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76F" w:rsidRDefault="0058476F" w:rsidP="0058476F"/>
    <w:p w:rsidR="0058476F" w:rsidRDefault="0058476F" w:rsidP="0058476F"/>
    <w:p w:rsidR="0058476F" w:rsidRDefault="0058476F" w:rsidP="0058476F"/>
    <w:p w:rsidR="0058476F" w:rsidRDefault="0058476F" w:rsidP="0058476F"/>
    <w:p w:rsidR="0058476F" w:rsidRDefault="0058476F" w:rsidP="0058476F"/>
    <w:p w:rsidR="0058476F" w:rsidRDefault="0058476F" w:rsidP="0058476F"/>
    <w:p w:rsidR="0058476F" w:rsidRDefault="0058476F" w:rsidP="0058476F"/>
    <w:p w:rsidR="0058476F" w:rsidRDefault="00555651" w:rsidP="00555651">
      <w:pPr>
        <w:tabs>
          <w:tab w:val="left" w:pos="6900"/>
        </w:tabs>
      </w:pPr>
      <w:r>
        <w:tab/>
      </w:r>
    </w:p>
    <w:p w:rsidR="0058476F" w:rsidRDefault="0058476F" w:rsidP="0058476F"/>
    <w:p w:rsidR="0058476F" w:rsidRPr="006D3BD2" w:rsidRDefault="00B35D67" w:rsidP="0058476F">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Erken Cumhuriyet Dönemi </w:t>
      </w:r>
      <w:r w:rsidR="005A301F">
        <w:rPr>
          <w:rFonts w:ascii="Times New Roman" w:hAnsi="Times New Roman" w:cs="Times New Roman"/>
          <w:sz w:val="24"/>
          <w:szCs w:val="24"/>
        </w:rPr>
        <w:t xml:space="preserve">(1923-1938) </w:t>
      </w:r>
      <w:r w:rsidR="0058476F" w:rsidRPr="006D3BD2">
        <w:rPr>
          <w:rFonts w:ascii="Times New Roman" w:hAnsi="Times New Roman" w:cs="Times New Roman"/>
          <w:sz w:val="24"/>
          <w:szCs w:val="24"/>
        </w:rPr>
        <w:t>Milliyetçi Tarih Anlayışı</w:t>
      </w:r>
    </w:p>
    <w:p w:rsidR="0058476F" w:rsidRPr="006D3BD2" w:rsidRDefault="0058476F" w:rsidP="0058476F">
      <w:pPr>
        <w:spacing w:before="100" w:beforeAutospacing="1" w:after="100" w:afterAutospacing="1" w:line="240" w:lineRule="auto"/>
        <w:jc w:val="center"/>
        <w:rPr>
          <w:rFonts w:ascii="Times New Roman" w:hAnsi="Times New Roman" w:cs="Times New Roman"/>
          <w:sz w:val="24"/>
          <w:szCs w:val="24"/>
        </w:rPr>
      </w:pPr>
      <w:r w:rsidRPr="006D3BD2">
        <w:rPr>
          <w:rFonts w:ascii="Times New Roman" w:hAnsi="Times New Roman" w:cs="Times New Roman"/>
          <w:sz w:val="24"/>
          <w:szCs w:val="24"/>
        </w:rPr>
        <w:t xml:space="preserve">Hazırlayan: Hüseyin </w:t>
      </w:r>
      <w:proofErr w:type="spellStart"/>
      <w:r w:rsidRPr="006D3BD2">
        <w:rPr>
          <w:rFonts w:ascii="Times New Roman" w:hAnsi="Times New Roman" w:cs="Times New Roman"/>
          <w:sz w:val="24"/>
          <w:szCs w:val="24"/>
        </w:rPr>
        <w:t>Kanbur</w:t>
      </w:r>
      <w:proofErr w:type="spellEnd"/>
    </w:p>
    <w:p w:rsidR="0058476F" w:rsidRPr="006D3BD2" w:rsidRDefault="0058476F" w:rsidP="0058476F">
      <w:pPr>
        <w:spacing w:before="100" w:beforeAutospacing="1" w:after="100" w:afterAutospacing="1" w:line="240" w:lineRule="auto"/>
        <w:jc w:val="center"/>
        <w:rPr>
          <w:rFonts w:ascii="Times New Roman" w:hAnsi="Times New Roman" w:cs="Times New Roman"/>
          <w:sz w:val="24"/>
          <w:szCs w:val="24"/>
        </w:rPr>
      </w:pPr>
      <w:r w:rsidRPr="006D3BD2">
        <w:rPr>
          <w:rFonts w:ascii="Times New Roman" w:hAnsi="Times New Roman" w:cs="Times New Roman"/>
          <w:sz w:val="24"/>
          <w:szCs w:val="24"/>
        </w:rPr>
        <w:t>Yüksek Lisans Tezi</w:t>
      </w:r>
    </w:p>
    <w:p w:rsidR="0058476F" w:rsidRPr="006D3BD2" w:rsidRDefault="0058476F" w:rsidP="0058476F">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 xml:space="preserve">Tarih Anabilim Dalı </w:t>
      </w: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425C54">
      <w:pPr>
        <w:spacing w:after="0" w:line="360" w:lineRule="auto"/>
        <w:jc w:val="right"/>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58476F" w:rsidRDefault="0058476F" w:rsidP="0058476F">
      <w:pPr>
        <w:spacing w:after="0" w:line="360" w:lineRule="auto"/>
        <w:jc w:val="center"/>
        <w:rPr>
          <w:rFonts w:ascii="Times New Roman" w:eastAsia="Times New Roman" w:hAnsi="Times New Roman" w:cs="Times New Roman"/>
          <w:b/>
          <w:sz w:val="24"/>
          <w:szCs w:val="24"/>
          <w:lang w:eastAsia="tr-TR"/>
        </w:rPr>
      </w:pPr>
    </w:p>
    <w:p w:rsidR="00F02793" w:rsidRPr="00410212" w:rsidRDefault="00F02793" w:rsidP="00F02793">
      <w:pPr>
        <w:spacing w:after="0" w:line="360" w:lineRule="auto"/>
        <w:jc w:val="center"/>
        <w:rPr>
          <w:rFonts w:ascii="Times New Roman" w:hAnsi="Times New Roman" w:cs="Times New Roman"/>
          <w:b/>
          <w:sz w:val="24"/>
          <w:szCs w:val="24"/>
        </w:rPr>
      </w:pPr>
      <w:r w:rsidRPr="00410212">
        <w:rPr>
          <w:rFonts w:ascii="Times New Roman" w:hAnsi="Times New Roman" w:cs="Times New Roman"/>
          <w:b/>
          <w:sz w:val="24"/>
          <w:szCs w:val="24"/>
        </w:rPr>
        <w:lastRenderedPageBreak/>
        <w:t>T.C.</w:t>
      </w:r>
    </w:p>
    <w:p w:rsidR="00F02793" w:rsidRPr="00410212" w:rsidRDefault="00F02793" w:rsidP="00F02793">
      <w:pPr>
        <w:spacing w:after="0" w:line="360" w:lineRule="auto"/>
        <w:jc w:val="center"/>
        <w:rPr>
          <w:rFonts w:ascii="Times New Roman" w:hAnsi="Times New Roman" w:cs="Times New Roman"/>
          <w:b/>
          <w:sz w:val="24"/>
          <w:szCs w:val="24"/>
        </w:rPr>
      </w:pPr>
      <w:r w:rsidRPr="00410212">
        <w:rPr>
          <w:rFonts w:ascii="Times New Roman" w:hAnsi="Times New Roman" w:cs="Times New Roman"/>
          <w:b/>
          <w:sz w:val="24"/>
          <w:szCs w:val="24"/>
        </w:rPr>
        <w:t>ORDU ÜNİVERSİTESİ</w:t>
      </w:r>
    </w:p>
    <w:p w:rsidR="00F02793" w:rsidRPr="00410212" w:rsidRDefault="00F02793" w:rsidP="00F02793">
      <w:pPr>
        <w:spacing w:after="0" w:line="360" w:lineRule="auto"/>
        <w:jc w:val="center"/>
        <w:rPr>
          <w:rFonts w:ascii="Times New Roman" w:hAnsi="Times New Roman" w:cs="Times New Roman"/>
          <w:b/>
          <w:sz w:val="24"/>
          <w:szCs w:val="24"/>
        </w:rPr>
      </w:pPr>
      <w:r w:rsidRPr="00410212">
        <w:rPr>
          <w:rFonts w:ascii="Times New Roman" w:hAnsi="Times New Roman" w:cs="Times New Roman"/>
          <w:b/>
          <w:sz w:val="24"/>
          <w:szCs w:val="24"/>
        </w:rPr>
        <w:t>SOSYAL BİLİMLER ENSTİTÜSÜ</w:t>
      </w:r>
    </w:p>
    <w:p w:rsidR="00F02793" w:rsidRDefault="00F02793"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TARİH </w:t>
      </w:r>
      <w:r w:rsidRPr="00410212">
        <w:rPr>
          <w:rFonts w:ascii="Times New Roman" w:hAnsi="Times New Roman" w:cs="Times New Roman"/>
          <w:b/>
          <w:sz w:val="24"/>
          <w:szCs w:val="24"/>
        </w:rPr>
        <w:t>ANABİLİM DALI</w:t>
      </w: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Pr="00F02793" w:rsidRDefault="005A301F" w:rsidP="00F02793">
      <w:pPr>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t>ERKEN</w:t>
      </w:r>
      <w:r w:rsidR="005F6632">
        <w:rPr>
          <w:rFonts w:ascii="Times New Roman" w:hAnsi="Times New Roman" w:cs="Times New Roman"/>
          <w:b/>
          <w:sz w:val="28"/>
          <w:szCs w:val="28"/>
        </w:rPr>
        <w:t xml:space="preserve"> CUMHURİYET DÖNEMİ </w:t>
      </w:r>
      <w:r w:rsidR="00F02793" w:rsidRPr="00F02793">
        <w:rPr>
          <w:rFonts w:ascii="Times New Roman" w:hAnsi="Times New Roman" w:cs="Times New Roman"/>
          <w:b/>
          <w:sz w:val="28"/>
          <w:szCs w:val="28"/>
        </w:rPr>
        <w:t>(1923-1938) MİLLİYETÇİ TARİH ANLAYIŞI</w:t>
      </w: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HAZIRLAYAN </w:t>
      </w:r>
    </w:p>
    <w:p w:rsidR="000B1DEE" w:rsidRDefault="000B1DEE"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HÜSEYİN KANBUR</w:t>
      </w: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DANIŞMAN</w:t>
      </w:r>
    </w:p>
    <w:p w:rsidR="00F02793" w:rsidRDefault="000B1DEE"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DR. ÖĞR. ÜYESİ FUAT HACISALİHOĞLU</w:t>
      </w: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A226E0">
      <w:pPr>
        <w:spacing w:after="0" w:line="360" w:lineRule="auto"/>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YÜKSEK LİSANS </w:t>
      </w:r>
      <w:r w:rsidR="000B1DEE">
        <w:rPr>
          <w:rFonts w:ascii="Times New Roman" w:hAnsi="Times New Roman" w:cs="Times New Roman"/>
          <w:b/>
          <w:sz w:val="24"/>
          <w:szCs w:val="24"/>
        </w:rPr>
        <w:t>TEZİ</w:t>
      </w:r>
    </w:p>
    <w:p w:rsidR="00F02793" w:rsidRDefault="00F02793" w:rsidP="00F02793">
      <w:pPr>
        <w:spacing w:after="0" w:line="360" w:lineRule="auto"/>
        <w:jc w:val="center"/>
        <w:rPr>
          <w:rFonts w:ascii="Times New Roman" w:hAnsi="Times New Roman" w:cs="Times New Roman"/>
          <w:b/>
          <w:sz w:val="24"/>
          <w:szCs w:val="24"/>
        </w:rPr>
      </w:pPr>
    </w:p>
    <w:p w:rsidR="00F02793" w:rsidRDefault="00F02793" w:rsidP="00F02793">
      <w:pPr>
        <w:spacing w:after="0" w:line="360" w:lineRule="auto"/>
        <w:jc w:val="center"/>
        <w:rPr>
          <w:rFonts w:ascii="Times New Roman" w:hAnsi="Times New Roman" w:cs="Times New Roman"/>
          <w:b/>
          <w:sz w:val="24"/>
          <w:szCs w:val="24"/>
        </w:rPr>
      </w:pPr>
    </w:p>
    <w:p w:rsidR="00A226E0" w:rsidRDefault="00A226E0" w:rsidP="00F02793">
      <w:pPr>
        <w:spacing w:after="0" w:line="360" w:lineRule="auto"/>
        <w:jc w:val="center"/>
        <w:rPr>
          <w:rFonts w:ascii="Times New Roman" w:hAnsi="Times New Roman" w:cs="Times New Roman"/>
          <w:b/>
          <w:sz w:val="24"/>
          <w:szCs w:val="24"/>
        </w:rPr>
      </w:pPr>
    </w:p>
    <w:p w:rsidR="00714F3A" w:rsidRPr="000B1DEE" w:rsidRDefault="00A226E0" w:rsidP="000B1DE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ORDU 2019</w:t>
      </w:r>
    </w:p>
    <w:p w:rsidR="00D67E89" w:rsidRPr="006D3BD2" w:rsidRDefault="00FD319F" w:rsidP="00D67E89">
      <w:pPr>
        <w:spacing w:after="0"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noProof/>
          <w:color w:val="000000"/>
          <w:sz w:val="24"/>
          <w:szCs w:val="24"/>
          <w:lang w:eastAsia="tr-TR"/>
        </w:rPr>
        <w:lastRenderedPageBreak/>
        <w:drawing>
          <wp:inline distT="0" distB="0" distL="0" distR="0">
            <wp:extent cx="5039995" cy="7119922"/>
            <wp:effectExtent l="19050" t="0" r="825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39995" cy="7119922"/>
                    </a:xfrm>
                    <a:prstGeom prst="rect">
                      <a:avLst/>
                    </a:prstGeom>
                    <a:noFill/>
                    <a:ln w="9525">
                      <a:noFill/>
                      <a:miter lim="800000"/>
                      <a:headEnd/>
                      <a:tailEnd/>
                    </a:ln>
                  </pic:spPr>
                </pic:pic>
              </a:graphicData>
            </a:graphic>
          </wp:inline>
        </w:drawing>
      </w:r>
    </w:p>
    <w:p w:rsidR="00D67E89" w:rsidRPr="006D3BD2" w:rsidRDefault="00D67E89" w:rsidP="00D67E89">
      <w:pPr>
        <w:spacing w:after="0" w:line="360" w:lineRule="auto"/>
        <w:jc w:val="center"/>
        <w:rPr>
          <w:rFonts w:ascii="Times New Roman" w:eastAsia="Times New Roman" w:hAnsi="Times New Roman" w:cs="Times New Roman"/>
          <w:b/>
          <w:sz w:val="24"/>
          <w:szCs w:val="24"/>
          <w:lang w:eastAsia="tr-TR"/>
        </w:rPr>
      </w:pPr>
    </w:p>
    <w:p w:rsidR="00D67E89" w:rsidRPr="006D3BD2" w:rsidRDefault="00D67E89" w:rsidP="00D67E89">
      <w:pPr>
        <w:spacing w:after="0" w:line="360" w:lineRule="auto"/>
        <w:jc w:val="center"/>
        <w:rPr>
          <w:rFonts w:ascii="Times New Roman" w:eastAsia="Times New Roman" w:hAnsi="Times New Roman" w:cs="Times New Roman"/>
          <w:b/>
          <w:sz w:val="24"/>
          <w:szCs w:val="24"/>
          <w:lang w:eastAsia="tr-TR"/>
        </w:rPr>
      </w:pPr>
    </w:p>
    <w:p w:rsidR="00D67E89" w:rsidRPr="006D3BD2" w:rsidRDefault="00D67E89" w:rsidP="00D67E89">
      <w:pPr>
        <w:spacing w:after="0" w:line="360" w:lineRule="auto"/>
        <w:rPr>
          <w:rFonts w:ascii="Times New Roman" w:eastAsia="Times New Roman" w:hAnsi="Times New Roman" w:cs="Times New Roman"/>
          <w:b/>
          <w:sz w:val="24"/>
          <w:szCs w:val="24"/>
          <w:lang w:eastAsia="tr-TR"/>
        </w:rPr>
      </w:pPr>
    </w:p>
    <w:p w:rsidR="00D67E89" w:rsidRDefault="00D67E89" w:rsidP="00D67E89">
      <w:pPr>
        <w:rPr>
          <w:rFonts w:ascii="Times New Roman" w:eastAsia="Times New Roman" w:hAnsi="Times New Roman" w:cs="Times New Roman"/>
          <w:b/>
          <w:sz w:val="24"/>
          <w:szCs w:val="24"/>
          <w:lang w:eastAsia="tr-TR"/>
        </w:rPr>
      </w:pPr>
    </w:p>
    <w:p w:rsidR="00D67E89" w:rsidRDefault="00D67E89" w:rsidP="00D67E89"/>
    <w:p w:rsidR="00D67E89" w:rsidRDefault="00D67E89" w:rsidP="00D67E89">
      <w:pPr>
        <w:spacing w:after="0" w:line="360" w:lineRule="auto"/>
      </w:pPr>
    </w:p>
    <w:p w:rsidR="00D67E89" w:rsidRDefault="00D67E89" w:rsidP="000B1DEE">
      <w:pPr>
        <w:spacing w:after="0" w:line="360" w:lineRule="auto"/>
        <w:rPr>
          <w:rFonts w:ascii="Times New Roman" w:eastAsia="Times New Roman" w:hAnsi="Times New Roman" w:cs="Times New Roman"/>
          <w:b/>
          <w:sz w:val="24"/>
          <w:szCs w:val="24"/>
          <w:lang w:eastAsia="tr-TR"/>
        </w:rPr>
      </w:pPr>
    </w:p>
    <w:p w:rsidR="00D67E89" w:rsidRDefault="000B1DEE" w:rsidP="000B1DEE">
      <w:pPr>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00FD319F">
        <w:rPr>
          <w:rFonts w:ascii="Times New Roman" w:eastAsia="Times New Roman" w:hAnsi="Times New Roman" w:cs="Times New Roman"/>
          <w:b/>
          <w:noProof/>
          <w:sz w:val="24"/>
          <w:szCs w:val="24"/>
          <w:lang w:eastAsia="tr-TR"/>
        </w:rPr>
        <w:drawing>
          <wp:inline distT="0" distB="0" distL="0" distR="0">
            <wp:extent cx="5039995" cy="7119922"/>
            <wp:effectExtent l="19050" t="0" r="825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39995" cy="7119922"/>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eastAsia="tr-TR"/>
        </w:rPr>
        <w:tab/>
      </w:r>
    </w:p>
    <w:p w:rsidR="00D67E89" w:rsidRDefault="00D67E89" w:rsidP="000B1DEE">
      <w:pPr>
        <w:spacing w:after="0" w:line="360" w:lineRule="auto"/>
        <w:rPr>
          <w:rFonts w:ascii="Times New Roman" w:eastAsia="Times New Roman" w:hAnsi="Times New Roman" w:cs="Times New Roman"/>
          <w:b/>
          <w:sz w:val="24"/>
          <w:szCs w:val="24"/>
          <w:lang w:eastAsia="tr-TR"/>
        </w:rPr>
      </w:pPr>
    </w:p>
    <w:p w:rsidR="00B44995" w:rsidRPr="00CB05D0" w:rsidRDefault="00B44995" w:rsidP="00CB05D0">
      <w:pPr>
        <w:spacing w:after="0" w:line="360" w:lineRule="auto"/>
        <w:jc w:val="both"/>
        <w:rPr>
          <w:rFonts w:ascii="Times New Roman" w:eastAsia="Times New Roman" w:hAnsi="Times New Roman" w:cs="Times New Roman"/>
          <w:sz w:val="24"/>
          <w:szCs w:val="24"/>
          <w:lang w:eastAsia="tr-TR"/>
        </w:rPr>
        <w:sectPr w:rsidR="00B44995" w:rsidRPr="00CB05D0" w:rsidSect="00EB5F49">
          <w:headerReference w:type="default" r:id="rId10"/>
          <w:headerReference w:type="first" r:id="rId11"/>
          <w:footerReference w:type="first" r:id="rId12"/>
          <w:pgSz w:w="11906" w:h="16838"/>
          <w:pgMar w:top="1418" w:right="1701" w:bottom="1418" w:left="2268" w:header="709" w:footer="709" w:gutter="0"/>
          <w:cols w:space="708"/>
          <w:docGrid w:linePitch="360"/>
        </w:sectPr>
      </w:pPr>
      <w:bookmarkStart w:id="0" w:name="_GoBack"/>
      <w:bookmarkEnd w:id="0"/>
    </w:p>
    <w:p w:rsidR="00541C0F" w:rsidRPr="00B7209D" w:rsidRDefault="00541C0F" w:rsidP="00541C0F">
      <w:pPr>
        <w:spacing w:after="0" w:line="360" w:lineRule="auto"/>
        <w:jc w:val="center"/>
        <w:rPr>
          <w:rFonts w:ascii="Times New Roman" w:eastAsia="Times New Roman" w:hAnsi="Times New Roman" w:cs="Times New Roman"/>
          <w:b/>
          <w:sz w:val="24"/>
          <w:szCs w:val="24"/>
          <w:lang w:eastAsia="tr-TR"/>
        </w:rPr>
      </w:pPr>
      <w:r w:rsidRPr="00B7209D">
        <w:rPr>
          <w:rFonts w:ascii="Times New Roman" w:eastAsia="Times New Roman" w:hAnsi="Times New Roman" w:cs="Times New Roman"/>
          <w:b/>
          <w:sz w:val="24"/>
          <w:szCs w:val="24"/>
          <w:lang w:eastAsia="tr-TR"/>
        </w:rPr>
        <w:lastRenderedPageBreak/>
        <w:t>ÖNSÖZ</w:t>
      </w:r>
    </w:p>
    <w:p w:rsidR="00541C0F" w:rsidRDefault="00541C0F" w:rsidP="00541C0F">
      <w:pPr>
        <w:ind w:firstLine="708"/>
      </w:pPr>
    </w:p>
    <w:p w:rsidR="00541C0F" w:rsidRPr="00D932C5" w:rsidRDefault="00541C0F" w:rsidP="00541C0F">
      <w:pPr>
        <w:spacing w:line="360" w:lineRule="auto"/>
        <w:ind w:firstLine="708"/>
        <w:jc w:val="both"/>
        <w:rPr>
          <w:rFonts w:ascii="Times New Roman" w:hAnsi="Times New Roman" w:cs="Times New Roman"/>
          <w:sz w:val="24"/>
          <w:szCs w:val="24"/>
        </w:rPr>
      </w:pPr>
      <w:r w:rsidRPr="00D932C5">
        <w:rPr>
          <w:rFonts w:ascii="Times New Roman" w:hAnsi="Times New Roman" w:cs="Times New Roman"/>
          <w:sz w:val="24"/>
          <w:szCs w:val="24"/>
        </w:rPr>
        <w:t>Osmanlı</w:t>
      </w:r>
      <w:r>
        <w:rPr>
          <w:rFonts w:ascii="Times New Roman" w:hAnsi="Times New Roman" w:cs="Times New Roman"/>
          <w:sz w:val="24"/>
          <w:szCs w:val="24"/>
        </w:rPr>
        <w:t xml:space="preserve"> Devleti’nin yıkılışı sonrası ulus-devlet temelinde kurulan yeni Türk devleti, siyasal alanda olmasa da kültür ve tarih politikaları bağlamında Türk Tarih Tezi’nin somut olarak ortaya konulduğu 1930’lara kadar genel anlamda bir süreklilik göstermektedir. Türk Tarih Tezi’yle birlikte içte Türk inkılâbının amaçlarına matuf bir toplumsal yapı meydana getirme, dışta ise Batı’nın Türklere yönelik tarihsel gerçeklikle örtüşmeyen asılsız iddialarını bilimsel temelde çürütme amacı güdülmüştür. Bu tarih anlayışı ekseninde hazırlanan ders kitapları, düzenlenen kongreler esas olarak bu amaçlara hizmet etmektedir.</w:t>
      </w:r>
    </w:p>
    <w:p w:rsidR="00541C0F" w:rsidRDefault="00541C0F" w:rsidP="00541C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Erken Cumhuriyet Dönemi tarih politikaları farklı boyutlarıyla hukuk, siyaset bilimi, sosyoloji vb. gibi birçok bilim dalına mensup araştırmacı tarafından araştırma konusu yapılmış ve önemli bir </w:t>
      </w:r>
      <w:proofErr w:type="gramStart"/>
      <w:r>
        <w:rPr>
          <w:rFonts w:ascii="Times New Roman" w:hAnsi="Times New Roman" w:cs="Times New Roman"/>
          <w:sz w:val="24"/>
          <w:szCs w:val="24"/>
        </w:rPr>
        <w:t>literatür</w:t>
      </w:r>
      <w:proofErr w:type="gramEnd"/>
      <w:r>
        <w:rPr>
          <w:rFonts w:ascii="Times New Roman" w:hAnsi="Times New Roman" w:cs="Times New Roman"/>
          <w:sz w:val="24"/>
          <w:szCs w:val="24"/>
        </w:rPr>
        <w:t xml:space="preserve"> oluşmuştur.  Bu çalışmalara bakıldığında yapılan çalışmaların genel anlamda konuyu tarihsel bağlamda ele aldıkları görülmektedir. Çalışmada konunun tarihsel boyutunun ortaya konulması temel öncelik olmasının yanında konunun daha iyi anlaşılmasında farklı boyutlarıyla ele alınılması bir zorunluluk olarak karşımıza çıkmaktadır. Çalışma bu gerçeklikten hareketle tarihsel perspektifi ön plana çıkarmanın yanında söz konusu farklı bakış açılarını da ortaya koyma çabası taşımaktadır. </w:t>
      </w:r>
    </w:p>
    <w:p w:rsidR="00541C0F" w:rsidRPr="007645B6" w:rsidRDefault="00541C0F" w:rsidP="00541C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Çalışmanın kapsamının belirlenmesinde,  kaynakların temin ve değerlendirilmesinde, kısacası çalışmanın her aşamasında akademik danışmanlığın çok ötesinde her zaman bir dost sıcaklığı gördüğüm değerli hocam, danışmanım 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xml:space="preserve">. Üyesi Fuat </w:t>
      </w:r>
      <w:proofErr w:type="spellStart"/>
      <w:r>
        <w:rPr>
          <w:rFonts w:ascii="Times New Roman" w:hAnsi="Times New Roman" w:cs="Times New Roman"/>
          <w:sz w:val="24"/>
          <w:szCs w:val="24"/>
        </w:rPr>
        <w:t>HACISALİHOĞLU’na</w:t>
      </w:r>
      <w:proofErr w:type="spellEnd"/>
      <w:r>
        <w:rPr>
          <w:rFonts w:ascii="Times New Roman" w:hAnsi="Times New Roman" w:cs="Times New Roman"/>
          <w:sz w:val="24"/>
          <w:szCs w:val="24"/>
        </w:rPr>
        <w:t xml:space="preserve"> maddi, manevi destekleri için teşekkürü bir borç bilirim. </w:t>
      </w:r>
    </w:p>
    <w:p w:rsidR="00541C0F" w:rsidRDefault="00541C0F" w:rsidP="00541C0F">
      <w:pPr>
        <w:ind w:firstLine="708"/>
      </w:pPr>
    </w:p>
    <w:p w:rsidR="00541C0F" w:rsidRDefault="00541C0F" w:rsidP="00541C0F"/>
    <w:p w:rsidR="00541C0F" w:rsidRDefault="00541C0F" w:rsidP="0058476F">
      <w:pPr>
        <w:spacing w:after="0" w:line="360" w:lineRule="auto"/>
        <w:jc w:val="center"/>
        <w:rPr>
          <w:rFonts w:ascii="Times New Roman" w:eastAsia="Times New Roman" w:hAnsi="Times New Roman" w:cs="Times New Roman"/>
          <w:b/>
          <w:sz w:val="24"/>
          <w:szCs w:val="24"/>
          <w:lang w:eastAsia="tr-TR"/>
        </w:rPr>
      </w:pPr>
    </w:p>
    <w:p w:rsidR="00541C0F" w:rsidRDefault="00541C0F" w:rsidP="0058476F">
      <w:pPr>
        <w:spacing w:after="0" w:line="360" w:lineRule="auto"/>
        <w:jc w:val="center"/>
        <w:rPr>
          <w:rFonts w:ascii="Times New Roman" w:eastAsia="Times New Roman" w:hAnsi="Times New Roman" w:cs="Times New Roman"/>
          <w:b/>
          <w:sz w:val="24"/>
          <w:szCs w:val="24"/>
          <w:lang w:eastAsia="tr-TR"/>
        </w:rPr>
      </w:pPr>
    </w:p>
    <w:p w:rsidR="00541C0F" w:rsidRDefault="00541C0F" w:rsidP="0058476F">
      <w:pPr>
        <w:spacing w:after="0" w:line="360" w:lineRule="auto"/>
        <w:jc w:val="center"/>
        <w:rPr>
          <w:rFonts w:ascii="Times New Roman" w:eastAsia="Times New Roman" w:hAnsi="Times New Roman" w:cs="Times New Roman"/>
          <w:b/>
          <w:sz w:val="24"/>
          <w:szCs w:val="24"/>
          <w:lang w:eastAsia="tr-TR"/>
        </w:rPr>
      </w:pPr>
    </w:p>
    <w:p w:rsidR="00541C0F" w:rsidRDefault="00541C0F" w:rsidP="0058476F">
      <w:pPr>
        <w:spacing w:after="0" w:line="360" w:lineRule="auto"/>
        <w:jc w:val="center"/>
        <w:rPr>
          <w:rFonts w:ascii="Times New Roman" w:eastAsia="Times New Roman" w:hAnsi="Times New Roman" w:cs="Times New Roman"/>
          <w:b/>
          <w:sz w:val="24"/>
          <w:szCs w:val="24"/>
          <w:lang w:eastAsia="tr-TR"/>
        </w:rPr>
      </w:pPr>
    </w:p>
    <w:p w:rsidR="00181338" w:rsidRDefault="00181338" w:rsidP="00541C0F">
      <w:pPr>
        <w:spacing w:after="0" w:line="360" w:lineRule="auto"/>
        <w:rPr>
          <w:rFonts w:ascii="Times New Roman" w:eastAsia="Times New Roman" w:hAnsi="Times New Roman" w:cs="Times New Roman"/>
          <w:b/>
          <w:sz w:val="24"/>
          <w:szCs w:val="24"/>
          <w:lang w:eastAsia="tr-TR"/>
        </w:rPr>
      </w:pPr>
    </w:p>
    <w:p w:rsidR="00181338" w:rsidRDefault="00181338" w:rsidP="0058476F">
      <w:pPr>
        <w:spacing w:after="0" w:line="360" w:lineRule="auto"/>
        <w:ind w:firstLine="708"/>
        <w:jc w:val="center"/>
        <w:rPr>
          <w:rFonts w:ascii="Times New Roman" w:eastAsia="Times New Roman" w:hAnsi="Times New Roman" w:cs="Times New Roman"/>
          <w:b/>
          <w:sz w:val="24"/>
          <w:szCs w:val="24"/>
          <w:lang w:eastAsia="tr-TR"/>
        </w:rPr>
      </w:pPr>
    </w:p>
    <w:p w:rsidR="0058476F" w:rsidRPr="00B7209D" w:rsidRDefault="0058476F" w:rsidP="0058476F">
      <w:pPr>
        <w:spacing w:after="0" w:line="360" w:lineRule="auto"/>
        <w:ind w:firstLine="708"/>
        <w:jc w:val="center"/>
        <w:rPr>
          <w:rFonts w:ascii="Times New Roman" w:eastAsia="Times New Roman" w:hAnsi="Times New Roman" w:cs="Times New Roman"/>
          <w:b/>
          <w:sz w:val="24"/>
          <w:szCs w:val="24"/>
          <w:lang w:eastAsia="tr-TR"/>
        </w:rPr>
      </w:pPr>
      <w:r w:rsidRPr="00B7209D">
        <w:rPr>
          <w:rFonts w:ascii="Times New Roman" w:eastAsia="Times New Roman" w:hAnsi="Times New Roman" w:cs="Times New Roman"/>
          <w:b/>
          <w:sz w:val="24"/>
          <w:szCs w:val="24"/>
          <w:lang w:eastAsia="tr-TR"/>
        </w:rPr>
        <w:lastRenderedPageBreak/>
        <w:t>İÇİNDEKİLER</w:t>
      </w:r>
    </w:p>
    <w:p w:rsidR="0058476F" w:rsidRPr="002D6143" w:rsidRDefault="0058476F" w:rsidP="00F04E2F">
      <w:pPr>
        <w:spacing w:after="0" w:line="240" w:lineRule="auto"/>
        <w:jc w:val="center"/>
        <w:rPr>
          <w:rFonts w:ascii="Times New Roman" w:eastAsia="Times New Roman" w:hAnsi="Times New Roman" w:cs="Times New Roman"/>
          <w:sz w:val="24"/>
          <w:szCs w:val="24"/>
          <w:lang w:eastAsia="tr-TR"/>
        </w:rPr>
      </w:pPr>
    </w:p>
    <w:p w:rsidR="0058476F" w:rsidRPr="002D6143" w:rsidRDefault="0058476F" w:rsidP="002D6143">
      <w:pPr>
        <w:spacing w:after="0" w:line="360" w:lineRule="auto"/>
        <w:rPr>
          <w:rFonts w:ascii="Times New Roman" w:eastAsia="Times New Roman" w:hAnsi="Times New Roman" w:cs="Times New Roman"/>
          <w:sz w:val="24"/>
          <w:szCs w:val="24"/>
          <w:lang w:eastAsia="tr-TR"/>
        </w:rPr>
      </w:pPr>
      <w:r w:rsidRPr="002D6143">
        <w:rPr>
          <w:rFonts w:ascii="Times New Roman" w:eastAsia="Times New Roman" w:hAnsi="Times New Roman" w:cs="Times New Roman"/>
          <w:sz w:val="24"/>
          <w:szCs w:val="24"/>
          <w:lang w:eastAsia="tr-TR"/>
        </w:rPr>
        <w:t>ÖNSÖZ</w:t>
      </w:r>
      <w:proofErr w:type="gramStart"/>
      <w:r w:rsidR="00E674D6" w:rsidRPr="002D6143">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r w:rsidR="00E42542" w:rsidRPr="002D6143">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r w:rsidR="00AE459A">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proofErr w:type="gramEnd"/>
      <w:r w:rsidR="00E42542" w:rsidRPr="002D6143">
        <w:rPr>
          <w:rFonts w:ascii="Times New Roman" w:eastAsia="Times New Roman" w:hAnsi="Times New Roman" w:cs="Times New Roman"/>
          <w:sz w:val="24"/>
          <w:szCs w:val="24"/>
          <w:lang w:eastAsia="tr-TR"/>
        </w:rPr>
        <w:t>i</w:t>
      </w:r>
    </w:p>
    <w:p w:rsidR="002D6143" w:rsidRPr="002D6143" w:rsidRDefault="002D6143" w:rsidP="002D6143">
      <w:pPr>
        <w:spacing w:after="0" w:line="360" w:lineRule="auto"/>
        <w:rPr>
          <w:rFonts w:ascii="Times New Roman" w:eastAsia="Times New Roman" w:hAnsi="Times New Roman" w:cs="Times New Roman"/>
          <w:sz w:val="24"/>
          <w:szCs w:val="24"/>
          <w:lang w:eastAsia="tr-TR"/>
        </w:rPr>
      </w:pPr>
      <w:r w:rsidRPr="002D6143">
        <w:rPr>
          <w:rFonts w:ascii="Times New Roman" w:eastAsia="Times New Roman" w:hAnsi="Times New Roman" w:cs="Times New Roman"/>
          <w:sz w:val="24"/>
          <w:szCs w:val="24"/>
          <w:lang w:eastAsia="tr-TR"/>
        </w:rPr>
        <w:t>İÇİNDEKİLER</w:t>
      </w:r>
      <w:proofErr w:type="gramStart"/>
      <w:r w:rsidRPr="002D6143">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proofErr w:type="spellStart"/>
      <w:proofErr w:type="gramEnd"/>
      <w:r w:rsidRPr="002D6143">
        <w:rPr>
          <w:rFonts w:ascii="Times New Roman" w:eastAsia="Times New Roman" w:hAnsi="Times New Roman" w:cs="Times New Roman"/>
          <w:sz w:val="24"/>
          <w:szCs w:val="24"/>
          <w:lang w:eastAsia="tr-TR"/>
        </w:rPr>
        <w:t>ii</w:t>
      </w:r>
      <w:proofErr w:type="spellEnd"/>
    </w:p>
    <w:p w:rsidR="002D6143" w:rsidRPr="002D6143" w:rsidRDefault="002D6143" w:rsidP="002D6143">
      <w:pPr>
        <w:spacing w:after="0" w:line="360" w:lineRule="auto"/>
        <w:rPr>
          <w:rFonts w:ascii="Times New Roman" w:eastAsia="Times New Roman" w:hAnsi="Times New Roman" w:cs="Times New Roman"/>
          <w:sz w:val="24"/>
          <w:szCs w:val="24"/>
          <w:lang w:eastAsia="tr-TR"/>
        </w:rPr>
      </w:pPr>
      <w:r w:rsidRPr="002D6143">
        <w:rPr>
          <w:rFonts w:ascii="Times New Roman" w:eastAsia="Times New Roman" w:hAnsi="Times New Roman" w:cs="Times New Roman"/>
          <w:sz w:val="24"/>
          <w:szCs w:val="24"/>
          <w:lang w:eastAsia="tr-TR"/>
        </w:rPr>
        <w:t>ÖZ</w:t>
      </w:r>
      <w:proofErr w:type="gramStart"/>
      <w:r w:rsidRPr="002D6143">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00DD5D37">
        <w:rPr>
          <w:rFonts w:ascii="Times New Roman" w:eastAsia="Times New Roman" w:hAnsi="Times New Roman" w:cs="Times New Roman"/>
          <w:sz w:val="24"/>
          <w:szCs w:val="24"/>
          <w:lang w:eastAsia="tr-TR"/>
        </w:rPr>
        <w:t>……</w:t>
      </w:r>
      <w:proofErr w:type="gramEnd"/>
      <w:r w:rsidRPr="002D6143">
        <w:rPr>
          <w:rFonts w:ascii="Times New Roman" w:eastAsia="Times New Roman" w:hAnsi="Times New Roman" w:cs="Times New Roman"/>
          <w:sz w:val="24"/>
          <w:szCs w:val="24"/>
          <w:lang w:eastAsia="tr-TR"/>
        </w:rPr>
        <w:t>iv</w:t>
      </w:r>
    </w:p>
    <w:p w:rsidR="0058476F" w:rsidRPr="002D6143" w:rsidRDefault="002D6143" w:rsidP="002D6143">
      <w:pPr>
        <w:spacing w:after="0" w:line="360" w:lineRule="auto"/>
        <w:rPr>
          <w:rFonts w:ascii="Times New Roman" w:eastAsia="Times New Roman" w:hAnsi="Times New Roman" w:cs="Times New Roman"/>
          <w:sz w:val="24"/>
          <w:szCs w:val="24"/>
          <w:lang w:eastAsia="tr-TR"/>
        </w:rPr>
      </w:pPr>
      <w:r w:rsidRPr="002D6143">
        <w:rPr>
          <w:rFonts w:ascii="Times New Roman" w:eastAsia="Times New Roman" w:hAnsi="Times New Roman" w:cs="Times New Roman"/>
          <w:sz w:val="24"/>
          <w:szCs w:val="24"/>
          <w:lang w:eastAsia="tr-TR"/>
        </w:rPr>
        <w:t>ABS</w:t>
      </w:r>
      <w:r w:rsidR="001F64D0">
        <w:rPr>
          <w:rFonts w:ascii="Times New Roman" w:eastAsia="Times New Roman" w:hAnsi="Times New Roman" w:cs="Times New Roman"/>
          <w:sz w:val="24"/>
          <w:szCs w:val="24"/>
          <w:lang w:eastAsia="tr-TR"/>
        </w:rPr>
        <w:t>T</w:t>
      </w:r>
      <w:r w:rsidRPr="002D6143">
        <w:rPr>
          <w:rFonts w:ascii="Times New Roman" w:eastAsia="Times New Roman" w:hAnsi="Times New Roman" w:cs="Times New Roman"/>
          <w:sz w:val="24"/>
          <w:szCs w:val="24"/>
          <w:lang w:eastAsia="tr-TR"/>
        </w:rPr>
        <w:t>RACT</w:t>
      </w:r>
      <w:proofErr w:type="gramStart"/>
      <w:r w:rsidR="001F64D0">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r w:rsidR="001F64D0">
        <w:rPr>
          <w:rFonts w:ascii="Times New Roman" w:eastAsia="Times New Roman" w:hAnsi="Times New Roman" w:cs="Times New Roman"/>
          <w:sz w:val="24"/>
          <w:szCs w:val="24"/>
          <w:lang w:eastAsia="tr-TR"/>
        </w:rPr>
        <w:t>.</w:t>
      </w:r>
      <w:r w:rsidR="00DD5D37">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proofErr w:type="gramEnd"/>
      <w:r w:rsidRPr="002D6143">
        <w:rPr>
          <w:rFonts w:ascii="Times New Roman" w:eastAsia="Times New Roman" w:hAnsi="Times New Roman" w:cs="Times New Roman"/>
          <w:sz w:val="24"/>
          <w:szCs w:val="24"/>
          <w:lang w:eastAsia="tr-TR"/>
        </w:rPr>
        <w:t>v</w:t>
      </w:r>
    </w:p>
    <w:p w:rsidR="0058476F" w:rsidRPr="002D6143" w:rsidRDefault="00E52C91" w:rsidP="002D614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KISALTMALAR</w:t>
      </w:r>
      <w:proofErr w:type="gramStart"/>
      <w:r>
        <w:rPr>
          <w:rFonts w:ascii="Times New Roman" w:eastAsia="Times New Roman" w:hAnsi="Times New Roman" w:cs="Times New Roman"/>
          <w:sz w:val="24"/>
          <w:szCs w:val="24"/>
          <w:lang w:eastAsia="tr-TR"/>
        </w:rPr>
        <w:t>…………………………………………………………………</w:t>
      </w:r>
      <w:proofErr w:type="spellStart"/>
      <w:proofErr w:type="gramEnd"/>
      <w:r w:rsidR="002D6143">
        <w:rPr>
          <w:rFonts w:ascii="Times New Roman" w:eastAsia="Times New Roman" w:hAnsi="Times New Roman" w:cs="Times New Roman"/>
          <w:sz w:val="24"/>
          <w:szCs w:val="24"/>
          <w:lang w:eastAsia="tr-TR"/>
        </w:rPr>
        <w:t>v</w:t>
      </w:r>
      <w:r w:rsidR="00E42542" w:rsidRPr="002D6143">
        <w:rPr>
          <w:rFonts w:ascii="Times New Roman" w:eastAsia="Times New Roman" w:hAnsi="Times New Roman" w:cs="Times New Roman"/>
          <w:sz w:val="24"/>
          <w:szCs w:val="24"/>
          <w:lang w:eastAsia="tr-TR"/>
        </w:rPr>
        <w:t>i</w:t>
      </w:r>
      <w:proofErr w:type="spellEnd"/>
    </w:p>
    <w:p w:rsidR="0058476F" w:rsidRPr="002D6143" w:rsidRDefault="0058476F" w:rsidP="002D6143">
      <w:pPr>
        <w:spacing w:after="0" w:line="360" w:lineRule="auto"/>
        <w:rPr>
          <w:rFonts w:ascii="Times New Roman" w:eastAsia="Times New Roman" w:hAnsi="Times New Roman" w:cs="Times New Roman"/>
          <w:sz w:val="24"/>
          <w:szCs w:val="24"/>
          <w:lang w:eastAsia="tr-TR"/>
        </w:rPr>
      </w:pPr>
      <w:r w:rsidRPr="002D6143">
        <w:rPr>
          <w:rFonts w:ascii="Times New Roman" w:eastAsia="Times New Roman" w:hAnsi="Times New Roman" w:cs="Times New Roman"/>
          <w:sz w:val="24"/>
          <w:szCs w:val="24"/>
          <w:lang w:eastAsia="tr-TR"/>
        </w:rPr>
        <w:t>GİRİŞ</w:t>
      </w:r>
      <w:proofErr w:type="gramStart"/>
      <w:r w:rsidR="00E674D6" w:rsidRPr="002D6143">
        <w:rPr>
          <w:rFonts w:ascii="Times New Roman" w:eastAsia="Times New Roman" w:hAnsi="Times New Roman" w:cs="Times New Roman"/>
          <w:sz w:val="24"/>
          <w:szCs w:val="24"/>
          <w:lang w:eastAsia="tr-TR"/>
        </w:rPr>
        <w:t>……………………………………</w:t>
      </w:r>
      <w:r w:rsidR="00A93DD1" w:rsidRPr="002D6143">
        <w:rPr>
          <w:rFonts w:ascii="Times New Roman" w:eastAsia="Times New Roman" w:hAnsi="Times New Roman" w:cs="Times New Roman"/>
          <w:sz w:val="24"/>
          <w:szCs w:val="24"/>
          <w:lang w:eastAsia="tr-TR"/>
        </w:rPr>
        <w:t>..</w:t>
      </w:r>
      <w:r w:rsidR="00E674D6" w:rsidRPr="002D6143">
        <w:rPr>
          <w:rFonts w:ascii="Times New Roman" w:eastAsia="Times New Roman" w:hAnsi="Times New Roman" w:cs="Times New Roman"/>
          <w:sz w:val="24"/>
          <w:szCs w:val="24"/>
          <w:lang w:eastAsia="tr-TR"/>
        </w:rPr>
        <w:t>………</w:t>
      </w:r>
      <w:r w:rsidRPr="002D6143">
        <w:rPr>
          <w:rFonts w:ascii="Times New Roman" w:eastAsia="Times New Roman" w:hAnsi="Times New Roman" w:cs="Times New Roman"/>
          <w:sz w:val="24"/>
          <w:szCs w:val="24"/>
          <w:lang w:eastAsia="tr-TR"/>
        </w:rPr>
        <w:t>…………………….…………</w:t>
      </w:r>
      <w:proofErr w:type="gramEnd"/>
      <w:r w:rsidRPr="002D6143">
        <w:rPr>
          <w:rFonts w:ascii="Times New Roman" w:eastAsia="Times New Roman" w:hAnsi="Times New Roman" w:cs="Times New Roman"/>
          <w:sz w:val="24"/>
          <w:szCs w:val="24"/>
          <w:lang w:eastAsia="tr-TR"/>
        </w:rPr>
        <w:t>1</w:t>
      </w:r>
    </w:p>
    <w:p w:rsidR="0058476F" w:rsidRPr="002D6143" w:rsidRDefault="0058476F" w:rsidP="002D6143">
      <w:pPr>
        <w:spacing w:after="0" w:line="360" w:lineRule="auto"/>
        <w:ind w:left="360"/>
        <w:rPr>
          <w:rFonts w:ascii="Times New Roman" w:eastAsia="Times New Roman" w:hAnsi="Times New Roman" w:cs="Times New Roman"/>
          <w:sz w:val="24"/>
          <w:szCs w:val="24"/>
          <w:lang w:eastAsia="tr-TR"/>
        </w:rPr>
      </w:pPr>
    </w:p>
    <w:p w:rsidR="0058476F" w:rsidRPr="002D6143" w:rsidRDefault="0058476F" w:rsidP="002D6143">
      <w:pPr>
        <w:spacing w:after="0" w:line="360" w:lineRule="auto"/>
        <w:rPr>
          <w:rFonts w:ascii="Times New Roman" w:eastAsia="Times New Roman" w:hAnsi="Times New Roman" w:cs="Times New Roman"/>
          <w:sz w:val="24"/>
          <w:szCs w:val="24"/>
          <w:lang w:eastAsia="tr-TR"/>
        </w:rPr>
      </w:pPr>
    </w:p>
    <w:p w:rsidR="0058476F" w:rsidRPr="007609FA" w:rsidRDefault="007609FA" w:rsidP="007609FA">
      <w:pPr>
        <w:spacing w:before="100" w:beforeAutospacing="1" w:after="100" w:afterAutospacing="1"/>
        <w:ind w:left="360"/>
        <w:jc w:val="center"/>
        <w:rPr>
          <w:rFonts w:ascii="Times New Roman" w:hAnsi="Times New Roman" w:cs="Times New Roman"/>
          <w:b/>
          <w:sz w:val="24"/>
          <w:szCs w:val="24"/>
        </w:rPr>
      </w:pPr>
      <w:r w:rsidRPr="007609FA">
        <w:rPr>
          <w:rFonts w:ascii="Times New Roman" w:hAnsi="Times New Roman" w:cs="Times New Roman"/>
          <w:b/>
          <w:sz w:val="24"/>
          <w:szCs w:val="24"/>
        </w:rPr>
        <w:t>1.</w:t>
      </w:r>
      <w:r w:rsidR="00271ED3">
        <w:rPr>
          <w:rFonts w:ascii="Times New Roman" w:hAnsi="Times New Roman" w:cs="Times New Roman"/>
          <w:b/>
          <w:sz w:val="24"/>
          <w:szCs w:val="24"/>
        </w:rPr>
        <w:t xml:space="preserve"> </w:t>
      </w:r>
      <w:r w:rsidR="000A310C" w:rsidRPr="007609FA">
        <w:rPr>
          <w:rFonts w:ascii="Times New Roman" w:hAnsi="Times New Roman" w:cs="Times New Roman"/>
          <w:b/>
          <w:sz w:val="24"/>
          <w:szCs w:val="24"/>
        </w:rPr>
        <w:t>BÖLÜM</w:t>
      </w:r>
    </w:p>
    <w:p w:rsidR="001D5496" w:rsidRPr="00B7209D" w:rsidRDefault="0058476F" w:rsidP="001D5496">
      <w:pPr>
        <w:spacing w:before="100" w:beforeAutospacing="1" w:after="100" w:afterAutospacing="1"/>
        <w:jc w:val="center"/>
        <w:rPr>
          <w:rFonts w:ascii="Times New Roman" w:hAnsi="Times New Roman" w:cs="Times New Roman"/>
          <w:b/>
          <w:sz w:val="24"/>
          <w:szCs w:val="24"/>
        </w:rPr>
      </w:pPr>
      <w:r w:rsidRPr="00B7209D">
        <w:rPr>
          <w:rFonts w:ascii="Times New Roman" w:hAnsi="Times New Roman" w:cs="Times New Roman"/>
          <w:b/>
          <w:sz w:val="24"/>
          <w:szCs w:val="24"/>
        </w:rPr>
        <w:t>MİLLİYETÇİ TARİH ANLAYIŞI</w:t>
      </w:r>
    </w:p>
    <w:p w:rsidR="0058476F" w:rsidRPr="00B7209D" w:rsidRDefault="0058476F" w:rsidP="0058476F">
      <w:pPr>
        <w:spacing w:before="100" w:beforeAutospacing="1" w:after="100" w:afterAutospacing="1"/>
        <w:rPr>
          <w:rFonts w:ascii="Times New Roman" w:hAnsi="Times New Roman" w:cs="Times New Roman"/>
          <w:sz w:val="24"/>
          <w:szCs w:val="24"/>
        </w:rPr>
      </w:pPr>
      <w:r w:rsidRPr="00B7209D">
        <w:rPr>
          <w:rFonts w:ascii="Times New Roman" w:hAnsi="Times New Roman" w:cs="Times New Roman"/>
          <w:sz w:val="24"/>
          <w:szCs w:val="24"/>
        </w:rPr>
        <w:t>1.1. KAVRAMSAL VE KURAMSAL ÇERÇEVE</w:t>
      </w:r>
      <w:proofErr w:type="gramStart"/>
      <w:r w:rsidR="00520DBF">
        <w:rPr>
          <w:rFonts w:ascii="Times New Roman" w:hAnsi="Times New Roman" w:cs="Times New Roman"/>
          <w:sz w:val="24"/>
          <w:szCs w:val="24"/>
        </w:rPr>
        <w:t>………………………………</w:t>
      </w:r>
      <w:proofErr w:type="gramEnd"/>
      <w:r>
        <w:rPr>
          <w:rFonts w:ascii="Times New Roman" w:hAnsi="Times New Roman" w:cs="Times New Roman"/>
          <w:sz w:val="24"/>
          <w:szCs w:val="24"/>
        </w:rPr>
        <w:t>6</w:t>
      </w:r>
    </w:p>
    <w:p w:rsidR="0058476F" w:rsidRPr="00B807E9" w:rsidRDefault="00520DBF" w:rsidP="0058476F">
      <w:pPr>
        <w:spacing w:before="100" w:beforeAutospacing="1" w:after="100" w:afterAutospacing="1"/>
        <w:rPr>
          <w:rFonts w:ascii="Times New Roman" w:hAnsi="Times New Roman" w:cs="Times New Roman"/>
          <w:b/>
          <w:sz w:val="24"/>
          <w:szCs w:val="24"/>
        </w:rPr>
      </w:pPr>
      <w:r>
        <w:rPr>
          <w:rFonts w:ascii="Times New Roman" w:hAnsi="Times New Roman" w:cs="Times New Roman"/>
          <w:sz w:val="24"/>
          <w:szCs w:val="24"/>
        </w:rPr>
        <w:tab/>
        <w:t>1.1.1. Millet (Ulus)</w:t>
      </w:r>
      <w:proofErr w:type="gramStart"/>
      <w:r>
        <w:rPr>
          <w:rFonts w:ascii="Times New Roman" w:hAnsi="Times New Roman" w:cs="Times New Roman"/>
          <w:sz w:val="24"/>
          <w:szCs w:val="24"/>
        </w:rPr>
        <w:t>………………………………………………………...</w:t>
      </w:r>
      <w:proofErr w:type="gramEnd"/>
      <w:r w:rsidR="0058476F">
        <w:rPr>
          <w:rFonts w:ascii="Times New Roman" w:hAnsi="Times New Roman" w:cs="Times New Roman"/>
          <w:sz w:val="24"/>
          <w:szCs w:val="24"/>
        </w:rPr>
        <w:t>6</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Pr="00B7209D">
        <w:rPr>
          <w:rFonts w:ascii="Times New Roman" w:hAnsi="Times New Roman" w:cs="Times New Roman"/>
          <w:sz w:val="24"/>
          <w:szCs w:val="24"/>
        </w:rPr>
        <w:t>1.1.2.</w:t>
      </w:r>
      <w:r w:rsidR="0041628E">
        <w:rPr>
          <w:rFonts w:ascii="Times New Roman" w:hAnsi="Times New Roman" w:cs="Times New Roman"/>
          <w:sz w:val="24"/>
          <w:szCs w:val="24"/>
        </w:rPr>
        <w:t xml:space="preserve"> </w:t>
      </w:r>
      <w:r w:rsidRPr="00B7209D">
        <w:rPr>
          <w:rFonts w:ascii="Times New Roman" w:hAnsi="Times New Roman" w:cs="Times New Roman"/>
          <w:sz w:val="24"/>
          <w:szCs w:val="24"/>
        </w:rPr>
        <w:t>Milliyetçilik (Ulusçuluk)</w:t>
      </w:r>
      <w:proofErr w:type="gramStart"/>
      <w:r w:rsidR="00D816C5">
        <w:rPr>
          <w:rFonts w:ascii="Times New Roman" w:hAnsi="Times New Roman" w:cs="Times New Roman"/>
          <w:sz w:val="24"/>
          <w:szCs w:val="24"/>
        </w:rPr>
        <w:t>...</w:t>
      </w:r>
      <w:r w:rsidR="0041628E">
        <w:rPr>
          <w:rFonts w:ascii="Times New Roman" w:hAnsi="Times New Roman" w:cs="Times New Roman"/>
          <w:sz w:val="24"/>
          <w:szCs w:val="24"/>
        </w:rPr>
        <w:t>...…</w:t>
      </w:r>
      <w:r w:rsidR="00E674D6">
        <w:rPr>
          <w:rFonts w:ascii="Times New Roman" w:hAnsi="Times New Roman" w:cs="Times New Roman"/>
          <w:sz w:val="24"/>
          <w:szCs w:val="24"/>
        </w:rPr>
        <w:t>…………...……………………..</w:t>
      </w:r>
      <w:r w:rsidR="00390DBB">
        <w:rPr>
          <w:rFonts w:ascii="Times New Roman" w:hAnsi="Times New Roman" w:cs="Times New Roman"/>
          <w:sz w:val="24"/>
          <w:szCs w:val="24"/>
        </w:rPr>
        <w:t>...</w:t>
      </w:r>
      <w:proofErr w:type="gramEnd"/>
      <w:r w:rsidR="00390DBB">
        <w:rPr>
          <w:rFonts w:ascii="Times New Roman" w:hAnsi="Times New Roman" w:cs="Times New Roman"/>
          <w:sz w:val="24"/>
          <w:szCs w:val="24"/>
        </w:rPr>
        <w:t>14</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1.1.3. Milli</w:t>
      </w:r>
      <w:r w:rsidR="00FB5EDD">
        <w:rPr>
          <w:rFonts w:ascii="Times New Roman" w:hAnsi="Times New Roman" w:cs="Times New Roman"/>
          <w:sz w:val="24"/>
          <w:szCs w:val="24"/>
        </w:rPr>
        <w:t xml:space="preserve"> </w:t>
      </w:r>
      <w:r>
        <w:rPr>
          <w:rFonts w:ascii="Times New Roman" w:hAnsi="Times New Roman" w:cs="Times New Roman"/>
          <w:sz w:val="24"/>
          <w:szCs w:val="24"/>
        </w:rPr>
        <w:t xml:space="preserve">(Ulus) </w:t>
      </w:r>
      <w:r w:rsidRPr="00B7209D">
        <w:rPr>
          <w:rFonts w:ascii="Times New Roman" w:hAnsi="Times New Roman" w:cs="Times New Roman"/>
          <w:sz w:val="24"/>
          <w:szCs w:val="24"/>
        </w:rPr>
        <w:t>Devlet</w:t>
      </w:r>
      <w:proofErr w:type="gramStart"/>
      <w:r w:rsidR="006B1719">
        <w:rPr>
          <w:rFonts w:ascii="Times New Roman" w:hAnsi="Times New Roman" w:cs="Times New Roman"/>
          <w:sz w:val="24"/>
          <w:szCs w:val="24"/>
        </w:rPr>
        <w:t>…...…...</w:t>
      </w:r>
      <w:r w:rsidR="00FB5EDD">
        <w:rPr>
          <w:rFonts w:ascii="Times New Roman" w:hAnsi="Times New Roman" w:cs="Times New Roman"/>
          <w:sz w:val="24"/>
          <w:szCs w:val="24"/>
        </w:rPr>
        <w:t>…………</w:t>
      </w:r>
      <w:r w:rsidR="00E674D6">
        <w:rPr>
          <w:rFonts w:ascii="Times New Roman" w:hAnsi="Times New Roman" w:cs="Times New Roman"/>
          <w:sz w:val="24"/>
          <w:szCs w:val="24"/>
        </w:rPr>
        <w:t>……………….………….</w:t>
      </w:r>
      <w:r w:rsidR="00C8385E">
        <w:rPr>
          <w:rFonts w:ascii="Times New Roman" w:hAnsi="Times New Roman" w:cs="Times New Roman"/>
          <w:sz w:val="24"/>
          <w:szCs w:val="24"/>
        </w:rPr>
        <w:t>.</w:t>
      </w:r>
      <w:r w:rsidR="00390DBB">
        <w:rPr>
          <w:rFonts w:ascii="Times New Roman" w:hAnsi="Times New Roman" w:cs="Times New Roman"/>
          <w:sz w:val="24"/>
          <w:szCs w:val="24"/>
        </w:rPr>
        <w:t>..</w:t>
      </w:r>
      <w:proofErr w:type="gramEnd"/>
      <w:r w:rsidR="00390DBB">
        <w:rPr>
          <w:rFonts w:ascii="Times New Roman" w:hAnsi="Times New Roman" w:cs="Times New Roman"/>
          <w:sz w:val="24"/>
          <w:szCs w:val="24"/>
        </w:rPr>
        <w:t>20</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Pr="00B7209D">
        <w:rPr>
          <w:rFonts w:ascii="Times New Roman" w:hAnsi="Times New Roman" w:cs="Times New Roman"/>
          <w:sz w:val="24"/>
          <w:szCs w:val="24"/>
        </w:rPr>
        <w:t>1.1.4</w:t>
      </w:r>
      <w:r>
        <w:rPr>
          <w:rFonts w:ascii="Times New Roman" w:hAnsi="Times New Roman" w:cs="Times New Roman"/>
          <w:sz w:val="24"/>
          <w:szCs w:val="24"/>
        </w:rPr>
        <w:t>.</w:t>
      </w:r>
      <w:r w:rsidR="0041628E">
        <w:rPr>
          <w:rFonts w:ascii="Times New Roman" w:hAnsi="Times New Roman" w:cs="Times New Roman"/>
          <w:sz w:val="24"/>
          <w:szCs w:val="24"/>
        </w:rPr>
        <w:t xml:space="preserve"> </w:t>
      </w:r>
      <w:r>
        <w:rPr>
          <w:rFonts w:ascii="Times New Roman" w:hAnsi="Times New Roman" w:cs="Times New Roman"/>
          <w:sz w:val="24"/>
          <w:szCs w:val="24"/>
        </w:rPr>
        <w:t>Milli</w:t>
      </w:r>
      <w:r w:rsidR="00FB5EDD">
        <w:rPr>
          <w:rFonts w:ascii="Times New Roman" w:hAnsi="Times New Roman" w:cs="Times New Roman"/>
          <w:sz w:val="24"/>
          <w:szCs w:val="24"/>
        </w:rPr>
        <w:t xml:space="preserve"> </w:t>
      </w:r>
      <w:r>
        <w:rPr>
          <w:rFonts w:ascii="Times New Roman" w:hAnsi="Times New Roman" w:cs="Times New Roman"/>
          <w:sz w:val="24"/>
          <w:szCs w:val="24"/>
        </w:rPr>
        <w:t xml:space="preserve">(Ulus) </w:t>
      </w:r>
      <w:r w:rsidRPr="00B7209D">
        <w:rPr>
          <w:rFonts w:ascii="Times New Roman" w:hAnsi="Times New Roman" w:cs="Times New Roman"/>
          <w:sz w:val="24"/>
          <w:szCs w:val="24"/>
        </w:rPr>
        <w:t>Devlet Bağlamında Tarihin Rolü</w:t>
      </w:r>
      <w:proofErr w:type="gramStart"/>
      <w:r w:rsidR="00D816C5">
        <w:rPr>
          <w:rFonts w:ascii="Times New Roman" w:hAnsi="Times New Roman" w:cs="Times New Roman"/>
          <w:sz w:val="24"/>
          <w:szCs w:val="24"/>
        </w:rPr>
        <w:t>.……...</w:t>
      </w:r>
      <w:r w:rsidR="00FB5EDD">
        <w:rPr>
          <w:rFonts w:ascii="Times New Roman" w:hAnsi="Times New Roman" w:cs="Times New Roman"/>
          <w:sz w:val="24"/>
          <w:szCs w:val="24"/>
        </w:rPr>
        <w:t>….</w:t>
      </w:r>
      <w:r w:rsidR="0041628E">
        <w:rPr>
          <w:rFonts w:ascii="Times New Roman" w:hAnsi="Times New Roman" w:cs="Times New Roman"/>
          <w:sz w:val="24"/>
          <w:szCs w:val="24"/>
        </w:rPr>
        <w:t>.</w:t>
      </w:r>
      <w:r w:rsidR="00E674D6">
        <w:rPr>
          <w:rFonts w:ascii="Times New Roman" w:hAnsi="Times New Roman" w:cs="Times New Roman"/>
          <w:sz w:val="24"/>
          <w:szCs w:val="24"/>
        </w:rPr>
        <w:t>……</w:t>
      </w:r>
      <w:r>
        <w:rPr>
          <w:rFonts w:ascii="Times New Roman" w:hAnsi="Times New Roman" w:cs="Times New Roman"/>
          <w:sz w:val="24"/>
          <w:szCs w:val="24"/>
        </w:rPr>
        <w:t>..</w:t>
      </w:r>
      <w:r w:rsidR="00C8385E">
        <w:rPr>
          <w:rFonts w:ascii="Times New Roman" w:hAnsi="Times New Roman" w:cs="Times New Roman"/>
          <w:sz w:val="24"/>
          <w:szCs w:val="24"/>
        </w:rPr>
        <w:t>.</w:t>
      </w:r>
      <w:r w:rsidR="00DD5D37">
        <w:rPr>
          <w:rFonts w:ascii="Times New Roman" w:hAnsi="Times New Roman" w:cs="Times New Roman"/>
          <w:sz w:val="24"/>
          <w:szCs w:val="24"/>
        </w:rPr>
        <w:t>...</w:t>
      </w:r>
      <w:r w:rsidR="00C8385E">
        <w:rPr>
          <w:rFonts w:ascii="Times New Roman" w:hAnsi="Times New Roman" w:cs="Times New Roman"/>
          <w:sz w:val="24"/>
          <w:szCs w:val="24"/>
        </w:rPr>
        <w:t>.</w:t>
      </w:r>
      <w:proofErr w:type="gramEnd"/>
      <w:r w:rsidR="00390DBB">
        <w:rPr>
          <w:rFonts w:ascii="Times New Roman" w:hAnsi="Times New Roman" w:cs="Times New Roman"/>
          <w:sz w:val="24"/>
          <w:szCs w:val="24"/>
        </w:rPr>
        <w:t>22</w:t>
      </w:r>
    </w:p>
    <w:p w:rsidR="009F4599" w:rsidRDefault="009F4599" w:rsidP="0058476F">
      <w:pPr>
        <w:spacing w:before="100" w:beforeAutospacing="1" w:after="100" w:afterAutospacing="1"/>
        <w:jc w:val="center"/>
        <w:rPr>
          <w:rFonts w:ascii="Times New Roman" w:hAnsi="Times New Roman" w:cs="Times New Roman"/>
          <w:b/>
          <w:sz w:val="24"/>
          <w:szCs w:val="24"/>
        </w:rPr>
      </w:pPr>
    </w:p>
    <w:p w:rsidR="0058476F" w:rsidRPr="00B7209D" w:rsidRDefault="000A310C" w:rsidP="007609FA">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w:t>
      </w:r>
      <w:r w:rsidR="00271ED3">
        <w:rPr>
          <w:rFonts w:ascii="Times New Roman" w:hAnsi="Times New Roman" w:cs="Times New Roman"/>
          <w:b/>
          <w:sz w:val="24"/>
          <w:szCs w:val="24"/>
        </w:rPr>
        <w:t xml:space="preserve"> </w:t>
      </w:r>
      <w:r>
        <w:rPr>
          <w:rFonts w:ascii="Times New Roman" w:hAnsi="Times New Roman" w:cs="Times New Roman"/>
          <w:b/>
          <w:sz w:val="24"/>
          <w:szCs w:val="24"/>
        </w:rPr>
        <w:t>BÖLÜM</w:t>
      </w:r>
    </w:p>
    <w:p w:rsidR="0058476F" w:rsidRPr="00B7209D" w:rsidRDefault="00D816C5" w:rsidP="0058476F">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 xml:space="preserve">ERKEN CUMHURİYET DÖNEMİ </w:t>
      </w:r>
      <w:r w:rsidR="0058476F" w:rsidRPr="00B7209D">
        <w:rPr>
          <w:rFonts w:ascii="Times New Roman" w:hAnsi="Times New Roman" w:cs="Times New Roman"/>
          <w:b/>
          <w:sz w:val="24"/>
          <w:szCs w:val="24"/>
        </w:rPr>
        <w:t>(1923-1938) MİLLİYETÇİ TARİH ANLAYIŞI</w:t>
      </w:r>
    </w:p>
    <w:p w:rsidR="0058476F" w:rsidRPr="00B7209D" w:rsidRDefault="0058476F" w:rsidP="0058476F">
      <w:pPr>
        <w:spacing w:before="100" w:beforeAutospacing="1" w:after="100" w:afterAutospacing="1"/>
        <w:rPr>
          <w:rFonts w:ascii="Times New Roman" w:hAnsi="Times New Roman" w:cs="Times New Roman"/>
          <w:sz w:val="24"/>
          <w:szCs w:val="24"/>
        </w:rPr>
      </w:pPr>
      <w:r w:rsidRPr="00B7209D">
        <w:rPr>
          <w:rFonts w:ascii="Times New Roman" w:hAnsi="Times New Roman" w:cs="Times New Roman"/>
          <w:sz w:val="24"/>
          <w:szCs w:val="24"/>
        </w:rPr>
        <w:t>2.1.  TARİHİ VE DÜŞÜNSEL ARKA PLAN</w:t>
      </w:r>
      <w:proofErr w:type="gramStart"/>
      <w:r w:rsidR="00EE5976">
        <w:rPr>
          <w:rFonts w:ascii="Times New Roman" w:hAnsi="Times New Roman" w:cs="Times New Roman"/>
          <w:sz w:val="24"/>
          <w:szCs w:val="24"/>
        </w:rPr>
        <w:t>…</w:t>
      </w:r>
      <w:r w:rsidR="00271ED3">
        <w:rPr>
          <w:rFonts w:ascii="Times New Roman" w:hAnsi="Times New Roman" w:cs="Times New Roman"/>
          <w:sz w:val="24"/>
          <w:szCs w:val="24"/>
        </w:rPr>
        <w:t>.</w:t>
      </w:r>
      <w:r w:rsidR="00EE5976">
        <w:rPr>
          <w:rFonts w:ascii="Times New Roman" w:hAnsi="Times New Roman" w:cs="Times New Roman"/>
          <w:sz w:val="24"/>
          <w:szCs w:val="24"/>
        </w:rPr>
        <w:t>……………………</w:t>
      </w:r>
      <w:r w:rsidR="00EA0E3A">
        <w:rPr>
          <w:rFonts w:ascii="Times New Roman" w:hAnsi="Times New Roman" w:cs="Times New Roman"/>
          <w:sz w:val="24"/>
          <w:szCs w:val="24"/>
        </w:rPr>
        <w:t>………….</w:t>
      </w:r>
      <w:proofErr w:type="gramEnd"/>
      <w:r w:rsidR="00EA0E3A">
        <w:rPr>
          <w:rFonts w:ascii="Times New Roman" w:hAnsi="Times New Roman" w:cs="Times New Roman"/>
          <w:sz w:val="24"/>
          <w:szCs w:val="24"/>
        </w:rPr>
        <w:t>25</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Pr="00B7209D">
        <w:rPr>
          <w:rFonts w:ascii="Times New Roman" w:hAnsi="Times New Roman" w:cs="Times New Roman"/>
          <w:sz w:val="24"/>
          <w:szCs w:val="24"/>
        </w:rPr>
        <w:t>2.1.1. Osmanlı Devleti</w:t>
      </w:r>
      <w:r w:rsidR="00D816C5">
        <w:rPr>
          <w:rFonts w:ascii="Times New Roman" w:hAnsi="Times New Roman" w:cs="Times New Roman"/>
          <w:sz w:val="24"/>
          <w:szCs w:val="24"/>
        </w:rPr>
        <w:t>’</w:t>
      </w:r>
      <w:r w:rsidRPr="00B7209D">
        <w:rPr>
          <w:rFonts w:ascii="Times New Roman" w:hAnsi="Times New Roman" w:cs="Times New Roman"/>
          <w:sz w:val="24"/>
          <w:szCs w:val="24"/>
        </w:rPr>
        <w:t>nde Ulus</w:t>
      </w:r>
      <w:r w:rsidR="00EE5976">
        <w:rPr>
          <w:rFonts w:ascii="Times New Roman" w:hAnsi="Times New Roman" w:cs="Times New Roman"/>
          <w:sz w:val="24"/>
          <w:szCs w:val="24"/>
        </w:rPr>
        <w:t>lar Çağı</w:t>
      </w:r>
      <w:proofErr w:type="gramStart"/>
      <w:r w:rsidR="00EE5976">
        <w:rPr>
          <w:rFonts w:ascii="Times New Roman" w:hAnsi="Times New Roman" w:cs="Times New Roman"/>
          <w:sz w:val="24"/>
          <w:szCs w:val="24"/>
        </w:rPr>
        <w:t>………...…………….</w:t>
      </w:r>
      <w:r w:rsidR="006A6701">
        <w:rPr>
          <w:rFonts w:ascii="Times New Roman" w:hAnsi="Times New Roman" w:cs="Times New Roman"/>
          <w:sz w:val="24"/>
          <w:szCs w:val="24"/>
        </w:rPr>
        <w:t>………</w:t>
      </w:r>
      <w:r>
        <w:rPr>
          <w:rFonts w:ascii="Times New Roman" w:hAnsi="Times New Roman" w:cs="Times New Roman"/>
          <w:sz w:val="24"/>
          <w:szCs w:val="24"/>
        </w:rPr>
        <w:t>.</w:t>
      </w:r>
      <w:r w:rsidR="00326F33">
        <w:rPr>
          <w:rFonts w:ascii="Times New Roman" w:hAnsi="Times New Roman" w:cs="Times New Roman"/>
          <w:sz w:val="24"/>
          <w:szCs w:val="24"/>
        </w:rPr>
        <w:t>.</w:t>
      </w:r>
      <w:r w:rsidR="00EA0E3A">
        <w:rPr>
          <w:rFonts w:ascii="Times New Roman" w:hAnsi="Times New Roman" w:cs="Times New Roman"/>
          <w:sz w:val="24"/>
          <w:szCs w:val="24"/>
        </w:rPr>
        <w:t>.</w:t>
      </w:r>
      <w:proofErr w:type="gramEnd"/>
      <w:r w:rsidR="00EA0E3A">
        <w:rPr>
          <w:rFonts w:ascii="Times New Roman" w:hAnsi="Times New Roman" w:cs="Times New Roman"/>
          <w:sz w:val="24"/>
          <w:szCs w:val="24"/>
        </w:rPr>
        <w:t>25</w:t>
      </w:r>
    </w:p>
    <w:p w:rsidR="0058476F" w:rsidRPr="00B7209D" w:rsidRDefault="0058476F" w:rsidP="005847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r>
      <w:r w:rsidRPr="00CC2D4C">
        <w:rPr>
          <w:rFonts w:ascii="Times New Roman" w:hAnsi="Times New Roman" w:cs="Times New Roman"/>
          <w:sz w:val="24"/>
          <w:szCs w:val="24"/>
        </w:rPr>
        <w:t>2.1.2.</w:t>
      </w:r>
      <w:r w:rsidR="00271ED3">
        <w:rPr>
          <w:rFonts w:ascii="Times New Roman" w:hAnsi="Times New Roman" w:cs="Times New Roman"/>
          <w:sz w:val="24"/>
          <w:szCs w:val="24"/>
        </w:rPr>
        <w:t xml:space="preserve"> </w:t>
      </w:r>
      <w:r w:rsidRPr="00CC2D4C">
        <w:rPr>
          <w:rFonts w:ascii="Times New Roman" w:hAnsi="Times New Roman" w:cs="Times New Roman"/>
          <w:sz w:val="24"/>
          <w:szCs w:val="24"/>
        </w:rPr>
        <w:t>Siyasal Bir ideoloji olarak Türkçülük Düşüncesinin Tezahürü</w:t>
      </w:r>
      <w:proofErr w:type="gramStart"/>
      <w:r w:rsidR="00C8385E">
        <w:rPr>
          <w:rFonts w:ascii="Times New Roman" w:hAnsi="Times New Roman" w:cs="Times New Roman"/>
          <w:sz w:val="24"/>
          <w:szCs w:val="24"/>
        </w:rPr>
        <w:t>.</w:t>
      </w:r>
      <w:r>
        <w:rPr>
          <w:rFonts w:ascii="Times New Roman" w:hAnsi="Times New Roman" w:cs="Times New Roman"/>
          <w:sz w:val="24"/>
          <w:szCs w:val="24"/>
        </w:rPr>
        <w:t>…</w:t>
      </w:r>
      <w:r w:rsidR="00DD5D37">
        <w:rPr>
          <w:rFonts w:ascii="Times New Roman" w:hAnsi="Times New Roman" w:cs="Times New Roman"/>
          <w:sz w:val="24"/>
          <w:szCs w:val="24"/>
        </w:rPr>
        <w:t>.</w:t>
      </w:r>
      <w:r w:rsidR="00C66674">
        <w:rPr>
          <w:rFonts w:ascii="Times New Roman" w:hAnsi="Times New Roman" w:cs="Times New Roman"/>
          <w:sz w:val="24"/>
          <w:szCs w:val="24"/>
        </w:rPr>
        <w:t>.</w:t>
      </w:r>
      <w:r w:rsidR="002434AD">
        <w:rPr>
          <w:rFonts w:ascii="Times New Roman" w:hAnsi="Times New Roman" w:cs="Times New Roman"/>
          <w:sz w:val="24"/>
          <w:szCs w:val="24"/>
        </w:rPr>
        <w:t>.</w:t>
      </w:r>
      <w:proofErr w:type="gramEnd"/>
      <w:r w:rsidR="00EA0E3A">
        <w:rPr>
          <w:rFonts w:ascii="Times New Roman" w:hAnsi="Times New Roman" w:cs="Times New Roman"/>
          <w:sz w:val="24"/>
          <w:szCs w:val="24"/>
        </w:rPr>
        <w:t>30</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2.1.3. Osmanlı Devleti</w:t>
      </w:r>
      <w:r w:rsidR="00D816C5">
        <w:rPr>
          <w:rFonts w:ascii="Times New Roman" w:hAnsi="Times New Roman" w:cs="Times New Roman"/>
          <w:sz w:val="24"/>
          <w:szCs w:val="24"/>
        </w:rPr>
        <w:t>’</w:t>
      </w:r>
      <w:r>
        <w:rPr>
          <w:rFonts w:ascii="Times New Roman" w:hAnsi="Times New Roman" w:cs="Times New Roman"/>
          <w:sz w:val="24"/>
          <w:szCs w:val="24"/>
        </w:rPr>
        <w:t>nde</w:t>
      </w:r>
      <w:r w:rsidRPr="00B7209D">
        <w:rPr>
          <w:rFonts w:ascii="Times New Roman" w:hAnsi="Times New Roman" w:cs="Times New Roman"/>
          <w:sz w:val="24"/>
          <w:szCs w:val="24"/>
        </w:rPr>
        <w:t xml:space="preserve"> Türkçülük E</w:t>
      </w:r>
      <w:r w:rsidR="00EE5976">
        <w:rPr>
          <w:rFonts w:ascii="Times New Roman" w:hAnsi="Times New Roman" w:cs="Times New Roman"/>
          <w:sz w:val="24"/>
          <w:szCs w:val="24"/>
        </w:rPr>
        <w:t>kseninde Gelişen Tarih Anlayışı</w:t>
      </w:r>
      <w:proofErr w:type="gramStart"/>
      <w:r w:rsidR="00EE5976">
        <w:rPr>
          <w:rFonts w:ascii="Times New Roman" w:hAnsi="Times New Roman" w:cs="Times New Roman"/>
          <w:sz w:val="24"/>
          <w:szCs w:val="24"/>
        </w:rPr>
        <w:t>…………………………………………………………………………..</w:t>
      </w:r>
      <w:proofErr w:type="gramEnd"/>
      <w:r w:rsidR="00EA0E3A">
        <w:rPr>
          <w:rFonts w:ascii="Times New Roman" w:hAnsi="Times New Roman" w:cs="Times New Roman"/>
          <w:sz w:val="24"/>
          <w:szCs w:val="24"/>
        </w:rPr>
        <w:t>35</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00222043">
        <w:rPr>
          <w:rFonts w:ascii="Times New Roman" w:hAnsi="Times New Roman" w:cs="Times New Roman"/>
          <w:sz w:val="24"/>
          <w:szCs w:val="24"/>
        </w:rPr>
        <w:t xml:space="preserve">2.1.4. </w:t>
      </w:r>
      <w:r>
        <w:rPr>
          <w:rFonts w:ascii="Times New Roman" w:hAnsi="Times New Roman" w:cs="Times New Roman"/>
          <w:sz w:val="24"/>
          <w:szCs w:val="24"/>
        </w:rPr>
        <w:t xml:space="preserve">Erken Cumhuriyet Dönemi </w:t>
      </w:r>
      <w:r w:rsidRPr="00B7209D">
        <w:rPr>
          <w:rFonts w:ascii="Times New Roman" w:hAnsi="Times New Roman" w:cs="Times New Roman"/>
          <w:sz w:val="24"/>
          <w:szCs w:val="24"/>
        </w:rPr>
        <w:t>Tarih Anlayışı</w:t>
      </w:r>
      <w:r>
        <w:rPr>
          <w:rFonts w:ascii="Times New Roman" w:hAnsi="Times New Roman" w:cs="Times New Roman"/>
          <w:sz w:val="24"/>
          <w:szCs w:val="24"/>
        </w:rPr>
        <w:t>nı</w:t>
      </w:r>
      <w:r w:rsidRPr="00B7209D">
        <w:rPr>
          <w:rFonts w:ascii="Times New Roman" w:hAnsi="Times New Roman" w:cs="Times New Roman"/>
          <w:sz w:val="24"/>
          <w:szCs w:val="24"/>
        </w:rPr>
        <w:t xml:space="preserve"> Etkileyen </w:t>
      </w:r>
      <w:r w:rsidR="00FB5EDD">
        <w:rPr>
          <w:rFonts w:ascii="Times New Roman" w:hAnsi="Times New Roman" w:cs="Times New Roman"/>
          <w:sz w:val="24"/>
          <w:szCs w:val="24"/>
        </w:rPr>
        <w:t>Düşünceler</w:t>
      </w:r>
      <w:proofErr w:type="gramStart"/>
      <w:r w:rsidR="00EE5976">
        <w:rPr>
          <w:rFonts w:ascii="Times New Roman" w:hAnsi="Times New Roman" w:cs="Times New Roman"/>
          <w:sz w:val="24"/>
          <w:szCs w:val="24"/>
        </w:rPr>
        <w:t>………………………………………………………………………..</w:t>
      </w:r>
      <w:proofErr w:type="gramEnd"/>
      <w:r w:rsidR="00EA0E3A">
        <w:rPr>
          <w:rFonts w:ascii="Times New Roman" w:hAnsi="Times New Roman" w:cs="Times New Roman"/>
          <w:sz w:val="24"/>
          <w:szCs w:val="24"/>
        </w:rPr>
        <w:t>44</w:t>
      </w:r>
    </w:p>
    <w:p w:rsidR="0058476F" w:rsidRPr="00B7209D" w:rsidRDefault="0058476F" w:rsidP="0058476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ab/>
        <w:t>2.1.5</w:t>
      </w:r>
      <w:r w:rsidR="00D816C5">
        <w:rPr>
          <w:rFonts w:ascii="Times New Roman" w:hAnsi="Times New Roman" w:cs="Times New Roman"/>
          <w:sz w:val="24"/>
          <w:szCs w:val="24"/>
        </w:rPr>
        <w:t>. Türkiye’</w:t>
      </w:r>
      <w:r w:rsidR="006545A7">
        <w:rPr>
          <w:rFonts w:ascii="Times New Roman" w:hAnsi="Times New Roman" w:cs="Times New Roman"/>
          <w:sz w:val="24"/>
          <w:szCs w:val="24"/>
        </w:rPr>
        <w:t>de Ulus-</w:t>
      </w:r>
      <w:r w:rsidRPr="00B7209D">
        <w:rPr>
          <w:rFonts w:ascii="Times New Roman" w:hAnsi="Times New Roman" w:cs="Times New Roman"/>
          <w:sz w:val="24"/>
          <w:szCs w:val="24"/>
        </w:rPr>
        <w:t>Devlet</w:t>
      </w:r>
      <w:r w:rsidR="00520DBF">
        <w:rPr>
          <w:rFonts w:ascii="Times New Roman" w:hAnsi="Times New Roman" w:cs="Times New Roman"/>
          <w:sz w:val="24"/>
          <w:szCs w:val="24"/>
        </w:rPr>
        <w:t>in İnşasına Giden Tarihsel Süreç</w:t>
      </w:r>
      <w:proofErr w:type="gramStart"/>
      <w:r w:rsidR="00520DBF">
        <w:rPr>
          <w:rFonts w:ascii="Times New Roman" w:hAnsi="Times New Roman" w:cs="Times New Roman"/>
          <w:sz w:val="24"/>
          <w:szCs w:val="24"/>
        </w:rPr>
        <w:t>………...</w:t>
      </w:r>
      <w:proofErr w:type="gramEnd"/>
      <w:r w:rsidR="00EA0E3A">
        <w:rPr>
          <w:rFonts w:ascii="Times New Roman" w:hAnsi="Times New Roman" w:cs="Times New Roman"/>
          <w:sz w:val="24"/>
          <w:szCs w:val="24"/>
        </w:rPr>
        <w:t>48</w:t>
      </w:r>
    </w:p>
    <w:p w:rsidR="0058476F"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Pr="00840123">
        <w:rPr>
          <w:rFonts w:ascii="Times New Roman" w:hAnsi="Times New Roman" w:cs="Times New Roman"/>
          <w:b/>
          <w:sz w:val="24"/>
          <w:szCs w:val="24"/>
        </w:rPr>
        <w:t>2.2</w:t>
      </w:r>
      <w:r w:rsidR="00840123">
        <w:rPr>
          <w:rFonts w:ascii="Times New Roman" w:hAnsi="Times New Roman" w:cs="Times New Roman"/>
          <w:sz w:val="24"/>
          <w:szCs w:val="24"/>
        </w:rPr>
        <w:t xml:space="preserve">. </w:t>
      </w:r>
      <w:r>
        <w:rPr>
          <w:rFonts w:ascii="Times New Roman" w:hAnsi="Times New Roman" w:cs="Times New Roman"/>
          <w:b/>
          <w:sz w:val="24"/>
          <w:szCs w:val="24"/>
        </w:rPr>
        <w:t>TÜRK UL</w:t>
      </w:r>
      <w:r w:rsidR="00222043">
        <w:rPr>
          <w:rFonts w:ascii="Times New Roman" w:hAnsi="Times New Roman" w:cs="Times New Roman"/>
          <w:b/>
          <w:sz w:val="24"/>
          <w:szCs w:val="24"/>
        </w:rPr>
        <w:t>USUNUN YENİDEN KURGULANIŞI, LABO</w:t>
      </w:r>
      <w:r>
        <w:rPr>
          <w:rFonts w:ascii="Times New Roman" w:hAnsi="Times New Roman" w:cs="Times New Roman"/>
          <w:b/>
          <w:sz w:val="24"/>
          <w:szCs w:val="24"/>
        </w:rPr>
        <w:t xml:space="preserve">RATUVAR </w:t>
      </w:r>
      <w:r w:rsidR="00D05180">
        <w:rPr>
          <w:rFonts w:ascii="Times New Roman" w:hAnsi="Times New Roman" w:cs="Times New Roman"/>
          <w:b/>
          <w:sz w:val="24"/>
          <w:szCs w:val="24"/>
        </w:rPr>
        <w:t xml:space="preserve">    </w:t>
      </w:r>
      <w:r>
        <w:rPr>
          <w:rFonts w:ascii="Times New Roman" w:hAnsi="Times New Roman" w:cs="Times New Roman"/>
          <w:b/>
          <w:sz w:val="24"/>
          <w:szCs w:val="24"/>
        </w:rPr>
        <w:t>ÇALIŞMALARI</w:t>
      </w:r>
      <w:proofErr w:type="gramStart"/>
      <w:r w:rsidR="00EE5976">
        <w:rPr>
          <w:rFonts w:ascii="Times New Roman" w:hAnsi="Times New Roman" w:cs="Times New Roman"/>
          <w:sz w:val="24"/>
          <w:szCs w:val="24"/>
        </w:rPr>
        <w:t>…………….</w:t>
      </w:r>
      <w:r w:rsidR="00F60211">
        <w:rPr>
          <w:rFonts w:ascii="Times New Roman" w:hAnsi="Times New Roman" w:cs="Times New Roman"/>
          <w:sz w:val="24"/>
          <w:szCs w:val="24"/>
        </w:rPr>
        <w:t>…………………………………………………</w:t>
      </w:r>
      <w:r w:rsidR="009A4C94">
        <w:rPr>
          <w:rFonts w:ascii="Times New Roman" w:hAnsi="Times New Roman" w:cs="Times New Roman"/>
          <w:sz w:val="24"/>
          <w:szCs w:val="24"/>
        </w:rPr>
        <w:t>.</w:t>
      </w:r>
      <w:proofErr w:type="gramEnd"/>
      <w:r w:rsidR="00EA0E3A">
        <w:rPr>
          <w:rFonts w:ascii="Times New Roman" w:hAnsi="Times New Roman" w:cs="Times New Roman"/>
          <w:sz w:val="24"/>
          <w:szCs w:val="24"/>
        </w:rPr>
        <w:t>53</w:t>
      </w:r>
    </w:p>
    <w:p w:rsidR="0058476F" w:rsidRPr="00EC54CD" w:rsidRDefault="0058476F" w:rsidP="00D05180">
      <w:pPr>
        <w:spacing w:before="100" w:beforeAutospacing="1" w:after="100" w:afterAutospacing="1"/>
        <w:ind w:firstLine="708"/>
        <w:rPr>
          <w:rFonts w:ascii="Times New Roman" w:hAnsi="Times New Roman" w:cs="Times New Roman"/>
          <w:sz w:val="24"/>
          <w:szCs w:val="24"/>
        </w:rPr>
      </w:pPr>
      <w:r>
        <w:rPr>
          <w:rFonts w:ascii="Times New Roman" w:hAnsi="Times New Roman" w:cs="Times New Roman"/>
          <w:sz w:val="24"/>
          <w:szCs w:val="24"/>
        </w:rPr>
        <w:t>2.2.1.</w:t>
      </w:r>
      <w:r w:rsidRPr="00EC54CD">
        <w:rPr>
          <w:rFonts w:ascii="Times New Roman" w:hAnsi="Times New Roman" w:cs="Times New Roman"/>
          <w:sz w:val="24"/>
          <w:szCs w:val="24"/>
        </w:rPr>
        <w:t xml:space="preserve">Yeni Türk Devletinin Tarih Politikaları </w:t>
      </w:r>
      <w:proofErr w:type="gramStart"/>
      <w:r w:rsidR="00B20B37">
        <w:rPr>
          <w:rFonts w:ascii="Times New Roman" w:hAnsi="Times New Roman" w:cs="Times New Roman"/>
          <w:sz w:val="24"/>
          <w:szCs w:val="24"/>
        </w:rPr>
        <w:t>…………………………...</w:t>
      </w:r>
      <w:proofErr w:type="gramEnd"/>
      <w:r w:rsidR="00EA0E3A">
        <w:rPr>
          <w:rFonts w:ascii="Times New Roman" w:hAnsi="Times New Roman" w:cs="Times New Roman"/>
          <w:sz w:val="24"/>
          <w:szCs w:val="24"/>
        </w:rPr>
        <w:t>53</w:t>
      </w:r>
    </w:p>
    <w:p w:rsidR="0058476F" w:rsidRPr="00B7209D"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 xml:space="preserve">2.2.2.Türk Tarih </w:t>
      </w:r>
      <w:r w:rsidRPr="00B7209D">
        <w:rPr>
          <w:rFonts w:ascii="Times New Roman" w:hAnsi="Times New Roman" w:cs="Times New Roman"/>
          <w:sz w:val="24"/>
          <w:szCs w:val="24"/>
        </w:rPr>
        <w:t xml:space="preserve">Tezi </w:t>
      </w:r>
      <w:proofErr w:type="gramStart"/>
      <w:r w:rsidR="0050541F">
        <w:rPr>
          <w:rFonts w:ascii="Times New Roman" w:hAnsi="Times New Roman" w:cs="Times New Roman"/>
          <w:sz w:val="24"/>
          <w:szCs w:val="24"/>
        </w:rPr>
        <w:t>…………………………………………………</w:t>
      </w:r>
      <w:r w:rsidR="00FD3DCC">
        <w:rPr>
          <w:rFonts w:ascii="Times New Roman" w:hAnsi="Times New Roman" w:cs="Times New Roman"/>
          <w:sz w:val="24"/>
          <w:szCs w:val="24"/>
        </w:rPr>
        <w:t>....</w:t>
      </w:r>
      <w:proofErr w:type="gramEnd"/>
      <w:r w:rsidR="00EA0E3A">
        <w:rPr>
          <w:rFonts w:ascii="Times New Roman" w:hAnsi="Times New Roman" w:cs="Times New Roman"/>
          <w:sz w:val="24"/>
          <w:szCs w:val="24"/>
        </w:rPr>
        <w:t>60</w:t>
      </w:r>
    </w:p>
    <w:p w:rsidR="0058476F" w:rsidRPr="00B7209D"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Pr="00B7209D">
        <w:rPr>
          <w:rFonts w:ascii="Times New Roman" w:hAnsi="Times New Roman" w:cs="Times New Roman"/>
          <w:sz w:val="24"/>
          <w:szCs w:val="24"/>
        </w:rPr>
        <w:t>2</w:t>
      </w:r>
      <w:r>
        <w:rPr>
          <w:rFonts w:ascii="Times New Roman" w:hAnsi="Times New Roman" w:cs="Times New Roman"/>
          <w:sz w:val="24"/>
          <w:szCs w:val="24"/>
        </w:rPr>
        <w:t>.2.3</w:t>
      </w:r>
      <w:r w:rsidR="007A0FED">
        <w:rPr>
          <w:rFonts w:ascii="Times New Roman" w:hAnsi="Times New Roman" w:cs="Times New Roman"/>
          <w:sz w:val="24"/>
          <w:szCs w:val="24"/>
        </w:rPr>
        <w:t xml:space="preserve">. </w:t>
      </w:r>
      <w:r w:rsidRPr="00B7209D">
        <w:rPr>
          <w:rFonts w:ascii="Times New Roman" w:hAnsi="Times New Roman" w:cs="Times New Roman"/>
          <w:sz w:val="24"/>
          <w:szCs w:val="24"/>
        </w:rPr>
        <w:t>Kongreler</w:t>
      </w:r>
      <w:proofErr w:type="gramStart"/>
      <w:r w:rsidR="00EE5976">
        <w:rPr>
          <w:rFonts w:ascii="Times New Roman" w:hAnsi="Times New Roman" w:cs="Times New Roman"/>
          <w:sz w:val="24"/>
          <w:szCs w:val="24"/>
        </w:rPr>
        <w:t>………………………………………….</w:t>
      </w:r>
      <w:r>
        <w:rPr>
          <w:rFonts w:ascii="Times New Roman" w:hAnsi="Times New Roman" w:cs="Times New Roman"/>
          <w:sz w:val="24"/>
          <w:szCs w:val="24"/>
        </w:rPr>
        <w:t>………….…</w:t>
      </w:r>
      <w:r w:rsidR="00BE4B08">
        <w:rPr>
          <w:rFonts w:ascii="Times New Roman" w:hAnsi="Times New Roman" w:cs="Times New Roman"/>
          <w:sz w:val="24"/>
          <w:szCs w:val="24"/>
        </w:rPr>
        <w:t>.</w:t>
      </w:r>
      <w:r w:rsidR="009A4C94">
        <w:rPr>
          <w:rFonts w:ascii="Times New Roman" w:hAnsi="Times New Roman" w:cs="Times New Roman"/>
          <w:sz w:val="24"/>
          <w:szCs w:val="24"/>
        </w:rPr>
        <w:t>.</w:t>
      </w:r>
      <w:r w:rsidR="00D05180">
        <w:rPr>
          <w:rFonts w:ascii="Times New Roman" w:hAnsi="Times New Roman" w:cs="Times New Roman"/>
          <w:sz w:val="24"/>
          <w:szCs w:val="24"/>
        </w:rPr>
        <w:t>.</w:t>
      </w:r>
      <w:r w:rsidR="00EA0E3A">
        <w:rPr>
          <w:rFonts w:ascii="Times New Roman" w:hAnsi="Times New Roman" w:cs="Times New Roman"/>
          <w:sz w:val="24"/>
          <w:szCs w:val="24"/>
        </w:rPr>
        <w:t>.</w:t>
      </w:r>
      <w:proofErr w:type="gramEnd"/>
      <w:r w:rsidR="00EA0E3A">
        <w:rPr>
          <w:rFonts w:ascii="Times New Roman" w:hAnsi="Times New Roman" w:cs="Times New Roman"/>
          <w:sz w:val="24"/>
          <w:szCs w:val="24"/>
        </w:rPr>
        <w:t>68</w:t>
      </w:r>
    </w:p>
    <w:p w:rsidR="0058476F" w:rsidRPr="00B7209D"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t>2.2.4</w:t>
      </w:r>
      <w:r w:rsidR="007A0FED">
        <w:rPr>
          <w:rFonts w:ascii="Times New Roman" w:hAnsi="Times New Roman" w:cs="Times New Roman"/>
          <w:sz w:val="24"/>
          <w:szCs w:val="24"/>
        </w:rPr>
        <w:t xml:space="preserve">. </w:t>
      </w:r>
      <w:r w:rsidRPr="00B7209D">
        <w:rPr>
          <w:rFonts w:ascii="Times New Roman" w:hAnsi="Times New Roman" w:cs="Times New Roman"/>
          <w:sz w:val="24"/>
          <w:szCs w:val="24"/>
        </w:rPr>
        <w:t>Kitaplar</w:t>
      </w:r>
      <w:proofErr w:type="gramStart"/>
      <w:r w:rsidR="001E2C87">
        <w:rPr>
          <w:rFonts w:ascii="Times New Roman" w:hAnsi="Times New Roman" w:cs="Times New Roman"/>
          <w:sz w:val="24"/>
          <w:szCs w:val="24"/>
        </w:rPr>
        <w:t>…………………………………………………………</w:t>
      </w:r>
      <w:r w:rsidR="009A4C94">
        <w:rPr>
          <w:rFonts w:ascii="Times New Roman" w:hAnsi="Times New Roman" w:cs="Times New Roman"/>
          <w:sz w:val="24"/>
          <w:szCs w:val="24"/>
        </w:rPr>
        <w:t>.</w:t>
      </w:r>
      <w:r w:rsidR="001E2C87">
        <w:rPr>
          <w:rFonts w:ascii="Times New Roman" w:hAnsi="Times New Roman" w:cs="Times New Roman"/>
          <w:sz w:val="24"/>
          <w:szCs w:val="24"/>
        </w:rPr>
        <w:t>…</w:t>
      </w:r>
      <w:proofErr w:type="gramEnd"/>
      <w:r w:rsidR="00EA0E3A">
        <w:rPr>
          <w:rFonts w:ascii="Times New Roman" w:hAnsi="Times New Roman" w:cs="Times New Roman"/>
          <w:sz w:val="24"/>
          <w:szCs w:val="24"/>
        </w:rPr>
        <w:t>76</w:t>
      </w:r>
    </w:p>
    <w:p w:rsidR="009F4599" w:rsidRDefault="009F4599" w:rsidP="00D05180">
      <w:pPr>
        <w:spacing w:before="100" w:beforeAutospacing="1" w:after="100" w:afterAutospacing="1"/>
        <w:jc w:val="center"/>
        <w:rPr>
          <w:rFonts w:ascii="Times New Roman" w:hAnsi="Times New Roman" w:cs="Times New Roman"/>
          <w:b/>
          <w:sz w:val="24"/>
          <w:szCs w:val="24"/>
        </w:rPr>
      </w:pPr>
    </w:p>
    <w:p w:rsidR="0058476F" w:rsidRPr="00B7209D" w:rsidRDefault="000A310C" w:rsidP="00D05180">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3. BÖLÜM</w:t>
      </w:r>
    </w:p>
    <w:p w:rsidR="0058476F" w:rsidRPr="00A617E1" w:rsidRDefault="0058476F" w:rsidP="00D05180">
      <w:pPr>
        <w:spacing w:before="100" w:beforeAutospacing="1" w:after="100" w:afterAutospacing="1"/>
        <w:rPr>
          <w:rFonts w:ascii="Times New Roman" w:hAnsi="Times New Roman" w:cs="Times New Roman"/>
          <w:sz w:val="24"/>
          <w:szCs w:val="24"/>
        </w:rPr>
      </w:pPr>
      <w:r w:rsidRPr="000B7450">
        <w:rPr>
          <w:rFonts w:ascii="Times New Roman" w:hAnsi="Times New Roman" w:cs="Times New Roman"/>
          <w:b/>
          <w:sz w:val="24"/>
          <w:szCs w:val="24"/>
        </w:rPr>
        <w:t>M</w:t>
      </w:r>
      <w:r>
        <w:rPr>
          <w:rFonts w:ascii="Times New Roman" w:hAnsi="Times New Roman" w:cs="Times New Roman"/>
          <w:b/>
          <w:sz w:val="24"/>
          <w:szCs w:val="24"/>
        </w:rPr>
        <w:t xml:space="preserve">İLLİYETÇİ ÇİZGİDE AYRIKSI YÖNLER </w:t>
      </w:r>
      <w:proofErr w:type="gramStart"/>
      <w:r w:rsidR="00EE5976">
        <w:rPr>
          <w:rFonts w:ascii="Times New Roman" w:hAnsi="Times New Roman" w:cs="Times New Roman"/>
          <w:sz w:val="24"/>
          <w:szCs w:val="24"/>
        </w:rPr>
        <w:t>…………………….……</w:t>
      </w:r>
      <w:r w:rsidR="00BD04C8">
        <w:rPr>
          <w:rFonts w:ascii="Times New Roman" w:hAnsi="Times New Roman" w:cs="Times New Roman"/>
          <w:sz w:val="24"/>
          <w:szCs w:val="24"/>
        </w:rPr>
        <w:t>.</w:t>
      </w:r>
      <w:r w:rsidR="00EA0E3A">
        <w:rPr>
          <w:rFonts w:ascii="Times New Roman" w:hAnsi="Times New Roman" w:cs="Times New Roman"/>
          <w:sz w:val="24"/>
          <w:szCs w:val="24"/>
        </w:rPr>
        <w:t>….</w:t>
      </w:r>
      <w:proofErr w:type="gramEnd"/>
      <w:r w:rsidR="00EA0E3A">
        <w:rPr>
          <w:rFonts w:ascii="Times New Roman" w:hAnsi="Times New Roman" w:cs="Times New Roman"/>
          <w:sz w:val="24"/>
          <w:szCs w:val="24"/>
        </w:rPr>
        <w:t>81</w:t>
      </w:r>
    </w:p>
    <w:p w:rsidR="0058476F" w:rsidRPr="00D0346E" w:rsidRDefault="00A80553" w:rsidP="00D05180">
      <w:pPr>
        <w:spacing w:before="100" w:beforeAutospacing="1" w:after="100" w:afterAutospacing="1"/>
        <w:ind w:firstLine="708"/>
        <w:rPr>
          <w:rFonts w:ascii="Times New Roman" w:hAnsi="Times New Roman" w:cs="Times New Roman"/>
          <w:b/>
          <w:sz w:val="24"/>
          <w:szCs w:val="24"/>
        </w:rPr>
      </w:pPr>
      <w:r>
        <w:rPr>
          <w:rFonts w:ascii="Times New Roman" w:hAnsi="Times New Roman" w:cs="Times New Roman"/>
          <w:sz w:val="24"/>
          <w:szCs w:val="24"/>
        </w:rPr>
        <w:t xml:space="preserve">3.1. </w:t>
      </w:r>
      <w:proofErr w:type="spellStart"/>
      <w:r w:rsidR="008642EC">
        <w:rPr>
          <w:rFonts w:ascii="Times New Roman" w:hAnsi="Times New Roman" w:cs="Times New Roman"/>
          <w:sz w:val="24"/>
          <w:szCs w:val="24"/>
        </w:rPr>
        <w:t>Mehmed</w:t>
      </w:r>
      <w:proofErr w:type="spellEnd"/>
      <w:r w:rsidR="008642EC">
        <w:rPr>
          <w:rFonts w:ascii="Times New Roman" w:hAnsi="Times New Roman" w:cs="Times New Roman"/>
          <w:sz w:val="24"/>
          <w:szCs w:val="24"/>
        </w:rPr>
        <w:t xml:space="preserve">  </w:t>
      </w:r>
      <w:proofErr w:type="spellStart"/>
      <w:r w:rsidR="008642EC">
        <w:rPr>
          <w:rFonts w:ascii="Times New Roman" w:hAnsi="Times New Roman" w:cs="Times New Roman"/>
          <w:sz w:val="24"/>
          <w:szCs w:val="24"/>
        </w:rPr>
        <w:t>Fuad</w:t>
      </w:r>
      <w:proofErr w:type="spellEnd"/>
      <w:r w:rsidR="008642EC">
        <w:rPr>
          <w:rFonts w:ascii="Times New Roman" w:hAnsi="Times New Roman" w:cs="Times New Roman"/>
          <w:sz w:val="24"/>
          <w:szCs w:val="24"/>
        </w:rPr>
        <w:t xml:space="preserve"> </w:t>
      </w:r>
      <w:r w:rsidR="0058476F">
        <w:rPr>
          <w:rFonts w:ascii="Times New Roman" w:hAnsi="Times New Roman" w:cs="Times New Roman"/>
          <w:sz w:val="24"/>
          <w:szCs w:val="24"/>
        </w:rPr>
        <w:t>Kö</w:t>
      </w:r>
      <w:r w:rsidR="00EE5976">
        <w:rPr>
          <w:rFonts w:ascii="Times New Roman" w:hAnsi="Times New Roman" w:cs="Times New Roman"/>
          <w:sz w:val="24"/>
          <w:szCs w:val="24"/>
        </w:rPr>
        <w:t>prülü</w:t>
      </w:r>
      <w:proofErr w:type="gramStart"/>
      <w:r w:rsidR="00EE5976">
        <w:rPr>
          <w:rFonts w:ascii="Times New Roman" w:hAnsi="Times New Roman" w:cs="Times New Roman"/>
          <w:sz w:val="24"/>
          <w:szCs w:val="24"/>
        </w:rPr>
        <w:t>……..………...………………</w:t>
      </w:r>
      <w:r w:rsidR="00BE4B08">
        <w:rPr>
          <w:rFonts w:ascii="Times New Roman" w:hAnsi="Times New Roman" w:cs="Times New Roman"/>
          <w:sz w:val="24"/>
          <w:szCs w:val="24"/>
        </w:rPr>
        <w:t>………….</w:t>
      </w:r>
      <w:r w:rsidR="0058476F">
        <w:rPr>
          <w:rFonts w:ascii="Times New Roman" w:hAnsi="Times New Roman" w:cs="Times New Roman"/>
          <w:sz w:val="24"/>
          <w:szCs w:val="24"/>
        </w:rPr>
        <w:t>..</w:t>
      </w:r>
      <w:r w:rsidR="00831249">
        <w:rPr>
          <w:rFonts w:ascii="Times New Roman" w:hAnsi="Times New Roman" w:cs="Times New Roman"/>
          <w:sz w:val="24"/>
          <w:szCs w:val="24"/>
        </w:rPr>
        <w:t>..</w:t>
      </w:r>
      <w:proofErr w:type="gramEnd"/>
      <w:r w:rsidR="00EA0E3A">
        <w:rPr>
          <w:rFonts w:ascii="Times New Roman" w:hAnsi="Times New Roman" w:cs="Times New Roman"/>
          <w:sz w:val="24"/>
          <w:szCs w:val="24"/>
        </w:rPr>
        <w:t>81</w:t>
      </w:r>
    </w:p>
    <w:p w:rsidR="0058476F"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Pr="00B7209D">
        <w:rPr>
          <w:rFonts w:ascii="Times New Roman" w:hAnsi="Times New Roman" w:cs="Times New Roman"/>
          <w:sz w:val="24"/>
          <w:szCs w:val="24"/>
        </w:rPr>
        <w:t>3.2.</w:t>
      </w:r>
      <w:r w:rsidR="00935E5D">
        <w:rPr>
          <w:rFonts w:ascii="Times New Roman" w:hAnsi="Times New Roman" w:cs="Times New Roman"/>
          <w:sz w:val="24"/>
          <w:szCs w:val="24"/>
        </w:rPr>
        <w:t xml:space="preserve"> </w:t>
      </w:r>
      <w:r w:rsidRPr="00B7209D">
        <w:rPr>
          <w:rFonts w:ascii="Times New Roman" w:hAnsi="Times New Roman" w:cs="Times New Roman"/>
          <w:sz w:val="24"/>
          <w:szCs w:val="24"/>
        </w:rPr>
        <w:t xml:space="preserve">Zeki </w:t>
      </w:r>
      <w:proofErr w:type="spellStart"/>
      <w:r w:rsidRPr="00B7209D">
        <w:rPr>
          <w:rFonts w:ascii="Times New Roman" w:hAnsi="Times New Roman" w:cs="Times New Roman"/>
          <w:sz w:val="24"/>
          <w:szCs w:val="24"/>
        </w:rPr>
        <w:t>Velidi</w:t>
      </w:r>
      <w:proofErr w:type="spellEnd"/>
      <w:r w:rsidRPr="00B7209D">
        <w:rPr>
          <w:rFonts w:ascii="Times New Roman" w:hAnsi="Times New Roman" w:cs="Times New Roman"/>
          <w:sz w:val="24"/>
          <w:szCs w:val="24"/>
        </w:rPr>
        <w:t xml:space="preserve"> </w:t>
      </w:r>
      <w:proofErr w:type="spellStart"/>
      <w:r w:rsidRPr="00B7209D">
        <w:rPr>
          <w:rFonts w:ascii="Times New Roman" w:hAnsi="Times New Roman" w:cs="Times New Roman"/>
          <w:sz w:val="24"/>
          <w:szCs w:val="24"/>
        </w:rPr>
        <w:t>Togan</w:t>
      </w:r>
      <w:proofErr w:type="spellEnd"/>
      <w:proofErr w:type="gramStart"/>
      <w:r w:rsidR="00935E5D">
        <w:rPr>
          <w:rFonts w:ascii="Times New Roman" w:hAnsi="Times New Roman" w:cs="Times New Roman"/>
          <w:sz w:val="24"/>
          <w:szCs w:val="24"/>
        </w:rPr>
        <w:t>….</w:t>
      </w:r>
      <w:r>
        <w:rPr>
          <w:rFonts w:ascii="Times New Roman" w:hAnsi="Times New Roman" w:cs="Times New Roman"/>
          <w:sz w:val="24"/>
          <w:szCs w:val="24"/>
        </w:rPr>
        <w:t>…………</w:t>
      </w:r>
      <w:r w:rsidR="00935E5D">
        <w:rPr>
          <w:rFonts w:ascii="Times New Roman" w:hAnsi="Times New Roman" w:cs="Times New Roman"/>
          <w:sz w:val="24"/>
          <w:szCs w:val="24"/>
        </w:rPr>
        <w:t>...</w:t>
      </w:r>
      <w:r>
        <w:rPr>
          <w:rFonts w:ascii="Times New Roman" w:hAnsi="Times New Roman" w:cs="Times New Roman"/>
          <w:sz w:val="24"/>
          <w:szCs w:val="24"/>
        </w:rPr>
        <w:t>…………………………</w:t>
      </w:r>
      <w:r w:rsidR="00A80553">
        <w:rPr>
          <w:rFonts w:ascii="Times New Roman" w:hAnsi="Times New Roman" w:cs="Times New Roman"/>
          <w:sz w:val="24"/>
          <w:szCs w:val="24"/>
        </w:rPr>
        <w:t>.</w:t>
      </w:r>
      <w:r w:rsidR="00EE5976">
        <w:rPr>
          <w:rFonts w:ascii="Times New Roman" w:hAnsi="Times New Roman" w:cs="Times New Roman"/>
          <w:sz w:val="24"/>
          <w:szCs w:val="24"/>
        </w:rPr>
        <w:t>….….</w:t>
      </w:r>
      <w:r>
        <w:rPr>
          <w:rFonts w:ascii="Times New Roman" w:hAnsi="Times New Roman" w:cs="Times New Roman"/>
          <w:sz w:val="24"/>
          <w:szCs w:val="24"/>
        </w:rPr>
        <w:t>..</w:t>
      </w:r>
      <w:r w:rsidR="000F2CCA">
        <w:rPr>
          <w:rFonts w:ascii="Times New Roman" w:hAnsi="Times New Roman" w:cs="Times New Roman"/>
          <w:sz w:val="24"/>
          <w:szCs w:val="24"/>
        </w:rPr>
        <w:t>.</w:t>
      </w:r>
      <w:r w:rsidR="00EA0E3A">
        <w:rPr>
          <w:rFonts w:ascii="Times New Roman" w:hAnsi="Times New Roman" w:cs="Times New Roman"/>
          <w:sz w:val="24"/>
          <w:szCs w:val="24"/>
        </w:rPr>
        <w:t>.</w:t>
      </w:r>
      <w:proofErr w:type="gramEnd"/>
      <w:r w:rsidR="00EA0E3A">
        <w:rPr>
          <w:rFonts w:ascii="Times New Roman" w:hAnsi="Times New Roman" w:cs="Times New Roman"/>
          <w:sz w:val="24"/>
          <w:szCs w:val="24"/>
        </w:rPr>
        <w:t>89</w:t>
      </w:r>
    </w:p>
    <w:p w:rsidR="0058476F" w:rsidRPr="00B7209D" w:rsidRDefault="0058476F" w:rsidP="00D0518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b/>
      </w:r>
      <w:r w:rsidR="00A80553">
        <w:rPr>
          <w:rFonts w:ascii="Times New Roman" w:hAnsi="Times New Roman" w:cs="Times New Roman"/>
          <w:sz w:val="24"/>
          <w:szCs w:val="24"/>
        </w:rPr>
        <w:t xml:space="preserve">3.3. </w:t>
      </w:r>
      <w:r>
        <w:rPr>
          <w:rFonts w:ascii="Times New Roman" w:hAnsi="Times New Roman" w:cs="Times New Roman"/>
          <w:sz w:val="24"/>
          <w:szCs w:val="24"/>
        </w:rPr>
        <w:t>Hüseyin Nihal Atsız</w:t>
      </w:r>
      <w:proofErr w:type="gramStart"/>
      <w:r>
        <w:rPr>
          <w:rFonts w:ascii="Times New Roman" w:hAnsi="Times New Roman" w:cs="Times New Roman"/>
          <w:sz w:val="24"/>
          <w:szCs w:val="24"/>
        </w:rPr>
        <w:t>……..…………</w:t>
      </w:r>
      <w:r w:rsidR="001730CE">
        <w:rPr>
          <w:rFonts w:ascii="Times New Roman" w:hAnsi="Times New Roman" w:cs="Times New Roman"/>
          <w:sz w:val="24"/>
          <w:szCs w:val="24"/>
        </w:rPr>
        <w:t>.</w:t>
      </w:r>
      <w:r w:rsidR="00E42542">
        <w:rPr>
          <w:rFonts w:ascii="Times New Roman" w:hAnsi="Times New Roman" w:cs="Times New Roman"/>
          <w:sz w:val="24"/>
          <w:szCs w:val="24"/>
        </w:rPr>
        <w:t>.…</w:t>
      </w:r>
      <w:r w:rsidR="00EE5976">
        <w:rPr>
          <w:rFonts w:ascii="Times New Roman" w:hAnsi="Times New Roman" w:cs="Times New Roman"/>
          <w:sz w:val="24"/>
          <w:szCs w:val="24"/>
        </w:rPr>
        <w:t>..……………………</w:t>
      </w:r>
      <w:r w:rsidR="00E42542">
        <w:rPr>
          <w:rFonts w:ascii="Times New Roman" w:hAnsi="Times New Roman" w:cs="Times New Roman"/>
          <w:sz w:val="24"/>
          <w:szCs w:val="24"/>
        </w:rPr>
        <w:t>….….</w:t>
      </w:r>
      <w:proofErr w:type="gramEnd"/>
      <w:r w:rsidR="00EA0E3A">
        <w:rPr>
          <w:rFonts w:ascii="Times New Roman" w:hAnsi="Times New Roman" w:cs="Times New Roman"/>
          <w:sz w:val="24"/>
          <w:szCs w:val="24"/>
        </w:rPr>
        <w:t>96</w:t>
      </w:r>
    </w:p>
    <w:p w:rsidR="0058476F" w:rsidRPr="00B7209D" w:rsidRDefault="0058476F" w:rsidP="00D05180">
      <w:pPr>
        <w:spacing w:after="0" w:line="360" w:lineRule="auto"/>
        <w:rPr>
          <w:rFonts w:ascii="Times New Roman" w:eastAsia="Times New Roman" w:hAnsi="Times New Roman" w:cs="Times New Roman"/>
          <w:b/>
          <w:sz w:val="24"/>
          <w:szCs w:val="24"/>
          <w:lang w:eastAsia="tr-TR"/>
        </w:rPr>
      </w:pPr>
    </w:p>
    <w:p w:rsidR="0058476F" w:rsidRDefault="0058476F" w:rsidP="00D05180">
      <w:pPr>
        <w:spacing w:after="0" w:line="360" w:lineRule="auto"/>
        <w:rPr>
          <w:rFonts w:ascii="Times New Roman" w:eastAsia="Times New Roman" w:hAnsi="Times New Roman" w:cs="Times New Roman"/>
          <w:sz w:val="24"/>
          <w:szCs w:val="24"/>
          <w:lang w:eastAsia="tr-TR"/>
        </w:rPr>
      </w:pPr>
      <w:r w:rsidRPr="00A617E1">
        <w:rPr>
          <w:rFonts w:ascii="Times New Roman" w:eastAsia="Times New Roman" w:hAnsi="Times New Roman" w:cs="Times New Roman"/>
          <w:b/>
          <w:sz w:val="24"/>
          <w:szCs w:val="24"/>
          <w:lang w:eastAsia="tr-TR"/>
        </w:rPr>
        <w:t>DEĞERLENDİRME</w:t>
      </w:r>
      <w:r w:rsidR="00840123">
        <w:rPr>
          <w:rFonts w:ascii="Times New Roman" w:eastAsia="Times New Roman" w:hAnsi="Times New Roman" w:cs="Times New Roman"/>
          <w:b/>
          <w:sz w:val="24"/>
          <w:szCs w:val="24"/>
          <w:lang w:eastAsia="tr-TR"/>
        </w:rPr>
        <w:t xml:space="preserve"> VE SONUÇ</w:t>
      </w:r>
      <w:proofErr w:type="gramStart"/>
      <w:r w:rsidR="00840123">
        <w:rPr>
          <w:rFonts w:ascii="Times New Roman" w:eastAsia="Times New Roman" w:hAnsi="Times New Roman" w:cs="Times New Roman"/>
          <w:sz w:val="24"/>
          <w:szCs w:val="24"/>
          <w:lang w:eastAsia="tr-TR"/>
        </w:rPr>
        <w:t>…...…………..</w:t>
      </w:r>
      <w:r w:rsidR="00EE5976">
        <w:rPr>
          <w:rFonts w:ascii="Times New Roman" w:eastAsia="Times New Roman" w:hAnsi="Times New Roman" w:cs="Times New Roman"/>
          <w:sz w:val="24"/>
          <w:szCs w:val="24"/>
          <w:lang w:eastAsia="tr-TR"/>
        </w:rPr>
        <w:t>……………………</w:t>
      </w:r>
      <w:r w:rsidR="00EA0E3A">
        <w:rPr>
          <w:rFonts w:ascii="Times New Roman" w:eastAsia="Times New Roman" w:hAnsi="Times New Roman" w:cs="Times New Roman"/>
          <w:sz w:val="24"/>
          <w:szCs w:val="24"/>
          <w:lang w:eastAsia="tr-TR"/>
        </w:rPr>
        <w:t>.……..</w:t>
      </w:r>
      <w:proofErr w:type="gramEnd"/>
      <w:r w:rsidR="00EA0E3A">
        <w:rPr>
          <w:rFonts w:ascii="Times New Roman" w:eastAsia="Times New Roman" w:hAnsi="Times New Roman" w:cs="Times New Roman"/>
          <w:sz w:val="24"/>
          <w:szCs w:val="24"/>
          <w:lang w:eastAsia="tr-TR"/>
        </w:rPr>
        <w:t>10</w:t>
      </w:r>
      <w:r>
        <w:rPr>
          <w:rFonts w:ascii="Times New Roman" w:eastAsia="Times New Roman" w:hAnsi="Times New Roman" w:cs="Times New Roman"/>
          <w:sz w:val="24"/>
          <w:szCs w:val="24"/>
          <w:lang w:eastAsia="tr-TR"/>
        </w:rPr>
        <w:t>2</w:t>
      </w:r>
    </w:p>
    <w:p w:rsidR="0058476F" w:rsidRPr="00B7209D" w:rsidRDefault="0058476F" w:rsidP="00D05180">
      <w:pPr>
        <w:spacing w:after="0" w:line="360" w:lineRule="auto"/>
        <w:ind w:firstLine="708"/>
        <w:rPr>
          <w:rFonts w:ascii="Times New Roman" w:eastAsia="Times New Roman" w:hAnsi="Times New Roman" w:cs="Times New Roman"/>
          <w:sz w:val="24"/>
          <w:szCs w:val="24"/>
          <w:lang w:eastAsia="tr-TR"/>
        </w:rPr>
      </w:pPr>
    </w:p>
    <w:p w:rsidR="0058476F" w:rsidRPr="00B7209D" w:rsidRDefault="0058476F" w:rsidP="00D05180">
      <w:pPr>
        <w:spacing w:after="0" w:line="360" w:lineRule="auto"/>
        <w:rPr>
          <w:rFonts w:ascii="Times New Roman" w:eastAsia="Times New Roman" w:hAnsi="Times New Roman" w:cs="Times New Roman"/>
          <w:sz w:val="24"/>
          <w:szCs w:val="24"/>
          <w:lang w:eastAsia="tr-TR"/>
        </w:rPr>
      </w:pPr>
      <w:r w:rsidRPr="005038ED">
        <w:rPr>
          <w:rFonts w:ascii="Times New Roman" w:eastAsia="Times New Roman" w:hAnsi="Times New Roman" w:cs="Times New Roman"/>
          <w:b/>
          <w:sz w:val="24"/>
          <w:szCs w:val="24"/>
          <w:lang w:eastAsia="tr-TR"/>
        </w:rPr>
        <w:t>KAYNAKÇA</w:t>
      </w:r>
      <w:proofErr w:type="gramStart"/>
      <w:r w:rsidR="00EE5976">
        <w:rPr>
          <w:rFonts w:ascii="Times New Roman" w:eastAsia="Times New Roman" w:hAnsi="Times New Roman" w:cs="Times New Roman"/>
          <w:sz w:val="24"/>
          <w:szCs w:val="24"/>
          <w:lang w:eastAsia="tr-TR"/>
        </w:rPr>
        <w:t>…………………………</w:t>
      </w:r>
      <w:r w:rsidR="00840123">
        <w:rPr>
          <w:rFonts w:ascii="Times New Roman" w:eastAsia="Times New Roman" w:hAnsi="Times New Roman" w:cs="Times New Roman"/>
          <w:sz w:val="24"/>
          <w:szCs w:val="24"/>
          <w:lang w:eastAsia="tr-TR"/>
        </w:rPr>
        <w:t>.</w:t>
      </w:r>
      <w:r w:rsidR="00EE5976">
        <w:rPr>
          <w:rFonts w:ascii="Times New Roman" w:eastAsia="Times New Roman" w:hAnsi="Times New Roman" w:cs="Times New Roman"/>
          <w:sz w:val="24"/>
          <w:szCs w:val="24"/>
          <w:lang w:eastAsia="tr-TR"/>
        </w:rPr>
        <w:t>…………………………..</w:t>
      </w:r>
      <w:r w:rsidR="00EA0E3A">
        <w:rPr>
          <w:rFonts w:ascii="Times New Roman" w:eastAsia="Times New Roman" w:hAnsi="Times New Roman" w:cs="Times New Roman"/>
          <w:sz w:val="24"/>
          <w:szCs w:val="24"/>
          <w:lang w:eastAsia="tr-TR"/>
        </w:rPr>
        <w:t>………...…</w:t>
      </w:r>
      <w:proofErr w:type="gramEnd"/>
      <w:r w:rsidR="00EA0E3A">
        <w:rPr>
          <w:rFonts w:ascii="Times New Roman" w:eastAsia="Times New Roman" w:hAnsi="Times New Roman" w:cs="Times New Roman"/>
          <w:sz w:val="24"/>
          <w:szCs w:val="24"/>
          <w:lang w:eastAsia="tr-TR"/>
        </w:rPr>
        <w:t>107</w:t>
      </w:r>
    </w:p>
    <w:p w:rsidR="0058476F" w:rsidRDefault="0058476F" w:rsidP="00D05180">
      <w:pPr>
        <w:ind w:firstLine="708"/>
      </w:pPr>
    </w:p>
    <w:p w:rsidR="0058476F" w:rsidRDefault="0058476F" w:rsidP="0058476F">
      <w:pPr>
        <w:ind w:firstLine="708"/>
      </w:pPr>
    </w:p>
    <w:p w:rsidR="0058476F" w:rsidRDefault="0058476F" w:rsidP="0058476F">
      <w:pPr>
        <w:ind w:firstLine="708"/>
      </w:pPr>
    </w:p>
    <w:p w:rsidR="0058476F" w:rsidRDefault="0058476F" w:rsidP="0058476F">
      <w:pPr>
        <w:ind w:firstLine="708"/>
      </w:pPr>
    </w:p>
    <w:p w:rsidR="0058476F" w:rsidRDefault="0058476F" w:rsidP="0058476F">
      <w:pPr>
        <w:ind w:firstLine="708"/>
      </w:pPr>
    </w:p>
    <w:p w:rsidR="0058476F" w:rsidRDefault="0058476F" w:rsidP="0058476F">
      <w:pPr>
        <w:ind w:firstLine="708"/>
      </w:pPr>
    </w:p>
    <w:p w:rsidR="0058476F" w:rsidRDefault="0058476F" w:rsidP="0058476F">
      <w:pPr>
        <w:ind w:firstLine="708"/>
      </w:pPr>
    </w:p>
    <w:p w:rsidR="00A97B8D" w:rsidRDefault="00A97B8D" w:rsidP="00814ADD">
      <w:pPr>
        <w:spacing w:after="0" w:line="360" w:lineRule="auto"/>
        <w:rPr>
          <w:rFonts w:ascii="Times New Roman" w:eastAsia="Times New Roman" w:hAnsi="Times New Roman" w:cs="Times New Roman"/>
          <w:b/>
          <w:sz w:val="24"/>
          <w:szCs w:val="24"/>
          <w:lang w:eastAsia="tr-TR"/>
        </w:rPr>
        <w:sectPr w:rsidR="00A97B8D" w:rsidSect="00EB5F49">
          <w:headerReference w:type="default" r:id="rId13"/>
          <w:pgSz w:w="11906" w:h="16838"/>
          <w:pgMar w:top="1418" w:right="1701" w:bottom="1418" w:left="2268" w:header="709" w:footer="709" w:gutter="0"/>
          <w:pgNumType w:fmt="lowerRoman" w:start="1"/>
          <w:cols w:space="708"/>
          <w:docGrid w:linePitch="360"/>
        </w:sectPr>
      </w:pPr>
    </w:p>
    <w:p w:rsidR="00541C0F" w:rsidRPr="006D3BD2" w:rsidRDefault="00541C0F" w:rsidP="00541C0F">
      <w:pPr>
        <w:spacing w:after="0" w:line="360" w:lineRule="auto"/>
        <w:jc w:val="center"/>
        <w:rPr>
          <w:rFonts w:ascii="Times New Roman" w:eastAsia="Times New Roman" w:hAnsi="Times New Roman" w:cs="Times New Roman"/>
          <w:b/>
          <w:sz w:val="24"/>
          <w:szCs w:val="24"/>
          <w:lang w:eastAsia="tr-TR"/>
        </w:rPr>
      </w:pPr>
      <w:r w:rsidRPr="006D3BD2">
        <w:rPr>
          <w:rFonts w:ascii="Times New Roman" w:eastAsia="Times New Roman" w:hAnsi="Times New Roman" w:cs="Times New Roman"/>
          <w:b/>
          <w:sz w:val="24"/>
          <w:szCs w:val="24"/>
          <w:lang w:eastAsia="tr-TR"/>
        </w:rPr>
        <w:lastRenderedPageBreak/>
        <w:t>ÖZ</w:t>
      </w:r>
    </w:p>
    <w:p w:rsidR="00541C0F" w:rsidRPr="006D3BD2" w:rsidRDefault="00541C0F" w:rsidP="00541C0F">
      <w:pPr>
        <w:spacing w:after="0" w:line="360" w:lineRule="auto"/>
        <w:jc w:val="center"/>
        <w:rPr>
          <w:rFonts w:ascii="Times New Roman" w:eastAsia="Times New Roman" w:hAnsi="Times New Roman" w:cs="Times New Roman"/>
          <w:b/>
          <w:sz w:val="24"/>
          <w:szCs w:val="24"/>
          <w:lang w:eastAsia="tr-TR"/>
        </w:rPr>
      </w:pPr>
    </w:p>
    <w:p w:rsidR="00541C0F" w:rsidRPr="006D3BD2" w:rsidRDefault="00541C0F" w:rsidP="00541C0F">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KANBUR</w:t>
      </w:r>
      <w:r w:rsidRPr="006D3BD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Hüseyin</w:t>
      </w:r>
      <w:r w:rsidRPr="006D3BD2">
        <w:rPr>
          <w:rFonts w:ascii="Times New Roman" w:eastAsia="Times New Roman" w:hAnsi="Times New Roman" w:cs="Times New Roman"/>
          <w:sz w:val="24"/>
          <w:szCs w:val="24"/>
          <w:lang w:eastAsia="tr-TR"/>
        </w:rPr>
        <w:t xml:space="preserve">, </w:t>
      </w:r>
      <w:r w:rsidR="0051155C">
        <w:rPr>
          <w:rFonts w:ascii="Times New Roman" w:eastAsia="Times New Roman" w:hAnsi="Times New Roman" w:cs="Times New Roman"/>
          <w:i/>
          <w:sz w:val="24"/>
          <w:szCs w:val="24"/>
          <w:lang w:eastAsia="tr-TR"/>
        </w:rPr>
        <w:t xml:space="preserve">Erken Cumhuriyet Dönemi </w:t>
      </w:r>
      <w:r w:rsidRPr="006D3BD2">
        <w:rPr>
          <w:rFonts w:ascii="Times New Roman" w:eastAsia="Times New Roman" w:hAnsi="Times New Roman" w:cs="Times New Roman"/>
          <w:i/>
          <w:sz w:val="24"/>
          <w:szCs w:val="24"/>
          <w:lang w:eastAsia="tr-TR"/>
        </w:rPr>
        <w:t>(1923-1938) Milliyetçi Tarih Anlayışı</w:t>
      </w:r>
      <w:r>
        <w:rPr>
          <w:rFonts w:ascii="Times New Roman" w:eastAsia="Times New Roman" w:hAnsi="Times New Roman" w:cs="Times New Roman"/>
          <w:sz w:val="24"/>
          <w:szCs w:val="24"/>
          <w:lang w:eastAsia="tr-TR"/>
        </w:rPr>
        <w:t>, Yüksek Lisans Tezi, Ordu, 2019</w:t>
      </w:r>
      <w:r w:rsidRPr="006D3BD2">
        <w:rPr>
          <w:rFonts w:ascii="Times New Roman" w:eastAsia="Times New Roman" w:hAnsi="Times New Roman" w:cs="Times New Roman"/>
          <w:sz w:val="24"/>
          <w:szCs w:val="24"/>
          <w:lang w:eastAsia="tr-TR"/>
        </w:rPr>
        <w:t xml:space="preserve">. </w:t>
      </w:r>
    </w:p>
    <w:p w:rsidR="00541C0F" w:rsidRPr="006D3BD2" w:rsidRDefault="00541C0F" w:rsidP="00541C0F">
      <w:pPr>
        <w:spacing w:after="0" w:line="360" w:lineRule="auto"/>
        <w:jc w:val="center"/>
        <w:rPr>
          <w:rFonts w:ascii="Times New Roman" w:eastAsia="Times New Roman" w:hAnsi="Times New Roman" w:cs="Times New Roman"/>
          <w:b/>
          <w:sz w:val="24"/>
          <w:szCs w:val="24"/>
          <w:lang w:eastAsia="tr-TR"/>
        </w:rPr>
      </w:pPr>
    </w:p>
    <w:p w:rsidR="00541C0F" w:rsidRPr="005928CC" w:rsidRDefault="00541C0F" w:rsidP="00541C0F">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çalışma, milliyetçi bir </w:t>
      </w:r>
      <w:proofErr w:type="gramStart"/>
      <w:r>
        <w:rPr>
          <w:rFonts w:ascii="Times New Roman" w:hAnsi="Times New Roman" w:cs="Times New Roman"/>
          <w:sz w:val="24"/>
          <w:szCs w:val="24"/>
        </w:rPr>
        <w:t>paradigma</w:t>
      </w:r>
      <w:proofErr w:type="gramEnd"/>
      <w:r>
        <w:rPr>
          <w:rFonts w:ascii="Times New Roman" w:hAnsi="Times New Roman" w:cs="Times New Roman"/>
          <w:sz w:val="24"/>
          <w:szCs w:val="24"/>
        </w:rPr>
        <w:t xml:space="preserve"> bağlamında inşa edilen ve Türk Tarih Tezi olarak en müşahhas formunu bulan Erken Cumhuriyet Dönemi (1923-1938) milliyetçi tarih anlayışını konu edinmektedir. Atatürk dönemine tekabül eden bu dönemin tarih anlayışının tarihsel ve düşünsel arka planındaki millet, milliyetçilik ve ulus-devlet gibi kavramlar analitik bir çerçevede kuramsal boyutlarıyla incelenmiştir. Bu kuramsal çerçeve ile birlikte milliyetçi tarih anlayışı, Osmanlıdan Cumhuriyete geçişte sahip olduğu tarihi ve düşünsel anlamdaki süreklilik esasına göre ele alınmıştır. Türkçülüğün siyasi bir ideoloji olarak şekillenmesiyle birlikte aydınlar ve siyasi seçkinler yeni tarih tasavvuruna uygun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tarih anlayışını savunmuşlardır. Türkçülüğün tarihsel gelişimine paralel olarak inşa edilen dönemin tarih anlayışı Türk Tarih Tezi’nin 1930’larda somut olarak ortaya konulmasına </w:t>
      </w:r>
      <w:r w:rsidRPr="005928CC">
        <w:rPr>
          <w:rFonts w:ascii="Times New Roman" w:hAnsi="Times New Roman" w:cs="Times New Roman"/>
          <w:sz w:val="24"/>
          <w:szCs w:val="24"/>
        </w:rPr>
        <w:t>kadar</w:t>
      </w:r>
      <w:r>
        <w:rPr>
          <w:rFonts w:ascii="Times New Roman" w:hAnsi="Times New Roman" w:cs="Times New Roman"/>
          <w:sz w:val="24"/>
          <w:szCs w:val="24"/>
        </w:rPr>
        <w:t xml:space="preserve"> bir </w:t>
      </w:r>
      <w:r w:rsidRPr="005928CC">
        <w:rPr>
          <w:rFonts w:ascii="Times New Roman" w:hAnsi="Times New Roman" w:cs="Times New Roman"/>
          <w:sz w:val="24"/>
          <w:szCs w:val="24"/>
        </w:rPr>
        <w:t>sürekli</w:t>
      </w:r>
      <w:r>
        <w:rPr>
          <w:rFonts w:ascii="Times New Roman" w:hAnsi="Times New Roman" w:cs="Times New Roman"/>
          <w:sz w:val="24"/>
          <w:szCs w:val="24"/>
        </w:rPr>
        <w:t xml:space="preserve">lik göstermiştir. Konu bu tarihsel gelişim çizgisine sadık kalınarak ele alınmıştır. Ayrıca milliyetçi tarih çerçevesinde değerlendirilmesine rağmen zaman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resmi anlayışla ihtilafa düşen milliyetçi aydınların tarih anlayışı da çalışmaya dâhil edilmiştir</w:t>
      </w:r>
    </w:p>
    <w:p w:rsidR="00541C0F" w:rsidRPr="00585F29" w:rsidRDefault="00541C0F" w:rsidP="00541C0F">
      <w:pPr>
        <w:spacing w:before="120" w:after="0" w:line="360" w:lineRule="auto"/>
        <w:ind w:firstLine="708"/>
        <w:rPr>
          <w:rFonts w:ascii="Times New Roman" w:eastAsia="Times New Roman" w:hAnsi="Times New Roman" w:cs="Times New Roman"/>
          <w:i/>
          <w:sz w:val="24"/>
          <w:szCs w:val="24"/>
          <w:lang w:eastAsia="tr-TR"/>
        </w:rPr>
      </w:pPr>
      <w:r w:rsidRPr="003C7AC4">
        <w:rPr>
          <w:rFonts w:ascii="Times New Roman" w:eastAsia="Times New Roman" w:hAnsi="Times New Roman" w:cs="Times New Roman"/>
          <w:b/>
          <w:i/>
          <w:sz w:val="24"/>
          <w:szCs w:val="24"/>
          <w:lang w:eastAsia="tr-TR"/>
        </w:rPr>
        <w:t>Anahtar Sözcükler</w:t>
      </w:r>
      <w:r w:rsidRPr="006D3BD2">
        <w:rPr>
          <w:rFonts w:ascii="Times New Roman" w:eastAsia="Times New Roman" w:hAnsi="Times New Roman" w:cs="Times New Roman"/>
          <w:sz w:val="24"/>
          <w:szCs w:val="24"/>
          <w:lang w:eastAsia="tr-TR"/>
        </w:rPr>
        <w:t>:</w:t>
      </w:r>
      <w:r w:rsidRPr="00585F29">
        <w:rPr>
          <w:rFonts w:ascii="Times New Roman" w:eastAsia="Times New Roman" w:hAnsi="Times New Roman" w:cs="Times New Roman"/>
          <w:i/>
          <w:sz w:val="24"/>
          <w:szCs w:val="24"/>
          <w:lang w:eastAsia="tr-TR"/>
        </w:rPr>
        <w:t xml:space="preserve"> Millet</w:t>
      </w:r>
      <w:r>
        <w:rPr>
          <w:rFonts w:ascii="Times New Roman" w:eastAsia="Times New Roman" w:hAnsi="Times New Roman" w:cs="Times New Roman"/>
          <w:i/>
          <w:sz w:val="24"/>
          <w:szCs w:val="24"/>
          <w:lang w:eastAsia="tr-TR"/>
        </w:rPr>
        <w:t>, Milliyetçilik, Ulus-</w:t>
      </w:r>
      <w:r w:rsidRPr="00585F29">
        <w:rPr>
          <w:rFonts w:ascii="Times New Roman" w:eastAsia="Times New Roman" w:hAnsi="Times New Roman" w:cs="Times New Roman"/>
          <w:i/>
          <w:sz w:val="24"/>
          <w:szCs w:val="24"/>
          <w:lang w:eastAsia="tr-TR"/>
        </w:rPr>
        <w:t>Devlet, Türk Tarih Tezi, Türk Tarih Kongresi</w:t>
      </w: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Pr="004C3DF1" w:rsidRDefault="00541C0F" w:rsidP="00541C0F">
      <w:pPr>
        <w:spacing w:after="0" w:line="360" w:lineRule="auto"/>
        <w:ind w:firstLine="708"/>
        <w:rPr>
          <w:rFonts w:ascii="Times New Roman" w:eastAsia="Times New Roman" w:hAnsi="Times New Roman" w:cs="Times New Roman"/>
          <w:sz w:val="24"/>
          <w:szCs w:val="24"/>
          <w:lang w:eastAsia="tr-TR"/>
        </w:rPr>
      </w:pPr>
    </w:p>
    <w:p w:rsidR="00541C0F" w:rsidRPr="00D264B9" w:rsidRDefault="00541C0F" w:rsidP="00541C0F">
      <w:pPr>
        <w:pStyle w:val="NormalWeb"/>
        <w:jc w:val="center"/>
        <w:rPr>
          <w:b/>
        </w:rPr>
      </w:pPr>
      <w:r w:rsidRPr="00D264B9">
        <w:rPr>
          <w:b/>
        </w:rPr>
        <w:lastRenderedPageBreak/>
        <w:t>ABSTRACT</w:t>
      </w:r>
    </w:p>
    <w:p w:rsidR="00541C0F" w:rsidRDefault="00541C0F" w:rsidP="00541C0F">
      <w:pPr>
        <w:pStyle w:val="NormalWeb"/>
        <w:spacing w:line="360" w:lineRule="auto"/>
        <w:jc w:val="both"/>
      </w:pPr>
      <w:r w:rsidRPr="00A61646">
        <w:t xml:space="preserve">KANBUR,  Hüseyin, </w:t>
      </w:r>
      <w:proofErr w:type="spellStart"/>
      <w:r w:rsidRPr="00F76B33">
        <w:rPr>
          <w:i/>
        </w:rPr>
        <w:t>Early</w:t>
      </w:r>
      <w:proofErr w:type="spellEnd"/>
      <w:r>
        <w:rPr>
          <w:i/>
        </w:rPr>
        <w:t xml:space="preserve"> </w:t>
      </w:r>
      <w:proofErr w:type="spellStart"/>
      <w:r>
        <w:rPr>
          <w:i/>
        </w:rPr>
        <w:t>Republican</w:t>
      </w:r>
      <w:proofErr w:type="spellEnd"/>
      <w:r>
        <w:rPr>
          <w:i/>
        </w:rPr>
        <w:t xml:space="preserve"> </w:t>
      </w:r>
      <w:proofErr w:type="spellStart"/>
      <w:r>
        <w:rPr>
          <w:i/>
        </w:rPr>
        <w:t>Period</w:t>
      </w:r>
      <w:proofErr w:type="spellEnd"/>
      <w:r>
        <w:rPr>
          <w:i/>
        </w:rPr>
        <w:t xml:space="preserve"> </w:t>
      </w:r>
      <w:r w:rsidRPr="0048357D">
        <w:rPr>
          <w:i/>
        </w:rPr>
        <w:t xml:space="preserve">(1923-1938) </w:t>
      </w:r>
      <w:proofErr w:type="spellStart"/>
      <w:r w:rsidRPr="0048357D">
        <w:rPr>
          <w:i/>
        </w:rPr>
        <w:t>Understanding</w:t>
      </w:r>
      <w:proofErr w:type="spellEnd"/>
      <w:r w:rsidRPr="0048357D">
        <w:rPr>
          <w:i/>
        </w:rPr>
        <w:t xml:space="preserve"> of </w:t>
      </w:r>
      <w:proofErr w:type="spellStart"/>
      <w:r w:rsidRPr="0048357D">
        <w:rPr>
          <w:i/>
        </w:rPr>
        <w:t>Nationalist</w:t>
      </w:r>
      <w:proofErr w:type="spellEnd"/>
      <w:r w:rsidRPr="0048357D">
        <w:rPr>
          <w:i/>
        </w:rPr>
        <w:t xml:space="preserve"> </w:t>
      </w:r>
      <w:proofErr w:type="spellStart"/>
      <w:r w:rsidRPr="0048357D">
        <w:rPr>
          <w:i/>
        </w:rPr>
        <w:t>History</w:t>
      </w:r>
      <w:proofErr w:type="spellEnd"/>
      <w:r>
        <w:t xml:space="preserve">, </w:t>
      </w:r>
      <w:proofErr w:type="spellStart"/>
      <w:r>
        <w:t>Master</w:t>
      </w:r>
      <w:proofErr w:type="spellEnd"/>
      <w:r>
        <w:t xml:space="preserve"> </w:t>
      </w:r>
      <w:proofErr w:type="spellStart"/>
      <w:r>
        <w:t>Thesis</w:t>
      </w:r>
      <w:proofErr w:type="spellEnd"/>
      <w:r>
        <w:t>, Ordu,</w:t>
      </w:r>
      <w:r w:rsidR="000B0D3C">
        <w:t xml:space="preserve"> </w:t>
      </w:r>
      <w:r>
        <w:t>2019</w:t>
      </w:r>
      <w:r w:rsidRPr="00A61646">
        <w:t xml:space="preserve">. </w:t>
      </w:r>
    </w:p>
    <w:p w:rsidR="00541C0F" w:rsidRPr="00A61646" w:rsidRDefault="00541C0F" w:rsidP="00541C0F">
      <w:pPr>
        <w:pStyle w:val="NormalWeb"/>
        <w:jc w:val="both"/>
      </w:pPr>
    </w:p>
    <w:p w:rsidR="00541C0F" w:rsidRDefault="00541C0F" w:rsidP="00541C0F">
      <w:pPr>
        <w:pStyle w:val="NormalWeb"/>
        <w:spacing w:before="120" w:beforeAutospacing="0" w:after="200" w:afterAutospacing="0"/>
        <w:ind w:firstLine="709"/>
        <w:jc w:val="both"/>
      </w:pPr>
      <w:proofErr w:type="spellStart"/>
      <w:r w:rsidRPr="00A61646">
        <w:t>This</w:t>
      </w:r>
      <w:proofErr w:type="spellEnd"/>
      <w:r w:rsidRPr="00A61646">
        <w:t xml:space="preserve"> </w:t>
      </w:r>
      <w:proofErr w:type="spellStart"/>
      <w:r w:rsidRPr="00A61646">
        <w:t>study</w:t>
      </w:r>
      <w:proofErr w:type="spellEnd"/>
      <w:r w:rsidRPr="00A61646">
        <w:t xml:space="preserve"> </w:t>
      </w:r>
      <w:proofErr w:type="spellStart"/>
      <w:r w:rsidRPr="00A61646">
        <w:t>tells</w:t>
      </w:r>
      <w:proofErr w:type="spellEnd"/>
      <w:r w:rsidRPr="00A61646">
        <w:t xml:space="preserve"> </w:t>
      </w:r>
      <w:proofErr w:type="spellStart"/>
      <w:r w:rsidRPr="00A61646">
        <w:t>about</w:t>
      </w:r>
      <w:proofErr w:type="spellEnd"/>
      <w:r w:rsidRPr="00A61646">
        <w:t xml:space="preserve"> </w:t>
      </w:r>
      <w:proofErr w:type="spellStart"/>
      <w:r w:rsidRPr="00A61646">
        <w:t>the</w:t>
      </w:r>
      <w:proofErr w:type="spellEnd"/>
      <w:r w:rsidRPr="00A61646">
        <w:t xml:space="preserve"> </w:t>
      </w:r>
      <w:proofErr w:type="spellStart"/>
      <w:r w:rsidRPr="00A61646">
        <w:t>understanding</w:t>
      </w:r>
      <w:proofErr w:type="spellEnd"/>
      <w:r w:rsidRPr="00A61646">
        <w:t xml:space="preserve"> of </w:t>
      </w:r>
      <w:proofErr w:type="spellStart"/>
      <w:r w:rsidRPr="00A61646">
        <w:t>nationalist</w:t>
      </w:r>
      <w:proofErr w:type="spellEnd"/>
      <w:r w:rsidRPr="00A61646">
        <w:t xml:space="preserve"> </w:t>
      </w:r>
      <w:proofErr w:type="spellStart"/>
      <w:r w:rsidRPr="00A61646">
        <w:t>history</w:t>
      </w:r>
      <w:proofErr w:type="spellEnd"/>
      <w:r w:rsidRPr="00A61646">
        <w:t xml:space="preserve"> of </w:t>
      </w:r>
      <w:proofErr w:type="spellStart"/>
      <w:r w:rsidRPr="00A61646">
        <w:t>Early</w:t>
      </w:r>
      <w:proofErr w:type="spellEnd"/>
      <w:r w:rsidRPr="00A61646">
        <w:t xml:space="preserve"> </w:t>
      </w:r>
      <w:proofErr w:type="spellStart"/>
      <w:r w:rsidRPr="00A61646">
        <w:t>Republican</w:t>
      </w:r>
      <w:proofErr w:type="spellEnd"/>
      <w:r w:rsidRPr="00A61646">
        <w:t xml:space="preserve"> </w:t>
      </w:r>
      <w:proofErr w:type="spellStart"/>
      <w:r w:rsidRPr="00A61646">
        <w:t>Period</w:t>
      </w:r>
      <w:proofErr w:type="spellEnd"/>
      <w:r w:rsidRPr="00A61646">
        <w:t xml:space="preserve"> (1923-1938) </w:t>
      </w:r>
      <w:proofErr w:type="spellStart"/>
      <w:r w:rsidRPr="00A61646">
        <w:t>which</w:t>
      </w:r>
      <w:proofErr w:type="spellEnd"/>
      <w:r w:rsidRPr="00A61646">
        <w:t xml:space="preserve"> </w:t>
      </w:r>
      <w:proofErr w:type="spellStart"/>
      <w:r w:rsidRPr="00A61646">
        <w:t>was</w:t>
      </w:r>
      <w:proofErr w:type="spellEnd"/>
      <w:r w:rsidRPr="00A61646">
        <w:t xml:space="preserve"> </w:t>
      </w:r>
      <w:proofErr w:type="spellStart"/>
      <w:r w:rsidRPr="00A61646">
        <w:t>built</w:t>
      </w:r>
      <w:proofErr w:type="spellEnd"/>
      <w:r w:rsidRPr="00A61646">
        <w:t xml:space="preserve"> </w:t>
      </w:r>
      <w:proofErr w:type="spellStart"/>
      <w:r w:rsidRPr="00A61646">
        <w:t>up</w:t>
      </w:r>
      <w:proofErr w:type="spellEnd"/>
      <w:r w:rsidRPr="00A61646">
        <w:t xml:space="preserve"> in </w:t>
      </w:r>
      <w:proofErr w:type="spellStart"/>
      <w:r w:rsidRPr="00A61646">
        <w:t>the</w:t>
      </w:r>
      <w:proofErr w:type="spellEnd"/>
      <w:r w:rsidRPr="00A61646">
        <w:t xml:space="preserve"> </w:t>
      </w:r>
      <w:proofErr w:type="spellStart"/>
      <w:r w:rsidRPr="00A61646">
        <w:t>context</w:t>
      </w:r>
      <w:proofErr w:type="spellEnd"/>
      <w:r w:rsidRPr="00A61646">
        <w:t xml:space="preserve"> of </w:t>
      </w:r>
      <w:proofErr w:type="spellStart"/>
      <w:r w:rsidRPr="00A61646">
        <w:t>nationalist</w:t>
      </w:r>
      <w:proofErr w:type="spellEnd"/>
      <w:r w:rsidRPr="00A61646">
        <w:t xml:space="preserve"> </w:t>
      </w:r>
      <w:proofErr w:type="spellStart"/>
      <w:r w:rsidRPr="00A61646">
        <w:t>paradigm</w:t>
      </w:r>
      <w:proofErr w:type="spellEnd"/>
      <w:r w:rsidRPr="00A61646">
        <w:t xml:space="preserve"> </w:t>
      </w:r>
      <w:proofErr w:type="spellStart"/>
      <w:r w:rsidRPr="00A61646">
        <w:t>and</w:t>
      </w:r>
      <w:proofErr w:type="spellEnd"/>
      <w:r w:rsidRPr="00A61646">
        <w:t xml:space="preserve"> </w:t>
      </w:r>
      <w:proofErr w:type="spellStart"/>
      <w:r w:rsidRPr="00A61646">
        <w:t>which</w:t>
      </w:r>
      <w:proofErr w:type="spellEnd"/>
      <w:r w:rsidRPr="00A61646">
        <w:t xml:space="preserve"> </w:t>
      </w:r>
      <w:proofErr w:type="spellStart"/>
      <w:r w:rsidRPr="00A61646">
        <w:t>finds</w:t>
      </w:r>
      <w:proofErr w:type="spellEnd"/>
      <w:r w:rsidRPr="00A61646">
        <w:t xml:space="preserve"> </w:t>
      </w:r>
      <w:proofErr w:type="spellStart"/>
      <w:r w:rsidRPr="00A61646">
        <w:t>its</w:t>
      </w:r>
      <w:proofErr w:type="spellEnd"/>
      <w:r w:rsidRPr="00A61646">
        <w:t xml:space="preserve"> </w:t>
      </w:r>
      <w:proofErr w:type="spellStart"/>
      <w:r w:rsidRPr="00A61646">
        <w:t>the</w:t>
      </w:r>
      <w:proofErr w:type="spellEnd"/>
      <w:r w:rsidRPr="00A61646">
        <w:t xml:space="preserve"> </w:t>
      </w:r>
      <w:proofErr w:type="spellStart"/>
      <w:r w:rsidRPr="00A61646">
        <w:t>most</w:t>
      </w:r>
      <w:proofErr w:type="spellEnd"/>
      <w:r w:rsidRPr="00A61646">
        <w:t xml:space="preserve"> </w:t>
      </w:r>
      <w:proofErr w:type="spellStart"/>
      <w:r w:rsidRPr="00A61646">
        <w:t>concrete</w:t>
      </w:r>
      <w:proofErr w:type="spellEnd"/>
      <w:r w:rsidRPr="00A61646">
        <w:t xml:space="preserve"> form as a </w:t>
      </w:r>
      <w:proofErr w:type="spellStart"/>
      <w:r w:rsidRPr="00A61646">
        <w:t>Turkish</w:t>
      </w:r>
      <w:proofErr w:type="spellEnd"/>
      <w:r w:rsidRPr="00A61646">
        <w:t xml:space="preserve"> </w:t>
      </w:r>
      <w:proofErr w:type="spellStart"/>
      <w:r w:rsidRPr="00A61646">
        <w:t>History</w:t>
      </w:r>
      <w:proofErr w:type="spellEnd"/>
      <w:r w:rsidRPr="00A61646">
        <w:t xml:space="preserve"> </w:t>
      </w:r>
      <w:proofErr w:type="spellStart"/>
      <w:proofErr w:type="gramStart"/>
      <w:r w:rsidRPr="00146E6E">
        <w:t>Thesi</w:t>
      </w:r>
      <w:r>
        <w:t>s</w:t>
      </w:r>
      <w:proofErr w:type="spellEnd"/>
      <w:r w:rsidRPr="00146E6E">
        <w:t>.</w:t>
      </w:r>
      <w:proofErr w:type="spellStart"/>
      <w:r w:rsidRPr="00146E6E">
        <w:t>This</w:t>
      </w:r>
      <w:proofErr w:type="spellEnd"/>
      <w:proofErr w:type="gramEnd"/>
      <w:r w:rsidRPr="00A61646">
        <w:t xml:space="preserve"> </w:t>
      </w:r>
      <w:proofErr w:type="spellStart"/>
      <w:r w:rsidRPr="00A61646">
        <w:t>era</w:t>
      </w:r>
      <w:proofErr w:type="spellEnd"/>
      <w:r w:rsidRPr="00A61646">
        <w:t xml:space="preserve"> </w:t>
      </w:r>
      <w:proofErr w:type="spellStart"/>
      <w:r w:rsidRPr="00A61646">
        <w:t>corresponds</w:t>
      </w:r>
      <w:proofErr w:type="spellEnd"/>
      <w:r w:rsidRPr="00A61646">
        <w:t xml:space="preserve"> </w:t>
      </w:r>
      <w:proofErr w:type="spellStart"/>
      <w:r w:rsidRPr="00A61646">
        <w:t>to</w:t>
      </w:r>
      <w:proofErr w:type="spellEnd"/>
      <w:r w:rsidRPr="00A61646">
        <w:t xml:space="preserve"> Atatürk </w:t>
      </w:r>
      <w:proofErr w:type="spellStart"/>
      <w:r w:rsidRPr="00A61646">
        <w:t>Period</w:t>
      </w:r>
      <w:proofErr w:type="spellEnd"/>
      <w:r w:rsidRPr="00A61646">
        <w:t xml:space="preserve"> </w:t>
      </w:r>
      <w:proofErr w:type="spellStart"/>
      <w:r w:rsidRPr="00A61646">
        <w:t>and</w:t>
      </w:r>
      <w:proofErr w:type="spellEnd"/>
      <w:r w:rsidRPr="00A61646">
        <w:t xml:space="preserve"> </w:t>
      </w:r>
      <w:proofErr w:type="spellStart"/>
      <w:r w:rsidRPr="00A61646">
        <w:t>its</w:t>
      </w:r>
      <w:proofErr w:type="spellEnd"/>
      <w:r w:rsidRPr="00A61646">
        <w:t xml:space="preserve"> </w:t>
      </w:r>
      <w:proofErr w:type="spellStart"/>
      <w:r w:rsidRPr="00A61646">
        <w:t>concepts</w:t>
      </w:r>
      <w:proofErr w:type="spellEnd"/>
      <w:r w:rsidRPr="00A61646">
        <w:t xml:space="preserve"> </w:t>
      </w:r>
      <w:proofErr w:type="spellStart"/>
      <w:r w:rsidRPr="00A61646">
        <w:t>such</w:t>
      </w:r>
      <w:proofErr w:type="spellEnd"/>
      <w:r w:rsidRPr="00A61646">
        <w:t xml:space="preserve"> as </w:t>
      </w:r>
      <w:proofErr w:type="spellStart"/>
      <w:r w:rsidRPr="00A61646">
        <w:t>nation</w:t>
      </w:r>
      <w:proofErr w:type="spellEnd"/>
      <w:r w:rsidRPr="00A61646">
        <w:t xml:space="preserve">, </w:t>
      </w:r>
      <w:proofErr w:type="spellStart"/>
      <w:r w:rsidRPr="00A61646">
        <w:t>nationalism</w:t>
      </w:r>
      <w:proofErr w:type="spellEnd"/>
      <w:r w:rsidRPr="00A61646">
        <w:t xml:space="preserve"> </w:t>
      </w:r>
      <w:proofErr w:type="spellStart"/>
      <w:r w:rsidRPr="00A61646">
        <w:t>and</w:t>
      </w:r>
      <w:proofErr w:type="spellEnd"/>
      <w:r w:rsidRPr="00A61646">
        <w:t xml:space="preserve"> </w:t>
      </w:r>
      <w:proofErr w:type="spellStart"/>
      <w:r w:rsidRPr="00A61646">
        <w:t>nation</w:t>
      </w:r>
      <w:proofErr w:type="spellEnd"/>
      <w:r w:rsidRPr="00A61646">
        <w:t xml:space="preserve"> </w:t>
      </w:r>
      <w:proofErr w:type="spellStart"/>
      <w:r w:rsidRPr="00A61646">
        <w:t>state</w:t>
      </w:r>
      <w:proofErr w:type="spellEnd"/>
      <w:r w:rsidRPr="00A61646">
        <w:t xml:space="preserve"> in </w:t>
      </w:r>
      <w:proofErr w:type="spellStart"/>
      <w:r w:rsidRPr="00A61646">
        <w:t>the</w:t>
      </w:r>
      <w:proofErr w:type="spellEnd"/>
      <w:r w:rsidRPr="00A61646">
        <w:t xml:space="preserve"> </w:t>
      </w:r>
      <w:proofErr w:type="spellStart"/>
      <w:r w:rsidRPr="00A61646">
        <w:t>historical</w:t>
      </w:r>
      <w:proofErr w:type="spellEnd"/>
      <w:r w:rsidRPr="00A61646">
        <w:t xml:space="preserve"> </w:t>
      </w:r>
      <w:proofErr w:type="spellStart"/>
      <w:r w:rsidRPr="00A61646">
        <w:t>and</w:t>
      </w:r>
      <w:proofErr w:type="spellEnd"/>
      <w:r w:rsidRPr="00A61646">
        <w:t xml:space="preserve"> </w:t>
      </w:r>
      <w:proofErr w:type="spellStart"/>
      <w:r w:rsidRPr="00A61646">
        <w:t>intellectual</w:t>
      </w:r>
      <w:proofErr w:type="spellEnd"/>
      <w:r w:rsidRPr="00A61646">
        <w:t xml:space="preserve"> background of </w:t>
      </w:r>
      <w:proofErr w:type="spellStart"/>
      <w:r w:rsidRPr="00A61646">
        <w:t>the</w:t>
      </w:r>
      <w:proofErr w:type="spellEnd"/>
      <w:r w:rsidRPr="00A61646">
        <w:t xml:space="preserve"> </w:t>
      </w:r>
      <w:proofErr w:type="spellStart"/>
      <w:r w:rsidRPr="00A61646">
        <w:t>understanding</w:t>
      </w:r>
      <w:proofErr w:type="spellEnd"/>
      <w:r w:rsidRPr="00A61646">
        <w:t xml:space="preserve"> of </w:t>
      </w:r>
      <w:proofErr w:type="spellStart"/>
      <w:r w:rsidRPr="00A61646">
        <w:t>history</w:t>
      </w:r>
      <w:proofErr w:type="spellEnd"/>
      <w:r w:rsidRPr="00A61646">
        <w:t xml:space="preserve"> </w:t>
      </w:r>
      <w:proofErr w:type="spellStart"/>
      <w:r w:rsidRPr="00A61646">
        <w:t>have</w:t>
      </w:r>
      <w:proofErr w:type="spellEnd"/>
      <w:r w:rsidRPr="00A61646">
        <w:t xml:space="preserve"> </w:t>
      </w:r>
      <w:proofErr w:type="spellStart"/>
      <w:r w:rsidRPr="00A61646">
        <w:t>been</w:t>
      </w:r>
      <w:proofErr w:type="spellEnd"/>
      <w:r w:rsidRPr="00A61646">
        <w:t xml:space="preserve"> </w:t>
      </w:r>
      <w:proofErr w:type="spellStart"/>
      <w:r w:rsidRPr="00A61646">
        <w:t>investigated</w:t>
      </w:r>
      <w:proofErr w:type="spellEnd"/>
      <w:r w:rsidRPr="00A61646">
        <w:t xml:space="preserve"> in an </w:t>
      </w:r>
      <w:proofErr w:type="spellStart"/>
      <w:r w:rsidRPr="00A61646">
        <w:t>analytical</w:t>
      </w:r>
      <w:proofErr w:type="spellEnd"/>
      <w:r w:rsidRPr="00A61646">
        <w:t xml:space="preserve"> </w:t>
      </w:r>
      <w:proofErr w:type="spellStart"/>
      <w:r w:rsidRPr="00A61646">
        <w:t>framework</w:t>
      </w:r>
      <w:proofErr w:type="spellEnd"/>
      <w:r w:rsidRPr="00A61646">
        <w:t xml:space="preserve"> </w:t>
      </w:r>
      <w:proofErr w:type="spellStart"/>
      <w:r w:rsidRPr="00A61646">
        <w:t>with</w:t>
      </w:r>
      <w:proofErr w:type="spellEnd"/>
      <w:r w:rsidRPr="00A61646">
        <w:t xml:space="preserve"> </w:t>
      </w:r>
      <w:proofErr w:type="spellStart"/>
      <w:r w:rsidRPr="00A61646">
        <w:t>theoretical</w:t>
      </w:r>
      <w:proofErr w:type="spellEnd"/>
      <w:r w:rsidRPr="00A61646">
        <w:t xml:space="preserve"> </w:t>
      </w:r>
      <w:proofErr w:type="spellStart"/>
      <w:r w:rsidRPr="00A61646">
        <w:t>dimension</w:t>
      </w:r>
      <w:r>
        <w:t>S</w:t>
      </w:r>
      <w:proofErr w:type="spellEnd"/>
      <w:r>
        <w:t>.</w:t>
      </w:r>
      <w:proofErr w:type="spellStart"/>
      <w:r w:rsidRPr="00A61646">
        <w:t>Within</w:t>
      </w:r>
      <w:proofErr w:type="spellEnd"/>
      <w:r w:rsidRPr="00A61646">
        <w:t xml:space="preserve"> </w:t>
      </w:r>
      <w:proofErr w:type="spellStart"/>
      <w:r w:rsidRPr="00A61646">
        <w:t>this</w:t>
      </w:r>
      <w:proofErr w:type="spellEnd"/>
      <w:r w:rsidRPr="00A61646">
        <w:t xml:space="preserve"> </w:t>
      </w:r>
      <w:proofErr w:type="spellStart"/>
      <w:r w:rsidRPr="00A61646">
        <w:t>theoretical</w:t>
      </w:r>
      <w:proofErr w:type="spellEnd"/>
      <w:r w:rsidRPr="00A61646">
        <w:t xml:space="preserve"> </w:t>
      </w:r>
      <w:proofErr w:type="spellStart"/>
      <w:r w:rsidRPr="00A61646">
        <w:t>framework</w:t>
      </w:r>
      <w:proofErr w:type="spellEnd"/>
      <w:r w:rsidRPr="00A61646">
        <w:t xml:space="preserve">, </w:t>
      </w:r>
      <w:proofErr w:type="spellStart"/>
      <w:r w:rsidRPr="00A61646">
        <w:t>understanding</w:t>
      </w:r>
      <w:proofErr w:type="spellEnd"/>
      <w:r w:rsidRPr="00A61646">
        <w:t xml:space="preserve"> of </w:t>
      </w:r>
      <w:proofErr w:type="spellStart"/>
      <w:r w:rsidRPr="00A61646">
        <w:t>nationalist</w:t>
      </w:r>
      <w:proofErr w:type="spellEnd"/>
      <w:r w:rsidRPr="00A61646">
        <w:t xml:space="preserve"> </w:t>
      </w:r>
      <w:proofErr w:type="spellStart"/>
      <w:r w:rsidRPr="00A61646">
        <w:t>history</w:t>
      </w:r>
      <w:proofErr w:type="spellEnd"/>
      <w:r w:rsidRPr="00A61646">
        <w:t xml:space="preserve"> </w:t>
      </w:r>
      <w:proofErr w:type="spellStart"/>
      <w:r w:rsidRPr="00A61646">
        <w:t>was</w:t>
      </w:r>
      <w:proofErr w:type="spellEnd"/>
      <w:r w:rsidRPr="00A61646">
        <w:t xml:space="preserve"> </w:t>
      </w:r>
      <w:proofErr w:type="spellStart"/>
      <w:r w:rsidRPr="00A61646">
        <w:t>considered</w:t>
      </w:r>
      <w:proofErr w:type="spellEnd"/>
      <w:r w:rsidRPr="00A61646">
        <w:t xml:space="preserve"> </w:t>
      </w:r>
      <w:proofErr w:type="spellStart"/>
      <w:r w:rsidRPr="00A61646">
        <w:t>according</w:t>
      </w:r>
      <w:proofErr w:type="spellEnd"/>
      <w:r w:rsidRPr="00A61646">
        <w:t xml:space="preserve"> </w:t>
      </w:r>
      <w:proofErr w:type="spellStart"/>
      <w:r w:rsidRPr="00A61646">
        <w:t>to</w:t>
      </w:r>
      <w:proofErr w:type="spellEnd"/>
      <w:r w:rsidRPr="00A61646">
        <w:t xml:space="preserve"> </w:t>
      </w:r>
      <w:proofErr w:type="spellStart"/>
      <w:r w:rsidRPr="00A61646">
        <w:t>the</w:t>
      </w:r>
      <w:proofErr w:type="spellEnd"/>
      <w:r w:rsidRPr="00A61646">
        <w:t xml:space="preserve"> </w:t>
      </w:r>
      <w:proofErr w:type="spellStart"/>
      <w:r w:rsidRPr="00A61646">
        <w:t>continuity</w:t>
      </w:r>
      <w:proofErr w:type="spellEnd"/>
      <w:r w:rsidRPr="00A61646">
        <w:t xml:space="preserve"> </w:t>
      </w:r>
      <w:proofErr w:type="spellStart"/>
      <w:r w:rsidRPr="00A61646">
        <w:t>principle</w:t>
      </w:r>
      <w:proofErr w:type="spellEnd"/>
      <w:r w:rsidRPr="00A61646">
        <w:t xml:space="preserve"> </w:t>
      </w:r>
      <w:proofErr w:type="spellStart"/>
      <w:r w:rsidRPr="00A61646">
        <w:t>from</w:t>
      </w:r>
      <w:proofErr w:type="spellEnd"/>
      <w:r w:rsidRPr="00A61646">
        <w:t xml:space="preserve"> </w:t>
      </w:r>
      <w:proofErr w:type="spellStart"/>
      <w:r w:rsidRPr="00A61646">
        <w:t>Ottoman</w:t>
      </w:r>
      <w:proofErr w:type="spellEnd"/>
      <w:r w:rsidRPr="00A61646">
        <w:t xml:space="preserve"> </w:t>
      </w:r>
      <w:proofErr w:type="spellStart"/>
      <w:r w:rsidRPr="00A61646">
        <w:t>to</w:t>
      </w:r>
      <w:proofErr w:type="spellEnd"/>
      <w:r w:rsidRPr="00A61646">
        <w:t xml:space="preserve"> </w:t>
      </w:r>
      <w:proofErr w:type="spellStart"/>
      <w:r w:rsidRPr="00A61646">
        <w:t>Republic</w:t>
      </w:r>
      <w:proofErr w:type="spellEnd"/>
      <w:r w:rsidRPr="00A61646">
        <w:t xml:space="preserve"> of </w:t>
      </w:r>
      <w:proofErr w:type="spellStart"/>
      <w:r w:rsidRPr="00A61646">
        <w:t>historical</w:t>
      </w:r>
      <w:proofErr w:type="spellEnd"/>
      <w:r w:rsidRPr="00A61646">
        <w:t xml:space="preserve"> </w:t>
      </w:r>
      <w:proofErr w:type="spellStart"/>
      <w:r w:rsidRPr="00A61646">
        <w:t>and</w:t>
      </w:r>
      <w:proofErr w:type="spellEnd"/>
      <w:r w:rsidRPr="00A61646">
        <w:t xml:space="preserve"> </w:t>
      </w:r>
      <w:proofErr w:type="spellStart"/>
      <w:r w:rsidRPr="00A61646">
        <w:t>intellectual</w:t>
      </w:r>
      <w:proofErr w:type="spellEnd"/>
      <w:r w:rsidRPr="00A61646">
        <w:t xml:space="preserve"> </w:t>
      </w:r>
      <w:proofErr w:type="spellStart"/>
      <w:r w:rsidRPr="00A61646">
        <w:t>meaning</w:t>
      </w:r>
      <w:proofErr w:type="spellEnd"/>
      <w:r w:rsidRPr="00A61646">
        <w:t xml:space="preserve"> </w:t>
      </w:r>
      <w:proofErr w:type="spellStart"/>
      <w:r w:rsidRPr="00A61646">
        <w:t>that</w:t>
      </w:r>
      <w:proofErr w:type="spellEnd"/>
      <w:r w:rsidRPr="00A61646">
        <w:t xml:space="preserve"> it had in </w:t>
      </w:r>
      <w:proofErr w:type="spellStart"/>
      <w:r w:rsidRPr="00A61646">
        <w:t>the</w:t>
      </w:r>
      <w:proofErr w:type="spellEnd"/>
      <w:r w:rsidRPr="00A61646">
        <w:t xml:space="preserve"> </w:t>
      </w:r>
      <w:proofErr w:type="spellStart"/>
      <w:r w:rsidRPr="00A61646">
        <w:t>transition</w:t>
      </w:r>
      <w:proofErr w:type="spellEnd"/>
      <w:r w:rsidRPr="00A61646">
        <w:t xml:space="preserve"> </w:t>
      </w:r>
      <w:proofErr w:type="spellStart"/>
      <w:r w:rsidRPr="00A61646">
        <w:t>duration</w:t>
      </w:r>
      <w:proofErr w:type="spellEnd"/>
      <w:r w:rsidRPr="00A61646">
        <w:t xml:space="preserve"> </w:t>
      </w:r>
      <w:proofErr w:type="spellStart"/>
      <w:r w:rsidRPr="00A61646">
        <w:t>from</w:t>
      </w:r>
      <w:proofErr w:type="spellEnd"/>
      <w:r w:rsidRPr="00A61646">
        <w:t xml:space="preserve"> </w:t>
      </w:r>
      <w:proofErr w:type="spellStart"/>
      <w:r w:rsidRPr="00A61646">
        <w:t>Ottoman</w:t>
      </w:r>
      <w:proofErr w:type="spellEnd"/>
      <w:r w:rsidRPr="00A61646">
        <w:t xml:space="preserve"> </w:t>
      </w:r>
      <w:proofErr w:type="spellStart"/>
      <w:r w:rsidRPr="00A61646">
        <w:t>to</w:t>
      </w:r>
      <w:proofErr w:type="spellEnd"/>
      <w:r w:rsidRPr="00A61646">
        <w:t xml:space="preserve"> </w:t>
      </w:r>
      <w:proofErr w:type="spellStart"/>
      <w:r w:rsidRPr="00A61646">
        <w:t>Republi</w:t>
      </w:r>
      <w:r>
        <w:t>c</w:t>
      </w:r>
      <w:proofErr w:type="spellEnd"/>
      <w:r>
        <w:t>.</w:t>
      </w:r>
      <w:proofErr w:type="spellStart"/>
      <w:r w:rsidRPr="00A61646">
        <w:t>Within</w:t>
      </w:r>
      <w:proofErr w:type="spellEnd"/>
      <w:r w:rsidRPr="00A61646">
        <w:t xml:space="preserve"> </w:t>
      </w:r>
      <w:proofErr w:type="spellStart"/>
      <w:r w:rsidRPr="00A61646">
        <w:t>the</w:t>
      </w:r>
      <w:proofErr w:type="spellEnd"/>
      <w:r w:rsidRPr="00A61646">
        <w:t xml:space="preserve"> </w:t>
      </w:r>
      <w:proofErr w:type="spellStart"/>
      <w:r w:rsidRPr="00A61646">
        <w:t>formation</w:t>
      </w:r>
      <w:proofErr w:type="spellEnd"/>
      <w:r w:rsidRPr="00A61646">
        <w:t xml:space="preserve"> of </w:t>
      </w:r>
      <w:proofErr w:type="spellStart"/>
      <w:r w:rsidRPr="00A61646">
        <w:t>Turkism</w:t>
      </w:r>
      <w:proofErr w:type="spellEnd"/>
      <w:r w:rsidRPr="00A61646">
        <w:t xml:space="preserve"> as a </w:t>
      </w:r>
      <w:proofErr w:type="spellStart"/>
      <w:r w:rsidRPr="00A61646">
        <w:t>political</w:t>
      </w:r>
      <w:proofErr w:type="spellEnd"/>
      <w:r w:rsidRPr="00A61646">
        <w:t xml:space="preserve"> </w:t>
      </w:r>
      <w:proofErr w:type="spellStart"/>
      <w:r w:rsidRPr="00A61646">
        <w:t>ideology</w:t>
      </w:r>
      <w:proofErr w:type="spellEnd"/>
      <w:r w:rsidRPr="00A61646">
        <w:t xml:space="preserve">, </w:t>
      </w:r>
      <w:proofErr w:type="spellStart"/>
      <w:r w:rsidRPr="00A61646">
        <w:t>intellectuals</w:t>
      </w:r>
      <w:proofErr w:type="spellEnd"/>
      <w:r w:rsidRPr="00A61646">
        <w:t xml:space="preserve"> </w:t>
      </w:r>
      <w:proofErr w:type="spellStart"/>
      <w:r w:rsidRPr="00A61646">
        <w:t>and</w:t>
      </w:r>
      <w:proofErr w:type="spellEnd"/>
      <w:r w:rsidRPr="00A61646">
        <w:t xml:space="preserve"> </w:t>
      </w:r>
      <w:proofErr w:type="spellStart"/>
      <w:r w:rsidRPr="00A61646">
        <w:t>political</w:t>
      </w:r>
      <w:proofErr w:type="spellEnd"/>
      <w:r w:rsidRPr="00A61646">
        <w:t xml:space="preserve"> </w:t>
      </w:r>
      <w:proofErr w:type="spellStart"/>
      <w:r w:rsidRPr="00A61646">
        <w:t>elites</w:t>
      </w:r>
      <w:proofErr w:type="spellEnd"/>
      <w:r w:rsidRPr="00A61646">
        <w:t xml:space="preserve"> </w:t>
      </w:r>
      <w:proofErr w:type="spellStart"/>
      <w:r w:rsidRPr="00A61646">
        <w:t>have</w:t>
      </w:r>
      <w:proofErr w:type="spellEnd"/>
      <w:r w:rsidRPr="00A61646">
        <w:t xml:space="preserve"> </w:t>
      </w:r>
      <w:proofErr w:type="spellStart"/>
      <w:r w:rsidRPr="00A61646">
        <w:t>advocated</w:t>
      </w:r>
      <w:proofErr w:type="spellEnd"/>
      <w:r w:rsidRPr="00A61646">
        <w:t xml:space="preserve"> a </w:t>
      </w:r>
      <w:proofErr w:type="spellStart"/>
      <w:r w:rsidRPr="00A61646">
        <w:t>pragmatic</w:t>
      </w:r>
      <w:proofErr w:type="spellEnd"/>
      <w:r w:rsidRPr="00A61646">
        <w:t xml:space="preserve"> </w:t>
      </w:r>
      <w:proofErr w:type="spellStart"/>
      <w:r w:rsidRPr="00A61646">
        <w:t>understanding</w:t>
      </w:r>
      <w:proofErr w:type="spellEnd"/>
      <w:r w:rsidRPr="00A61646">
        <w:t xml:space="preserve"> of </w:t>
      </w:r>
      <w:proofErr w:type="spellStart"/>
      <w:r w:rsidRPr="00A61646">
        <w:t>history</w:t>
      </w:r>
      <w:proofErr w:type="spellEnd"/>
      <w:r w:rsidRPr="00A61646">
        <w:t xml:space="preserve"> </w:t>
      </w:r>
      <w:proofErr w:type="spellStart"/>
      <w:r w:rsidRPr="00A61646">
        <w:t>that</w:t>
      </w:r>
      <w:proofErr w:type="spellEnd"/>
      <w:r w:rsidRPr="00A61646">
        <w:t xml:space="preserve"> </w:t>
      </w:r>
      <w:proofErr w:type="spellStart"/>
      <w:r w:rsidRPr="00A61646">
        <w:t>were</w:t>
      </w:r>
      <w:proofErr w:type="spellEnd"/>
      <w:r w:rsidRPr="00A61646">
        <w:t xml:space="preserve"> </w:t>
      </w:r>
      <w:proofErr w:type="spellStart"/>
      <w:r w:rsidRPr="00A61646">
        <w:t>suitable</w:t>
      </w:r>
      <w:proofErr w:type="spellEnd"/>
      <w:r w:rsidRPr="00A61646">
        <w:t xml:space="preserve"> </w:t>
      </w:r>
      <w:proofErr w:type="spellStart"/>
      <w:r w:rsidRPr="00A61646">
        <w:t>for</w:t>
      </w:r>
      <w:proofErr w:type="spellEnd"/>
      <w:r w:rsidRPr="00A61646">
        <w:t xml:space="preserve"> </w:t>
      </w:r>
      <w:proofErr w:type="spellStart"/>
      <w:r w:rsidRPr="00A61646">
        <w:t>the</w:t>
      </w:r>
      <w:proofErr w:type="spellEnd"/>
      <w:r w:rsidRPr="00A61646">
        <w:t xml:space="preserve"> </w:t>
      </w:r>
      <w:proofErr w:type="spellStart"/>
      <w:r w:rsidRPr="00A61646">
        <w:t>formation</w:t>
      </w:r>
      <w:proofErr w:type="spellEnd"/>
      <w:r w:rsidRPr="00A61646">
        <w:t xml:space="preserve"> of a </w:t>
      </w:r>
      <w:proofErr w:type="spellStart"/>
      <w:r w:rsidRPr="00A61646">
        <w:t>new</w:t>
      </w:r>
      <w:proofErr w:type="spellEnd"/>
      <w:r w:rsidRPr="00A61646">
        <w:t xml:space="preserve"> </w:t>
      </w:r>
      <w:proofErr w:type="spellStart"/>
      <w:r w:rsidRPr="00A61646">
        <w:t>history</w:t>
      </w:r>
      <w:proofErr w:type="spellEnd"/>
      <w:r w:rsidRPr="00A61646">
        <w:t xml:space="preserve">. </w:t>
      </w:r>
      <w:proofErr w:type="spellStart"/>
      <w:r w:rsidRPr="00A61646">
        <w:t>Historical</w:t>
      </w:r>
      <w:proofErr w:type="spellEnd"/>
      <w:r w:rsidRPr="00A61646">
        <w:t xml:space="preserve"> </w:t>
      </w:r>
      <w:proofErr w:type="spellStart"/>
      <w:r w:rsidRPr="00A61646">
        <w:t>understanding</w:t>
      </w:r>
      <w:proofErr w:type="spellEnd"/>
      <w:r w:rsidRPr="00A61646">
        <w:t xml:space="preserve"> of </w:t>
      </w:r>
      <w:proofErr w:type="spellStart"/>
      <w:r w:rsidRPr="00A61646">
        <w:t>the</w:t>
      </w:r>
      <w:proofErr w:type="spellEnd"/>
      <w:r w:rsidRPr="00A61646">
        <w:t xml:space="preserve"> </w:t>
      </w:r>
      <w:proofErr w:type="spellStart"/>
      <w:r w:rsidRPr="00A61646">
        <w:t>era</w:t>
      </w:r>
      <w:proofErr w:type="spellEnd"/>
      <w:r w:rsidRPr="00A61646">
        <w:t xml:space="preserve"> </w:t>
      </w:r>
      <w:proofErr w:type="spellStart"/>
      <w:r w:rsidRPr="00A61646">
        <w:t>which</w:t>
      </w:r>
      <w:proofErr w:type="spellEnd"/>
      <w:r w:rsidRPr="00A61646">
        <w:t xml:space="preserve"> </w:t>
      </w:r>
      <w:proofErr w:type="spellStart"/>
      <w:r w:rsidRPr="00A61646">
        <w:t>was</w:t>
      </w:r>
      <w:proofErr w:type="spellEnd"/>
      <w:r w:rsidRPr="00A61646">
        <w:t xml:space="preserve"> </w:t>
      </w:r>
      <w:proofErr w:type="spellStart"/>
      <w:r w:rsidRPr="00A61646">
        <w:t>built</w:t>
      </w:r>
      <w:proofErr w:type="spellEnd"/>
      <w:r w:rsidRPr="00A61646">
        <w:t xml:space="preserve"> in </w:t>
      </w:r>
      <w:proofErr w:type="spellStart"/>
      <w:r w:rsidRPr="00A61646">
        <w:t>the</w:t>
      </w:r>
      <w:proofErr w:type="spellEnd"/>
      <w:r w:rsidRPr="00A61646">
        <w:t xml:space="preserve"> </w:t>
      </w:r>
      <w:proofErr w:type="spellStart"/>
      <w:r w:rsidRPr="00A61646">
        <w:t>context</w:t>
      </w:r>
      <w:proofErr w:type="spellEnd"/>
      <w:r w:rsidRPr="00A61646">
        <w:t xml:space="preserve"> of </w:t>
      </w:r>
      <w:proofErr w:type="spellStart"/>
      <w:r w:rsidRPr="00A61646">
        <w:t>Turkism</w:t>
      </w:r>
      <w:proofErr w:type="spellEnd"/>
      <w:r w:rsidRPr="00A61646">
        <w:t xml:space="preserve"> </w:t>
      </w:r>
      <w:proofErr w:type="spellStart"/>
      <w:r w:rsidRPr="00A61646">
        <w:t>and</w:t>
      </w:r>
      <w:proofErr w:type="spellEnd"/>
      <w:r w:rsidRPr="00A61646">
        <w:t xml:space="preserve"> in </w:t>
      </w:r>
      <w:proofErr w:type="spellStart"/>
      <w:r w:rsidRPr="00A61646">
        <w:t>parallel</w:t>
      </w:r>
      <w:proofErr w:type="spellEnd"/>
      <w:r w:rsidRPr="00A61646">
        <w:t xml:space="preserve"> </w:t>
      </w:r>
      <w:proofErr w:type="spellStart"/>
      <w:r w:rsidRPr="00A61646">
        <w:t>with</w:t>
      </w:r>
      <w:proofErr w:type="spellEnd"/>
      <w:r w:rsidRPr="00A61646">
        <w:t xml:space="preserve"> </w:t>
      </w:r>
      <w:proofErr w:type="spellStart"/>
      <w:r w:rsidRPr="00A61646">
        <w:t>the</w:t>
      </w:r>
      <w:proofErr w:type="spellEnd"/>
      <w:r w:rsidRPr="00A61646">
        <w:t xml:space="preserve"> </w:t>
      </w:r>
      <w:proofErr w:type="spellStart"/>
      <w:r w:rsidRPr="00A61646">
        <w:t>historical</w:t>
      </w:r>
      <w:proofErr w:type="spellEnd"/>
      <w:r w:rsidRPr="00A61646">
        <w:t xml:space="preserve"> </w:t>
      </w:r>
      <w:proofErr w:type="spellStart"/>
      <w:r w:rsidRPr="00A61646">
        <w:t>development</w:t>
      </w:r>
      <w:proofErr w:type="spellEnd"/>
      <w:r w:rsidRPr="00A61646">
        <w:t xml:space="preserve"> of </w:t>
      </w:r>
      <w:proofErr w:type="spellStart"/>
      <w:r w:rsidRPr="00A61646">
        <w:t>Turkism</w:t>
      </w:r>
      <w:proofErr w:type="spellEnd"/>
      <w:r w:rsidRPr="00A61646">
        <w:t xml:space="preserve"> has </w:t>
      </w:r>
      <w:proofErr w:type="spellStart"/>
      <w:r w:rsidRPr="00A61646">
        <w:t>continued</w:t>
      </w:r>
      <w:proofErr w:type="spellEnd"/>
      <w:r w:rsidRPr="00A61646">
        <w:t xml:space="preserve"> </w:t>
      </w:r>
      <w:proofErr w:type="spellStart"/>
      <w:r w:rsidRPr="00A61646">
        <w:t>until</w:t>
      </w:r>
      <w:proofErr w:type="spellEnd"/>
      <w:r w:rsidRPr="00A61646">
        <w:t xml:space="preserve"> </w:t>
      </w:r>
      <w:proofErr w:type="spellStart"/>
      <w:r w:rsidRPr="00A61646">
        <w:t>the</w:t>
      </w:r>
      <w:proofErr w:type="spellEnd"/>
      <w:r w:rsidRPr="00A61646">
        <w:t xml:space="preserve"> </w:t>
      </w:r>
      <w:proofErr w:type="spellStart"/>
      <w:r w:rsidRPr="00A61646">
        <w:t>Turkish</w:t>
      </w:r>
      <w:proofErr w:type="spellEnd"/>
      <w:r w:rsidRPr="00A61646">
        <w:t xml:space="preserve"> </w:t>
      </w:r>
      <w:proofErr w:type="spellStart"/>
      <w:r w:rsidRPr="00A61646">
        <w:t>History</w:t>
      </w:r>
      <w:proofErr w:type="spellEnd"/>
      <w:r w:rsidRPr="00A61646">
        <w:t xml:space="preserve"> </w:t>
      </w:r>
      <w:proofErr w:type="spellStart"/>
      <w:r w:rsidRPr="00A61646">
        <w:t>was</w:t>
      </w:r>
      <w:proofErr w:type="spellEnd"/>
      <w:r w:rsidRPr="00A61646">
        <w:t xml:space="preserve"> put </w:t>
      </w:r>
      <w:proofErr w:type="spellStart"/>
      <w:r w:rsidRPr="00A61646">
        <w:t>into</w:t>
      </w:r>
      <w:proofErr w:type="spellEnd"/>
      <w:r w:rsidRPr="00A61646">
        <w:t xml:space="preserve"> </w:t>
      </w:r>
      <w:proofErr w:type="spellStart"/>
      <w:r w:rsidRPr="00A61646">
        <w:t>concrete</w:t>
      </w:r>
      <w:proofErr w:type="spellEnd"/>
      <w:r w:rsidRPr="00A61646">
        <w:t xml:space="preserve"> form in </w:t>
      </w:r>
      <w:proofErr w:type="spellStart"/>
      <w:r w:rsidRPr="00A61646">
        <w:t>the</w:t>
      </w:r>
      <w:proofErr w:type="spellEnd"/>
      <w:r w:rsidRPr="00A61646">
        <w:t xml:space="preserve"> 1930</w:t>
      </w:r>
      <w:r>
        <w:t>S.</w:t>
      </w:r>
      <w:proofErr w:type="spellStart"/>
      <w:r w:rsidRPr="00A61646">
        <w:t>This</w:t>
      </w:r>
      <w:proofErr w:type="spellEnd"/>
      <w:r w:rsidRPr="00A61646">
        <w:t xml:space="preserve"> </w:t>
      </w:r>
      <w:proofErr w:type="spellStart"/>
      <w:r w:rsidRPr="00A61646">
        <w:t>thesis</w:t>
      </w:r>
      <w:proofErr w:type="spellEnd"/>
      <w:r w:rsidRPr="00A61646">
        <w:t xml:space="preserve"> has </w:t>
      </w:r>
      <w:proofErr w:type="spellStart"/>
      <w:r w:rsidRPr="00A61646">
        <w:t>been</w:t>
      </w:r>
      <w:proofErr w:type="spellEnd"/>
      <w:r w:rsidRPr="00A61646">
        <w:t xml:space="preserve"> </w:t>
      </w:r>
      <w:proofErr w:type="spellStart"/>
      <w:r w:rsidRPr="00A61646">
        <w:t>written</w:t>
      </w:r>
      <w:proofErr w:type="spellEnd"/>
      <w:r w:rsidRPr="00A61646">
        <w:t xml:space="preserve"> </w:t>
      </w:r>
      <w:proofErr w:type="spellStart"/>
      <w:r w:rsidRPr="00A61646">
        <w:t>by</w:t>
      </w:r>
      <w:proofErr w:type="spellEnd"/>
      <w:r w:rsidRPr="00A61646">
        <w:t xml:space="preserve">  </w:t>
      </w:r>
      <w:proofErr w:type="spellStart"/>
      <w:r w:rsidRPr="00A61646">
        <w:t>paying</w:t>
      </w:r>
      <w:proofErr w:type="spellEnd"/>
      <w:r w:rsidRPr="00A61646">
        <w:t xml:space="preserve"> </w:t>
      </w:r>
      <w:proofErr w:type="spellStart"/>
      <w:r w:rsidRPr="00A61646">
        <w:t>attention</w:t>
      </w:r>
      <w:proofErr w:type="spellEnd"/>
      <w:r w:rsidRPr="00A61646">
        <w:t xml:space="preserve"> </w:t>
      </w:r>
      <w:proofErr w:type="spellStart"/>
      <w:r w:rsidRPr="00A61646">
        <w:t>to</w:t>
      </w:r>
      <w:proofErr w:type="spellEnd"/>
      <w:r w:rsidRPr="00A61646">
        <w:t xml:space="preserve"> </w:t>
      </w:r>
      <w:proofErr w:type="spellStart"/>
      <w:r w:rsidRPr="00A61646">
        <w:t>this</w:t>
      </w:r>
      <w:proofErr w:type="spellEnd"/>
      <w:r w:rsidRPr="00A61646">
        <w:t xml:space="preserve"> </w:t>
      </w:r>
      <w:proofErr w:type="spellStart"/>
      <w:r w:rsidRPr="00A61646">
        <w:t>historical</w:t>
      </w:r>
      <w:proofErr w:type="spellEnd"/>
      <w:r w:rsidRPr="00A61646">
        <w:t xml:space="preserve"> </w:t>
      </w:r>
      <w:proofErr w:type="spellStart"/>
      <w:r w:rsidRPr="00A61646">
        <w:t>developmental</w:t>
      </w:r>
      <w:proofErr w:type="spellEnd"/>
      <w:r w:rsidRPr="00A61646">
        <w:t xml:space="preserve"> </w:t>
      </w:r>
      <w:proofErr w:type="spellStart"/>
      <w:r w:rsidRPr="00A61646">
        <w:t>duration</w:t>
      </w:r>
      <w:proofErr w:type="spellEnd"/>
      <w:r w:rsidRPr="00A61646">
        <w:t xml:space="preserve">. </w:t>
      </w:r>
      <w:proofErr w:type="spellStart"/>
      <w:r w:rsidRPr="00A61646">
        <w:t>This</w:t>
      </w:r>
      <w:proofErr w:type="spellEnd"/>
      <w:r w:rsidRPr="00A61646">
        <w:t xml:space="preserve"> </w:t>
      </w:r>
      <w:proofErr w:type="spellStart"/>
      <w:r w:rsidRPr="00A61646">
        <w:t>thesis</w:t>
      </w:r>
      <w:proofErr w:type="spellEnd"/>
      <w:r w:rsidRPr="00A61646">
        <w:t xml:space="preserve"> </w:t>
      </w:r>
      <w:proofErr w:type="spellStart"/>
      <w:r w:rsidRPr="00A61646">
        <w:t>also</w:t>
      </w:r>
      <w:proofErr w:type="spellEnd"/>
      <w:r w:rsidRPr="00A61646">
        <w:t xml:space="preserve"> </w:t>
      </w:r>
      <w:proofErr w:type="spellStart"/>
      <w:r w:rsidRPr="00A61646">
        <w:t>includes</w:t>
      </w:r>
      <w:proofErr w:type="spellEnd"/>
      <w:r w:rsidRPr="00A61646">
        <w:t xml:space="preserve"> </w:t>
      </w:r>
      <w:proofErr w:type="spellStart"/>
      <w:r w:rsidRPr="00A61646">
        <w:t>the</w:t>
      </w:r>
      <w:proofErr w:type="spellEnd"/>
      <w:r w:rsidRPr="00A61646">
        <w:t xml:space="preserve"> </w:t>
      </w:r>
      <w:proofErr w:type="spellStart"/>
      <w:r w:rsidRPr="00A61646">
        <w:t>study</w:t>
      </w:r>
      <w:proofErr w:type="spellEnd"/>
      <w:r w:rsidRPr="00A61646">
        <w:t xml:space="preserve"> of </w:t>
      </w:r>
      <w:proofErr w:type="spellStart"/>
      <w:r w:rsidRPr="00A61646">
        <w:t>the</w:t>
      </w:r>
      <w:proofErr w:type="spellEnd"/>
      <w:r w:rsidRPr="00A61646">
        <w:t xml:space="preserve"> </w:t>
      </w:r>
      <w:proofErr w:type="spellStart"/>
      <w:r w:rsidRPr="00A61646">
        <w:t>nationalist</w:t>
      </w:r>
      <w:proofErr w:type="spellEnd"/>
      <w:r w:rsidRPr="00A61646">
        <w:t xml:space="preserve"> </w:t>
      </w:r>
      <w:proofErr w:type="spellStart"/>
      <w:r w:rsidRPr="00A61646">
        <w:t>intellectuals</w:t>
      </w:r>
      <w:proofErr w:type="spellEnd"/>
      <w:r w:rsidRPr="00A61646">
        <w:t xml:space="preserve">’ </w:t>
      </w:r>
      <w:proofErr w:type="spellStart"/>
      <w:r w:rsidRPr="00A61646">
        <w:t>understanding</w:t>
      </w:r>
      <w:proofErr w:type="spellEnd"/>
      <w:r w:rsidRPr="00A61646">
        <w:t xml:space="preserve"> of </w:t>
      </w:r>
      <w:proofErr w:type="spellStart"/>
      <w:r w:rsidRPr="00A61646">
        <w:t>history</w:t>
      </w:r>
      <w:proofErr w:type="spellEnd"/>
      <w:r w:rsidRPr="00A61646">
        <w:t xml:space="preserve">, </w:t>
      </w:r>
      <w:proofErr w:type="spellStart"/>
      <w:r w:rsidRPr="00A61646">
        <w:t>which</w:t>
      </w:r>
      <w:proofErr w:type="spellEnd"/>
      <w:r w:rsidRPr="00A61646">
        <w:t xml:space="preserve"> is </w:t>
      </w:r>
      <w:proofErr w:type="spellStart"/>
      <w:r w:rsidRPr="00A61646">
        <w:t>sometimes</w:t>
      </w:r>
      <w:proofErr w:type="spellEnd"/>
      <w:r w:rsidRPr="00A61646">
        <w:t xml:space="preserve"> </w:t>
      </w:r>
      <w:proofErr w:type="spellStart"/>
      <w:r w:rsidRPr="00A61646">
        <w:t>disregarded</w:t>
      </w:r>
      <w:proofErr w:type="spellEnd"/>
      <w:r w:rsidRPr="00A61646">
        <w:t xml:space="preserve"> </w:t>
      </w:r>
      <w:proofErr w:type="spellStart"/>
      <w:r w:rsidRPr="00A61646">
        <w:t>by</w:t>
      </w:r>
      <w:proofErr w:type="spellEnd"/>
      <w:r w:rsidRPr="00A61646">
        <w:t xml:space="preserve"> </w:t>
      </w:r>
      <w:proofErr w:type="spellStart"/>
      <w:r w:rsidRPr="00A61646">
        <w:t>official</w:t>
      </w:r>
      <w:proofErr w:type="spellEnd"/>
      <w:r w:rsidRPr="00A61646">
        <w:t xml:space="preserve"> </w:t>
      </w:r>
      <w:proofErr w:type="spellStart"/>
      <w:r w:rsidRPr="00A61646">
        <w:t>understanding</w:t>
      </w:r>
      <w:proofErr w:type="spellEnd"/>
      <w:r w:rsidRPr="00A61646">
        <w:t xml:space="preserve"> </w:t>
      </w:r>
      <w:proofErr w:type="spellStart"/>
      <w:r w:rsidRPr="00A61646">
        <w:t>although</w:t>
      </w:r>
      <w:proofErr w:type="spellEnd"/>
      <w:r w:rsidRPr="00A61646">
        <w:t xml:space="preserve"> it is </w:t>
      </w:r>
      <w:proofErr w:type="spellStart"/>
      <w:r w:rsidRPr="00A61646">
        <w:t>evaluated</w:t>
      </w:r>
      <w:proofErr w:type="spellEnd"/>
      <w:r w:rsidRPr="00A61646">
        <w:t xml:space="preserve"> </w:t>
      </w:r>
      <w:proofErr w:type="spellStart"/>
      <w:r w:rsidRPr="00A61646">
        <w:t>within</w:t>
      </w:r>
      <w:proofErr w:type="spellEnd"/>
      <w:r w:rsidRPr="00A61646">
        <w:t xml:space="preserve"> </w:t>
      </w:r>
      <w:proofErr w:type="spellStart"/>
      <w:r w:rsidRPr="00A61646">
        <w:t>the</w:t>
      </w:r>
      <w:proofErr w:type="spellEnd"/>
      <w:r w:rsidRPr="00A61646">
        <w:t xml:space="preserve"> </w:t>
      </w:r>
      <w:proofErr w:type="spellStart"/>
      <w:r w:rsidRPr="00A61646">
        <w:t>frame</w:t>
      </w:r>
      <w:proofErr w:type="spellEnd"/>
      <w:r w:rsidRPr="00A61646">
        <w:t xml:space="preserve"> of </w:t>
      </w:r>
      <w:proofErr w:type="spellStart"/>
      <w:r w:rsidRPr="00A61646">
        <w:t>nationalist</w:t>
      </w:r>
      <w:proofErr w:type="spellEnd"/>
      <w:r w:rsidRPr="00A61646">
        <w:t xml:space="preserve"> </w:t>
      </w:r>
      <w:proofErr w:type="spellStart"/>
      <w:r w:rsidRPr="00A61646">
        <w:t>history</w:t>
      </w:r>
      <w:proofErr w:type="spellEnd"/>
      <w:r w:rsidRPr="00A61646">
        <w:t xml:space="preserve">. </w:t>
      </w:r>
    </w:p>
    <w:p w:rsidR="00541C0F" w:rsidRPr="00A61646" w:rsidRDefault="00541C0F" w:rsidP="00541C0F">
      <w:pPr>
        <w:pStyle w:val="NormalWeb"/>
        <w:spacing w:before="0" w:beforeAutospacing="0" w:after="200" w:afterAutospacing="0" w:line="360" w:lineRule="auto"/>
        <w:ind w:firstLine="709"/>
        <w:jc w:val="both"/>
      </w:pPr>
    </w:p>
    <w:p w:rsidR="00541C0F" w:rsidRPr="00A61646" w:rsidRDefault="00541C0F" w:rsidP="00541C0F">
      <w:pPr>
        <w:pStyle w:val="NormalWeb"/>
        <w:spacing w:before="0" w:beforeAutospacing="0" w:after="200" w:afterAutospacing="0" w:line="360" w:lineRule="auto"/>
        <w:jc w:val="both"/>
      </w:pPr>
      <w:proofErr w:type="spellStart"/>
      <w:r w:rsidRPr="000E4FAC">
        <w:rPr>
          <w:b/>
          <w:i/>
        </w:rPr>
        <w:t>Key</w:t>
      </w:r>
      <w:proofErr w:type="spellEnd"/>
      <w:r w:rsidRPr="000E4FAC">
        <w:rPr>
          <w:b/>
          <w:i/>
        </w:rPr>
        <w:t xml:space="preserve"> </w:t>
      </w:r>
      <w:proofErr w:type="spellStart"/>
      <w:r w:rsidRPr="000E4FAC">
        <w:rPr>
          <w:b/>
          <w:i/>
        </w:rPr>
        <w:t>Words</w:t>
      </w:r>
      <w:proofErr w:type="spellEnd"/>
      <w:r w:rsidR="005D0ABE">
        <w:t>:</w:t>
      </w:r>
      <w:r>
        <w:t xml:space="preserve"> </w:t>
      </w:r>
      <w:proofErr w:type="spellStart"/>
      <w:r>
        <w:rPr>
          <w:i/>
        </w:rPr>
        <w:t>Nation</w:t>
      </w:r>
      <w:proofErr w:type="spellEnd"/>
      <w:r>
        <w:rPr>
          <w:i/>
        </w:rPr>
        <w:t xml:space="preserve">, </w:t>
      </w:r>
      <w:proofErr w:type="spellStart"/>
      <w:r>
        <w:rPr>
          <w:i/>
        </w:rPr>
        <w:t>Nationalism</w:t>
      </w:r>
      <w:proofErr w:type="spellEnd"/>
      <w:r>
        <w:rPr>
          <w:i/>
        </w:rPr>
        <w:t xml:space="preserve">, </w:t>
      </w:r>
      <w:proofErr w:type="spellStart"/>
      <w:r>
        <w:rPr>
          <w:i/>
        </w:rPr>
        <w:t>Nation</w:t>
      </w:r>
      <w:proofErr w:type="spellEnd"/>
      <w:r>
        <w:rPr>
          <w:i/>
        </w:rPr>
        <w:t>-</w:t>
      </w:r>
      <w:proofErr w:type="spellStart"/>
      <w:r w:rsidRPr="00F24BC1">
        <w:rPr>
          <w:i/>
        </w:rPr>
        <w:t>State</w:t>
      </w:r>
      <w:proofErr w:type="spellEnd"/>
      <w:r w:rsidRPr="00F24BC1">
        <w:rPr>
          <w:i/>
        </w:rPr>
        <w:t xml:space="preserve">, </w:t>
      </w:r>
      <w:proofErr w:type="spellStart"/>
      <w:r w:rsidRPr="00F24BC1">
        <w:rPr>
          <w:i/>
        </w:rPr>
        <w:t>Turkish</w:t>
      </w:r>
      <w:proofErr w:type="spellEnd"/>
      <w:r w:rsidRPr="00F24BC1">
        <w:rPr>
          <w:i/>
        </w:rPr>
        <w:t xml:space="preserve"> </w:t>
      </w:r>
      <w:proofErr w:type="spellStart"/>
      <w:r w:rsidRPr="00F24BC1">
        <w:rPr>
          <w:i/>
        </w:rPr>
        <w:t>History</w:t>
      </w:r>
      <w:proofErr w:type="spellEnd"/>
      <w:r w:rsidRPr="00F24BC1">
        <w:rPr>
          <w:i/>
        </w:rPr>
        <w:t xml:space="preserve"> </w:t>
      </w:r>
      <w:proofErr w:type="spellStart"/>
      <w:r w:rsidRPr="00F24BC1">
        <w:rPr>
          <w:i/>
        </w:rPr>
        <w:t>Thesis</w:t>
      </w:r>
      <w:proofErr w:type="spellEnd"/>
      <w:r w:rsidR="001F2A9F">
        <w:rPr>
          <w:i/>
        </w:rPr>
        <w:t xml:space="preserve">, </w:t>
      </w:r>
      <w:proofErr w:type="spellStart"/>
      <w:r w:rsidRPr="00F24BC1">
        <w:rPr>
          <w:i/>
        </w:rPr>
        <w:t>Turkish</w:t>
      </w:r>
      <w:proofErr w:type="spellEnd"/>
      <w:r w:rsidRPr="00F24BC1">
        <w:rPr>
          <w:i/>
        </w:rPr>
        <w:t xml:space="preserve"> </w:t>
      </w:r>
      <w:proofErr w:type="spellStart"/>
      <w:r w:rsidRPr="00F24BC1">
        <w:rPr>
          <w:i/>
        </w:rPr>
        <w:t>History</w:t>
      </w:r>
      <w:proofErr w:type="spellEnd"/>
      <w:r w:rsidRPr="00F24BC1">
        <w:rPr>
          <w:i/>
        </w:rPr>
        <w:t xml:space="preserve"> </w:t>
      </w:r>
      <w:proofErr w:type="spellStart"/>
      <w:r w:rsidRPr="00F24BC1">
        <w:rPr>
          <w:i/>
        </w:rPr>
        <w:t>Congress</w:t>
      </w:r>
      <w:proofErr w:type="spellEnd"/>
      <w:r w:rsidRPr="00F24BC1">
        <w:rPr>
          <w:i/>
        </w:rPr>
        <w:t>.</w:t>
      </w:r>
    </w:p>
    <w:p w:rsidR="00541C0F" w:rsidRDefault="00541C0F" w:rsidP="00541C0F">
      <w:pPr>
        <w:spacing w:line="360" w:lineRule="auto"/>
        <w:ind w:firstLine="708"/>
      </w:pPr>
    </w:p>
    <w:p w:rsidR="00541C0F" w:rsidRDefault="00541C0F" w:rsidP="00541C0F">
      <w:pPr>
        <w:ind w:firstLine="708"/>
      </w:pPr>
    </w:p>
    <w:p w:rsidR="00541C0F" w:rsidRDefault="00541C0F" w:rsidP="00541C0F">
      <w:pPr>
        <w:ind w:firstLine="708"/>
      </w:pPr>
    </w:p>
    <w:p w:rsidR="00541C0F" w:rsidRDefault="00541C0F" w:rsidP="00541C0F"/>
    <w:p w:rsidR="00541C0F" w:rsidRDefault="00541C0F" w:rsidP="00541C0F"/>
    <w:p w:rsidR="00541C0F" w:rsidRDefault="00541C0F" w:rsidP="00541C0F"/>
    <w:p w:rsidR="00541C0F" w:rsidRDefault="00541C0F" w:rsidP="00541C0F"/>
    <w:p w:rsidR="00541C0F" w:rsidRDefault="00541C0F" w:rsidP="00541C0F"/>
    <w:p w:rsidR="0058476F" w:rsidRDefault="0058476F" w:rsidP="00814ADD"/>
    <w:p w:rsidR="00CF3A93" w:rsidRDefault="0058476F" w:rsidP="00673AEE">
      <w:pPr>
        <w:ind w:firstLine="708"/>
        <w:jc w:val="center"/>
        <w:rPr>
          <w:rFonts w:ascii="Times New Roman" w:hAnsi="Times New Roman" w:cs="Times New Roman"/>
          <w:b/>
          <w:sz w:val="24"/>
          <w:szCs w:val="24"/>
        </w:rPr>
      </w:pPr>
      <w:r w:rsidRPr="00967EEA">
        <w:rPr>
          <w:rFonts w:ascii="Times New Roman" w:hAnsi="Times New Roman" w:cs="Times New Roman"/>
          <w:b/>
          <w:sz w:val="24"/>
          <w:szCs w:val="24"/>
        </w:rPr>
        <w:lastRenderedPageBreak/>
        <w:t>KISALTMALAR</w:t>
      </w:r>
    </w:p>
    <w:p w:rsidR="00350409" w:rsidRDefault="00350409"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ABD</w:t>
      </w:r>
      <w:r>
        <w:rPr>
          <w:rFonts w:ascii="Times New Roman" w:hAnsi="Times New Roman" w:cs="Times New Roman"/>
          <w:sz w:val="24"/>
          <w:szCs w:val="24"/>
        </w:rPr>
        <w:t xml:space="preserve">                              : Amerika</w:t>
      </w:r>
      <w:proofErr w:type="gramEnd"/>
      <w:r>
        <w:rPr>
          <w:rFonts w:ascii="Times New Roman" w:hAnsi="Times New Roman" w:cs="Times New Roman"/>
          <w:sz w:val="24"/>
          <w:szCs w:val="24"/>
        </w:rPr>
        <w:t xml:space="preserve"> Birleşik Devletleri</w:t>
      </w:r>
    </w:p>
    <w:p w:rsidR="00350409" w:rsidRDefault="00350409"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Bkz.</w:t>
      </w:r>
      <w:r>
        <w:rPr>
          <w:rFonts w:ascii="Times New Roman" w:hAnsi="Times New Roman" w:cs="Times New Roman"/>
          <w:sz w:val="24"/>
          <w:szCs w:val="24"/>
        </w:rPr>
        <w:t xml:space="preserve">                               : </w:t>
      </w:r>
      <w:r w:rsidRPr="00A84531">
        <w:rPr>
          <w:rFonts w:ascii="Times New Roman" w:hAnsi="Times New Roman" w:cs="Times New Roman"/>
          <w:sz w:val="24"/>
          <w:szCs w:val="24"/>
        </w:rPr>
        <w:t>Bakınız</w:t>
      </w:r>
      <w:proofErr w:type="gramEnd"/>
    </w:p>
    <w:p w:rsidR="00350409" w:rsidRPr="00350409" w:rsidRDefault="00350409"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BM</w:t>
      </w:r>
      <w:r>
        <w:rPr>
          <w:rFonts w:ascii="Times New Roman" w:hAnsi="Times New Roman" w:cs="Times New Roman"/>
          <w:sz w:val="24"/>
          <w:szCs w:val="24"/>
        </w:rPr>
        <w:t xml:space="preserve">                                : Birleşmiş</w:t>
      </w:r>
      <w:proofErr w:type="gramEnd"/>
      <w:r>
        <w:rPr>
          <w:rFonts w:ascii="Times New Roman" w:hAnsi="Times New Roman" w:cs="Times New Roman"/>
          <w:sz w:val="24"/>
          <w:szCs w:val="24"/>
        </w:rPr>
        <w:t xml:space="preserve"> Milletler</w:t>
      </w:r>
    </w:p>
    <w:p w:rsidR="00F669CD" w:rsidRDefault="0058476F" w:rsidP="00054D74">
      <w:pPr>
        <w:tabs>
          <w:tab w:val="left" w:pos="2649"/>
        </w:tabs>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 xml:space="preserve">BTTK </w:t>
      </w:r>
      <w:r>
        <w:rPr>
          <w:rFonts w:ascii="Times New Roman" w:hAnsi="Times New Roman" w:cs="Times New Roman"/>
          <w:sz w:val="24"/>
          <w:szCs w:val="24"/>
        </w:rPr>
        <w:t xml:space="preserve">                           : Birinci</w:t>
      </w:r>
      <w:proofErr w:type="gramEnd"/>
      <w:r>
        <w:rPr>
          <w:rFonts w:ascii="Times New Roman" w:hAnsi="Times New Roman" w:cs="Times New Roman"/>
          <w:sz w:val="24"/>
          <w:szCs w:val="24"/>
        </w:rPr>
        <w:t xml:space="preserve"> Türk Tarih Kongresi</w:t>
      </w:r>
    </w:p>
    <w:p w:rsidR="00350409" w:rsidRDefault="00F669CD" w:rsidP="00054D74">
      <w:pPr>
        <w:tabs>
          <w:tab w:val="left" w:pos="2649"/>
        </w:tabs>
        <w:spacing w:line="360" w:lineRule="auto"/>
        <w:rPr>
          <w:rFonts w:ascii="Times New Roman" w:hAnsi="Times New Roman" w:cs="Times New Roman"/>
          <w:sz w:val="24"/>
          <w:szCs w:val="24"/>
        </w:rPr>
      </w:pPr>
      <w:r w:rsidRPr="00054D74">
        <w:rPr>
          <w:rFonts w:ascii="Times New Roman" w:hAnsi="Times New Roman" w:cs="Times New Roman"/>
          <w:b/>
          <w:sz w:val="24"/>
          <w:szCs w:val="24"/>
        </w:rPr>
        <w:t xml:space="preserve"> </w:t>
      </w:r>
      <w:r w:rsidR="00521791" w:rsidRPr="00054D74">
        <w:rPr>
          <w:rFonts w:ascii="Times New Roman" w:hAnsi="Times New Roman" w:cs="Times New Roman"/>
          <w:b/>
          <w:sz w:val="24"/>
          <w:szCs w:val="24"/>
        </w:rPr>
        <w:t>C.</w:t>
      </w:r>
      <w:r w:rsidR="00350409">
        <w:rPr>
          <w:rFonts w:ascii="Times New Roman" w:hAnsi="Times New Roman" w:cs="Times New Roman"/>
          <w:sz w:val="24"/>
          <w:szCs w:val="24"/>
        </w:rPr>
        <w:t xml:space="preserve"> </w:t>
      </w:r>
      <w:r>
        <w:rPr>
          <w:rFonts w:ascii="Times New Roman" w:hAnsi="Times New Roman" w:cs="Times New Roman"/>
          <w:sz w:val="24"/>
          <w:szCs w:val="24"/>
        </w:rPr>
        <w:t xml:space="preserve">                                 </w:t>
      </w:r>
      <w:r w:rsidR="00350409">
        <w:rPr>
          <w:rFonts w:ascii="Times New Roman" w:hAnsi="Times New Roman" w:cs="Times New Roman"/>
          <w:sz w:val="24"/>
          <w:szCs w:val="24"/>
        </w:rPr>
        <w:t>: Cilt</w:t>
      </w:r>
    </w:p>
    <w:p w:rsidR="006C4CA2" w:rsidRDefault="006C4CA2"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CHP</w:t>
      </w:r>
      <w:r w:rsidR="00054D74">
        <w:rPr>
          <w:rFonts w:ascii="Times New Roman" w:hAnsi="Times New Roman" w:cs="Times New Roman"/>
          <w:sz w:val="24"/>
          <w:szCs w:val="24"/>
        </w:rPr>
        <w:t xml:space="preserve">                               </w:t>
      </w:r>
      <w:r>
        <w:rPr>
          <w:rFonts w:ascii="Times New Roman" w:hAnsi="Times New Roman" w:cs="Times New Roman"/>
          <w:sz w:val="24"/>
          <w:szCs w:val="24"/>
        </w:rPr>
        <w:t>: Cumhuriyet</w:t>
      </w:r>
      <w:proofErr w:type="gramEnd"/>
      <w:r>
        <w:rPr>
          <w:rFonts w:ascii="Times New Roman" w:hAnsi="Times New Roman" w:cs="Times New Roman"/>
          <w:sz w:val="24"/>
          <w:szCs w:val="24"/>
        </w:rPr>
        <w:t xml:space="preserve"> Halk Partisi</w:t>
      </w:r>
    </w:p>
    <w:p w:rsidR="00350409" w:rsidRDefault="00350409" w:rsidP="00054D74">
      <w:pPr>
        <w:spacing w:line="360" w:lineRule="auto"/>
        <w:rPr>
          <w:rFonts w:ascii="Times New Roman" w:hAnsi="Times New Roman" w:cs="Times New Roman"/>
          <w:sz w:val="24"/>
          <w:szCs w:val="24"/>
        </w:rPr>
      </w:pPr>
      <w:proofErr w:type="spellStart"/>
      <w:r w:rsidRPr="00054D74">
        <w:rPr>
          <w:rFonts w:ascii="Times New Roman" w:hAnsi="Times New Roman" w:cs="Times New Roman"/>
          <w:b/>
          <w:sz w:val="24"/>
          <w:szCs w:val="24"/>
        </w:rPr>
        <w:t>Çev</w:t>
      </w:r>
      <w:proofErr w:type="spellEnd"/>
      <w:r w:rsidR="00CF3A93" w:rsidRPr="00054D74">
        <w:rPr>
          <w:rFonts w:ascii="Times New Roman" w:hAnsi="Times New Roman" w:cs="Times New Roman"/>
          <w:b/>
          <w:sz w:val="24"/>
          <w:szCs w:val="24"/>
        </w:rPr>
        <w:t>.</w:t>
      </w:r>
      <w:r w:rsidR="00CF3A93">
        <w:rPr>
          <w:rFonts w:ascii="Times New Roman" w:hAnsi="Times New Roman" w:cs="Times New Roman"/>
          <w:sz w:val="24"/>
          <w:szCs w:val="24"/>
        </w:rPr>
        <w:t xml:space="preserve">                          </w:t>
      </w:r>
      <w:r w:rsidR="00F669CD">
        <w:rPr>
          <w:rFonts w:ascii="Times New Roman" w:hAnsi="Times New Roman" w:cs="Times New Roman"/>
          <w:sz w:val="24"/>
          <w:szCs w:val="24"/>
        </w:rPr>
        <w:t xml:space="preserve">  </w:t>
      </w:r>
      <w:r w:rsidR="00CF3A93">
        <w:rPr>
          <w:rFonts w:ascii="Times New Roman" w:hAnsi="Times New Roman" w:cs="Times New Roman"/>
          <w:sz w:val="24"/>
          <w:szCs w:val="24"/>
        </w:rPr>
        <w:t xml:space="preserve">   </w:t>
      </w:r>
      <w:r w:rsidR="006C4CA2">
        <w:rPr>
          <w:rFonts w:ascii="Times New Roman" w:hAnsi="Times New Roman" w:cs="Times New Roman"/>
          <w:sz w:val="24"/>
          <w:szCs w:val="24"/>
        </w:rPr>
        <w:t>: Çeviren</w:t>
      </w:r>
    </w:p>
    <w:p w:rsidR="0081568F" w:rsidRDefault="0081568F" w:rsidP="00054D74">
      <w:pPr>
        <w:spacing w:line="360" w:lineRule="auto"/>
        <w:rPr>
          <w:rFonts w:ascii="Times New Roman" w:hAnsi="Times New Roman" w:cs="Times New Roman"/>
          <w:b/>
          <w:sz w:val="24"/>
          <w:szCs w:val="24"/>
        </w:rPr>
      </w:pPr>
      <w:r w:rsidRPr="0081568F">
        <w:rPr>
          <w:rFonts w:ascii="Times New Roman" w:hAnsi="Times New Roman" w:cs="Times New Roman"/>
          <w:b/>
          <w:sz w:val="24"/>
          <w:szCs w:val="24"/>
        </w:rPr>
        <w:t>Der</w:t>
      </w:r>
      <w:r>
        <w:rPr>
          <w:rFonts w:ascii="Times New Roman" w:hAnsi="Times New Roman" w:cs="Times New Roman"/>
          <w:b/>
          <w:sz w:val="24"/>
          <w:szCs w:val="24"/>
        </w:rPr>
        <w:t xml:space="preserve">.                                </w:t>
      </w:r>
      <w:r w:rsidRPr="0081568F">
        <w:rPr>
          <w:rFonts w:ascii="Times New Roman" w:hAnsi="Times New Roman" w:cs="Times New Roman"/>
          <w:sz w:val="24"/>
          <w:szCs w:val="24"/>
        </w:rPr>
        <w:t>:</w:t>
      </w:r>
      <w:r>
        <w:rPr>
          <w:rFonts w:ascii="Times New Roman" w:hAnsi="Times New Roman" w:cs="Times New Roman"/>
          <w:b/>
          <w:sz w:val="24"/>
          <w:szCs w:val="24"/>
        </w:rPr>
        <w:t xml:space="preserve"> </w:t>
      </w:r>
      <w:r w:rsidRPr="0081568F">
        <w:rPr>
          <w:rFonts w:ascii="Times New Roman" w:hAnsi="Times New Roman" w:cs="Times New Roman"/>
          <w:sz w:val="24"/>
          <w:szCs w:val="24"/>
        </w:rPr>
        <w:t>Derleyen</w:t>
      </w:r>
      <w:r>
        <w:rPr>
          <w:rFonts w:ascii="Times New Roman" w:hAnsi="Times New Roman" w:cs="Times New Roman"/>
          <w:b/>
          <w:sz w:val="24"/>
          <w:szCs w:val="24"/>
        </w:rPr>
        <w:t xml:space="preserve"> </w:t>
      </w:r>
    </w:p>
    <w:p w:rsidR="0081568F" w:rsidRPr="0081568F" w:rsidRDefault="0081568F" w:rsidP="00054D7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Haz.                               </w:t>
      </w:r>
      <w:r w:rsidRPr="0081568F">
        <w:rPr>
          <w:rFonts w:ascii="Times New Roman" w:hAnsi="Times New Roman" w:cs="Times New Roman"/>
          <w:sz w:val="24"/>
          <w:szCs w:val="24"/>
        </w:rPr>
        <w:t>:</w:t>
      </w:r>
      <w:r>
        <w:rPr>
          <w:rFonts w:ascii="Times New Roman" w:hAnsi="Times New Roman" w:cs="Times New Roman"/>
          <w:sz w:val="24"/>
          <w:szCs w:val="24"/>
        </w:rPr>
        <w:t xml:space="preserve"> Hazırlayan</w:t>
      </w:r>
      <w:r>
        <w:rPr>
          <w:rFonts w:ascii="Times New Roman" w:hAnsi="Times New Roman" w:cs="Times New Roman"/>
          <w:b/>
          <w:sz w:val="24"/>
          <w:szCs w:val="24"/>
        </w:rPr>
        <w:t xml:space="preserve">                   </w:t>
      </w:r>
    </w:p>
    <w:p w:rsidR="001E257D" w:rsidRDefault="001E257D" w:rsidP="00054D74">
      <w:pPr>
        <w:tabs>
          <w:tab w:val="left" w:pos="2649"/>
        </w:tabs>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 xml:space="preserve">İTTK </w:t>
      </w:r>
      <w:r>
        <w:rPr>
          <w:rFonts w:ascii="Times New Roman" w:hAnsi="Times New Roman" w:cs="Times New Roman"/>
          <w:sz w:val="24"/>
          <w:szCs w:val="24"/>
        </w:rPr>
        <w:t xml:space="preserve">                            : İkinci</w:t>
      </w:r>
      <w:proofErr w:type="gramEnd"/>
      <w:r>
        <w:rPr>
          <w:rFonts w:ascii="Times New Roman" w:hAnsi="Times New Roman" w:cs="Times New Roman"/>
          <w:sz w:val="24"/>
          <w:szCs w:val="24"/>
        </w:rPr>
        <w:t xml:space="preserve"> Türk Tarih Kongresi</w:t>
      </w:r>
    </w:p>
    <w:p w:rsidR="005D6892" w:rsidRDefault="005D6892" w:rsidP="00054D74">
      <w:pPr>
        <w:tabs>
          <w:tab w:val="left" w:pos="2268"/>
          <w:tab w:val="left" w:pos="2649"/>
        </w:tabs>
        <w:spacing w:line="360" w:lineRule="auto"/>
        <w:rPr>
          <w:rFonts w:ascii="Times New Roman" w:hAnsi="Times New Roman" w:cs="Times New Roman"/>
          <w:sz w:val="24"/>
          <w:szCs w:val="24"/>
        </w:rPr>
      </w:pPr>
      <w:r w:rsidRPr="00054D74">
        <w:rPr>
          <w:rFonts w:ascii="Times New Roman" w:hAnsi="Times New Roman" w:cs="Times New Roman"/>
          <w:b/>
          <w:sz w:val="24"/>
          <w:szCs w:val="24"/>
        </w:rPr>
        <w:t>M.Ö.</w:t>
      </w:r>
      <w:r w:rsidR="00054D74">
        <w:rPr>
          <w:rFonts w:ascii="Times New Roman" w:hAnsi="Times New Roman" w:cs="Times New Roman"/>
          <w:sz w:val="24"/>
          <w:szCs w:val="24"/>
        </w:rPr>
        <w:t xml:space="preserve">                              </w:t>
      </w:r>
      <w:r>
        <w:rPr>
          <w:rFonts w:ascii="Times New Roman" w:hAnsi="Times New Roman" w:cs="Times New Roman"/>
          <w:sz w:val="24"/>
          <w:szCs w:val="24"/>
        </w:rPr>
        <w:t>: Milattan Önce</w:t>
      </w:r>
    </w:p>
    <w:p w:rsidR="006C4CA2" w:rsidRDefault="00D85E0F" w:rsidP="00054D74">
      <w:pPr>
        <w:spacing w:line="360" w:lineRule="auto"/>
        <w:rPr>
          <w:rFonts w:ascii="Times New Roman" w:hAnsi="Times New Roman" w:cs="Times New Roman"/>
          <w:sz w:val="24"/>
          <w:szCs w:val="24"/>
        </w:rPr>
      </w:pPr>
      <w:r w:rsidRPr="00054D74">
        <w:rPr>
          <w:rFonts w:ascii="Times New Roman" w:hAnsi="Times New Roman" w:cs="Times New Roman"/>
          <w:b/>
          <w:sz w:val="24"/>
          <w:szCs w:val="24"/>
        </w:rPr>
        <w:t>S.</w:t>
      </w:r>
      <w:r w:rsidR="00F669CD">
        <w:rPr>
          <w:rFonts w:ascii="Times New Roman" w:hAnsi="Times New Roman" w:cs="Times New Roman"/>
          <w:sz w:val="24"/>
          <w:szCs w:val="24"/>
        </w:rPr>
        <w:t xml:space="preserve">                                  </w:t>
      </w:r>
      <w:r w:rsidR="006C4CA2">
        <w:rPr>
          <w:rFonts w:ascii="Times New Roman" w:hAnsi="Times New Roman" w:cs="Times New Roman"/>
          <w:sz w:val="24"/>
          <w:szCs w:val="24"/>
        </w:rPr>
        <w:t xml:space="preserve"> </w:t>
      </w:r>
      <w:r w:rsidR="00054D74">
        <w:rPr>
          <w:rFonts w:ascii="Times New Roman" w:hAnsi="Times New Roman" w:cs="Times New Roman"/>
          <w:sz w:val="24"/>
          <w:szCs w:val="24"/>
        </w:rPr>
        <w:t xml:space="preserve"> </w:t>
      </w:r>
      <w:r w:rsidR="006C4CA2">
        <w:rPr>
          <w:rFonts w:ascii="Times New Roman" w:hAnsi="Times New Roman" w:cs="Times New Roman"/>
          <w:sz w:val="24"/>
          <w:szCs w:val="24"/>
        </w:rPr>
        <w:t>: Sayı</w:t>
      </w:r>
    </w:p>
    <w:p w:rsidR="006C4CA2" w:rsidRDefault="0073551E"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s</w:t>
      </w:r>
      <w:proofErr w:type="gramEnd"/>
      <w:r w:rsidR="00D85E0F" w:rsidRPr="00054D74">
        <w:rPr>
          <w:rFonts w:ascii="Times New Roman" w:hAnsi="Times New Roman" w:cs="Times New Roman"/>
          <w:b/>
          <w:sz w:val="24"/>
          <w:szCs w:val="24"/>
        </w:rPr>
        <w:t>.</w:t>
      </w:r>
      <w:r w:rsidR="00F669CD">
        <w:rPr>
          <w:rFonts w:ascii="Times New Roman" w:hAnsi="Times New Roman" w:cs="Times New Roman"/>
          <w:sz w:val="24"/>
          <w:szCs w:val="24"/>
        </w:rPr>
        <w:t xml:space="preserve">                                    </w:t>
      </w:r>
      <w:r w:rsidR="006C4CA2">
        <w:rPr>
          <w:rFonts w:ascii="Times New Roman" w:hAnsi="Times New Roman" w:cs="Times New Roman"/>
          <w:sz w:val="24"/>
          <w:szCs w:val="24"/>
        </w:rPr>
        <w:t>: Sayfa</w:t>
      </w:r>
    </w:p>
    <w:p w:rsidR="006C4CA2" w:rsidRDefault="006C4CA2"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TBMM</w:t>
      </w:r>
      <w:r>
        <w:rPr>
          <w:rFonts w:ascii="Times New Roman" w:hAnsi="Times New Roman" w:cs="Times New Roman"/>
          <w:sz w:val="24"/>
          <w:szCs w:val="24"/>
        </w:rPr>
        <w:t xml:space="preserve">                          : Türkiye</w:t>
      </w:r>
      <w:proofErr w:type="gramEnd"/>
      <w:r>
        <w:rPr>
          <w:rFonts w:ascii="Times New Roman" w:hAnsi="Times New Roman" w:cs="Times New Roman"/>
          <w:sz w:val="24"/>
          <w:szCs w:val="24"/>
        </w:rPr>
        <w:t xml:space="preserve"> Büyük Millet Meclisi</w:t>
      </w:r>
    </w:p>
    <w:p w:rsidR="0058476F" w:rsidRDefault="0058476F"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 xml:space="preserve">TOTTTH </w:t>
      </w:r>
      <w:r w:rsidR="00054D74">
        <w:rPr>
          <w:rFonts w:ascii="Times New Roman" w:hAnsi="Times New Roman" w:cs="Times New Roman"/>
          <w:sz w:val="24"/>
          <w:szCs w:val="24"/>
        </w:rPr>
        <w:t xml:space="preserve">                    </w:t>
      </w:r>
      <w:r>
        <w:rPr>
          <w:rFonts w:ascii="Times New Roman" w:hAnsi="Times New Roman" w:cs="Times New Roman"/>
          <w:sz w:val="24"/>
          <w:szCs w:val="24"/>
        </w:rPr>
        <w:t xml:space="preserve"> : Türk</w:t>
      </w:r>
      <w:proofErr w:type="gramEnd"/>
      <w:r>
        <w:rPr>
          <w:rFonts w:ascii="Times New Roman" w:hAnsi="Times New Roman" w:cs="Times New Roman"/>
          <w:sz w:val="24"/>
          <w:szCs w:val="24"/>
        </w:rPr>
        <w:t xml:space="preserve"> Ocakları Türk Tarihi Tetkik Heyeti</w:t>
      </w:r>
    </w:p>
    <w:p w:rsidR="0058476F" w:rsidRDefault="0058476F" w:rsidP="00054D74">
      <w:pPr>
        <w:spacing w:line="360" w:lineRule="auto"/>
        <w:rPr>
          <w:rFonts w:ascii="Times New Roman" w:hAnsi="Times New Roman" w:cs="Times New Roman"/>
          <w:sz w:val="24"/>
          <w:szCs w:val="24"/>
        </w:rPr>
      </w:pPr>
      <w:proofErr w:type="gramStart"/>
      <w:r w:rsidRPr="00054D74">
        <w:rPr>
          <w:rFonts w:ascii="Times New Roman" w:hAnsi="Times New Roman" w:cs="Times New Roman"/>
          <w:b/>
          <w:sz w:val="24"/>
          <w:szCs w:val="24"/>
        </w:rPr>
        <w:t>TTTC</w:t>
      </w:r>
      <w:r>
        <w:rPr>
          <w:rFonts w:ascii="Times New Roman" w:hAnsi="Times New Roman" w:cs="Times New Roman"/>
          <w:sz w:val="24"/>
          <w:szCs w:val="24"/>
        </w:rPr>
        <w:t xml:space="preserve">                    </w:t>
      </w:r>
      <w:r w:rsidR="00F669CD">
        <w:rPr>
          <w:rFonts w:ascii="Times New Roman" w:hAnsi="Times New Roman" w:cs="Times New Roman"/>
          <w:sz w:val="24"/>
          <w:szCs w:val="24"/>
        </w:rPr>
        <w:t xml:space="preserve">       </w:t>
      </w:r>
      <w:r>
        <w:rPr>
          <w:rFonts w:ascii="Times New Roman" w:hAnsi="Times New Roman" w:cs="Times New Roman"/>
          <w:sz w:val="24"/>
          <w:szCs w:val="24"/>
        </w:rPr>
        <w:t xml:space="preserve"> : Türk</w:t>
      </w:r>
      <w:proofErr w:type="gramEnd"/>
      <w:r>
        <w:rPr>
          <w:rFonts w:ascii="Times New Roman" w:hAnsi="Times New Roman" w:cs="Times New Roman"/>
          <w:sz w:val="24"/>
          <w:szCs w:val="24"/>
        </w:rPr>
        <w:t xml:space="preserve"> Tarihi Tetkik Cemiyeti</w:t>
      </w:r>
    </w:p>
    <w:p w:rsidR="00B44995" w:rsidRDefault="0058476F" w:rsidP="001D7B04">
      <w:pPr>
        <w:spacing w:line="360" w:lineRule="auto"/>
        <w:rPr>
          <w:rFonts w:ascii="Times New Roman" w:hAnsi="Times New Roman" w:cs="Times New Roman"/>
          <w:sz w:val="24"/>
          <w:szCs w:val="24"/>
        </w:rPr>
        <w:sectPr w:rsidR="00B44995" w:rsidSect="00B44995">
          <w:headerReference w:type="first" r:id="rId14"/>
          <w:pgSz w:w="11906" w:h="16838"/>
          <w:pgMar w:top="1418" w:right="1701" w:bottom="1418" w:left="2268" w:header="708" w:footer="708" w:gutter="0"/>
          <w:pgNumType w:fmt="lowerRoman" w:start="4"/>
          <w:cols w:space="708"/>
          <w:titlePg/>
          <w:docGrid w:linePitch="360"/>
        </w:sectPr>
      </w:pPr>
      <w:proofErr w:type="gramStart"/>
      <w:r w:rsidRPr="00054D74">
        <w:rPr>
          <w:rFonts w:ascii="Times New Roman" w:hAnsi="Times New Roman" w:cs="Times New Roman"/>
          <w:b/>
          <w:sz w:val="24"/>
          <w:szCs w:val="24"/>
        </w:rPr>
        <w:t>TTK</w:t>
      </w:r>
      <w:r>
        <w:rPr>
          <w:rFonts w:ascii="Times New Roman" w:hAnsi="Times New Roman" w:cs="Times New Roman"/>
          <w:sz w:val="24"/>
          <w:szCs w:val="24"/>
        </w:rPr>
        <w:t xml:space="preserve">                              : Türk</w:t>
      </w:r>
      <w:proofErr w:type="gramEnd"/>
      <w:r>
        <w:rPr>
          <w:rFonts w:ascii="Times New Roman" w:hAnsi="Times New Roman" w:cs="Times New Roman"/>
          <w:sz w:val="24"/>
          <w:szCs w:val="24"/>
        </w:rPr>
        <w:t xml:space="preserve"> Tarih Kurumu</w:t>
      </w:r>
    </w:p>
    <w:p w:rsidR="00673AEE" w:rsidRDefault="00673AEE" w:rsidP="001D7B04">
      <w:pPr>
        <w:spacing w:line="360" w:lineRule="auto"/>
        <w:rPr>
          <w:rFonts w:ascii="Times New Roman" w:hAnsi="Times New Roman" w:cs="Times New Roman"/>
          <w:sz w:val="24"/>
          <w:szCs w:val="24"/>
        </w:rPr>
      </w:pPr>
    </w:p>
    <w:p w:rsidR="00B3476F" w:rsidRDefault="00473A93" w:rsidP="00680C47">
      <w:pPr>
        <w:spacing w:line="360" w:lineRule="auto"/>
        <w:jc w:val="center"/>
        <w:rPr>
          <w:rFonts w:ascii="Times New Roman" w:hAnsi="Times New Roman" w:cs="Times New Roman"/>
          <w:b/>
          <w:sz w:val="24"/>
          <w:szCs w:val="24"/>
        </w:rPr>
      </w:pPr>
      <w:r w:rsidRPr="00624392">
        <w:rPr>
          <w:rFonts w:ascii="Times New Roman" w:hAnsi="Times New Roman" w:cs="Times New Roman"/>
          <w:b/>
          <w:sz w:val="24"/>
          <w:szCs w:val="24"/>
        </w:rPr>
        <w:t>GİRİŞ</w:t>
      </w:r>
    </w:p>
    <w:p w:rsidR="00457939" w:rsidRDefault="00457939" w:rsidP="004579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Milliyetçiliğin siyasal bir ideoloji olarak ink</w:t>
      </w:r>
      <w:r w:rsidR="006F5355">
        <w:rPr>
          <w:rFonts w:ascii="Times New Roman" w:hAnsi="Times New Roman" w:cs="Times New Roman"/>
          <w:sz w:val="24"/>
          <w:szCs w:val="24"/>
        </w:rPr>
        <w:t xml:space="preserve">işafı çok uluslu yapılar olan </w:t>
      </w:r>
      <w:r>
        <w:rPr>
          <w:rFonts w:ascii="Times New Roman" w:hAnsi="Times New Roman" w:cs="Times New Roman"/>
          <w:sz w:val="24"/>
          <w:szCs w:val="24"/>
        </w:rPr>
        <w:t>imparatorlukları sarsarken daha rafine alt s</w:t>
      </w:r>
      <w:r w:rsidR="00355A70">
        <w:rPr>
          <w:rFonts w:ascii="Times New Roman" w:hAnsi="Times New Roman" w:cs="Times New Roman"/>
          <w:sz w:val="24"/>
          <w:szCs w:val="24"/>
        </w:rPr>
        <w:t>iyasi örgütlenmeler olarak ulus-</w:t>
      </w:r>
      <w:r>
        <w:rPr>
          <w:rFonts w:ascii="Times New Roman" w:hAnsi="Times New Roman" w:cs="Times New Roman"/>
          <w:sz w:val="24"/>
          <w:szCs w:val="24"/>
        </w:rPr>
        <w:t xml:space="preserve">devlet yapılarının ortaya çıkmasına zemin hazırlamıştır. Osmanlı Devleti uluslar çağı olarak kabul edilen bu tarihsel süreçte çok uluslu yapısı sebebiyle azınlıkların </w:t>
      </w:r>
      <w:r w:rsidR="00F96E63">
        <w:rPr>
          <w:rFonts w:ascii="Times New Roman" w:hAnsi="Times New Roman" w:cs="Times New Roman"/>
          <w:sz w:val="24"/>
          <w:szCs w:val="24"/>
        </w:rPr>
        <w:t xml:space="preserve">milliyetçilik referanslı </w:t>
      </w:r>
      <w:r>
        <w:rPr>
          <w:rFonts w:ascii="Times New Roman" w:hAnsi="Times New Roman" w:cs="Times New Roman"/>
          <w:sz w:val="24"/>
          <w:szCs w:val="24"/>
        </w:rPr>
        <w:t xml:space="preserve">ayrılıkçı başkaldırılarıyla yüzleşmek zorunda kalmıştır. </w:t>
      </w:r>
      <w:r w:rsidR="00DC0213">
        <w:rPr>
          <w:rFonts w:ascii="Times New Roman" w:hAnsi="Times New Roman" w:cs="Times New Roman"/>
          <w:sz w:val="24"/>
          <w:szCs w:val="24"/>
        </w:rPr>
        <w:t>Osmanlı Devleti</w:t>
      </w:r>
      <w:r w:rsidR="00027972">
        <w:rPr>
          <w:rFonts w:ascii="Times New Roman" w:hAnsi="Times New Roman" w:cs="Times New Roman"/>
          <w:sz w:val="24"/>
          <w:szCs w:val="24"/>
        </w:rPr>
        <w:t>’</w:t>
      </w:r>
      <w:r w:rsidR="00DC0213">
        <w:rPr>
          <w:rFonts w:ascii="Times New Roman" w:hAnsi="Times New Roman" w:cs="Times New Roman"/>
          <w:sz w:val="24"/>
          <w:szCs w:val="24"/>
        </w:rPr>
        <w:t>nin</w:t>
      </w:r>
      <w:r>
        <w:rPr>
          <w:rFonts w:ascii="Times New Roman" w:hAnsi="Times New Roman" w:cs="Times New Roman"/>
          <w:sz w:val="24"/>
          <w:szCs w:val="24"/>
        </w:rPr>
        <w:t xml:space="preserve"> kurucu unsuru Türkler ise görece geç sayılabilecek bir dönemde milliyetçiğin büyüsüne kapılmışlardır. Farklı kaynaklardan beslenen, dönemin özgün koşullarında şekillenen ve Türkçülük olarak adlandırılan Türk milliyetçiliği</w:t>
      </w:r>
      <w:r w:rsidR="004A68A9">
        <w:rPr>
          <w:rFonts w:ascii="Times New Roman" w:hAnsi="Times New Roman" w:cs="Times New Roman"/>
          <w:sz w:val="24"/>
          <w:szCs w:val="24"/>
        </w:rPr>
        <w:t>,</w:t>
      </w:r>
      <w:r>
        <w:rPr>
          <w:rFonts w:ascii="Times New Roman" w:hAnsi="Times New Roman" w:cs="Times New Roman"/>
          <w:sz w:val="24"/>
          <w:szCs w:val="24"/>
        </w:rPr>
        <w:t xml:space="preserve"> II. Meşrutiyetle birlikte resmi bir ideoloji olarak </w:t>
      </w:r>
      <w:r w:rsidR="00C834D4">
        <w:rPr>
          <w:rFonts w:ascii="Times New Roman" w:hAnsi="Times New Roman" w:cs="Times New Roman"/>
          <w:sz w:val="24"/>
          <w:szCs w:val="24"/>
        </w:rPr>
        <w:t>Osmanlı Devleti</w:t>
      </w:r>
      <w:r w:rsidR="00D07B80">
        <w:rPr>
          <w:rFonts w:ascii="Times New Roman" w:hAnsi="Times New Roman" w:cs="Times New Roman"/>
          <w:sz w:val="24"/>
          <w:szCs w:val="24"/>
        </w:rPr>
        <w:t>’</w:t>
      </w:r>
      <w:r w:rsidR="00C834D4">
        <w:rPr>
          <w:rFonts w:ascii="Times New Roman" w:hAnsi="Times New Roman" w:cs="Times New Roman"/>
          <w:sz w:val="24"/>
          <w:szCs w:val="24"/>
        </w:rPr>
        <w:t>nin</w:t>
      </w:r>
      <w:r>
        <w:rPr>
          <w:rFonts w:ascii="Times New Roman" w:hAnsi="Times New Roman" w:cs="Times New Roman"/>
          <w:sz w:val="24"/>
          <w:szCs w:val="24"/>
        </w:rPr>
        <w:t xml:space="preserve"> kaderini</w:t>
      </w:r>
      <w:r w:rsidR="00C834D4">
        <w:rPr>
          <w:rFonts w:ascii="Times New Roman" w:hAnsi="Times New Roman" w:cs="Times New Roman"/>
          <w:sz w:val="24"/>
          <w:szCs w:val="24"/>
        </w:rPr>
        <w:t>n</w:t>
      </w:r>
      <w:r>
        <w:rPr>
          <w:rFonts w:ascii="Times New Roman" w:hAnsi="Times New Roman" w:cs="Times New Roman"/>
          <w:sz w:val="24"/>
          <w:szCs w:val="24"/>
        </w:rPr>
        <w:t xml:space="preserve"> şekillenmesinde başat rol oynamıştır. </w:t>
      </w:r>
      <w:r w:rsidR="00C834D4">
        <w:rPr>
          <w:rFonts w:ascii="Times New Roman" w:hAnsi="Times New Roman" w:cs="Times New Roman"/>
          <w:sz w:val="24"/>
          <w:szCs w:val="24"/>
        </w:rPr>
        <w:t>Osmanlı Devleti</w:t>
      </w:r>
      <w:r w:rsidR="001302EA">
        <w:rPr>
          <w:rFonts w:ascii="Times New Roman" w:hAnsi="Times New Roman" w:cs="Times New Roman"/>
          <w:sz w:val="24"/>
          <w:szCs w:val="24"/>
        </w:rPr>
        <w:t>’</w:t>
      </w:r>
      <w:r w:rsidR="00C834D4">
        <w:rPr>
          <w:rFonts w:ascii="Times New Roman" w:hAnsi="Times New Roman" w:cs="Times New Roman"/>
          <w:sz w:val="24"/>
          <w:szCs w:val="24"/>
        </w:rPr>
        <w:t>nin</w:t>
      </w:r>
      <w:r w:rsidR="000B2BA1">
        <w:rPr>
          <w:rFonts w:ascii="Times New Roman" w:hAnsi="Times New Roman" w:cs="Times New Roman"/>
          <w:sz w:val="24"/>
          <w:szCs w:val="24"/>
        </w:rPr>
        <w:t xml:space="preserve"> </w:t>
      </w:r>
      <w:r w:rsidR="00C834D4">
        <w:rPr>
          <w:rFonts w:ascii="Times New Roman" w:hAnsi="Times New Roman" w:cs="Times New Roman"/>
          <w:sz w:val="24"/>
          <w:szCs w:val="24"/>
        </w:rPr>
        <w:t>yıkılışında</w:t>
      </w:r>
      <w:r w:rsidR="000B2BA1">
        <w:rPr>
          <w:rFonts w:ascii="Times New Roman" w:hAnsi="Times New Roman" w:cs="Times New Roman"/>
          <w:sz w:val="24"/>
          <w:szCs w:val="24"/>
        </w:rPr>
        <w:t xml:space="preserve"> </w:t>
      </w:r>
      <w:r w:rsidR="00C834D4">
        <w:rPr>
          <w:rFonts w:ascii="Times New Roman" w:hAnsi="Times New Roman" w:cs="Times New Roman"/>
          <w:sz w:val="24"/>
          <w:szCs w:val="24"/>
        </w:rPr>
        <w:t xml:space="preserve">çok önemli rol oynayan milliyetçilik düşüncesi </w:t>
      </w:r>
      <w:proofErr w:type="spellStart"/>
      <w:r>
        <w:rPr>
          <w:rFonts w:ascii="Times New Roman" w:hAnsi="Times New Roman" w:cs="Times New Roman"/>
          <w:sz w:val="24"/>
          <w:szCs w:val="24"/>
        </w:rPr>
        <w:t>ironik</w:t>
      </w:r>
      <w:proofErr w:type="spellEnd"/>
      <w:r>
        <w:rPr>
          <w:rFonts w:ascii="Times New Roman" w:hAnsi="Times New Roman" w:cs="Times New Roman"/>
          <w:sz w:val="24"/>
          <w:szCs w:val="24"/>
        </w:rPr>
        <w:t xml:space="preserve"> bir biçimde imparatorluk bakiyesi üzerine kurulacak ol</w:t>
      </w:r>
      <w:r w:rsidR="004A68A9">
        <w:rPr>
          <w:rFonts w:ascii="Times New Roman" w:hAnsi="Times New Roman" w:cs="Times New Roman"/>
          <w:sz w:val="24"/>
          <w:szCs w:val="24"/>
        </w:rPr>
        <w:t xml:space="preserve">an yeni Türkiye’nin </w:t>
      </w:r>
      <w:r w:rsidR="00F4394B">
        <w:rPr>
          <w:rFonts w:ascii="Times New Roman" w:hAnsi="Times New Roman" w:cs="Times New Roman"/>
          <w:sz w:val="24"/>
          <w:szCs w:val="24"/>
        </w:rPr>
        <w:t>inşasında ana</w:t>
      </w:r>
      <w:r w:rsidR="004A68A9">
        <w:rPr>
          <w:rFonts w:ascii="Times New Roman" w:hAnsi="Times New Roman" w:cs="Times New Roman"/>
          <w:sz w:val="24"/>
          <w:szCs w:val="24"/>
        </w:rPr>
        <w:t xml:space="preserve"> kaynak</w:t>
      </w:r>
      <w:r w:rsidR="000B2BA1">
        <w:rPr>
          <w:rFonts w:ascii="Times New Roman" w:hAnsi="Times New Roman" w:cs="Times New Roman"/>
          <w:sz w:val="24"/>
          <w:szCs w:val="24"/>
        </w:rPr>
        <w:t xml:space="preserve"> </w:t>
      </w:r>
      <w:r>
        <w:rPr>
          <w:rFonts w:ascii="Times New Roman" w:hAnsi="Times New Roman" w:cs="Times New Roman"/>
          <w:sz w:val="24"/>
          <w:szCs w:val="24"/>
        </w:rPr>
        <w:t xml:space="preserve">olmuştur. </w:t>
      </w:r>
    </w:p>
    <w:p w:rsidR="00457939" w:rsidRPr="00163347" w:rsidRDefault="00457939" w:rsidP="00CA57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Erken Cumhuriyet Dönemi (1923-1938) olarak nitelendirilen Atatürk dönemi </w:t>
      </w:r>
      <w:proofErr w:type="spellStart"/>
      <w:r w:rsidR="004A68A9">
        <w:rPr>
          <w:rFonts w:ascii="Times New Roman" w:hAnsi="Times New Roman" w:cs="Times New Roman"/>
          <w:sz w:val="24"/>
          <w:szCs w:val="24"/>
        </w:rPr>
        <w:t>Türkiye</w:t>
      </w:r>
      <w:r w:rsidR="004C3A0A">
        <w:rPr>
          <w:rFonts w:ascii="Times New Roman" w:hAnsi="Times New Roman" w:cs="Times New Roman"/>
          <w:sz w:val="24"/>
          <w:szCs w:val="24"/>
        </w:rPr>
        <w:t>si</w:t>
      </w:r>
      <w:r w:rsidR="004A68A9">
        <w:rPr>
          <w:rFonts w:ascii="Times New Roman" w:hAnsi="Times New Roman" w:cs="Times New Roman"/>
          <w:sz w:val="24"/>
          <w:szCs w:val="24"/>
        </w:rPr>
        <w:t>’</w:t>
      </w:r>
      <w:r w:rsidR="004C3A0A">
        <w:rPr>
          <w:rFonts w:ascii="Times New Roman" w:hAnsi="Times New Roman" w:cs="Times New Roman"/>
          <w:sz w:val="24"/>
          <w:szCs w:val="24"/>
        </w:rPr>
        <w:t>nde</w:t>
      </w:r>
      <w:proofErr w:type="spellEnd"/>
      <w:r w:rsidR="006717B7">
        <w:rPr>
          <w:rFonts w:ascii="Times New Roman" w:hAnsi="Times New Roman" w:cs="Times New Roman"/>
          <w:sz w:val="24"/>
          <w:szCs w:val="24"/>
        </w:rPr>
        <w:t xml:space="preserve"> ulus-devlet</w:t>
      </w:r>
      <w:r w:rsidR="00FC32D4">
        <w:rPr>
          <w:rFonts w:ascii="Times New Roman" w:hAnsi="Times New Roman" w:cs="Times New Roman"/>
          <w:sz w:val="24"/>
          <w:szCs w:val="24"/>
        </w:rPr>
        <w:t>in</w:t>
      </w:r>
      <w:r>
        <w:rPr>
          <w:rFonts w:ascii="Times New Roman" w:hAnsi="Times New Roman" w:cs="Times New Roman"/>
          <w:sz w:val="24"/>
          <w:szCs w:val="24"/>
        </w:rPr>
        <w:t xml:space="preserve"> inşa süreciyle eş zamanlı olarak bütün milliyetçi ideolojilerde yaygın olarak görüldüğü gibi ortak kültürel değerler ekseninde bir toplumsal yapı oluşturulmasında tarihe özel bir önem atfedilmiştir. Bu durum doğal olarak tarihe bilim olmanın ötesinde ideolojik bir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yüklenmesine sebep olmuştur. </w:t>
      </w:r>
      <w:r w:rsidR="00756BB6">
        <w:rPr>
          <w:rFonts w:ascii="Times New Roman" w:hAnsi="Times New Roman" w:cs="Times New Roman"/>
          <w:sz w:val="24"/>
          <w:szCs w:val="24"/>
        </w:rPr>
        <w:t xml:space="preserve">Üzerinde bulunulan topraklarda meşruiyet sağlamaya yönelik olarak ortaya konulan bu tarih anlatısı </w:t>
      </w:r>
      <w:r>
        <w:rPr>
          <w:rFonts w:ascii="Times New Roman" w:hAnsi="Times New Roman" w:cs="Times New Roman"/>
          <w:sz w:val="24"/>
          <w:szCs w:val="24"/>
        </w:rPr>
        <w:t xml:space="preserve">aynı zamanda içte ve dışta </w:t>
      </w:r>
      <w:r w:rsidR="00CD54EF">
        <w:rPr>
          <w:rFonts w:ascii="Times New Roman" w:hAnsi="Times New Roman" w:cs="Times New Roman"/>
          <w:sz w:val="24"/>
          <w:szCs w:val="24"/>
        </w:rPr>
        <w:t>yeni devletin ale</w:t>
      </w:r>
      <w:r w:rsidR="00756BB6">
        <w:rPr>
          <w:rFonts w:ascii="Times New Roman" w:hAnsi="Times New Roman" w:cs="Times New Roman"/>
          <w:sz w:val="24"/>
          <w:szCs w:val="24"/>
        </w:rPr>
        <w:t xml:space="preserve">yhine yönelik </w:t>
      </w:r>
      <w:r>
        <w:rPr>
          <w:rFonts w:ascii="Times New Roman" w:hAnsi="Times New Roman" w:cs="Times New Roman"/>
          <w:sz w:val="24"/>
          <w:szCs w:val="24"/>
        </w:rPr>
        <w:t xml:space="preserve">birçok iddiaya </w:t>
      </w:r>
      <w:r w:rsidR="00756BB6">
        <w:rPr>
          <w:rFonts w:ascii="Times New Roman" w:hAnsi="Times New Roman" w:cs="Times New Roman"/>
          <w:sz w:val="24"/>
          <w:szCs w:val="24"/>
        </w:rPr>
        <w:t xml:space="preserve">görece </w:t>
      </w:r>
      <w:r>
        <w:rPr>
          <w:rFonts w:ascii="Times New Roman" w:hAnsi="Times New Roman" w:cs="Times New Roman"/>
          <w:sz w:val="24"/>
          <w:szCs w:val="24"/>
        </w:rPr>
        <w:t xml:space="preserve">bilimsel cevap niteliği </w:t>
      </w:r>
      <w:r w:rsidR="002728A5">
        <w:rPr>
          <w:rFonts w:ascii="Times New Roman" w:hAnsi="Times New Roman" w:cs="Times New Roman"/>
          <w:sz w:val="24"/>
          <w:szCs w:val="24"/>
        </w:rPr>
        <w:t>de taşımaktad</w:t>
      </w:r>
      <w:r>
        <w:rPr>
          <w:rFonts w:ascii="Times New Roman" w:hAnsi="Times New Roman" w:cs="Times New Roman"/>
          <w:sz w:val="24"/>
          <w:szCs w:val="24"/>
        </w:rPr>
        <w:t xml:space="preserve">ır. </w:t>
      </w:r>
    </w:p>
    <w:p w:rsidR="00DD7E41" w:rsidRDefault="00F67AE3" w:rsidP="00CA5778">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C24D6D">
        <w:rPr>
          <w:rFonts w:ascii="Times New Roman" w:hAnsi="Times New Roman" w:cs="Times New Roman"/>
          <w:sz w:val="24"/>
          <w:szCs w:val="24"/>
        </w:rPr>
        <w:t>İnsan</w:t>
      </w:r>
      <w:r w:rsidR="005B28BE">
        <w:rPr>
          <w:rFonts w:ascii="Times New Roman" w:hAnsi="Times New Roman" w:cs="Times New Roman"/>
          <w:sz w:val="24"/>
          <w:szCs w:val="24"/>
        </w:rPr>
        <w:t xml:space="preserve"> toplumsal bir varlık olması</w:t>
      </w:r>
      <w:r w:rsidR="000218ED">
        <w:rPr>
          <w:rFonts w:ascii="Times New Roman" w:hAnsi="Times New Roman" w:cs="Times New Roman"/>
          <w:sz w:val="24"/>
          <w:szCs w:val="24"/>
        </w:rPr>
        <w:t>nın sonucu olarak</w:t>
      </w:r>
      <w:r w:rsidR="000B2BA1">
        <w:rPr>
          <w:rFonts w:ascii="Times New Roman" w:hAnsi="Times New Roman" w:cs="Times New Roman"/>
          <w:sz w:val="24"/>
          <w:szCs w:val="24"/>
        </w:rPr>
        <w:t xml:space="preserve"> </w:t>
      </w:r>
      <w:proofErr w:type="spellStart"/>
      <w:r w:rsidR="00C24D6D">
        <w:rPr>
          <w:rFonts w:ascii="Times New Roman" w:hAnsi="Times New Roman" w:cs="Times New Roman"/>
          <w:sz w:val="24"/>
          <w:szCs w:val="24"/>
        </w:rPr>
        <w:t>sosyo</w:t>
      </w:r>
      <w:proofErr w:type="spellEnd"/>
      <w:r w:rsidR="00C24D6D">
        <w:rPr>
          <w:rFonts w:ascii="Times New Roman" w:hAnsi="Times New Roman" w:cs="Times New Roman"/>
          <w:sz w:val="24"/>
          <w:szCs w:val="24"/>
        </w:rPr>
        <w:t xml:space="preserve">-kültürel anlamda bir dil, tarih ve topluluğa </w:t>
      </w:r>
      <w:r w:rsidR="00073F5C">
        <w:rPr>
          <w:rFonts w:ascii="Times New Roman" w:hAnsi="Times New Roman" w:cs="Times New Roman"/>
          <w:sz w:val="24"/>
          <w:szCs w:val="24"/>
        </w:rPr>
        <w:t>ilişkin</w:t>
      </w:r>
      <w:r w:rsidR="00C24D6D">
        <w:rPr>
          <w:rFonts w:ascii="Times New Roman" w:hAnsi="Times New Roman" w:cs="Times New Roman"/>
          <w:sz w:val="24"/>
          <w:szCs w:val="24"/>
        </w:rPr>
        <w:t xml:space="preserve"> aidiyet bilincine sahiptir.  </w:t>
      </w:r>
      <w:r w:rsidR="000218ED">
        <w:rPr>
          <w:rFonts w:ascii="Times New Roman" w:hAnsi="Times New Roman" w:cs="Times New Roman"/>
          <w:sz w:val="24"/>
          <w:szCs w:val="24"/>
        </w:rPr>
        <w:t xml:space="preserve">Her dönemde </w:t>
      </w:r>
      <w:r w:rsidR="00CA5778">
        <w:rPr>
          <w:rFonts w:ascii="Times New Roman" w:hAnsi="Times New Roman" w:cs="Times New Roman"/>
          <w:sz w:val="24"/>
          <w:szCs w:val="24"/>
        </w:rPr>
        <w:t xml:space="preserve">gözlemlenen </w:t>
      </w:r>
      <w:r w:rsidR="000218ED">
        <w:rPr>
          <w:rFonts w:ascii="Times New Roman" w:hAnsi="Times New Roman" w:cs="Times New Roman"/>
          <w:sz w:val="24"/>
          <w:szCs w:val="24"/>
        </w:rPr>
        <w:t xml:space="preserve">bu </w:t>
      </w:r>
      <w:r w:rsidR="00CA5778">
        <w:rPr>
          <w:rFonts w:ascii="Times New Roman" w:hAnsi="Times New Roman" w:cs="Times New Roman"/>
          <w:sz w:val="24"/>
          <w:szCs w:val="24"/>
        </w:rPr>
        <w:t>so</w:t>
      </w:r>
      <w:r w:rsidR="000218ED">
        <w:rPr>
          <w:rFonts w:ascii="Times New Roman" w:hAnsi="Times New Roman" w:cs="Times New Roman"/>
          <w:sz w:val="24"/>
          <w:szCs w:val="24"/>
        </w:rPr>
        <w:t>syolojik ve tarihsel olgu</w:t>
      </w:r>
      <w:r w:rsidR="00CA5778">
        <w:rPr>
          <w:rFonts w:ascii="Times New Roman" w:hAnsi="Times New Roman" w:cs="Times New Roman"/>
          <w:sz w:val="24"/>
          <w:szCs w:val="24"/>
        </w:rPr>
        <w:t xml:space="preserve"> dönemin koşullar</w:t>
      </w:r>
      <w:r w:rsidR="007C3424">
        <w:rPr>
          <w:rFonts w:ascii="Times New Roman" w:hAnsi="Times New Roman" w:cs="Times New Roman"/>
          <w:sz w:val="24"/>
          <w:szCs w:val="24"/>
        </w:rPr>
        <w:t>ı</w:t>
      </w:r>
      <w:r w:rsidR="00CA5778">
        <w:rPr>
          <w:rFonts w:ascii="Times New Roman" w:hAnsi="Times New Roman" w:cs="Times New Roman"/>
          <w:sz w:val="24"/>
          <w:szCs w:val="24"/>
        </w:rPr>
        <w:t xml:space="preserve"> gereği </w:t>
      </w:r>
      <w:r w:rsidR="000218ED">
        <w:rPr>
          <w:rFonts w:ascii="Times New Roman" w:hAnsi="Times New Roman" w:cs="Times New Roman"/>
          <w:sz w:val="24"/>
          <w:szCs w:val="24"/>
        </w:rPr>
        <w:t xml:space="preserve">sosyolojik ve psikolojik temelde </w:t>
      </w:r>
      <w:r w:rsidR="00CA5778">
        <w:rPr>
          <w:rFonts w:ascii="Times New Roman" w:hAnsi="Times New Roman" w:cs="Times New Roman"/>
          <w:sz w:val="24"/>
          <w:szCs w:val="24"/>
        </w:rPr>
        <w:t xml:space="preserve">bir takım farklılıklar </w:t>
      </w:r>
      <w:r w:rsidR="008230DD">
        <w:rPr>
          <w:rFonts w:ascii="Times New Roman" w:hAnsi="Times New Roman" w:cs="Times New Roman"/>
          <w:sz w:val="24"/>
          <w:szCs w:val="24"/>
        </w:rPr>
        <w:t>gösterebilmektedir. Bu</w:t>
      </w:r>
      <w:r w:rsidR="00DD7E41">
        <w:rPr>
          <w:rFonts w:ascii="Times New Roman" w:hAnsi="Times New Roman" w:cs="Times New Roman"/>
          <w:sz w:val="24"/>
          <w:szCs w:val="24"/>
        </w:rPr>
        <w:t xml:space="preserve"> farklılıklar</w:t>
      </w:r>
      <w:r w:rsidR="000218ED">
        <w:rPr>
          <w:rFonts w:ascii="Times New Roman" w:hAnsi="Times New Roman" w:cs="Times New Roman"/>
          <w:sz w:val="24"/>
          <w:szCs w:val="24"/>
        </w:rPr>
        <w:t xml:space="preserve">la birlikte toplumsal aidiyet bilinci </w:t>
      </w:r>
      <w:r w:rsidR="00EB4F88">
        <w:rPr>
          <w:rFonts w:ascii="Times New Roman" w:hAnsi="Times New Roman" w:cs="Times New Roman"/>
          <w:sz w:val="24"/>
          <w:szCs w:val="24"/>
        </w:rPr>
        <w:t>ulusal, etnik</w:t>
      </w:r>
      <w:r w:rsidR="000218ED">
        <w:rPr>
          <w:rFonts w:ascii="Times New Roman" w:hAnsi="Times New Roman" w:cs="Times New Roman"/>
          <w:sz w:val="24"/>
          <w:szCs w:val="24"/>
        </w:rPr>
        <w:t xml:space="preserve">, dinsel, örgütsel ve </w:t>
      </w:r>
      <w:proofErr w:type="spellStart"/>
      <w:r w:rsidR="000218ED">
        <w:rPr>
          <w:rFonts w:ascii="Times New Roman" w:hAnsi="Times New Roman" w:cs="Times New Roman"/>
          <w:sz w:val="24"/>
          <w:szCs w:val="24"/>
        </w:rPr>
        <w:t>teritoryal</w:t>
      </w:r>
      <w:proofErr w:type="spellEnd"/>
      <w:r w:rsidR="000B2BA1">
        <w:rPr>
          <w:rFonts w:ascii="Times New Roman" w:hAnsi="Times New Roman" w:cs="Times New Roman"/>
          <w:sz w:val="24"/>
          <w:szCs w:val="24"/>
        </w:rPr>
        <w:t xml:space="preserve"> </w:t>
      </w:r>
      <w:r w:rsidR="002728A5">
        <w:rPr>
          <w:rFonts w:ascii="Times New Roman" w:hAnsi="Times New Roman" w:cs="Times New Roman"/>
          <w:sz w:val="24"/>
          <w:szCs w:val="24"/>
        </w:rPr>
        <w:t xml:space="preserve">gibi farklı </w:t>
      </w:r>
      <w:r w:rsidR="000218ED">
        <w:rPr>
          <w:rFonts w:ascii="Times New Roman" w:hAnsi="Times New Roman" w:cs="Times New Roman"/>
          <w:sz w:val="24"/>
          <w:szCs w:val="24"/>
        </w:rPr>
        <w:t>görünüm</w:t>
      </w:r>
      <w:r w:rsidR="002728A5">
        <w:rPr>
          <w:rFonts w:ascii="Times New Roman" w:hAnsi="Times New Roman" w:cs="Times New Roman"/>
          <w:sz w:val="24"/>
          <w:szCs w:val="24"/>
        </w:rPr>
        <w:t>ler</w:t>
      </w:r>
      <w:r w:rsidR="000218ED">
        <w:rPr>
          <w:rFonts w:ascii="Times New Roman" w:hAnsi="Times New Roman" w:cs="Times New Roman"/>
          <w:sz w:val="24"/>
          <w:szCs w:val="24"/>
        </w:rPr>
        <w:t>de ortaya çık</w:t>
      </w:r>
      <w:r w:rsidR="002728A5">
        <w:rPr>
          <w:rFonts w:ascii="Times New Roman" w:hAnsi="Times New Roman" w:cs="Times New Roman"/>
          <w:sz w:val="24"/>
          <w:szCs w:val="24"/>
        </w:rPr>
        <w:t>abilmektedir</w:t>
      </w:r>
      <w:r w:rsidR="000218ED">
        <w:rPr>
          <w:rFonts w:ascii="Times New Roman" w:hAnsi="Times New Roman" w:cs="Times New Roman"/>
          <w:sz w:val="24"/>
          <w:szCs w:val="24"/>
        </w:rPr>
        <w:t>.</w:t>
      </w:r>
      <w:r w:rsidR="000B2BA1">
        <w:rPr>
          <w:rFonts w:ascii="Times New Roman" w:hAnsi="Times New Roman" w:cs="Times New Roman"/>
          <w:sz w:val="24"/>
          <w:szCs w:val="24"/>
        </w:rPr>
        <w:t xml:space="preserve"> </w:t>
      </w:r>
      <w:proofErr w:type="spellStart"/>
      <w:r w:rsidR="002728A5">
        <w:rPr>
          <w:rFonts w:ascii="Times New Roman" w:hAnsi="Times New Roman" w:cs="Times New Roman"/>
          <w:sz w:val="24"/>
          <w:szCs w:val="24"/>
        </w:rPr>
        <w:t>Modern</w:t>
      </w:r>
      <w:r w:rsidR="00402229">
        <w:rPr>
          <w:rFonts w:ascii="Times New Roman" w:hAnsi="Times New Roman" w:cs="Times New Roman"/>
          <w:sz w:val="24"/>
          <w:szCs w:val="24"/>
        </w:rPr>
        <w:t>izm</w:t>
      </w:r>
      <w:proofErr w:type="spellEnd"/>
      <w:r w:rsidR="002728A5">
        <w:rPr>
          <w:rFonts w:ascii="Times New Roman" w:hAnsi="Times New Roman" w:cs="Times New Roman"/>
          <w:sz w:val="24"/>
          <w:szCs w:val="24"/>
        </w:rPr>
        <w:t xml:space="preserve"> öncesi toplumsal yapılardan modern toplumsal örgütlenmelere geçişle</w:t>
      </w:r>
      <w:r w:rsidR="000B2BA1">
        <w:rPr>
          <w:rFonts w:ascii="Times New Roman" w:hAnsi="Times New Roman" w:cs="Times New Roman"/>
          <w:sz w:val="24"/>
          <w:szCs w:val="24"/>
        </w:rPr>
        <w:t xml:space="preserve"> </w:t>
      </w:r>
      <w:r w:rsidR="005C4043">
        <w:rPr>
          <w:rFonts w:ascii="Times New Roman" w:hAnsi="Times New Roman" w:cs="Times New Roman"/>
          <w:sz w:val="24"/>
          <w:szCs w:val="24"/>
        </w:rPr>
        <w:t>modern birey söz konusu</w:t>
      </w:r>
      <w:r w:rsidR="000B2BA1">
        <w:rPr>
          <w:rFonts w:ascii="Times New Roman" w:hAnsi="Times New Roman" w:cs="Times New Roman"/>
          <w:sz w:val="24"/>
          <w:szCs w:val="24"/>
        </w:rPr>
        <w:t xml:space="preserve"> </w:t>
      </w:r>
      <w:r w:rsidR="005C4043">
        <w:rPr>
          <w:rFonts w:ascii="Times New Roman" w:hAnsi="Times New Roman" w:cs="Times New Roman"/>
          <w:sz w:val="24"/>
          <w:szCs w:val="24"/>
        </w:rPr>
        <w:t xml:space="preserve">aidiyet alanlarındaki gerek tercih gerekse de kendi tercihinin dışında </w:t>
      </w:r>
      <w:r w:rsidR="00307BC9">
        <w:rPr>
          <w:rFonts w:ascii="Times New Roman" w:hAnsi="Times New Roman" w:cs="Times New Roman"/>
          <w:sz w:val="24"/>
          <w:szCs w:val="24"/>
        </w:rPr>
        <w:t xml:space="preserve">ideolojik, </w:t>
      </w:r>
      <w:r w:rsidR="005C4043">
        <w:rPr>
          <w:rFonts w:ascii="Times New Roman" w:hAnsi="Times New Roman" w:cs="Times New Roman"/>
          <w:sz w:val="24"/>
          <w:szCs w:val="24"/>
        </w:rPr>
        <w:lastRenderedPageBreak/>
        <w:t>sosyolojik ve psikolojik parametrelere bağlı olarak kendi kimliğini inşa etmektedir.</w:t>
      </w:r>
    </w:p>
    <w:p w:rsidR="00457939" w:rsidRDefault="005B28BE" w:rsidP="00CA5778">
      <w:pPr>
        <w:spacing w:line="360" w:lineRule="auto"/>
        <w:jc w:val="both"/>
        <w:rPr>
          <w:rFonts w:ascii="Times New Roman" w:hAnsi="Times New Roman" w:cs="Times New Roman"/>
          <w:sz w:val="24"/>
          <w:szCs w:val="24"/>
        </w:rPr>
      </w:pPr>
      <w:r>
        <w:rPr>
          <w:rFonts w:ascii="Times New Roman" w:hAnsi="Times New Roman" w:cs="Times New Roman"/>
          <w:sz w:val="24"/>
          <w:szCs w:val="24"/>
        </w:rPr>
        <w:tab/>
        <w:t>Osmanlı Devleti</w:t>
      </w:r>
      <w:r w:rsidR="003E211C">
        <w:rPr>
          <w:rFonts w:ascii="Times New Roman" w:hAnsi="Times New Roman" w:cs="Times New Roman"/>
          <w:sz w:val="24"/>
          <w:szCs w:val="24"/>
        </w:rPr>
        <w:t>’</w:t>
      </w:r>
      <w:r>
        <w:rPr>
          <w:rFonts w:ascii="Times New Roman" w:hAnsi="Times New Roman" w:cs="Times New Roman"/>
          <w:sz w:val="24"/>
          <w:szCs w:val="24"/>
        </w:rPr>
        <w:t>nin</w:t>
      </w:r>
      <w:r w:rsidR="00DD7E41">
        <w:rPr>
          <w:rFonts w:ascii="Times New Roman" w:hAnsi="Times New Roman" w:cs="Times New Roman"/>
          <w:sz w:val="24"/>
          <w:szCs w:val="24"/>
        </w:rPr>
        <w:t xml:space="preserve"> uluslar sorunuyla </w:t>
      </w:r>
      <w:r>
        <w:rPr>
          <w:rFonts w:ascii="Times New Roman" w:hAnsi="Times New Roman" w:cs="Times New Roman"/>
          <w:sz w:val="24"/>
          <w:szCs w:val="24"/>
        </w:rPr>
        <w:t>karşı karşıya kalması</w:t>
      </w:r>
      <w:r w:rsidR="003E211C">
        <w:rPr>
          <w:rFonts w:ascii="Times New Roman" w:hAnsi="Times New Roman" w:cs="Times New Roman"/>
          <w:sz w:val="24"/>
          <w:szCs w:val="24"/>
        </w:rPr>
        <w:t xml:space="preserve"> ve</w:t>
      </w:r>
      <w:r w:rsidR="00DD7E41">
        <w:rPr>
          <w:rFonts w:ascii="Times New Roman" w:hAnsi="Times New Roman" w:cs="Times New Roman"/>
          <w:sz w:val="24"/>
          <w:szCs w:val="24"/>
        </w:rPr>
        <w:t xml:space="preserve"> Avrupalı devletlerin Osmanlı</w:t>
      </w:r>
      <w:r w:rsidR="002C007E">
        <w:rPr>
          <w:rFonts w:ascii="Times New Roman" w:hAnsi="Times New Roman" w:cs="Times New Roman"/>
          <w:sz w:val="24"/>
          <w:szCs w:val="24"/>
        </w:rPr>
        <w:t xml:space="preserve"> Devleti</w:t>
      </w:r>
      <w:r w:rsidR="00603BAC">
        <w:rPr>
          <w:rFonts w:ascii="Times New Roman" w:hAnsi="Times New Roman" w:cs="Times New Roman"/>
          <w:sz w:val="24"/>
          <w:szCs w:val="24"/>
        </w:rPr>
        <w:t>’</w:t>
      </w:r>
      <w:r w:rsidR="002C007E">
        <w:rPr>
          <w:rFonts w:ascii="Times New Roman" w:hAnsi="Times New Roman" w:cs="Times New Roman"/>
          <w:sz w:val="24"/>
          <w:szCs w:val="24"/>
        </w:rPr>
        <w:t>nin</w:t>
      </w:r>
      <w:r w:rsidR="00DD7E41">
        <w:rPr>
          <w:rFonts w:ascii="Times New Roman" w:hAnsi="Times New Roman" w:cs="Times New Roman"/>
          <w:sz w:val="24"/>
          <w:szCs w:val="24"/>
        </w:rPr>
        <w:t xml:space="preserve"> egemenliğine yönelik </w:t>
      </w:r>
      <w:r w:rsidR="004936C5">
        <w:rPr>
          <w:rFonts w:ascii="Times New Roman" w:hAnsi="Times New Roman" w:cs="Times New Roman"/>
          <w:sz w:val="24"/>
          <w:szCs w:val="24"/>
        </w:rPr>
        <w:t>tehditkâr</w:t>
      </w:r>
      <w:r w:rsidR="00DD7E41">
        <w:rPr>
          <w:rFonts w:ascii="Times New Roman" w:hAnsi="Times New Roman" w:cs="Times New Roman"/>
          <w:sz w:val="24"/>
          <w:szCs w:val="24"/>
        </w:rPr>
        <w:t xml:space="preserve"> politikaları </w:t>
      </w:r>
      <w:r w:rsidR="004936C5">
        <w:rPr>
          <w:rFonts w:ascii="Times New Roman" w:hAnsi="Times New Roman" w:cs="Times New Roman"/>
          <w:sz w:val="24"/>
          <w:szCs w:val="24"/>
        </w:rPr>
        <w:t xml:space="preserve">Türkçülüğün dolayısıyla Türk ulusal kimliğinin ortaya çıkmasında etkili olmuştur. </w:t>
      </w:r>
    </w:p>
    <w:p w:rsidR="00666FCF" w:rsidRDefault="00B14298" w:rsidP="00CA57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3708E">
        <w:rPr>
          <w:rFonts w:ascii="Times New Roman" w:hAnsi="Times New Roman" w:cs="Times New Roman"/>
          <w:sz w:val="24"/>
          <w:szCs w:val="24"/>
        </w:rPr>
        <w:t xml:space="preserve">Modernleşme </w:t>
      </w:r>
      <w:r w:rsidR="00975AE0">
        <w:rPr>
          <w:rFonts w:ascii="Times New Roman" w:hAnsi="Times New Roman" w:cs="Times New Roman"/>
          <w:sz w:val="24"/>
          <w:szCs w:val="24"/>
        </w:rPr>
        <w:t xml:space="preserve">süreci </w:t>
      </w:r>
      <w:r w:rsidR="00D3708E">
        <w:rPr>
          <w:rFonts w:ascii="Times New Roman" w:hAnsi="Times New Roman" w:cs="Times New Roman"/>
          <w:sz w:val="24"/>
          <w:szCs w:val="24"/>
        </w:rPr>
        <w:t>ile Osmanlı Devleti</w:t>
      </w:r>
      <w:r w:rsidR="00975AE0">
        <w:rPr>
          <w:rFonts w:ascii="Times New Roman" w:hAnsi="Times New Roman" w:cs="Times New Roman"/>
          <w:sz w:val="24"/>
          <w:szCs w:val="24"/>
        </w:rPr>
        <w:t>’</w:t>
      </w:r>
      <w:r w:rsidR="00D3708E">
        <w:rPr>
          <w:rFonts w:ascii="Times New Roman" w:hAnsi="Times New Roman" w:cs="Times New Roman"/>
          <w:sz w:val="24"/>
          <w:szCs w:val="24"/>
        </w:rPr>
        <w:t xml:space="preserve">nde ortaya çıkan yeni aidiyet bilinci Türkçülük anlayışı ekseninde şekillenmiştir. </w:t>
      </w:r>
      <w:r>
        <w:rPr>
          <w:rFonts w:ascii="Times New Roman" w:hAnsi="Times New Roman" w:cs="Times New Roman"/>
          <w:sz w:val="24"/>
          <w:szCs w:val="24"/>
        </w:rPr>
        <w:t>Tanzimat’a kadar Osmanlı</w:t>
      </w:r>
      <w:r w:rsidR="00CE4BA9">
        <w:rPr>
          <w:rFonts w:ascii="Times New Roman" w:hAnsi="Times New Roman" w:cs="Times New Roman"/>
          <w:sz w:val="24"/>
          <w:szCs w:val="24"/>
        </w:rPr>
        <w:t xml:space="preserve"> Devleti</w:t>
      </w:r>
      <w:r w:rsidR="006D4924">
        <w:rPr>
          <w:rFonts w:ascii="Times New Roman" w:hAnsi="Times New Roman" w:cs="Times New Roman"/>
          <w:sz w:val="24"/>
          <w:szCs w:val="24"/>
        </w:rPr>
        <w:t>’</w:t>
      </w:r>
      <w:r w:rsidR="00CE4BA9">
        <w:rPr>
          <w:rFonts w:ascii="Times New Roman" w:hAnsi="Times New Roman" w:cs="Times New Roman"/>
          <w:sz w:val="24"/>
          <w:szCs w:val="24"/>
        </w:rPr>
        <w:t>nde</w:t>
      </w:r>
      <w:r>
        <w:rPr>
          <w:rFonts w:ascii="Times New Roman" w:hAnsi="Times New Roman" w:cs="Times New Roman"/>
          <w:sz w:val="24"/>
          <w:szCs w:val="24"/>
        </w:rPr>
        <w:t xml:space="preserve"> modern anlamda bir milletten bahsetmek mümkün değildir. </w:t>
      </w:r>
      <w:r w:rsidR="00542625">
        <w:rPr>
          <w:rFonts w:ascii="Times New Roman" w:hAnsi="Times New Roman" w:cs="Times New Roman"/>
          <w:sz w:val="24"/>
          <w:szCs w:val="24"/>
        </w:rPr>
        <w:t>Tanzimat dönemiyle</w:t>
      </w:r>
      <w:r w:rsidR="003E08E0">
        <w:rPr>
          <w:rFonts w:ascii="Times New Roman" w:hAnsi="Times New Roman" w:cs="Times New Roman"/>
          <w:sz w:val="24"/>
          <w:szCs w:val="24"/>
        </w:rPr>
        <w:t xml:space="preserve"> klasik Osmanlı millet sisteminden modern millete geçişte önemli bir eşik aşılmakla birlikte, Batıyla özdeş modern millet ancak Cumhuriyetle beraber ortaya çıkacaktır. </w:t>
      </w:r>
      <w:r w:rsidR="00680355">
        <w:rPr>
          <w:rFonts w:ascii="Times New Roman" w:hAnsi="Times New Roman" w:cs="Times New Roman"/>
          <w:sz w:val="24"/>
          <w:szCs w:val="24"/>
        </w:rPr>
        <w:t>Osmanlı</w:t>
      </w:r>
      <w:r w:rsidR="00CE4BA9">
        <w:rPr>
          <w:rFonts w:ascii="Times New Roman" w:hAnsi="Times New Roman" w:cs="Times New Roman"/>
          <w:sz w:val="24"/>
          <w:szCs w:val="24"/>
        </w:rPr>
        <w:t xml:space="preserve"> Devleti</w:t>
      </w:r>
      <w:r w:rsidR="006D4924">
        <w:rPr>
          <w:rFonts w:ascii="Times New Roman" w:hAnsi="Times New Roman" w:cs="Times New Roman"/>
          <w:sz w:val="24"/>
          <w:szCs w:val="24"/>
        </w:rPr>
        <w:t>’</w:t>
      </w:r>
      <w:r w:rsidR="00CE4BA9">
        <w:rPr>
          <w:rFonts w:ascii="Times New Roman" w:hAnsi="Times New Roman" w:cs="Times New Roman"/>
          <w:sz w:val="24"/>
          <w:szCs w:val="24"/>
        </w:rPr>
        <w:t>ndeki</w:t>
      </w:r>
      <w:r>
        <w:rPr>
          <w:rFonts w:ascii="Times New Roman" w:hAnsi="Times New Roman" w:cs="Times New Roman"/>
          <w:sz w:val="24"/>
          <w:szCs w:val="24"/>
        </w:rPr>
        <w:t xml:space="preserve"> klasik millet sistemi kendi içinde özgün kimlik ve kültürel düzeyde özerkliğe sahip topluluklardan meydana gelmekte</w:t>
      </w:r>
      <w:r w:rsidR="00FD0EE8">
        <w:rPr>
          <w:rFonts w:ascii="Times New Roman" w:hAnsi="Times New Roman" w:cs="Times New Roman"/>
          <w:sz w:val="24"/>
          <w:szCs w:val="24"/>
        </w:rPr>
        <w:t>ydi</w:t>
      </w:r>
      <w:r>
        <w:rPr>
          <w:rFonts w:ascii="Times New Roman" w:hAnsi="Times New Roman" w:cs="Times New Roman"/>
          <w:sz w:val="24"/>
          <w:szCs w:val="24"/>
        </w:rPr>
        <w:t>.</w:t>
      </w:r>
      <w:r w:rsidR="00FD0EE8">
        <w:rPr>
          <w:rFonts w:ascii="Times New Roman" w:hAnsi="Times New Roman" w:cs="Times New Roman"/>
          <w:sz w:val="24"/>
          <w:szCs w:val="24"/>
        </w:rPr>
        <w:t xml:space="preserve"> Bu sebeple farklı hukuki statüye</w:t>
      </w:r>
      <w:r w:rsidR="000A1423">
        <w:rPr>
          <w:rFonts w:ascii="Times New Roman" w:hAnsi="Times New Roman" w:cs="Times New Roman"/>
          <w:sz w:val="24"/>
          <w:szCs w:val="24"/>
        </w:rPr>
        <w:t xml:space="preserve"> sahip </w:t>
      </w:r>
      <w:r w:rsidR="00FD0EE8">
        <w:rPr>
          <w:rFonts w:ascii="Times New Roman" w:hAnsi="Times New Roman" w:cs="Times New Roman"/>
          <w:sz w:val="24"/>
          <w:szCs w:val="24"/>
        </w:rPr>
        <w:t>etnik ve dinsel topluluklar</w:t>
      </w:r>
      <w:r w:rsidR="00F87A2A">
        <w:rPr>
          <w:rFonts w:ascii="Times New Roman" w:hAnsi="Times New Roman" w:cs="Times New Roman"/>
          <w:sz w:val="24"/>
          <w:szCs w:val="24"/>
        </w:rPr>
        <w:t>ın</w:t>
      </w:r>
      <w:r w:rsidR="00FD0EE8">
        <w:rPr>
          <w:rFonts w:ascii="Times New Roman" w:hAnsi="Times New Roman" w:cs="Times New Roman"/>
          <w:sz w:val="24"/>
          <w:szCs w:val="24"/>
        </w:rPr>
        <w:t xml:space="preserve"> devlete yönelik aidiyet anlayış</w:t>
      </w:r>
      <w:r w:rsidR="001A3915">
        <w:rPr>
          <w:rFonts w:ascii="Times New Roman" w:hAnsi="Times New Roman" w:cs="Times New Roman"/>
          <w:sz w:val="24"/>
          <w:szCs w:val="24"/>
        </w:rPr>
        <w:t>ları farklılıklar göstermekteydi</w:t>
      </w:r>
      <w:r w:rsidR="00FD0EE8">
        <w:rPr>
          <w:rFonts w:ascii="Times New Roman" w:hAnsi="Times New Roman" w:cs="Times New Roman"/>
          <w:sz w:val="24"/>
          <w:szCs w:val="24"/>
        </w:rPr>
        <w:t xml:space="preserve">. </w:t>
      </w:r>
      <w:r w:rsidR="00F87A2A">
        <w:rPr>
          <w:rFonts w:ascii="Times New Roman" w:hAnsi="Times New Roman" w:cs="Times New Roman"/>
          <w:sz w:val="24"/>
          <w:szCs w:val="24"/>
        </w:rPr>
        <w:t xml:space="preserve">Özellikle gayrimüslim </w:t>
      </w:r>
      <w:r w:rsidR="00467B86">
        <w:rPr>
          <w:rFonts w:ascii="Times New Roman" w:hAnsi="Times New Roman" w:cs="Times New Roman"/>
          <w:sz w:val="24"/>
          <w:szCs w:val="24"/>
        </w:rPr>
        <w:t>tebaa</w:t>
      </w:r>
      <w:r w:rsidR="00F87A2A">
        <w:rPr>
          <w:rFonts w:ascii="Times New Roman" w:hAnsi="Times New Roman" w:cs="Times New Roman"/>
          <w:sz w:val="24"/>
          <w:szCs w:val="24"/>
        </w:rPr>
        <w:t xml:space="preserve"> bu anlayışta devlete karşı bir sadakat bilinci geliştirmiş olmakla birlikte devletle</w:t>
      </w:r>
      <w:r w:rsidR="00562C3B">
        <w:rPr>
          <w:rFonts w:ascii="Times New Roman" w:hAnsi="Times New Roman" w:cs="Times New Roman"/>
          <w:sz w:val="24"/>
          <w:szCs w:val="24"/>
        </w:rPr>
        <w:t xml:space="preserve"> gerçek anlamda özdeşleşmemişt</w:t>
      </w:r>
      <w:r w:rsidR="00F87A2A">
        <w:rPr>
          <w:rFonts w:ascii="Times New Roman" w:hAnsi="Times New Roman" w:cs="Times New Roman"/>
          <w:sz w:val="24"/>
          <w:szCs w:val="24"/>
        </w:rPr>
        <w:t>ir.</w:t>
      </w:r>
      <w:r w:rsidR="009F5C80">
        <w:rPr>
          <w:rFonts w:ascii="Times New Roman" w:hAnsi="Times New Roman" w:cs="Times New Roman"/>
          <w:sz w:val="24"/>
          <w:szCs w:val="24"/>
        </w:rPr>
        <w:t xml:space="preserve"> </w:t>
      </w:r>
      <w:r w:rsidR="00467B86">
        <w:rPr>
          <w:rFonts w:ascii="Times New Roman" w:hAnsi="Times New Roman" w:cs="Times New Roman"/>
          <w:sz w:val="24"/>
          <w:szCs w:val="24"/>
        </w:rPr>
        <w:t>Bu süreçte</w:t>
      </w:r>
      <w:r w:rsidR="00F87A2A">
        <w:rPr>
          <w:rFonts w:ascii="Times New Roman" w:hAnsi="Times New Roman" w:cs="Times New Roman"/>
          <w:sz w:val="24"/>
          <w:szCs w:val="24"/>
        </w:rPr>
        <w:t xml:space="preserve"> daha çok imparatorluğu kurtarma refleksiyle farklı dinsel ve etnik grupları eşit vatandaşlık </w:t>
      </w:r>
      <w:r w:rsidR="00467B86">
        <w:rPr>
          <w:rFonts w:ascii="Times New Roman" w:hAnsi="Times New Roman" w:cs="Times New Roman"/>
          <w:sz w:val="24"/>
          <w:szCs w:val="24"/>
        </w:rPr>
        <w:t>temelinde</w:t>
      </w:r>
      <w:r w:rsidR="00F87A2A">
        <w:rPr>
          <w:rFonts w:ascii="Times New Roman" w:hAnsi="Times New Roman" w:cs="Times New Roman"/>
          <w:sz w:val="24"/>
          <w:szCs w:val="24"/>
        </w:rPr>
        <w:t xml:space="preserve"> bir Osmanlı milleti</w:t>
      </w:r>
      <w:r w:rsidR="00467B86">
        <w:rPr>
          <w:rFonts w:ascii="Times New Roman" w:hAnsi="Times New Roman" w:cs="Times New Roman"/>
          <w:sz w:val="24"/>
          <w:szCs w:val="24"/>
        </w:rPr>
        <w:t>ne</w:t>
      </w:r>
      <w:r w:rsidR="009F5C80">
        <w:rPr>
          <w:rFonts w:ascii="Times New Roman" w:hAnsi="Times New Roman" w:cs="Times New Roman"/>
          <w:sz w:val="24"/>
          <w:szCs w:val="24"/>
        </w:rPr>
        <w:t xml:space="preserve"> </w:t>
      </w:r>
      <w:r w:rsidR="00467B86">
        <w:rPr>
          <w:rFonts w:ascii="Times New Roman" w:hAnsi="Times New Roman" w:cs="Times New Roman"/>
          <w:sz w:val="24"/>
          <w:szCs w:val="24"/>
        </w:rPr>
        <w:t>dönüştüren</w:t>
      </w:r>
      <w:r w:rsidR="009F5C80">
        <w:rPr>
          <w:rFonts w:ascii="Times New Roman" w:hAnsi="Times New Roman" w:cs="Times New Roman"/>
          <w:sz w:val="24"/>
          <w:szCs w:val="24"/>
        </w:rPr>
        <w:t xml:space="preserve"> </w:t>
      </w:r>
      <w:r w:rsidR="00F87A2A">
        <w:rPr>
          <w:rFonts w:ascii="Times New Roman" w:hAnsi="Times New Roman" w:cs="Times New Roman"/>
          <w:sz w:val="24"/>
          <w:szCs w:val="24"/>
        </w:rPr>
        <w:t xml:space="preserve">hukuki bir </w:t>
      </w:r>
      <w:r w:rsidR="00467B86">
        <w:rPr>
          <w:rFonts w:ascii="Times New Roman" w:hAnsi="Times New Roman" w:cs="Times New Roman"/>
          <w:sz w:val="24"/>
          <w:szCs w:val="24"/>
        </w:rPr>
        <w:t>değişim</w:t>
      </w:r>
      <w:r w:rsidR="00F87A2A">
        <w:rPr>
          <w:rFonts w:ascii="Times New Roman" w:hAnsi="Times New Roman" w:cs="Times New Roman"/>
          <w:sz w:val="24"/>
          <w:szCs w:val="24"/>
        </w:rPr>
        <w:t xml:space="preserve"> yaşanmıştır.</w:t>
      </w:r>
      <w:r w:rsidR="00467B86">
        <w:rPr>
          <w:rFonts w:ascii="Times New Roman" w:hAnsi="Times New Roman" w:cs="Times New Roman"/>
          <w:sz w:val="24"/>
          <w:szCs w:val="24"/>
        </w:rPr>
        <w:t xml:space="preserve"> Osmanlıcılık olarak adlandırılan bu anlayış özünde dini aidiyet</w:t>
      </w:r>
      <w:r w:rsidR="00464245">
        <w:rPr>
          <w:rFonts w:ascii="Times New Roman" w:hAnsi="Times New Roman" w:cs="Times New Roman"/>
          <w:sz w:val="24"/>
          <w:szCs w:val="24"/>
        </w:rPr>
        <w:t>lere dayanan</w:t>
      </w:r>
      <w:r w:rsidR="00467B86">
        <w:rPr>
          <w:rFonts w:ascii="Times New Roman" w:hAnsi="Times New Roman" w:cs="Times New Roman"/>
          <w:sz w:val="24"/>
          <w:szCs w:val="24"/>
        </w:rPr>
        <w:t xml:space="preserve"> tebaanın yerine devlete bağlılığı eşit vatandaşlık üzerinden tanıml</w:t>
      </w:r>
      <w:r w:rsidR="00226357">
        <w:rPr>
          <w:rFonts w:ascii="Times New Roman" w:hAnsi="Times New Roman" w:cs="Times New Roman"/>
          <w:sz w:val="24"/>
          <w:szCs w:val="24"/>
        </w:rPr>
        <w:t>ayan bir dönüşümü ifade etmekte</w:t>
      </w:r>
      <w:r w:rsidR="00467B86">
        <w:rPr>
          <w:rFonts w:ascii="Times New Roman" w:hAnsi="Times New Roman" w:cs="Times New Roman"/>
          <w:sz w:val="24"/>
          <w:szCs w:val="24"/>
        </w:rPr>
        <w:t>di</w:t>
      </w:r>
      <w:r w:rsidR="00226357">
        <w:rPr>
          <w:rFonts w:ascii="Times New Roman" w:hAnsi="Times New Roman" w:cs="Times New Roman"/>
          <w:sz w:val="24"/>
          <w:szCs w:val="24"/>
        </w:rPr>
        <w:t>r</w:t>
      </w:r>
      <w:r w:rsidR="00467B86">
        <w:rPr>
          <w:rFonts w:ascii="Times New Roman" w:hAnsi="Times New Roman" w:cs="Times New Roman"/>
          <w:sz w:val="24"/>
          <w:szCs w:val="24"/>
        </w:rPr>
        <w:t xml:space="preserve">. </w:t>
      </w:r>
      <w:proofErr w:type="spellStart"/>
      <w:r w:rsidR="00A821FE">
        <w:rPr>
          <w:rFonts w:ascii="Times New Roman" w:hAnsi="Times New Roman" w:cs="Times New Roman"/>
          <w:sz w:val="24"/>
          <w:szCs w:val="24"/>
        </w:rPr>
        <w:t>Ter</w:t>
      </w:r>
      <w:r w:rsidR="0016219C">
        <w:rPr>
          <w:rFonts w:ascii="Times New Roman" w:hAnsi="Times New Roman" w:cs="Times New Roman"/>
          <w:sz w:val="24"/>
          <w:szCs w:val="24"/>
        </w:rPr>
        <w:t>itoryal</w:t>
      </w:r>
      <w:proofErr w:type="spellEnd"/>
      <w:r w:rsidR="009F5C80">
        <w:rPr>
          <w:rFonts w:ascii="Times New Roman" w:hAnsi="Times New Roman" w:cs="Times New Roman"/>
          <w:sz w:val="24"/>
          <w:szCs w:val="24"/>
        </w:rPr>
        <w:t xml:space="preserve"> </w:t>
      </w:r>
      <w:r w:rsidR="00A821FE">
        <w:rPr>
          <w:rFonts w:ascii="Times New Roman" w:hAnsi="Times New Roman" w:cs="Times New Roman"/>
          <w:sz w:val="24"/>
          <w:szCs w:val="24"/>
        </w:rPr>
        <w:t xml:space="preserve">ortak payda üzerine inşa edilen ve </w:t>
      </w:r>
      <w:r w:rsidR="0016219C">
        <w:rPr>
          <w:rFonts w:ascii="Times New Roman" w:hAnsi="Times New Roman" w:cs="Times New Roman"/>
          <w:sz w:val="24"/>
          <w:szCs w:val="24"/>
        </w:rPr>
        <w:t>yeniden tanımlanan Osm</w:t>
      </w:r>
      <w:r w:rsidR="00A821FE">
        <w:rPr>
          <w:rFonts w:ascii="Times New Roman" w:hAnsi="Times New Roman" w:cs="Times New Roman"/>
          <w:sz w:val="24"/>
          <w:szCs w:val="24"/>
        </w:rPr>
        <w:t xml:space="preserve">anlı </w:t>
      </w:r>
      <w:r w:rsidR="00CE4BA9">
        <w:rPr>
          <w:rFonts w:ascii="Times New Roman" w:hAnsi="Times New Roman" w:cs="Times New Roman"/>
          <w:sz w:val="24"/>
          <w:szCs w:val="24"/>
        </w:rPr>
        <w:t xml:space="preserve">Devleti </w:t>
      </w:r>
      <w:r w:rsidR="00A821FE">
        <w:rPr>
          <w:rFonts w:ascii="Times New Roman" w:hAnsi="Times New Roman" w:cs="Times New Roman"/>
          <w:sz w:val="24"/>
          <w:szCs w:val="24"/>
        </w:rPr>
        <w:t>vatandaşlığı</w:t>
      </w:r>
      <w:r w:rsidR="009F5C80">
        <w:rPr>
          <w:rFonts w:ascii="Times New Roman" w:hAnsi="Times New Roman" w:cs="Times New Roman"/>
          <w:sz w:val="24"/>
          <w:szCs w:val="24"/>
        </w:rPr>
        <w:t xml:space="preserve"> </w:t>
      </w:r>
      <w:r w:rsidR="00666FCF">
        <w:rPr>
          <w:rFonts w:ascii="Times New Roman" w:hAnsi="Times New Roman" w:cs="Times New Roman"/>
          <w:sz w:val="24"/>
          <w:szCs w:val="24"/>
        </w:rPr>
        <w:t xml:space="preserve">söz konusu </w:t>
      </w:r>
      <w:r w:rsidR="0016219C">
        <w:rPr>
          <w:rFonts w:ascii="Times New Roman" w:hAnsi="Times New Roman" w:cs="Times New Roman"/>
          <w:sz w:val="24"/>
          <w:szCs w:val="24"/>
        </w:rPr>
        <w:t>ortak vatana sadakat ve bağlılığı esas almaktaydı.</w:t>
      </w:r>
      <w:r w:rsidR="001A3915">
        <w:rPr>
          <w:rFonts w:ascii="Times New Roman" w:hAnsi="Times New Roman" w:cs="Times New Roman"/>
          <w:sz w:val="24"/>
          <w:szCs w:val="24"/>
        </w:rPr>
        <w:t xml:space="preserve"> Özellikle II. Abdülhamit’in saltanatıyla birlikte Osmanlıcılık düşüncesin devleti kurtar</w:t>
      </w:r>
      <w:r w:rsidR="00DB43A7">
        <w:rPr>
          <w:rFonts w:ascii="Times New Roman" w:hAnsi="Times New Roman" w:cs="Times New Roman"/>
          <w:sz w:val="24"/>
          <w:szCs w:val="24"/>
        </w:rPr>
        <w:t xml:space="preserve">mak için yeterli görülmemesiyle birlikte </w:t>
      </w:r>
      <w:r w:rsidR="001A3915">
        <w:rPr>
          <w:rFonts w:ascii="Times New Roman" w:hAnsi="Times New Roman" w:cs="Times New Roman"/>
          <w:sz w:val="24"/>
          <w:szCs w:val="24"/>
        </w:rPr>
        <w:t>İslamcılık düşünce</w:t>
      </w:r>
      <w:r w:rsidR="00DB43A7">
        <w:rPr>
          <w:rFonts w:ascii="Times New Roman" w:hAnsi="Times New Roman" w:cs="Times New Roman"/>
          <w:sz w:val="24"/>
          <w:szCs w:val="24"/>
        </w:rPr>
        <w:t>si</w:t>
      </w:r>
      <w:r w:rsidR="001A3915">
        <w:rPr>
          <w:rFonts w:ascii="Times New Roman" w:hAnsi="Times New Roman" w:cs="Times New Roman"/>
          <w:sz w:val="24"/>
          <w:szCs w:val="24"/>
        </w:rPr>
        <w:t xml:space="preserve"> ön plana çıkmıştır. </w:t>
      </w:r>
      <w:r w:rsidR="00DB43A7">
        <w:rPr>
          <w:rFonts w:ascii="Times New Roman" w:hAnsi="Times New Roman" w:cs="Times New Roman"/>
          <w:sz w:val="24"/>
          <w:szCs w:val="24"/>
        </w:rPr>
        <w:t>Osmanlı D</w:t>
      </w:r>
      <w:r w:rsidR="001A3915">
        <w:rPr>
          <w:rFonts w:ascii="Times New Roman" w:hAnsi="Times New Roman" w:cs="Times New Roman"/>
          <w:sz w:val="24"/>
          <w:szCs w:val="24"/>
        </w:rPr>
        <w:t xml:space="preserve">evleti içindeki azınlıkların devlet bünyesinde tutulamayacağının yaşanılan acı tecrübelerle görülmesinden sonra devleti ortak paydası </w:t>
      </w:r>
      <w:r w:rsidR="00DB43A7">
        <w:rPr>
          <w:rFonts w:ascii="Times New Roman" w:hAnsi="Times New Roman" w:cs="Times New Roman"/>
          <w:sz w:val="24"/>
          <w:szCs w:val="24"/>
        </w:rPr>
        <w:t>İslam</w:t>
      </w:r>
      <w:r w:rsidR="001A3915">
        <w:rPr>
          <w:rFonts w:ascii="Times New Roman" w:hAnsi="Times New Roman" w:cs="Times New Roman"/>
          <w:sz w:val="24"/>
          <w:szCs w:val="24"/>
        </w:rPr>
        <w:t xml:space="preserve"> olan topluluklara dayalı olarak ayakta tutma politikası olan İslamcılık özellikle I. Dünya Savaşında </w:t>
      </w:r>
      <w:r w:rsidR="00DB43A7">
        <w:rPr>
          <w:rFonts w:ascii="Times New Roman" w:hAnsi="Times New Roman" w:cs="Times New Roman"/>
          <w:sz w:val="24"/>
          <w:szCs w:val="24"/>
        </w:rPr>
        <w:t>Arap coğrafyasında Osmanlı Devleti</w:t>
      </w:r>
      <w:r w:rsidR="006D4924">
        <w:rPr>
          <w:rFonts w:ascii="Times New Roman" w:hAnsi="Times New Roman" w:cs="Times New Roman"/>
          <w:sz w:val="24"/>
          <w:szCs w:val="24"/>
        </w:rPr>
        <w:t>’</w:t>
      </w:r>
      <w:r w:rsidR="00DB43A7">
        <w:rPr>
          <w:rFonts w:ascii="Times New Roman" w:hAnsi="Times New Roman" w:cs="Times New Roman"/>
          <w:sz w:val="24"/>
          <w:szCs w:val="24"/>
        </w:rPr>
        <w:t>ne yönelik milliyetçi başkaldırılarla uygulanabilirliğini kaybetmiştir.</w:t>
      </w:r>
    </w:p>
    <w:p w:rsidR="0059182F" w:rsidRDefault="00666FCF" w:rsidP="00CA5778">
      <w:pPr>
        <w:spacing w:line="360" w:lineRule="auto"/>
        <w:jc w:val="both"/>
        <w:rPr>
          <w:rFonts w:ascii="Times New Roman" w:hAnsi="Times New Roman" w:cs="Times New Roman"/>
          <w:sz w:val="24"/>
          <w:szCs w:val="24"/>
        </w:rPr>
      </w:pPr>
      <w:r>
        <w:rPr>
          <w:rFonts w:ascii="Times New Roman" w:hAnsi="Times New Roman" w:cs="Times New Roman"/>
          <w:sz w:val="24"/>
          <w:szCs w:val="24"/>
        </w:rPr>
        <w:tab/>
        <w:t>Osmanlıcılık ve İslamcılık</w:t>
      </w:r>
      <w:r w:rsidR="00CE190B">
        <w:rPr>
          <w:rFonts w:ascii="Times New Roman" w:hAnsi="Times New Roman" w:cs="Times New Roman"/>
          <w:sz w:val="24"/>
          <w:szCs w:val="24"/>
        </w:rPr>
        <w:t xml:space="preserve"> gibi </w:t>
      </w:r>
      <w:r>
        <w:rPr>
          <w:rFonts w:ascii="Times New Roman" w:hAnsi="Times New Roman" w:cs="Times New Roman"/>
          <w:sz w:val="24"/>
          <w:szCs w:val="24"/>
        </w:rPr>
        <w:t>Osmanlı</w:t>
      </w:r>
      <w:r w:rsidR="00CE4BA9">
        <w:rPr>
          <w:rFonts w:ascii="Times New Roman" w:hAnsi="Times New Roman" w:cs="Times New Roman"/>
          <w:sz w:val="24"/>
          <w:szCs w:val="24"/>
        </w:rPr>
        <w:t xml:space="preserve"> Devleti</w:t>
      </w:r>
      <w:r w:rsidR="006D4924">
        <w:rPr>
          <w:rFonts w:ascii="Times New Roman" w:hAnsi="Times New Roman" w:cs="Times New Roman"/>
          <w:sz w:val="24"/>
          <w:szCs w:val="24"/>
        </w:rPr>
        <w:t>’</w:t>
      </w:r>
      <w:r w:rsidR="00CE4BA9">
        <w:rPr>
          <w:rFonts w:ascii="Times New Roman" w:hAnsi="Times New Roman" w:cs="Times New Roman"/>
          <w:sz w:val="24"/>
          <w:szCs w:val="24"/>
        </w:rPr>
        <w:t>ni</w:t>
      </w:r>
      <w:r w:rsidR="009F5C80">
        <w:rPr>
          <w:rFonts w:ascii="Times New Roman" w:hAnsi="Times New Roman" w:cs="Times New Roman"/>
          <w:sz w:val="24"/>
          <w:szCs w:val="24"/>
        </w:rPr>
        <w:t xml:space="preserve"> </w:t>
      </w:r>
      <w:r w:rsidR="0059182F">
        <w:rPr>
          <w:rFonts w:ascii="Times New Roman" w:hAnsi="Times New Roman" w:cs="Times New Roman"/>
          <w:sz w:val="24"/>
          <w:szCs w:val="24"/>
        </w:rPr>
        <w:t>bir arada tutma</w:t>
      </w:r>
      <w:r>
        <w:rPr>
          <w:rFonts w:ascii="Times New Roman" w:hAnsi="Times New Roman" w:cs="Times New Roman"/>
          <w:sz w:val="24"/>
          <w:szCs w:val="24"/>
        </w:rPr>
        <w:t xml:space="preserve"> projelerinin zaman içinde geçerliliğini kaybetmesiyle Türkçülük </w:t>
      </w:r>
      <w:r w:rsidR="00CE190B">
        <w:rPr>
          <w:rFonts w:ascii="Times New Roman" w:hAnsi="Times New Roman" w:cs="Times New Roman"/>
          <w:sz w:val="24"/>
          <w:szCs w:val="24"/>
        </w:rPr>
        <w:t>güçlü bir alternatif olarak Osmanlı aydını</w:t>
      </w:r>
      <w:r w:rsidR="0059182F">
        <w:rPr>
          <w:rFonts w:ascii="Times New Roman" w:hAnsi="Times New Roman" w:cs="Times New Roman"/>
          <w:sz w:val="24"/>
          <w:szCs w:val="24"/>
        </w:rPr>
        <w:t>nın</w:t>
      </w:r>
      <w:r w:rsidR="00CE190B">
        <w:rPr>
          <w:rFonts w:ascii="Times New Roman" w:hAnsi="Times New Roman" w:cs="Times New Roman"/>
          <w:sz w:val="24"/>
          <w:szCs w:val="24"/>
        </w:rPr>
        <w:t xml:space="preserve"> ve siyasi seçkinlerin gündemindeki yerini </w:t>
      </w:r>
      <w:r w:rsidR="00CE190B">
        <w:rPr>
          <w:rFonts w:ascii="Times New Roman" w:hAnsi="Times New Roman" w:cs="Times New Roman"/>
          <w:sz w:val="24"/>
          <w:szCs w:val="24"/>
        </w:rPr>
        <w:lastRenderedPageBreak/>
        <w:t>almıştır.</w:t>
      </w:r>
      <w:r w:rsidR="0059182F">
        <w:rPr>
          <w:rFonts w:ascii="Times New Roman" w:hAnsi="Times New Roman" w:cs="Times New Roman"/>
          <w:sz w:val="24"/>
          <w:szCs w:val="24"/>
        </w:rPr>
        <w:t xml:space="preserve"> Dönemin siyasal gelişmeleri; Osmanlı Devleti</w:t>
      </w:r>
      <w:r w:rsidR="00672DA3">
        <w:rPr>
          <w:rFonts w:ascii="Times New Roman" w:hAnsi="Times New Roman" w:cs="Times New Roman"/>
          <w:sz w:val="24"/>
          <w:szCs w:val="24"/>
        </w:rPr>
        <w:t>’</w:t>
      </w:r>
      <w:r w:rsidR="0059182F">
        <w:rPr>
          <w:rFonts w:ascii="Times New Roman" w:hAnsi="Times New Roman" w:cs="Times New Roman"/>
          <w:sz w:val="24"/>
          <w:szCs w:val="24"/>
        </w:rPr>
        <w:t>nin uluslar sorunuyla karşı karşıya kalması, Avrupalı Devletlerin Osmanlı Devleti</w:t>
      </w:r>
      <w:r w:rsidR="003B7959">
        <w:rPr>
          <w:rFonts w:ascii="Times New Roman" w:hAnsi="Times New Roman" w:cs="Times New Roman"/>
          <w:sz w:val="24"/>
          <w:szCs w:val="24"/>
        </w:rPr>
        <w:t>’</w:t>
      </w:r>
      <w:r w:rsidR="0059182F">
        <w:rPr>
          <w:rFonts w:ascii="Times New Roman" w:hAnsi="Times New Roman" w:cs="Times New Roman"/>
          <w:sz w:val="24"/>
          <w:szCs w:val="24"/>
        </w:rPr>
        <w:t>nin egemenliğine yönelik tehditkâr politikaları da Türkçülüğün dolayısıyla Türk ulusal kimliğinin ortaya çıkmasında etkili olmuştur.</w:t>
      </w:r>
      <w:r w:rsidR="0059182F">
        <w:rPr>
          <w:rFonts w:ascii="Times New Roman" w:hAnsi="Times New Roman" w:cs="Times New Roman"/>
          <w:sz w:val="24"/>
          <w:szCs w:val="24"/>
        </w:rPr>
        <w:tab/>
      </w:r>
    </w:p>
    <w:p w:rsidR="00666FCF" w:rsidRDefault="0059182F" w:rsidP="005918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II. </w:t>
      </w:r>
      <w:r w:rsidR="00583308">
        <w:rPr>
          <w:rFonts w:ascii="Times New Roman" w:hAnsi="Times New Roman" w:cs="Times New Roman"/>
          <w:sz w:val="24"/>
          <w:szCs w:val="24"/>
        </w:rPr>
        <w:t xml:space="preserve">Meşrutiyet sonrası </w:t>
      </w:r>
      <w:r w:rsidR="00CE4BA9">
        <w:rPr>
          <w:rFonts w:ascii="Times New Roman" w:hAnsi="Times New Roman" w:cs="Times New Roman"/>
          <w:sz w:val="24"/>
          <w:szCs w:val="24"/>
        </w:rPr>
        <w:t>Osmanlı Devleti</w:t>
      </w:r>
      <w:r w:rsidR="006D4924">
        <w:rPr>
          <w:rFonts w:ascii="Times New Roman" w:hAnsi="Times New Roman" w:cs="Times New Roman"/>
          <w:sz w:val="24"/>
          <w:szCs w:val="24"/>
        </w:rPr>
        <w:t>’</w:t>
      </w:r>
      <w:r w:rsidR="00CE4BA9">
        <w:rPr>
          <w:rFonts w:ascii="Times New Roman" w:hAnsi="Times New Roman" w:cs="Times New Roman"/>
          <w:sz w:val="24"/>
          <w:szCs w:val="24"/>
        </w:rPr>
        <w:t>nin</w:t>
      </w:r>
      <w:r w:rsidR="00A524FF">
        <w:rPr>
          <w:rFonts w:ascii="Times New Roman" w:hAnsi="Times New Roman" w:cs="Times New Roman"/>
          <w:sz w:val="24"/>
          <w:szCs w:val="24"/>
        </w:rPr>
        <w:t xml:space="preserve"> yaşadığı toprak kayıplarının </w:t>
      </w:r>
      <w:proofErr w:type="spellStart"/>
      <w:r w:rsidR="009B72E8">
        <w:rPr>
          <w:rFonts w:ascii="Times New Roman" w:hAnsi="Times New Roman" w:cs="Times New Roman"/>
          <w:sz w:val="24"/>
          <w:szCs w:val="24"/>
        </w:rPr>
        <w:t>travmatik</w:t>
      </w:r>
      <w:proofErr w:type="spellEnd"/>
      <w:r w:rsidR="00A524FF">
        <w:rPr>
          <w:rFonts w:ascii="Times New Roman" w:hAnsi="Times New Roman" w:cs="Times New Roman"/>
          <w:sz w:val="24"/>
          <w:szCs w:val="24"/>
        </w:rPr>
        <w:t xml:space="preserve"> etkisi </w:t>
      </w:r>
      <w:r w:rsidR="00761B20">
        <w:rPr>
          <w:rFonts w:ascii="Times New Roman" w:hAnsi="Times New Roman" w:cs="Times New Roman"/>
          <w:sz w:val="24"/>
          <w:szCs w:val="24"/>
        </w:rPr>
        <w:t xml:space="preserve">ile içe dönük </w:t>
      </w:r>
      <w:r w:rsidR="00975AE0">
        <w:rPr>
          <w:rFonts w:ascii="Times New Roman" w:hAnsi="Times New Roman" w:cs="Times New Roman"/>
          <w:sz w:val="24"/>
          <w:szCs w:val="24"/>
        </w:rPr>
        <w:t xml:space="preserve">psikolojiyi </w:t>
      </w:r>
      <w:r w:rsidR="00761B20">
        <w:rPr>
          <w:rFonts w:ascii="Times New Roman" w:hAnsi="Times New Roman" w:cs="Times New Roman"/>
          <w:sz w:val="24"/>
          <w:szCs w:val="24"/>
        </w:rPr>
        <w:t xml:space="preserve">ve kaybolan toplumsal </w:t>
      </w:r>
      <w:r w:rsidR="00474B77">
        <w:rPr>
          <w:rFonts w:ascii="Times New Roman" w:hAnsi="Times New Roman" w:cs="Times New Roman"/>
          <w:sz w:val="24"/>
          <w:szCs w:val="24"/>
        </w:rPr>
        <w:t xml:space="preserve">özgüveni yeniden </w:t>
      </w:r>
      <w:r w:rsidR="00A524FF">
        <w:rPr>
          <w:rFonts w:ascii="Times New Roman" w:hAnsi="Times New Roman" w:cs="Times New Roman"/>
          <w:sz w:val="24"/>
          <w:szCs w:val="24"/>
        </w:rPr>
        <w:t>tesis etmeye yönelik</w:t>
      </w:r>
      <w:r w:rsidR="00AC64D8">
        <w:rPr>
          <w:rFonts w:ascii="Times New Roman" w:hAnsi="Times New Roman" w:cs="Times New Roman"/>
          <w:sz w:val="24"/>
          <w:szCs w:val="24"/>
        </w:rPr>
        <w:t xml:space="preserve"> olarak </w:t>
      </w:r>
      <w:r w:rsidR="00110898">
        <w:rPr>
          <w:rFonts w:ascii="Times New Roman" w:hAnsi="Times New Roman" w:cs="Times New Roman"/>
          <w:sz w:val="24"/>
          <w:szCs w:val="24"/>
        </w:rPr>
        <w:t xml:space="preserve">kurucu unsur Türklerin </w:t>
      </w:r>
      <w:r w:rsidR="00AC64D8">
        <w:rPr>
          <w:rFonts w:ascii="Times New Roman" w:hAnsi="Times New Roman" w:cs="Times New Roman"/>
          <w:sz w:val="24"/>
          <w:szCs w:val="24"/>
        </w:rPr>
        <w:t>milliyetçiliği</w:t>
      </w:r>
      <w:r w:rsidR="00110898">
        <w:rPr>
          <w:rFonts w:ascii="Times New Roman" w:hAnsi="Times New Roman" w:cs="Times New Roman"/>
          <w:sz w:val="24"/>
          <w:szCs w:val="24"/>
        </w:rPr>
        <w:t>ni</w:t>
      </w:r>
      <w:r w:rsidR="00E67186">
        <w:rPr>
          <w:rFonts w:ascii="Times New Roman" w:hAnsi="Times New Roman" w:cs="Times New Roman"/>
          <w:sz w:val="24"/>
          <w:szCs w:val="24"/>
        </w:rPr>
        <w:t xml:space="preserve"> </w:t>
      </w:r>
      <w:r w:rsidR="00AC64D8">
        <w:rPr>
          <w:rFonts w:ascii="Times New Roman" w:hAnsi="Times New Roman" w:cs="Times New Roman"/>
          <w:sz w:val="24"/>
          <w:szCs w:val="24"/>
        </w:rPr>
        <w:t>önceleye</w:t>
      </w:r>
      <w:r w:rsidR="00B71100">
        <w:rPr>
          <w:rFonts w:ascii="Times New Roman" w:hAnsi="Times New Roman" w:cs="Times New Roman"/>
          <w:sz w:val="24"/>
          <w:szCs w:val="24"/>
        </w:rPr>
        <w:t xml:space="preserve">n </w:t>
      </w:r>
      <w:r w:rsidR="00042D29">
        <w:rPr>
          <w:rFonts w:ascii="Times New Roman" w:hAnsi="Times New Roman" w:cs="Times New Roman"/>
          <w:sz w:val="24"/>
          <w:szCs w:val="24"/>
        </w:rPr>
        <w:t>tarih</w:t>
      </w:r>
      <w:r w:rsidR="00E67186">
        <w:rPr>
          <w:rFonts w:ascii="Times New Roman" w:hAnsi="Times New Roman" w:cs="Times New Roman"/>
          <w:sz w:val="24"/>
          <w:szCs w:val="24"/>
        </w:rPr>
        <w:t xml:space="preserve"> </w:t>
      </w:r>
      <w:r w:rsidR="00A524FF">
        <w:rPr>
          <w:rFonts w:ascii="Times New Roman" w:hAnsi="Times New Roman" w:cs="Times New Roman"/>
          <w:sz w:val="24"/>
          <w:szCs w:val="24"/>
        </w:rPr>
        <w:t>politikaların</w:t>
      </w:r>
      <w:r w:rsidR="00042D29">
        <w:rPr>
          <w:rFonts w:ascii="Times New Roman" w:hAnsi="Times New Roman" w:cs="Times New Roman"/>
          <w:sz w:val="24"/>
          <w:szCs w:val="24"/>
        </w:rPr>
        <w:t>a ağırlık verilmiştir</w:t>
      </w:r>
      <w:r w:rsidR="00761B20">
        <w:rPr>
          <w:rFonts w:ascii="Times New Roman" w:hAnsi="Times New Roman" w:cs="Times New Roman"/>
          <w:sz w:val="24"/>
          <w:szCs w:val="24"/>
        </w:rPr>
        <w:t xml:space="preserve">. </w:t>
      </w:r>
      <w:r w:rsidR="00AC64D8">
        <w:rPr>
          <w:rFonts w:ascii="Times New Roman" w:hAnsi="Times New Roman" w:cs="Times New Roman"/>
          <w:sz w:val="24"/>
          <w:szCs w:val="24"/>
        </w:rPr>
        <w:t xml:space="preserve">Bu minvalde </w:t>
      </w:r>
      <w:r w:rsidR="00042D29">
        <w:rPr>
          <w:rFonts w:ascii="Times New Roman" w:hAnsi="Times New Roman" w:cs="Times New Roman"/>
          <w:sz w:val="24"/>
          <w:szCs w:val="24"/>
        </w:rPr>
        <w:t xml:space="preserve">İttihat ve Terakki iktidarı ile siyasal alanda hâkim ideoloji haline gelen Türkçülük dönemin </w:t>
      </w:r>
      <w:proofErr w:type="gramStart"/>
      <w:r w:rsidR="00042D29">
        <w:rPr>
          <w:rFonts w:ascii="Times New Roman" w:hAnsi="Times New Roman" w:cs="Times New Roman"/>
          <w:sz w:val="24"/>
          <w:szCs w:val="24"/>
        </w:rPr>
        <w:t>konjonktürüne</w:t>
      </w:r>
      <w:proofErr w:type="gramEnd"/>
      <w:r w:rsidR="00042D29">
        <w:rPr>
          <w:rFonts w:ascii="Times New Roman" w:hAnsi="Times New Roman" w:cs="Times New Roman"/>
          <w:sz w:val="24"/>
          <w:szCs w:val="24"/>
        </w:rPr>
        <w:t xml:space="preserve"> uygun olarak eğitim anlayışının şekillenmesinde başat rol üstlenmiştir. Bu anlamda milliyetçiliğin öngördüğü eğitsel aygıtların inşasında tarihe </w:t>
      </w:r>
      <w:proofErr w:type="gramStart"/>
      <w:r w:rsidR="00042D29">
        <w:rPr>
          <w:rFonts w:ascii="Times New Roman" w:hAnsi="Times New Roman" w:cs="Times New Roman"/>
          <w:sz w:val="24"/>
          <w:szCs w:val="24"/>
        </w:rPr>
        <w:t>pragmatik</w:t>
      </w:r>
      <w:proofErr w:type="gramEnd"/>
      <w:r w:rsidR="00E67186">
        <w:rPr>
          <w:rFonts w:ascii="Times New Roman" w:hAnsi="Times New Roman" w:cs="Times New Roman"/>
          <w:sz w:val="24"/>
          <w:szCs w:val="24"/>
        </w:rPr>
        <w:t xml:space="preserve"> </w:t>
      </w:r>
      <w:r w:rsidR="009517A1">
        <w:rPr>
          <w:rFonts w:ascii="Times New Roman" w:hAnsi="Times New Roman" w:cs="Times New Roman"/>
          <w:sz w:val="24"/>
          <w:szCs w:val="24"/>
        </w:rPr>
        <w:t xml:space="preserve">olarak </w:t>
      </w:r>
      <w:r w:rsidR="00042D29">
        <w:rPr>
          <w:rFonts w:ascii="Times New Roman" w:hAnsi="Times New Roman" w:cs="Times New Roman"/>
          <w:sz w:val="24"/>
          <w:szCs w:val="24"/>
        </w:rPr>
        <w:t>politik bir vazife yüklenmiştir. Bu yaklaşımı en somut olarak dönemin ders kitaplarında gözlemlemek mümkündür. Çünkü milliyetçilik bağlamında toplumu kolektif bir kültürel yapıya dönüştürmek, milli ruh ve aidiyet bilincinin kazandırılmasında eğitim sistemi eşsiz bir potansiyele sahiptir.</w:t>
      </w:r>
    </w:p>
    <w:p w:rsidR="00E31648" w:rsidRDefault="00E31648" w:rsidP="00CA57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E4EDA">
        <w:rPr>
          <w:rFonts w:ascii="Times New Roman" w:hAnsi="Times New Roman" w:cs="Times New Roman"/>
          <w:sz w:val="24"/>
          <w:szCs w:val="24"/>
        </w:rPr>
        <w:t xml:space="preserve">II. Meşrutiyetten Cumhuriyete düşünsel anlamda süreklilik gösteren bu </w:t>
      </w:r>
      <w:r w:rsidR="00A43285">
        <w:rPr>
          <w:rFonts w:ascii="Times New Roman" w:hAnsi="Times New Roman" w:cs="Times New Roman"/>
          <w:sz w:val="24"/>
          <w:szCs w:val="24"/>
        </w:rPr>
        <w:t>tarih anlayışı</w:t>
      </w:r>
      <w:r w:rsidR="00BE4EDA">
        <w:rPr>
          <w:rFonts w:ascii="Times New Roman" w:hAnsi="Times New Roman" w:cs="Times New Roman"/>
          <w:sz w:val="24"/>
          <w:szCs w:val="24"/>
        </w:rPr>
        <w:t xml:space="preserve"> 1930’larda</w:t>
      </w:r>
      <w:r w:rsidR="00B801EC">
        <w:rPr>
          <w:rFonts w:ascii="Times New Roman" w:hAnsi="Times New Roman" w:cs="Times New Roman"/>
          <w:sz w:val="24"/>
          <w:szCs w:val="24"/>
        </w:rPr>
        <w:t xml:space="preserve"> büyük bir dönüşüm yaşayacaktır. Bu dönüşüm</w:t>
      </w:r>
      <w:r w:rsidR="00703324">
        <w:rPr>
          <w:rFonts w:ascii="Times New Roman" w:hAnsi="Times New Roman" w:cs="Times New Roman"/>
          <w:sz w:val="24"/>
          <w:szCs w:val="24"/>
        </w:rPr>
        <w:t>ün</w:t>
      </w:r>
      <w:r w:rsidR="00B801EC">
        <w:rPr>
          <w:rFonts w:ascii="Times New Roman" w:hAnsi="Times New Roman" w:cs="Times New Roman"/>
          <w:sz w:val="24"/>
          <w:szCs w:val="24"/>
        </w:rPr>
        <w:t xml:space="preserve"> dönemin tarihsel ve politik </w:t>
      </w:r>
      <w:proofErr w:type="gramStart"/>
      <w:r w:rsidR="00B801EC">
        <w:rPr>
          <w:rFonts w:ascii="Times New Roman" w:hAnsi="Times New Roman" w:cs="Times New Roman"/>
          <w:sz w:val="24"/>
          <w:szCs w:val="24"/>
        </w:rPr>
        <w:t>konjonktürü</w:t>
      </w:r>
      <w:proofErr w:type="gramEnd"/>
      <w:r w:rsidR="00B801EC">
        <w:rPr>
          <w:rFonts w:ascii="Times New Roman" w:hAnsi="Times New Roman" w:cs="Times New Roman"/>
          <w:sz w:val="24"/>
          <w:szCs w:val="24"/>
        </w:rPr>
        <w:t xml:space="preserve"> ekseninde şekillendiği </w:t>
      </w:r>
      <w:r w:rsidR="00672DA3">
        <w:rPr>
          <w:rFonts w:ascii="Times New Roman" w:hAnsi="Times New Roman" w:cs="Times New Roman"/>
          <w:sz w:val="24"/>
          <w:szCs w:val="24"/>
        </w:rPr>
        <w:t>görülmektedir. Çünkü</w:t>
      </w:r>
      <w:r w:rsidR="00884F7E">
        <w:rPr>
          <w:rFonts w:ascii="Times New Roman" w:hAnsi="Times New Roman" w:cs="Times New Roman"/>
          <w:sz w:val="24"/>
          <w:szCs w:val="24"/>
        </w:rPr>
        <w:t xml:space="preserve"> bu dönemde s</w:t>
      </w:r>
      <w:r w:rsidR="00606A65">
        <w:rPr>
          <w:rFonts w:ascii="Times New Roman" w:hAnsi="Times New Roman" w:cs="Times New Roman"/>
          <w:sz w:val="24"/>
          <w:szCs w:val="24"/>
        </w:rPr>
        <w:t>iyasi</w:t>
      </w:r>
      <w:r w:rsidR="006305AB">
        <w:rPr>
          <w:rFonts w:ascii="Times New Roman" w:hAnsi="Times New Roman" w:cs="Times New Roman"/>
          <w:sz w:val="24"/>
          <w:szCs w:val="24"/>
        </w:rPr>
        <w:t>,</w:t>
      </w:r>
      <w:r w:rsidR="00B801EC">
        <w:rPr>
          <w:rFonts w:ascii="Times New Roman" w:hAnsi="Times New Roman" w:cs="Times New Roman"/>
          <w:sz w:val="24"/>
          <w:szCs w:val="24"/>
        </w:rPr>
        <w:t xml:space="preserve"> kültürel</w:t>
      </w:r>
      <w:r w:rsidR="006305AB">
        <w:rPr>
          <w:rFonts w:ascii="Times New Roman" w:hAnsi="Times New Roman" w:cs="Times New Roman"/>
          <w:sz w:val="24"/>
          <w:szCs w:val="24"/>
        </w:rPr>
        <w:t>,</w:t>
      </w:r>
      <w:r w:rsidR="00B801EC">
        <w:rPr>
          <w:rFonts w:ascii="Times New Roman" w:hAnsi="Times New Roman" w:cs="Times New Roman"/>
          <w:sz w:val="24"/>
          <w:szCs w:val="24"/>
        </w:rPr>
        <w:t xml:space="preserve"> ekonomi</w:t>
      </w:r>
      <w:r w:rsidR="005C50D6">
        <w:rPr>
          <w:rFonts w:ascii="Times New Roman" w:hAnsi="Times New Roman" w:cs="Times New Roman"/>
          <w:sz w:val="24"/>
          <w:szCs w:val="24"/>
        </w:rPr>
        <w:t>k</w:t>
      </w:r>
      <w:r w:rsidR="00B801EC">
        <w:rPr>
          <w:rFonts w:ascii="Times New Roman" w:hAnsi="Times New Roman" w:cs="Times New Roman"/>
          <w:sz w:val="24"/>
          <w:szCs w:val="24"/>
        </w:rPr>
        <w:t xml:space="preserve"> ve sosyal </w:t>
      </w:r>
      <w:r w:rsidR="005C50D6">
        <w:rPr>
          <w:rFonts w:ascii="Times New Roman" w:hAnsi="Times New Roman" w:cs="Times New Roman"/>
          <w:sz w:val="24"/>
          <w:szCs w:val="24"/>
        </w:rPr>
        <w:t xml:space="preserve">anlamda yapılan </w:t>
      </w:r>
      <w:r w:rsidR="00907A4B">
        <w:rPr>
          <w:rFonts w:ascii="Times New Roman" w:hAnsi="Times New Roman" w:cs="Times New Roman"/>
          <w:sz w:val="24"/>
          <w:szCs w:val="24"/>
        </w:rPr>
        <w:t>inkılâplarla</w:t>
      </w:r>
      <w:r w:rsidR="00E67186">
        <w:rPr>
          <w:rFonts w:ascii="Times New Roman" w:hAnsi="Times New Roman" w:cs="Times New Roman"/>
          <w:sz w:val="24"/>
          <w:szCs w:val="24"/>
        </w:rPr>
        <w:t xml:space="preserve"> </w:t>
      </w:r>
      <w:r w:rsidR="00884F7E">
        <w:rPr>
          <w:rFonts w:ascii="Times New Roman" w:hAnsi="Times New Roman" w:cs="Times New Roman"/>
          <w:sz w:val="24"/>
          <w:szCs w:val="24"/>
        </w:rPr>
        <w:t>Türk modernleşme tarihinin</w:t>
      </w:r>
      <w:r w:rsidR="005C50D6">
        <w:rPr>
          <w:rFonts w:ascii="Times New Roman" w:hAnsi="Times New Roman" w:cs="Times New Roman"/>
          <w:sz w:val="24"/>
          <w:szCs w:val="24"/>
        </w:rPr>
        <w:t xml:space="preserve"> en radikal aşaması gerçekleşmiştir. </w:t>
      </w:r>
      <w:r w:rsidR="00884F7E">
        <w:rPr>
          <w:rFonts w:ascii="Times New Roman" w:hAnsi="Times New Roman" w:cs="Times New Roman"/>
          <w:sz w:val="24"/>
          <w:szCs w:val="24"/>
        </w:rPr>
        <w:t xml:space="preserve">Bu sebeple </w:t>
      </w:r>
      <w:r w:rsidR="005C50D6">
        <w:rPr>
          <w:rFonts w:ascii="Times New Roman" w:hAnsi="Times New Roman" w:cs="Times New Roman"/>
          <w:sz w:val="24"/>
          <w:szCs w:val="24"/>
        </w:rPr>
        <w:t>B</w:t>
      </w:r>
      <w:r w:rsidR="008817FE">
        <w:rPr>
          <w:rFonts w:ascii="Times New Roman" w:hAnsi="Times New Roman" w:cs="Times New Roman"/>
          <w:sz w:val="24"/>
          <w:szCs w:val="24"/>
        </w:rPr>
        <w:t xml:space="preserve">atı medeniyetine </w:t>
      </w:r>
      <w:proofErr w:type="gramStart"/>
      <w:r w:rsidR="008817FE">
        <w:rPr>
          <w:rFonts w:ascii="Times New Roman" w:hAnsi="Times New Roman" w:cs="Times New Roman"/>
          <w:sz w:val="24"/>
          <w:szCs w:val="24"/>
        </w:rPr>
        <w:t xml:space="preserve">entegre </w:t>
      </w:r>
      <w:r w:rsidR="005C50D6">
        <w:rPr>
          <w:rFonts w:ascii="Times New Roman" w:hAnsi="Times New Roman" w:cs="Times New Roman"/>
          <w:sz w:val="24"/>
          <w:szCs w:val="24"/>
        </w:rPr>
        <w:t>olma</w:t>
      </w:r>
      <w:proofErr w:type="gramEnd"/>
      <w:r w:rsidR="00E67186">
        <w:rPr>
          <w:rFonts w:ascii="Times New Roman" w:hAnsi="Times New Roman" w:cs="Times New Roman"/>
          <w:sz w:val="24"/>
          <w:szCs w:val="24"/>
        </w:rPr>
        <w:t xml:space="preserve"> </w:t>
      </w:r>
      <w:r w:rsidR="006305AB">
        <w:rPr>
          <w:rFonts w:ascii="Times New Roman" w:hAnsi="Times New Roman" w:cs="Times New Roman"/>
          <w:sz w:val="24"/>
          <w:szCs w:val="24"/>
        </w:rPr>
        <w:t>ideali</w:t>
      </w:r>
      <w:r w:rsidR="00884F7E">
        <w:rPr>
          <w:rFonts w:ascii="Times New Roman" w:hAnsi="Times New Roman" w:cs="Times New Roman"/>
          <w:sz w:val="24"/>
          <w:szCs w:val="24"/>
        </w:rPr>
        <w:t>ne</w:t>
      </w:r>
      <w:r w:rsidR="00290DC0">
        <w:rPr>
          <w:rFonts w:ascii="Times New Roman" w:hAnsi="Times New Roman" w:cs="Times New Roman"/>
          <w:sz w:val="24"/>
          <w:szCs w:val="24"/>
        </w:rPr>
        <w:t xml:space="preserve"> uygun, Batı</w:t>
      </w:r>
      <w:r w:rsidR="005C50D6">
        <w:rPr>
          <w:rFonts w:ascii="Times New Roman" w:hAnsi="Times New Roman" w:cs="Times New Roman"/>
          <w:sz w:val="24"/>
          <w:szCs w:val="24"/>
        </w:rPr>
        <w:t xml:space="preserve"> normlar</w:t>
      </w:r>
      <w:r w:rsidR="00606A65">
        <w:rPr>
          <w:rFonts w:ascii="Times New Roman" w:hAnsi="Times New Roman" w:cs="Times New Roman"/>
          <w:sz w:val="24"/>
          <w:szCs w:val="24"/>
        </w:rPr>
        <w:t>ın</w:t>
      </w:r>
      <w:r w:rsidR="005C50D6">
        <w:rPr>
          <w:rFonts w:ascii="Times New Roman" w:hAnsi="Times New Roman" w:cs="Times New Roman"/>
          <w:sz w:val="24"/>
          <w:szCs w:val="24"/>
        </w:rPr>
        <w:t xml:space="preserve">da toplumsal ve kültürel </w:t>
      </w:r>
      <w:r w:rsidR="00EE65A0">
        <w:rPr>
          <w:rFonts w:ascii="Times New Roman" w:hAnsi="Times New Roman" w:cs="Times New Roman"/>
          <w:sz w:val="24"/>
          <w:szCs w:val="24"/>
        </w:rPr>
        <w:t xml:space="preserve">bir </w:t>
      </w:r>
      <w:r w:rsidR="005C50D6">
        <w:rPr>
          <w:rFonts w:ascii="Times New Roman" w:hAnsi="Times New Roman" w:cs="Times New Roman"/>
          <w:sz w:val="24"/>
          <w:szCs w:val="24"/>
        </w:rPr>
        <w:t xml:space="preserve">yapının inşasında eğitim sistemi </w:t>
      </w:r>
      <w:r w:rsidR="00A43285">
        <w:rPr>
          <w:rFonts w:ascii="Times New Roman" w:hAnsi="Times New Roman" w:cs="Times New Roman"/>
          <w:sz w:val="24"/>
          <w:szCs w:val="24"/>
        </w:rPr>
        <w:t>çok</w:t>
      </w:r>
      <w:r w:rsidR="005C50D6">
        <w:rPr>
          <w:rFonts w:ascii="Times New Roman" w:hAnsi="Times New Roman" w:cs="Times New Roman"/>
          <w:sz w:val="24"/>
          <w:szCs w:val="24"/>
        </w:rPr>
        <w:t xml:space="preserve"> önemli </w:t>
      </w:r>
      <w:r w:rsidR="00A43285">
        <w:rPr>
          <w:rFonts w:ascii="Times New Roman" w:hAnsi="Times New Roman" w:cs="Times New Roman"/>
          <w:sz w:val="24"/>
          <w:szCs w:val="24"/>
        </w:rPr>
        <w:t xml:space="preserve">bir </w:t>
      </w:r>
      <w:r w:rsidR="005C50D6">
        <w:rPr>
          <w:rFonts w:ascii="Times New Roman" w:hAnsi="Times New Roman" w:cs="Times New Roman"/>
          <w:sz w:val="24"/>
          <w:szCs w:val="24"/>
        </w:rPr>
        <w:t xml:space="preserve">araç </w:t>
      </w:r>
      <w:r w:rsidR="00A43285">
        <w:rPr>
          <w:rFonts w:ascii="Times New Roman" w:hAnsi="Times New Roman" w:cs="Times New Roman"/>
          <w:sz w:val="24"/>
          <w:szCs w:val="24"/>
        </w:rPr>
        <w:t>olarak ön plana çıkmıştır</w:t>
      </w:r>
      <w:r w:rsidR="00606A65">
        <w:rPr>
          <w:rFonts w:ascii="Times New Roman" w:hAnsi="Times New Roman" w:cs="Times New Roman"/>
          <w:sz w:val="24"/>
          <w:szCs w:val="24"/>
        </w:rPr>
        <w:t xml:space="preserve">. </w:t>
      </w:r>
      <w:r w:rsidR="00742973">
        <w:rPr>
          <w:rFonts w:ascii="Times New Roman" w:hAnsi="Times New Roman" w:cs="Times New Roman"/>
          <w:sz w:val="24"/>
          <w:szCs w:val="24"/>
        </w:rPr>
        <w:t>Bu sebeple C</w:t>
      </w:r>
      <w:r w:rsidR="00CE1955">
        <w:rPr>
          <w:rFonts w:ascii="Times New Roman" w:hAnsi="Times New Roman" w:cs="Times New Roman"/>
          <w:sz w:val="24"/>
          <w:szCs w:val="24"/>
        </w:rPr>
        <w:t xml:space="preserve">umhuriyet </w:t>
      </w:r>
      <w:proofErr w:type="spellStart"/>
      <w:r w:rsidR="00CE1955">
        <w:rPr>
          <w:rFonts w:ascii="Times New Roman" w:hAnsi="Times New Roman" w:cs="Times New Roman"/>
          <w:sz w:val="24"/>
          <w:szCs w:val="24"/>
        </w:rPr>
        <w:t>Türkiye</w:t>
      </w:r>
      <w:r w:rsidR="00A43285">
        <w:rPr>
          <w:rFonts w:ascii="Times New Roman" w:hAnsi="Times New Roman" w:cs="Times New Roman"/>
          <w:sz w:val="24"/>
          <w:szCs w:val="24"/>
        </w:rPr>
        <w:t>si</w:t>
      </w:r>
      <w:proofErr w:type="spellEnd"/>
      <w:r w:rsidR="00606A65">
        <w:rPr>
          <w:rFonts w:ascii="Times New Roman" w:hAnsi="Times New Roman" w:cs="Times New Roman"/>
          <w:sz w:val="24"/>
          <w:szCs w:val="24"/>
        </w:rPr>
        <w:t xml:space="preserve"> kendi ideolojik yaklaşımı doğrultusunda milliyetçi bir tarih anlayışı ortaya koymuş</w:t>
      </w:r>
      <w:r w:rsidR="00A43285">
        <w:rPr>
          <w:rFonts w:ascii="Times New Roman" w:hAnsi="Times New Roman" w:cs="Times New Roman"/>
          <w:sz w:val="24"/>
          <w:szCs w:val="24"/>
        </w:rPr>
        <w:t>tur</w:t>
      </w:r>
      <w:r w:rsidR="00606A65">
        <w:rPr>
          <w:rFonts w:ascii="Times New Roman" w:hAnsi="Times New Roman" w:cs="Times New Roman"/>
          <w:sz w:val="24"/>
          <w:szCs w:val="24"/>
        </w:rPr>
        <w:t>.</w:t>
      </w:r>
    </w:p>
    <w:p w:rsidR="00457939" w:rsidRDefault="00666FCF"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0E52">
        <w:rPr>
          <w:rFonts w:ascii="Times New Roman" w:hAnsi="Times New Roman" w:cs="Times New Roman"/>
          <w:sz w:val="24"/>
          <w:szCs w:val="24"/>
        </w:rPr>
        <w:t>Bu çalışma erken cumhuriyet d</w:t>
      </w:r>
      <w:r w:rsidR="00AC64D8">
        <w:rPr>
          <w:rFonts w:ascii="Times New Roman" w:hAnsi="Times New Roman" w:cs="Times New Roman"/>
          <w:sz w:val="24"/>
          <w:szCs w:val="24"/>
        </w:rPr>
        <w:t xml:space="preserve">önemi olarak nitelendirilen </w:t>
      </w:r>
      <w:r w:rsidR="009B72E8">
        <w:rPr>
          <w:rFonts w:ascii="Times New Roman" w:hAnsi="Times New Roman" w:cs="Times New Roman"/>
          <w:sz w:val="24"/>
          <w:szCs w:val="24"/>
        </w:rPr>
        <w:t xml:space="preserve">Atatürk döneminde milliyetçi bir </w:t>
      </w:r>
      <w:proofErr w:type="gramStart"/>
      <w:r w:rsidR="009B72E8">
        <w:rPr>
          <w:rFonts w:ascii="Times New Roman" w:hAnsi="Times New Roman" w:cs="Times New Roman"/>
          <w:sz w:val="24"/>
          <w:szCs w:val="24"/>
        </w:rPr>
        <w:t>paradigma</w:t>
      </w:r>
      <w:proofErr w:type="gramEnd"/>
      <w:r w:rsidR="00AC64D8">
        <w:rPr>
          <w:rFonts w:ascii="Times New Roman" w:hAnsi="Times New Roman" w:cs="Times New Roman"/>
          <w:sz w:val="24"/>
          <w:szCs w:val="24"/>
        </w:rPr>
        <w:t xml:space="preserve"> ekseninde inşa edilen tarih anlayışını </w:t>
      </w:r>
      <w:r w:rsidR="009B72E8">
        <w:rPr>
          <w:rFonts w:ascii="Times New Roman" w:hAnsi="Times New Roman" w:cs="Times New Roman"/>
          <w:sz w:val="24"/>
          <w:szCs w:val="24"/>
        </w:rPr>
        <w:t>tarihs</w:t>
      </w:r>
      <w:r w:rsidR="008A2134">
        <w:rPr>
          <w:rFonts w:ascii="Times New Roman" w:hAnsi="Times New Roman" w:cs="Times New Roman"/>
          <w:sz w:val="24"/>
          <w:szCs w:val="24"/>
        </w:rPr>
        <w:t xml:space="preserve">el ve kuramsal arka planıyla </w:t>
      </w:r>
      <w:r w:rsidR="009B72E8">
        <w:rPr>
          <w:rFonts w:ascii="Times New Roman" w:hAnsi="Times New Roman" w:cs="Times New Roman"/>
          <w:sz w:val="24"/>
          <w:szCs w:val="24"/>
        </w:rPr>
        <w:t>ortaya koymayı hedeflemektedir. Bu bağlamda üç bölümden müteşekkil olan çalışmanın ilk bölümünde kuramsal temelli milliyetçilik çalışmalarının temel özneleri olan millet</w:t>
      </w:r>
      <w:r w:rsidR="00364AEC">
        <w:rPr>
          <w:rFonts w:ascii="Times New Roman" w:hAnsi="Times New Roman" w:cs="Times New Roman"/>
          <w:sz w:val="24"/>
          <w:szCs w:val="24"/>
        </w:rPr>
        <w:t>,</w:t>
      </w:r>
      <w:r w:rsidR="007B0326">
        <w:rPr>
          <w:rFonts w:ascii="Times New Roman" w:hAnsi="Times New Roman" w:cs="Times New Roman"/>
          <w:sz w:val="24"/>
          <w:szCs w:val="24"/>
        </w:rPr>
        <w:t xml:space="preserve"> milliyetçilik ve ulus-</w:t>
      </w:r>
      <w:r w:rsidR="009B72E8">
        <w:rPr>
          <w:rFonts w:ascii="Times New Roman" w:hAnsi="Times New Roman" w:cs="Times New Roman"/>
          <w:sz w:val="24"/>
          <w:szCs w:val="24"/>
        </w:rPr>
        <w:t>devlet</w:t>
      </w:r>
      <w:r w:rsidR="00624759">
        <w:rPr>
          <w:rStyle w:val="DipnotBavurusu"/>
          <w:rFonts w:ascii="Times New Roman" w:hAnsi="Times New Roman" w:cs="Times New Roman"/>
          <w:sz w:val="24"/>
          <w:szCs w:val="24"/>
        </w:rPr>
        <w:footnoteReference w:id="1"/>
      </w:r>
      <w:r w:rsidR="009B72E8">
        <w:rPr>
          <w:rFonts w:ascii="Times New Roman" w:hAnsi="Times New Roman" w:cs="Times New Roman"/>
          <w:sz w:val="24"/>
          <w:szCs w:val="24"/>
        </w:rPr>
        <w:t xml:space="preserve"> </w:t>
      </w:r>
      <w:r w:rsidR="009B72E8">
        <w:rPr>
          <w:rFonts w:ascii="Times New Roman" w:hAnsi="Times New Roman" w:cs="Times New Roman"/>
          <w:sz w:val="24"/>
          <w:szCs w:val="24"/>
        </w:rPr>
        <w:lastRenderedPageBreak/>
        <w:t xml:space="preserve">gibi kavramlar hem tarihsel hem de kuramsal boyutlarıyla analitik bir </w:t>
      </w:r>
      <w:r w:rsidR="008A2134">
        <w:rPr>
          <w:rFonts w:ascii="Times New Roman" w:hAnsi="Times New Roman" w:cs="Times New Roman"/>
          <w:sz w:val="24"/>
          <w:szCs w:val="24"/>
        </w:rPr>
        <w:t>çözümlemeye</w:t>
      </w:r>
      <w:r w:rsidR="009B72E8">
        <w:rPr>
          <w:rFonts w:ascii="Times New Roman" w:hAnsi="Times New Roman" w:cs="Times New Roman"/>
          <w:sz w:val="24"/>
          <w:szCs w:val="24"/>
        </w:rPr>
        <w:t xml:space="preserve"> tabi tut</w:t>
      </w:r>
      <w:r w:rsidR="00A80E52">
        <w:rPr>
          <w:rFonts w:ascii="Times New Roman" w:hAnsi="Times New Roman" w:cs="Times New Roman"/>
          <w:sz w:val="24"/>
          <w:szCs w:val="24"/>
        </w:rPr>
        <w:t xml:space="preserve">ulmuştur. </w:t>
      </w:r>
      <w:r w:rsidR="009B72E8">
        <w:rPr>
          <w:rFonts w:ascii="Times New Roman" w:hAnsi="Times New Roman" w:cs="Times New Roman"/>
          <w:sz w:val="24"/>
          <w:szCs w:val="24"/>
        </w:rPr>
        <w:t xml:space="preserve">Ayrıca temelinde </w:t>
      </w:r>
      <w:proofErr w:type="gramStart"/>
      <w:r w:rsidR="009B72E8">
        <w:rPr>
          <w:rFonts w:ascii="Times New Roman" w:hAnsi="Times New Roman" w:cs="Times New Roman"/>
          <w:sz w:val="24"/>
          <w:szCs w:val="24"/>
        </w:rPr>
        <w:t>pragmatizmin</w:t>
      </w:r>
      <w:proofErr w:type="gramEnd"/>
      <w:r w:rsidR="009B72E8">
        <w:rPr>
          <w:rFonts w:ascii="Times New Roman" w:hAnsi="Times New Roman" w:cs="Times New Roman"/>
          <w:sz w:val="24"/>
          <w:szCs w:val="24"/>
        </w:rPr>
        <w:t xml:space="preserve"> olduğu ulus-devlet tarih ilişkisi ele alınmıştır.</w:t>
      </w:r>
    </w:p>
    <w:p w:rsidR="00F028C8" w:rsidRDefault="00F028C8"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t>İkinci bölümde ise,</w:t>
      </w:r>
      <w:r w:rsidR="00CD7426">
        <w:rPr>
          <w:rFonts w:ascii="Times New Roman" w:hAnsi="Times New Roman" w:cs="Times New Roman"/>
          <w:sz w:val="24"/>
          <w:szCs w:val="24"/>
        </w:rPr>
        <w:t xml:space="preserve"> Türkçülük düşüncesinin inkişafı</w:t>
      </w:r>
      <w:r w:rsidR="00384F4A">
        <w:rPr>
          <w:rFonts w:ascii="Times New Roman" w:hAnsi="Times New Roman" w:cs="Times New Roman"/>
          <w:sz w:val="24"/>
          <w:szCs w:val="24"/>
        </w:rPr>
        <w:t xml:space="preserve">nı hazırlayan tarihsel </w:t>
      </w:r>
      <w:r w:rsidR="006447FB">
        <w:rPr>
          <w:rFonts w:ascii="Times New Roman" w:hAnsi="Times New Roman" w:cs="Times New Roman"/>
          <w:sz w:val="24"/>
          <w:szCs w:val="24"/>
        </w:rPr>
        <w:t xml:space="preserve">koşullar üzerinde durulmuştur. </w:t>
      </w:r>
      <w:r w:rsidR="00014C0D">
        <w:rPr>
          <w:rFonts w:ascii="Times New Roman" w:hAnsi="Times New Roman" w:cs="Times New Roman"/>
          <w:sz w:val="24"/>
          <w:szCs w:val="24"/>
        </w:rPr>
        <w:t>Bu bağlamda Batı</w:t>
      </w:r>
      <w:r w:rsidR="00672DA3">
        <w:rPr>
          <w:rFonts w:ascii="Times New Roman" w:hAnsi="Times New Roman" w:cs="Times New Roman"/>
          <w:sz w:val="24"/>
          <w:szCs w:val="24"/>
        </w:rPr>
        <w:t>’</w:t>
      </w:r>
      <w:r w:rsidR="00014C0D">
        <w:rPr>
          <w:rFonts w:ascii="Times New Roman" w:hAnsi="Times New Roman" w:cs="Times New Roman"/>
          <w:sz w:val="24"/>
          <w:szCs w:val="24"/>
        </w:rPr>
        <w:t>daki Türkoloji çalışmaları</w:t>
      </w:r>
      <w:r w:rsidR="000C6B8C">
        <w:rPr>
          <w:rFonts w:ascii="Times New Roman" w:hAnsi="Times New Roman" w:cs="Times New Roman"/>
          <w:sz w:val="24"/>
          <w:szCs w:val="24"/>
        </w:rPr>
        <w:t>nın</w:t>
      </w:r>
      <w:r w:rsidR="00014C0D">
        <w:rPr>
          <w:rFonts w:ascii="Times New Roman" w:hAnsi="Times New Roman" w:cs="Times New Roman"/>
          <w:sz w:val="24"/>
          <w:szCs w:val="24"/>
        </w:rPr>
        <w:t xml:space="preserve"> Osmanlı</w:t>
      </w:r>
      <w:r w:rsidR="000C6B8C">
        <w:rPr>
          <w:rFonts w:ascii="Times New Roman" w:hAnsi="Times New Roman" w:cs="Times New Roman"/>
          <w:sz w:val="24"/>
          <w:szCs w:val="24"/>
        </w:rPr>
        <w:t xml:space="preserve"> aydınları üzerindeki etkileri ile </w:t>
      </w:r>
      <w:r w:rsidR="00014C0D">
        <w:rPr>
          <w:rFonts w:ascii="Times New Roman" w:hAnsi="Times New Roman" w:cs="Times New Roman"/>
          <w:sz w:val="24"/>
          <w:szCs w:val="24"/>
        </w:rPr>
        <w:t>Ru</w:t>
      </w:r>
      <w:r w:rsidR="000C6B8C">
        <w:rPr>
          <w:rFonts w:ascii="Times New Roman" w:hAnsi="Times New Roman" w:cs="Times New Roman"/>
          <w:sz w:val="24"/>
          <w:szCs w:val="24"/>
        </w:rPr>
        <w:t xml:space="preserve">sya’dan gelen Türkçü aydınların </w:t>
      </w:r>
      <w:r w:rsidR="00014C0D">
        <w:rPr>
          <w:rFonts w:ascii="Times New Roman" w:hAnsi="Times New Roman" w:cs="Times New Roman"/>
          <w:sz w:val="24"/>
          <w:szCs w:val="24"/>
        </w:rPr>
        <w:t>Türkçülüğün tezahüründeki etkileri üzerinde durulmuştur. Ayrıca Türkçülüğün Osma</w:t>
      </w:r>
      <w:r w:rsidR="00054216">
        <w:rPr>
          <w:rFonts w:ascii="Times New Roman" w:hAnsi="Times New Roman" w:cs="Times New Roman"/>
          <w:sz w:val="24"/>
          <w:szCs w:val="24"/>
        </w:rPr>
        <w:t>nlı aydınları arasında yayılışı</w:t>
      </w:r>
      <w:r w:rsidR="00014C0D">
        <w:rPr>
          <w:rFonts w:ascii="Times New Roman" w:hAnsi="Times New Roman" w:cs="Times New Roman"/>
          <w:sz w:val="24"/>
          <w:szCs w:val="24"/>
        </w:rPr>
        <w:t xml:space="preserve"> sonrası</w:t>
      </w:r>
      <w:r w:rsidR="00054216">
        <w:rPr>
          <w:rFonts w:ascii="Times New Roman" w:hAnsi="Times New Roman" w:cs="Times New Roman"/>
          <w:sz w:val="24"/>
          <w:szCs w:val="24"/>
        </w:rPr>
        <w:t>nda</w:t>
      </w:r>
      <w:r w:rsidR="00014C0D">
        <w:rPr>
          <w:rFonts w:ascii="Times New Roman" w:hAnsi="Times New Roman" w:cs="Times New Roman"/>
          <w:sz w:val="24"/>
          <w:szCs w:val="24"/>
        </w:rPr>
        <w:t xml:space="preserve"> yapılan çalışmalar</w:t>
      </w:r>
      <w:r w:rsidR="00716A7F">
        <w:rPr>
          <w:rFonts w:ascii="Times New Roman" w:hAnsi="Times New Roman" w:cs="Times New Roman"/>
          <w:sz w:val="24"/>
          <w:szCs w:val="24"/>
        </w:rPr>
        <w:t>a</w:t>
      </w:r>
      <w:r w:rsidR="00054216">
        <w:rPr>
          <w:rFonts w:ascii="Times New Roman" w:hAnsi="Times New Roman" w:cs="Times New Roman"/>
          <w:sz w:val="24"/>
          <w:szCs w:val="24"/>
        </w:rPr>
        <w:t xml:space="preserve"> da değinilmiştir.</w:t>
      </w:r>
    </w:p>
    <w:p w:rsidR="008A29BC" w:rsidRDefault="00014C0D"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12693">
        <w:rPr>
          <w:rFonts w:ascii="Times New Roman" w:hAnsi="Times New Roman" w:cs="Times New Roman"/>
          <w:sz w:val="24"/>
          <w:szCs w:val="24"/>
        </w:rPr>
        <w:t>Türkçülük düşüncesi milliyetçiliğin doğası gereği içinde bulunduğu tarihsel koşullar sebebiyle özgün bir gelişim çizgisi izlemekle beraber belirgin bir</w:t>
      </w:r>
      <w:r w:rsidR="00B71A6C">
        <w:rPr>
          <w:rFonts w:ascii="Times New Roman" w:hAnsi="Times New Roman" w:cs="Times New Roman"/>
          <w:sz w:val="24"/>
          <w:szCs w:val="24"/>
        </w:rPr>
        <w:t xml:space="preserve"> Batı etkisi barındırmaktadır. Bu sebeple milliyetçilik eksenli tarih anlayışı üzerinde etkili olan tarih anlayışları üzerinde dur</w:t>
      </w:r>
      <w:r w:rsidR="00054216">
        <w:rPr>
          <w:rFonts w:ascii="Times New Roman" w:hAnsi="Times New Roman" w:cs="Times New Roman"/>
          <w:sz w:val="24"/>
          <w:szCs w:val="24"/>
        </w:rPr>
        <w:t>ma gereği hissedilmiştir</w:t>
      </w:r>
      <w:r w:rsidR="00B71A6C">
        <w:rPr>
          <w:rFonts w:ascii="Times New Roman" w:hAnsi="Times New Roman" w:cs="Times New Roman"/>
          <w:sz w:val="24"/>
          <w:szCs w:val="24"/>
        </w:rPr>
        <w:t>.</w:t>
      </w:r>
    </w:p>
    <w:p w:rsidR="00B71A6C" w:rsidRDefault="00B71A6C"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Çalışmanın ana eksenini oluşturan </w:t>
      </w:r>
      <w:r w:rsidR="00D31873">
        <w:rPr>
          <w:rFonts w:ascii="Times New Roman" w:hAnsi="Times New Roman" w:cs="Times New Roman"/>
          <w:sz w:val="24"/>
          <w:szCs w:val="24"/>
        </w:rPr>
        <w:t>bu</w:t>
      </w:r>
      <w:r>
        <w:rPr>
          <w:rFonts w:ascii="Times New Roman" w:hAnsi="Times New Roman" w:cs="Times New Roman"/>
          <w:sz w:val="24"/>
          <w:szCs w:val="24"/>
        </w:rPr>
        <w:t xml:space="preserve"> bölümde</w:t>
      </w:r>
      <w:r w:rsidR="00E67186">
        <w:rPr>
          <w:rFonts w:ascii="Times New Roman" w:hAnsi="Times New Roman" w:cs="Times New Roman"/>
          <w:sz w:val="24"/>
          <w:szCs w:val="24"/>
        </w:rPr>
        <w:t xml:space="preserve"> </w:t>
      </w:r>
      <w:r w:rsidR="002D0646">
        <w:rPr>
          <w:rFonts w:ascii="Times New Roman" w:hAnsi="Times New Roman" w:cs="Times New Roman"/>
          <w:sz w:val="24"/>
          <w:szCs w:val="24"/>
        </w:rPr>
        <w:t>ayrıca</w:t>
      </w:r>
      <w:r w:rsidR="00E67186">
        <w:rPr>
          <w:rFonts w:ascii="Times New Roman" w:hAnsi="Times New Roman" w:cs="Times New Roman"/>
          <w:sz w:val="24"/>
          <w:szCs w:val="24"/>
        </w:rPr>
        <w:t xml:space="preserve"> </w:t>
      </w:r>
      <w:r w:rsidR="00054216">
        <w:rPr>
          <w:rFonts w:ascii="Times New Roman" w:hAnsi="Times New Roman" w:cs="Times New Roman"/>
          <w:sz w:val="24"/>
          <w:szCs w:val="24"/>
        </w:rPr>
        <w:t xml:space="preserve">ulus-devletin inşasıyla </w:t>
      </w:r>
      <w:r w:rsidR="00A236EB">
        <w:rPr>
          <w:rFonts w:ascii="Times New Roman" w:hAnsi="Times New Roman" w:cs="Times New Roman"/>
          <w:sz w:val="24"/>
          <w:szCs w:val="24"/>
        </w:rPr>
        <w:t>B</w:t>
      </w:r>
      <w:r w:rsidR="008A29BC">
        <w:rPr>
          <w:rFonts w:ascii="Times New Roman" w:hAnsi="Times New Roman" w:cs="Times New Roman"/>
          <w:sz w:val="24"/>
          <w:szCs w:val="24"/>
        </w:rPr>
        <w:t xml:space="preserve">atı </w:t>
      </w:r>
      <w:r>
        <w:rPr>
          <w:rFonts w:ascii="Times New Roman" w:hAnsi="Times New Roman" w:cs="Times New Roman"/>
          <w:sz w:val="24"/>
          <w:szCs w:val="24"/>
        </w:rPr>
        <w:t>normlarına uygun topl</w:t>
      </w:r>
      <w:r w:rsidR="00716A7F">
        <w:rPr>
          <w:rFonts w:ascii="Times New Roman" w:hAnsi="Times New Roman" w:cs="Times New Roman"/>
          <w:sz w:val="24"/>
          <w:szCs w:val="24"/>
        </w:rPr>
        <w:t xml:space="preserve">umsal </w:t>
      </w:r>
      <w:r>
        <w:rPr>
          <w:rFonts w:ascii="Times New Roman" w:hAnsi="Times New Roman" w:cs="Times New Roman"/>
          <w:sz w:val="24"/>
          <w:szCs w:val="24"/>
        </w:rPr>
        <w:t xml:space="preserve">kimlik </w:t>
      </w:r>
      <w:r w:rsidR="00964AEA">
        <w:rPr>
          <w:rFonts w:ascii="Times New Roman" w:hAnsi="Times New Roman" w:cs="Times New Roman"/>
          <w:sz w:val="24"/>
          <w:szCs w:val="24"/>
        </w:rPr>
        <w:t>kurgusu</w:t>
      </w:r>
      <w:r w:rsidR="00716A7F">
        <w:rPr>
          <w:rFonts w:ascii="Times New Roman" w:hAnsi="Times New Roman" w:cs="Times New Roman"/>
          <w:sz w:val="24"/>
          <w:szCs w:val="24"/>
        </w:rPr>
        <w:t>nun ne şekilde</w:t>
      </w:r>
      <w:r w:rsidR="00964AEA">
        <w:rPr>
          <w:rFonts w:ascii="Times New Roman" w:hAnsi="Times New Roman" w:cs="Times New Roman"/>
          <w:sz w:val="24"/>
          <w:szCs w:val="24"/>
        </w:rPr>
        <w:t xml:space="preserve"> temel önceliklerden biri</w:t>
      </w:r>
      <w:r w:rsidR="00716A7F">
        <w:rPr>
          <w:rFonts w:ascii="Times New Roman" w:hAnsi="Times New Roman" w:cs="Times New Roman"/>
          <w:sz w:val="24"/>
          <w:szCs w:val="24"/>
        </w:rPr>
        <w:t xml:space="preserve"> haline geldiği üzerinde durulmuştur</w:t>
      </w:r>
      <w:r>
        <w:rPr>
          <w:rFonts w:ascii="Times New Roman" w:hAnsi="Times New Roman" w:cs="Times New Roman"/>
          <w:sz w:val="24"/>
          <w:szCs w:val="24"/>
        </w:rPr>
        <w:t xml:space="preserve">. Toplumsal anlamda hedeflenen bu dönüşümün en önemli aygıtı olarak Osmanlı deneyiminde olduğu gibi genelde eğitim sistemi özelde ise </w:t>
      </w:r>
      <w:r w:rsidR="00CE7DC7">
        <w:rPr>
          <w:rFonts w:ascii="Times New Roman" w:hAnsi="Times New Roman" w:cs="Times New Roman"/>
          <w:sz w:val="24"/>
          <w:szCs w:val="24"/>
        </w:rPr>
        <w:t xml:space="preserve">tarihe özel bir </w:t>
      </w:r>
      <w:proofErr w:type="gramStart"/>
      <w:r w:rsidR="00CE7DC7">
        <w:rPr>
          <w:rFonts w:ascii="Times New Roman" w:hAnsi="Times New Roman" w:cs="Times New Roman"/>
          <w:sz w:val="24"/>
          <w:szCs w:val="24"/>
        </w:rPr>
        <w:t>misyon</w:t>
      </w:r>
      <w:proofErr w:type="gramEnd"/>
      <w:r w:rsidR="00CE7DC7">
        <w:rPr>
          <w:rFonts w:ascii="Times New Roman" w:hAnsi="Times New Roman" w:cs="Times New Roman"/>
          <w:sz w:val="24"/>
          <w:szCs w:val="24"/>
        </w:rPr>
        <w:t xml:space="preserve"> yüklenmiştir. </w:t>
      </w:r>
      <w:r w:rsidR="00964AEA">
        <w:rPr>
          <w:rFonts w:ascii="Times New Roman" w:hAnsi="Times New Roman" w:cs="Times New Roman"/>
          <w:sz w:val="24"/>
          <w:szCs w:val="24"/>
        </w:rPr>
        <w:t xml:space="preserve"> Bu sebeple k</w:t>
      </w:r>
      <w:r w:rsidR="00B23E76" w:rsidRPr="00B23E76">
        <w:rPr>
          <w:rFonts w:ascii="Times New Roman" w:hAnsi="Times New Roman" w:cs="Times New Roman"/>
          <w:sz w:val="24"/>
          <w:szCs w:val="24"/>
        </w:rPr>
        <w:t>ongreler ve devlet matbaalarında basılan tarih kitapları ile resmi tarih tezinin milliyetçi ideoloji ile ne kadar uyum içinde olduğu ortaya konulmaya çalışılmıştır</w:t>
      </w:r>
    </w:p>
    <w:p w:rsidR="00CE7DC7" w:rsidRDefault="00CE7DC7"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D0646">
        <w:rPr>
          <w:rFonts w:ascii="Times New Roman" w:hAnsi="Times New Roman" w:cs="Times New Roman"/>
          <w:sz w:val="24"/>
          <w:szCs w:val="24"/>
        </w:rPr>
        <w:t xml:space="preserve">Üçüncü </w:t>
      </w:r>
      <w:r w:rsidR="00716A7F">
        <w:rPr>
          <w:rFonts w:ascii="Times New Roman" w:hAnsi="Times New Roman" w:cs="Times New Roman"/>
          <w:sz w:val="24"/>
          <w:szCs w:val="24"/>
        </w:rPr>
        <w:t xml:space="preserve">bölümde </w:t>
      </w:r>
      <w:r w:rsidR="002D0646">
        <w:rPr>
          <w:rFonts w:ascii="Times New Roman" w:hAnsi="Times New Roman" w:cs="Times New Roman"/>
          <w:sz w:val="24"/>
          <w:szCs w:val="24"/>
        </w:rPr>
        <w:t xml:space="preserve">ise </w:t>
      </w:r>
      <w:r>
        <w:rPr>
          <w:rFonts w:ascii="Times New Roman" w:hAnsi="Times New Roman" w:cs="Times New Roman"/>
          <w:sz w:val="24"/>
          <w:szCs w:val="24"/>
        </w:rPr>
        <w:t xml:space="preserve">resmi </w:t>
      </w:r>
      <w:r w:rsidR="00716A7F">
        <w:rPr>
          <w:rFonts w:ascii="Times New Roman" w:hAnsi="Times New Roman" w:cs="Times New Roman"/>
          <w:sz w:val="24"/>
          <w:szCs w:val="24"/>
        </w:rPr>
        <w:t xml:space="preserve">tarih </w:t>
      </w:r>
      <w:r>
        <w:rPr>
          <w:rFonts w:ascii="Times New Roman" w:hAnsi="Times New Roman" w:cs="Times New Roman"/>
          <w:sz w:val="24"/>
          <w:szCs w:val="24"/>
        </w:rPr>
        <w:t>tez</w:t>
      </w:r>
      <w:r w:rsidR="00716A7F">
        <w:rPr>
          <w:rFonts w:ascii="Times New Roman" w:hAnsi="Times New Roman" w:cs="Times New Roman"/>
          <w:sz w:val="24"/>
          <w:szCs w:val="24"/>
        </w:rPr>
        <w:t>iy</w:t>
      </w:r>
      <w:r>
        <w:rPr>
          <w:rFonts w:ascii="Times New Roman" w:hAnsi="Times New Roman" w:cs="Times New Roman"/>
          <w:sz w:val="24"/>
          <w:szCs w:val="24"/>
        </w:rPr>
        <w:t xml:space="preserve">le zaman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örtüşen bi</w:t>
      </w:r>
      <w:r w:rsidR="00E8362E">
        <w:rPr>
          <w:rFonts w:ascii="Times New Roman" w:hAnsi="Times New Roman" w:cs="Times New Roman"/>
          <w:sz w:val="24"/>
          <w:szCs w:val="24"/>
        </w:rPr>
        <w:t>r anlayış sergilemiş olsalar da</w:t>
      </w:r>
      <w:r w:rsidR="00716A7F">
        <w:rPr>
          <w:rFonts w:ascii="Times New Roman" w:hAnsi="Times New Roman" w:cs="Times New Roman"/>
          <w:sz w:val="24"/>
          <w:szCs w:val="24"/>
        </w:rPr>
        <w:t xml:space="preserve"> çoğu noktada </w:t>
      </w:r>
      <w:r w:rsidR="00964AEA">
        <w:rPr>
          <w:rFonts w:ascii="Times New Roman" w:hAnsi="Times New Roman" w:cs="Times New Roman"/>
          <w:sz w:val="24"/>
          <w:szCs w:val="24"/>
        </w:rPr>
        <w:t xml:space="preserve">alternatif </w:t>
      </w:r>
      <w:r>
        <w:rPr>
          <w:rFonts w:ascii="Times New Roman" w:hAnsi="Times New Roman" w:cs="Times New Roman"/>
          <w:sz w:val="24"/>
          <w:szCs w:val="24"/>
        </w:rPr>
        <w:t>bir duruş sergileyen Hüseyin Nihal Ats</w:t>
      </w:r>
      <w:r w:rsidR="00716A7F">
        <w:rPr>
          <w:rFonts w:ascii="Times New Roman" w:hAnsi="Times New Roman" w:cs="Times New Roman"/>
          <w:sz w:val="24"/>
          <w:szCs w:val="24"/>
        </w:rPr>
        <w:t xml:space="preserve">ız, Zeki </w:t>
      </w:r>
      <w:proofErr w:type="spellStart"/>
      <w:r w:rsidR="00716A7F">
        <w:rPr>
          <w:rFonts w:ascii="Times New Roman" w:hAnsi="Times New Roman" w:cs="Times New Roman"/>
          <w:sz w:val="24"/>
          <w:szCs w:val="24"/>
        </w:rPr>
        <w:t>Velidi</w:t>
      </w:r>
      <w:proofErr w:type="spellEnd"/>
      <w:r w:rsidR="00716A7F">
        <w:rPr>
          <w:rFonts w:ascii="Times New Roman" w:hAnsi="Times New Roman" w:cs="Times New Roman"/>
          <w:sz w:val="24"/>
          <w:szCs w:val="24"/>
        </w:rPr>
        <w:t xml:space="preserve"> </w:t>
      </w:r>
      <w:proofErr w:type="spellStart"/>
      <w:r w:rsidR="00716A7F">
        <w:rPr>
          <w:rFonts w:ascii="Times New Roman" w:hAnsi="Times New Roman" w:cs="Times New Roman"/>
          <w:sz w:val="24"/>
          <w:szCs w:val="24"/>
        </w:rPr>
        <w:t>Togan</w:t>
      </w:r>
      <w:proofErr w:type="spellEnd"/>
      <w:r w:rsidR="00716A7F">
        <w:rPr>
          <w:rFonts w:ascii="Times New Roman" w:hAnsi="Times New Roman" w:cs="Times New Roman"/>
          <w:sz w:val="24"/>
          <w:szCs w:val="24"/>
        </w:rPr>
        <w:t xml:space="preserve"> ve M. </w:t>
      </w:r>
      <w:proofErr w:type="spellStart"/>
      <w:r w:rsidR="00716A7F">
        <w:rPr>
          <w:rFonts w:ascii="Times New Roman" w:hAnsi="Times New Roman" w:cs="Times New Roman"/>
          <w:sz w:val="24"/>
          <w:szCs w:val="24"/>
        </w:rPr>
        <w:t>Fuad</w:t>
      </w:r>
      <w:proofErr w:type="spellEnd"/>
      <w:r>
        <w:rPr>
          <w:rFonts w:ascii="Times New Roman" w:hAnsi="Times New Roman" w:cs="Times New Roman"/>
          <w:sz w:val="24"/>
          <w:szCs w:val="24"/>
        </w:rPr>
        <w:t xml:space="preserve"> Köprülü gibi </w:t>
      </w:r>
      <w:r w:rsidR="00716A7F">
        <w:rPr>
          <w:rFonts w:ascii="Times New Roman" w:hAnsi="Times New Roman" w:cs="Times New Roman"/>
          <w:sz w:val="24"/>
          <w:szCs w:val="24"/>
        </w:rPr>
        <w:t>dönemin milliyetçi tarihçilerinin</w:t>
      </w:r>
      <w:r>
        <w:rPr>
          <w:rFonts w:ascii="Times New Roman" w:hAnsi="Times New Roman" w:cs="Times New Roman"/>
          <w:sz w:val="24"/>
          <w:szCs w:val="24"/>
        </w:rPr>
        <w:t xml:space="preserve"> tarih anlayış</w:t>
      </w:r>
      <w:r w:rsidR="00716A7F">
        <w:rPr>
          <w:rFonts w:ascii="Times New Roman" w:hAnsi="Times New Roman" w:cs="Times New Roman"/>
          <w:sz w:val="24"/>
          <w:szCs w:val="24"/>
        </w:rPr>
        <w:t>lar</w:t>
      </w:r>
      <w:r>
        <w:rPr>
          <w:rFonts w:ascii="Times New Roman" w:hAnsi="Times New Roman" w:cs="Times New Roman"/>
          <w:sz w:val="24"/>
          <w:szCs w:val="24"/>
        </w:rPr>
        <w:t xml:space="preserve">ına </w:t>
      </w:r>
      <w:r w:rsidR="00964AEA">
        <w:rPr>
          <w:rFonts w:ascii="Times New Roman" w:hAnsi="Times New Roman" w:cs="Times New Roman"/>
          <w:sz w:val="24"/>
          <w:szCs w:val="24"/>
        </w:rPr>
        <w:t>da yer verilmiştir.</w:t>
      </w:r>
    </w:p>
    <w:p w:rsidR="00FF5445" w:rsidRDefault="00FF5445" w:rsidP="00AC64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64AEA">
        <w:rPr>
          <w:rFonts w:ascii="Times New Roman" w:hAnsi="Times New Roman" w:cs="Times New Roman"/>
          <w:sz w:val="24"/>
          <w:szCs w:val="24"/>
        </w:rPr>
        <w:t>Çalışmanın kuramsal boyutunu oluşturan</w:t>
      </w:r>
      <w:r w:rsidR="00597C60">
        <w:rPr>
          <w:rFonts w:ascii="Times New Roman" w:hAnsi="Times New Roman" w:cs="Times New Roman"/>
          <w:sz w:val="24"/>
          <w:szCs w:val="24"/>
        </w:rPr>
        <w:t xml:space="preserve"> milliyetçilikle ilgili </w:t>
      </w:r>
      <w:proofErr w:type="gramStart"/>
      <w:r w:rsidR="00597C60">
        <w:rPr>
          <w:rFonts w:ascii="Times New Roman" w:hAnsi="Times New Roman" w:cs="Times New Roman"/>
          <w:sz w:val="24"/>
          <w:szCs w:val="24"/>
        </w:rPr>
        <w:t>literatüre</w:t>
      </w:r>
      <w:proofErr w:type="gramEnd"/>
      <w:r w:rsidR="00597C60">
        <w:rPr>
          <w:rFonts w:ascii="Times New Roman" w:hAnsi="Times New Roman" w:cs="Times New Roman"/>
          <w:sz w:val="24"/>
          <w:szCs w:val="24"/>
        </w:rPr>
        <w:t xml:space="preserve"> bakıldığında farklı alanlardan birçok araştırmacı</w:t>
      </w:r>
      <w:r w:rsidR="00964AEA">
        <w:rPr>
          <w:rFonts w:ascii="Times New Roman" w:hAnsi="Times New Roman" w:cs="Times New Roman"/>
          <w:sz w:val="24"/>
          <w:szCs w:val="24"/>
        </w:rPr>
        <w:t>nın</w:t>
      </w:r>
      <w:r w:rsidR="00E67186">
        <w:rPr>
          <w:rFonts w:ascii="Times New Roman" w:hAnsi="Times New Roman" w:cs="Times New Roman"/>
          <w:sz w:val="24"/>
          <w:szCs w:val="24"/>
        </w:rPr>
        <w:t xml:space="preserve"> </w:t>
      </w:r>
      <w:r w:rsidR="00964AEA">
        <w:rPr>
          <w:rFonts w:ascii="Times New Roman" w:hAnsi="Times New Roman" w:cs="Times New Roman"/>
          <w:sz w:val="24"/>
          <w:szCs w:val="24"/>
        </w:rPr>
        <w:t xml:space="preserve">konuyu </w:t>
      </w:r>
      <w:proofErr w:type="spellStart"/>
      <w:r w:rsidR="009A0A2C">
        <w:rPr>
          <w:rFonts w:ascii="Times New Roman" w:hAnsi="Times New Roman" w:cs="Times New Roman"/>
          <w:sz w:val="24"/>
          <w:szCs w:val="24"/>
        </w:rPr>
        <w:t>multidisipliner</w:t>
      </w:r>
      <w:proofErr w:type="spellEnd"/>
      <w:r w:rsidR="009A0A2C">
        <w:rPr>
          <w:rFonts w:ascii="Times New Roman" w:hAnsi="Times New Roman" w:cs="Times New Roman"/>
          <w:sz w:val="24"/>
          <w:szCs w:val="24"/>
        </w:rPr>
        <w:t xml:space="preserve"> bir zeminde </w:t>
      </w:r>
      <w:r w:rsidR="00964AEA">
        <w:rPr>
          <w:rFonts w:ascii="Times New Roman" w:hAnsi="Times New Roman" w:cs="Times New Roman"/>
          <w:sz w:val="24"/>
          <w:szCs w:val="24"/>
        </w:rPr>
        <w:t xml:space="preserve">farklı boyutlarıyla </w:t>
      </w:r>
      <w:r w:rsidR="00597C60">
        <w:rPr>
          <w:rFonts w:ascii="Times New Roman" w:hAnsi="Times New Roman" w:cs="Times New Roman"/>
          <w:sz w:val="24"/>
          <w:szCs w:val="24"/>
        </w:rPr>
        <w:t>ele al</w:t>
      </w:r>
      <w:r w:rsidR="00964AEA">
        <w:rPr>
          <w:rFonts w:ascii="Times New Roman" w:hAnsi="Times New Roman" w:cs="Times New Roman"/>
          <w:sz w:val="24"/>
          <w:szCs w:val="24"/>
        </w:rPr>
        <w:t>dıkları</w:t>
      </w:r>
      <w:r w:rsidR="00597C60">
        <w:rPr>
          <w:rFonts w:ascii="Times New Roman" w:hAnsi="Times New Roman" w:cs="Times New Roman"/>
          <w:sz w:val="24"/>
          <w:szCs w:val="24"/>
        </w:rPr>
        <w:t xml:space="preserve"> görülmektedir. </w:t>
      </w:r>
      <w:r w:rsidR="009A0A2C">
        <w:rPr>
          <w:rFonts w:ascii="Times New Roman" w:hAnsi="Times New Roman" w:cs="Times New Roman"/>
          <w:sz w:val="24"/>
          <w:szCs w:val="24"/>
        </w:rPr>
        <w:t xml:space="preserve">Bu çeşitlilik </w:t>
      </w:r>
      <w:r w:rsidR="00597C60">
        <w:rPr>
          <w:rFonts w:ascii="Times New Roman" w:hAnsi="Times New Roman" w:cs="Times New Roman"/>
          <w:sz w:val="24"/>
          <w:szCs w:val="24"/>
        </w:rPr>
        <w:t>milliyetçilik çalışmaları</w:t>
      </w:r>
      <w:r w:rsidR="008B00FD">
        <w:rPr>
          <w:rFonts w:ascii="Times New Roman" w:hAnsi="Times New Roman" w:cs="Times New Roman"/>
          <w:sz w:val="24"/>
          <w:szCs w:val="24"/>
        </w:rPr>
        <w:t>na</w:t>
      </w:r>
      <w:r w:rsidR="00597C60">
        <w:rPr>
          <w:rFonts w:ascii="Times New Roman" w:hAnsi="Times New Roman" w:cs="Times New Roman"/>
          <w:sz w:val="24"/>
          <w:szCs w:val="24"/>
        </w:rPr>
        <w:t xml:space="preserve"> ilginin </w:t>
      </w:r>
      <w:r w:rsidR="009A0A2C">
        <w:rPr>
          <w:rFonts w:ascii="Times New Roman" w:hAnsi="Times New Roman" w:cs="Times New Roman"/>
          <w:sz w:val="24"/>
          <w:szCs w:val="24"/>
        </w:rPr>
        <w:t>arttığının da göstergesi niteliğindedir</w:t>
      </w:r>
      <w:r w:rsidR="00597C60">
        <w:rPr>
          <w:rFonts w:ascii="Times New Roman" w:hAnsi="Times New Roman" w:cs="Times New Roman"/>
          <w:sz w:val="24"/>
          <w:szCs w:val="24"/>
        </w:rPr>
        <w:t xml:space="preserve">. Yapılan bu çalışmalar </w:t>
      </w:r>
      <w:r w:rsidR="00597C60">
        <w:rPr>
          <w:rFonts w:ascii="Times New Roman" w:hAnsi="Times New Roman" w:cs="Times New Roman"/>
          <w:sz w:val="24"/>
          <w:szCs w:val="24"/>
        </w:rPr>
        <w:lastRenderedPageBreak/>
        <w:t xml:space="preserve">değişen koşullara göre daimi bir adaptasyona sahip olan milliyetçiliğe yönelik </w:t>
      </w:r>
      <w:r w:rsidR="009A0A2C">
        <w:rPr>
          <w:rFonts w:ascii="Times New Roman" w:hAnsi="Times New Roman" w:cs="Times New Roman"/>
          <w:sz w:val="24"/>
          <w:szCs w:val="24"/>
        </w:rPr>
        <w:t xml:space="preserve">farklı </w:t>
      </w:r>
      <w:r w:rsidR="00597C60">
        <w:rPr>
          <w:rFonts w:ascii="Times New Roman" w:hAnsi="Times New Roman" w:cs="Times New Roman"/>
          <w:sz w:val="24"/>
          <w:szCs w:val="24"/>
        </w:rPr>
        <w:t xml:space="preserve">yaklaşımlara zemin hazırlamıştır. </w:t>
      </w:r>
      <w:r w:rsidR="00276D0D">
        <w:rPr>
          <w:rFonts w:ascii="Times New Roman" w:hAnsi="Times New Roman" w:cs="Times New Roman"/>
          <w:sz w:val="24"/>
          <w:szCs w:val="24"/>
        </w:rPr>
        <w:t>Bu d</w:t>
      </w:r>
      <w:r w:rsidR="00E663E0">
        <w:rPr>
          <w:rFonts w:ascii="Times New Roman" w:hAnsi="Times New Roman" w:cs="Times New Roman"/>
          <w:sz w:val="24"/>
          <w:szCs w:val="24"/>
        </w:rPr>
        <w:t>oğal bu farklılıklar temel konulardaki uzlaşmazlıkların da artarak devam etmesine neden olmaktadır</w:t>
      </w:r>
      <w:r w:rsidR="00597C60">
        <w:rPr>
          <w:rFonts w:ascii="Times New Roman" w:hAnsi="Times New Roman" w:cs="Times New Roman"/>
          <w:sz w:val="24"/>
          <w:szCs w:val="24"/>
        </w:rPr>
        <w:t>.</w:t>
      </w:r>
    </w:p>
    <w:p w:rsidR="00521A45" w:rsidRDefault="008E351E" w:rsidP="008E35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Türkiye’de gerek</w:t>
      </w:r>
      <w:r w:rsidR="00093E7C">
        <w:rPr>
          <w:rFonts w:ascii="Times New Roman" w:hAnsi="Times New Roman" w:cs="Times New Roman"/>
          <w:sz w:val="24"/>
          <w:szCs w:val="24"/>
        </w:rPr>
        <w:t xml:space="preserve"> milliyetçiliğe gerekse de ulus-</w:t>
      </w:r>
      <w:r>
        <w:rPr>
          <w:rFonts w:ascii="Times New Roman" w:hAnsi="Times New Roman" w:cs="Times New Roman"/>
          <w:sz w:val="24"/>
          <w:szCs w:val="24"/>
        </w:rPr>
        <w:t xml:space="preserve">devletin tarih politikalarına yönelik </w:t>
      </w:r>
      <w:r w:rsidR="00521A45">
        <w:rPr>
          <w:rFonts w:ascii="Times New Roman" w:hAnsi="Times New Roman" w:cs="Times New Roman"/>
          <w:sz w:val="24"/>
          <w:szCs w:val="24"/>
        </w:rPr>
        <w:t xml:space="preserve">ciddi bir </w:t>
      </w:r>
      <w:proofErr w:type="gramStart"/>
      <w:r w:rsidR="00521A45">
        <w:rPr>
          <w:rFonts w:ascii="Times New Roman" w:hAnsi="Times New Roman" w:cs="Times New Roman"/>
          <w:sz w:val="24"/>
          <w:szCs w:val="24"/>
        </w:rPr>
        <w:t>literatür</w:t>
      </w:r>
      <w:proofErr w:type="gramEnd"/>
      <w:r w:rsidR="00521A45">
        <w:rPr>
          <w:rFonts w:ascii="Times New Roman" w:hAnsi="Times New Roman" w:cs="Times New Roman"/>
          <w:sz w:val="24"/>
          <w:szCs w:val="24"/>
        </w:rPr>
        <w:t xml:space="preserve"> oluşmuştur. Farklı disiplinlere mensup </w:t>
      </w:r>
      <w:r w:rsidR="00E80E00">
        <w:rPr>
          <w:rFonts w:ascii="Times New Roman" w:hAnsi="Times New Roman" w:cs="Times New Roman"/>
          <w:sz w:val="24"/>
          <w:szCs w:val="24"/>
        </w:rPr>
        <w:t xml:space="preserve">yerli ve yabancı </w:t>
      </w:r>
      <w:r w:rsidR="00521A45">
        <w:rPr>
          <w:rFonts w:ascii="Times New Roman" w:hAnsi="Times New Roman" w:cs="Times New Roman"/>
          <w:sz w:val="24"/>
          <w:szCs w:val="24"/>
        </w:rPr>
        <w:t>kesiml</w:t>
      </w:r>
      <w:r w:rsidR="004F645A">
        <w:rPr>
          <w:rFonts w:ascii="Times New Roman" w:hAnsi="Times New Roman" w:cs="Times New Roman"/>
          <w:sz w:val="24"/>
          <w:szCs w:val="24"/>
        </w:rPr>
        <w:t>erce yapılan çalışmaların konuyu</w:t>
      </w:r>
      <w:r w:rsidR="00521A45">
        <w:rPr>
          <w:rFonts w:ascii="Times New Roman" w:hAnsi="Times New Roman" w:cs="Times New Roman"/>
          <w:sz w:val="24"/>
          <w:szCs w:val="24"/>
        </w:rPr>
        <w:t xml:space="preserve"> genelde tarihsel bağlamda ele aldıkları görülmektedir. Konu sadece bu bağlamda anlaşıl</w:t>
      </w:r>
      <w:r w:rsidR="0024011A">
        <w:rPr>
          <w:rFonts w:ascii="Times New Roman" w:hAnsi="Times New Roman" w:cs="Times New Roman"/>
          <w:sz w:val="24"/>
          <w:szCs w:val="24"/>
        </w:rPr>
        <w:t>ması bir hayli</w:t>
      </w:r>
      <w:r w:rsidR="00E67186">
        <w:rPr>
          <w:rFonts w:ascii="Times New Roman" w:hAnsi="Times New Roman" w:cs="Times New Roman"/>
          <w:sz w:val="24"/>
          <w:szCs w:val="24"/>
        </w:rPr>
        <w:t xml:space="preserve"> </w:t>
      </w:r>
      <w:r w:rsidR="0024011A">
        <w:rPr>
          <w:rFonts w:ascii="Times New Roman" w:hAnsi="Times New Roman" w:cs="Times New Roman"/>
          <w:sz w:val="24"/>
          <w:szCs w:val="24"/>
        </w:rPr>
        <w:t>zor</w:t>
      </w:r>
      <w:r w:rsidR="00521A45">
        <w:rPr>
          <w:rFonts w:ascii="Times New Roman" w:hAnsi="Times New Roman" w:cs="Times New Roman"/>
          <w:sz w:val="24"/>
          <w:szCs w:val="24"/>
        </w:rPr>
        <w:t xml:space="preserve"> bir içeriğe sahiptir. Bu sebeple konunun farklı boyutlarıyla ele alınması büyük önem arz etmektedir. </w:t>
      </w:r>
      <w:r w:rsidR="004F645A">
        <w:rPr>
          <w:rFonts w:ascii="Times New Roman" w:hAnsi="Times New Roman" w:cs="Times New Roman"/>
          <w:sz w:val="24"/>
          <w:szCs w:val="24"/>
        </w:rPr>
        <w:t xml:space="preserve">Bu çalışma kuramsal boyut ve tarihsel süreklilik </w:t>
      </w:r>
      <w:r w:rsidR="00591BA4">
        <w:rPr>
          <w:rFonts w:ascii="Times New Roman" w:hAnsi="Times New Roman" w:cs="Times New Roman"/>
          <w:sz w:val="24"/>
          <w:szCs w:val="24"/>
        </w:rPr>
        <w:t xml:space="preserve">esas alınarak </w:t>
      </w:r>
      <w:r w:rsidR="005C411B">
        <w:rPr>
          <w:rFonts w:ascii="Times New Roman" w:hAnsi="Times New Roman" w:cs="Times New Roman"/>
          <w:sz w:val="24"/>
          <w:szCs w:val="24"/>
        </w:rPr>
        <w:t>e</w:t>
      </w:r>
      <w:r w:rsidR="004F645A">
        <w:rPr>
          <w:rFonts w:ascii="Times New Roman" w:hAnsi="Times New Roman" w:cs="Times New Roman"/>
          <w:sz w:val="24"/>
          <w:szCs w:val="24"/>
        </w:rPr>
        <w:t>rken cumhuriyet d</w:t>
      </w:r>
      <w:r w:rsidR="00591BA4">
        <w:rPr>
          <w:rFonts w:ascii="Times New Roman" w:hAnsi="Times New Roman" w:cs="Times New Roman"/>
          <w:sz w:val="24"/>
          <w:szCs w:val="24"/>
        </w:rPr>
        <w:t xml:space="preserve">önemi milliyetçi tarih anlayışını ortaya koyma hedefi taşımaktadır. </w:t>
      </w:r>
    </w:p>
    <w:p w:rsidR="00292D85" w:rsidRPr="00376446" w:rsidRDefault="00591BA4" w:rsidP="0037644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13F27">
        <w:rPr>
          <w:rFonts w:ascii="Times New Roman" w:hAnsi="Times New Roman" w:cs="Times New Roman"/>
          <w:sz w:val="24"/>
          <w:szCs w:val="24"/>
        </w:rPr>
        <w:t>Bu amaca yönelik ç</w:t>
      </w:r>
      <w:r>
        <w:rPr>
          <w:rFonts w:ascii="Times New Roman" w:hAnsi="Times New Roman" w:cs="Times New Roman"/>
          <w:sz w:val="24"/>
          <w:szCs w:val="24"/>
        </w:rPr>
        <w:t>alışman</w:t>
      </w:r>
      <w:r w:rsidR="004F645A">
        <w:rPr>
          <w:rFonts w:ascii="Times New Roman" w:hAnsi="Times New Roman" w:cs="Times New Roman"/>
          <w:sz w:val="24"/>
          <w:szCs w:val="24"/>
        </w:rPr>
        <w:t>ın kuramsal alt yapısı oluşturulur</w:t>
      </w:r>
      <w:r>
        <w:rPr>
          <w:rFonts w:ascii="Times New Roman" w:hAnsi="Times New Roman" w:cs="Times New Roman"/>
          <w:sz w:val="24"/>
          <w:szCs w:val="24"/>
        </w:rPr>
        <w:t>ken milliyetçilik çalışmaların</w:t>
      </w:r>
      <w:r w:rsidR="009C6919">
        <w:rPr>
          <w:rFonts w:ascii="Times New Roman" w:hAnsi="Times New Roman" w:cs="Times New Roman"/>
          <w:sz w:val="24"/>
          <w:szCs w:val="24"/>
        </w:rPr>
        <w:t>ın önemli referansları arasında yer alan çalışmalardan faydalanıl</w:t>
      </w:r>
      <w:r w:rsidR="005C411B">
        <w:rPr>
          <w:rFonts w:ascii="Times New Roman" w:hAnsi="Times New Roman" w:cs="Times New Roman"/>
          <w:sz w:val="24"/>
          <w:szCs w:val="24"/>
        </w:rPr>
        <w:t xml:space="preserve">mıştır. </w:t>
      </w:r>
      <w:r w:rsidR="00057ECA">
        <w:rPr>
          <w:rFonts w:ascii="Times New Roman" w:hAnsi="Times New Roman" w:cs="Times New Roman"/>
          <w:sz w:val="24"/>
          <w:szCs w:val="24"/>
        </w:rPr>
        <w:t>Milliyetçiliğin kuramsal boyutuna yönelik çalışmalar geniş bir zaman dilimine yayılmış</w:t>
      </w:r>
      <w:r w:rsidR="004F645A">
        <w:rPr>
          <w:rFonts w:ascii="Times New Roman" w:hAnsi="Times New Roman" w:cs="Times New Roman"/>
          <w:sz w:val="24"/>
          <w:szCs w:val="24"/>
        </w:rPr>
        <w:t>tır. B</w:t>
      </w:r>
      <w:r w:rsidR="00057ECA">
        <w:rPr>
          <w:rFonts w:ascii="Times New Roman" w:hAnsi="Times New Roman" w:cs="Times New Roman"/>
          <w:sz w:val="24"/>
          <w:szCs w:val="24"/>
        </w:rPr>
        <w:t>u alanda yapılan çalışmaların sayısı çok fazla olsa da referans olarak kabul gören bazı çalışmalar ön plana çıkmaktadır. Milliyetçilik çalışmaların</w:t>
      </w:r>
      <w:r w:rsidR="00DE3FFE">
        <w:rPr>
          <w:rFonts w:ascii="Times New Roman" w:hAnsi="Times New Roman" w:cs="Times New Roman"/>
          <w:sz w:val="24"/>
          <w:szCs w:val="24"/>
        </w:rPr>
        <w:t>d</w:t>
      </w:r>
      <w:r w:rsidR="00057ECA">
        <w:rPr>
          <w:rFonts w:ascii="Times New Roman" w:hAnsi="Times New Roman" w:cs="Times New Roman"/>
          <w:sz w:val="24"/>
          <w:szCs w:val="24"/>
        </w:rPr>
        <w:t xml:space="preserve">a yeni bakış açıları getiren bu çalışmalar içinde </w:t>
      </w:r>
      <w:proofErr w:type="spellStart"/>
      <w:r w:rsidR="006D60DC">
        <w:rPr>
          <w:rFonts w:ascii="Times New Roman" w:hAnsi="Times New Roman" w:cs="Times New Roman"/>
          <w:sz w:val="24"/>
          <w:szCs w:val="24"/>
        </w:rPr>
        <w:t>Eric</w:t>
      </w:r>
      <w:proofErr w:type="spellEnd"/>
      <w:r w:rsidR="006D60DC">
        <w:rPr>
          <w:rFonts w:ascii="Times New Roman" w:hAnsi="Times New Roman" w:cs="Times New Roman"/>
          <w:sz w:val="24"/>
          <w:szCs w:val="24"/>
        </w:rPr>
        <w:t xml:space="preserve"> J. </w:t>
      </w:r>
      <w:proofErr w:type="spellStart"/>
      <w:r w:rsidR="004F645A">
        <w:rPr>
          <w:rFonts w:ascii="Times New Roman" w:hAnsi="Times New Roman" w:cs="Times New Roman"/>
          <w:sz w:val="24"/>
          <w:szCs w:val="24"/>
        </w:rPr>
        <w:t>Hobsbaw</w:t>
      </w:r>
      <w:r w:rsidR="00DE3FFE">
        <w:rPr>
          <w:rFonts w:ascii="Times New Roman" w:hAnsi="Times New Roman" w:cs="Times New Roman"/>
          <w:sz w:val="24"/>
          <w:szCs w:val="24"/>
        </w:rPr>
        <w:t>n</w:t>
      </w:r>
      <w:r w:rsidR="00B13F27">
        <w:rPr>
          <w:rFonts w:ascii="Times New Roman" w:hAnsi="Times New Roman" w:cs="Times New Roman"/>
          <w:sz w:val="24"/>
          <w:szCs w:val="24"/>
        </w:rPr>
        <w:t>’ın</w:t>
      </w:r>
      <w:proofErr w:type="spellEnd"/>
      <w:r w:rsidR="00057ECA" w:rsidRPr="00DE3FFE">
        <w:rPr>
          <w:rFonts w:ascii="Times New Roman" w:hAnsi="Times New Roman" w:cs="Times New Roman"/>
          <w:sz w:val="24"/>
          <w:szCs w:val="24"/>
        </w:rPr>
        <w:t xml:space="preserve"> Milletler ve </w:t>
      </w:r>
      <w:proofErr w:type="spellStart"/>
      <w:r w:rsidR="00057ECA" w:rsidRPr="00DE3FFE">
        <w:rPr>
          <w:rFonts w:ascii="Times New Roman" w:hAnsi="Times New Roman" w:cs="Times New Roman"/>
          <w:sz w:val="24"/>
          <w:szCs w:val="24"/>
        </w:rPr>
        <w:t>Milliyetçilik</w:t>
      </w:r>
      <w:r w:rsidR="00B13F27">
        <w:rPr>
          <w:rFonts w:ascii="Times New Roman" w:hAnsi="Times New Roman" w:cs="Times New Roman"/>
          <w:sz w:val="24"/>
          <w:szCs w:val="24"/>
        </w:rPr>
        <w:t>’i</w:t>
      </w:r>
      <w:proofErr w:type="spellEnd"/>
      <w:r w:rsidR="001264B1">
        <w:rPr>
          <w:rFonts w:ascii="Times New Roman" w:hAnsi="Times New Roman" w:cs="Times New Roman"/>
          <w:sz w:val="24"/>
          <w:szCs w:val="24"/>
        </w:rPr>
        <w:t xml:space="preserve">, </w:t>
      </w:r>
      <w:proofErr w:type="spellStart"/>
      <w:r w:rsidR="001264B1">
        <w:rPr>
          <w:rFonts w:ascii="Times New Roman" w:hAnsi="Times New Roman" w:cs="Times New Roman"/>
          <w:sz w:val="24"/>
          <w:szCs w:val="24"/>
        </w:rPr>
        <w:t>Benedict</w:t>
      </w:r>
      <w:proofErr w:type="spellEnd"/>
      <w:r w:rsidR="001264B1">
        <w:rPr>
          <w:rFonts w:ascii="Times New Roman" w:hAnsi="Times New Roman" w:cs="Times New Roman"/>
          <w:sz w:val="24"/>
          <w:szCs w:val="24"/>
        </w:rPr>
        <w:t xml:space="preserve"> </w:t>
      </w:r>
      <w:proofErr w:type="spellStart"/>
      <w:r w:rsidR="00DE3FFE">
        <w:rPr>
          <w:rFonts w:ascii="Times New Roman" w:hAnsi="Times New Roman" w:cs="Times New Roman"/>
          <w:sz w:val="24"/>
          <w:szCs w:val="24"/>
        </w:rPr>
        <w:t>Anderson</w:t>
      </w:r>
      <w:r w:rsidR="00B13F27">
        <w:rPr>
          <w:rFonts w:ascii="Times New Roman" w:hAnsi="Times New Roman" w:cs="Times New Roman"/>
          <w:sz w:val="24"/>
          <w:szCs w:val="24"/>
        </w:rPr>
        <w:t>’ın</w:t>
      </w:r>
      <w:proofErr w:type="spellEnd"/>
      <w:r w:rsidR="00057ECA" w:rsidRPr="00DE3FFE">
        <w:rPr>
          <w:rFonts w:ascii="Times New Roman" w:hAnsi="Times New Roman" w:cs="Times New Roman"/>
          <w:sz w:val="24"/>
          <w:szCs w:val="24"/>
        </w:rPr>
        <w:t xml:space="preserve"> Hayali </w:t>
      </w:r>
      <w:proofErr w:type="spellStart"/>
      <w:r w:rsidR="00057ECA" w:rsidRPr="00DE3FFE">
        <w:rPr>
          <w:rFonts w:ascii="Times New Roman" w:hAnsi="Times New Roman" w:cs="Times New Roman"/>
          <w:sz w:val="24"/>
          <w:szCs w:val="24"/>
        </w:rPr>
        <w:t>Cemaatler</w:t>
      </w:r>
      <w:r w:rsidR="00B13F27">
        <w:rPr>
          <w:rFonts w:ascii="Times New Roman" w:hAnsi="Times New Roman" w:cs="Times New Roman"/>
          <w:sz w:val="24"/>
          <w:szCs w:val="24"/>
        </w:rPr>
        <w:t>’i</w:t>
      </w:r>
      <w:proofErr w:type="spellEnd"/>
      <w:r w:rsidR="00A83204">
        <w:rPr>
          <w:rFonts w:ascii="Times New Roman" w:hAnsi="Times New Roman" w:cs="Times New Roman"/>
          <w:sz w:val="24"/>
          <w:szCs w:val="24"/>
        </w:rPr>
        <w:t xml:space="preserve">, </w:t>
      </w:r>
      <w:proofErr w:type="spellStart"/>
      <w:r w:rsidR="00A83204">
        <w:rPr>
          <w:rFonts w:ascii="Times New Roman" w:hAnsi="Times New Roman" w:cs="Times New Roman"/>
          <w:sz w:val="24"/>
          <w:szCs w:val="24"/>
        </w:rPr>
        <w:t>Anthony</w:t>
      </w:r>
      <w:proofErr w:type="spellEnd"/>
      <w:r w:rsidR="00A83204">
        <w:rPr>
          <w:rFonts w:ascii="Times New Roman" w:hAnsi="Times New Roman" w:cs="Times New Roman"/>
          <w:sz w:val="24"/>
          <w:szCs w:val="24"/>
        </w:rPr>
        <w:t xml:space="preserve"> D. </w:t>
      </w:r>
      <w:proofErr w:type="spellStart"/>
      <w:r w:rsidR="00057ECA" w:rsidRPr="00DE3FFE">
        <w:rPr>
          <w:rFonts w:ascii="Times New Roman" w:hAnsi="Times New Roman" w:cs="Times New Roman"/>
          <w:sz w:val="24"/>
          <w:szCs w:val="24"/>
        </w:rPr>
        <w:t>Smi</w:t>
      </w:r>
      <w:r w:rsidR="00DE3FFE">
        <w:rPr>
          <w:rFonts w:ascii="Times New Roman" w:hAnsi="Times New Roman" w:cs="Times New Roman"/>
          <w:sz w:val="24"/>
          <w:szCs w:val="24"/>
        </w:rPr>
        <w:t>th</w:t>
      </w:r>
      <w:r w:rsidR="00B13F27">
        <w:rPr>
          <w:rFonts w:ascii="Times New Roman" w:hAnsi="Times New Roman" w:cs="Times New Roman"/>
          <w:sz w:val="24"/>
          <w:szCs w:val="24"/>
        </w:rPr>
        <w:t>’in</w:t>
      </w:r>
      <w:proofErr w:type="spellEnd"/>
      <w:r w:rsidR="00E67186">
        <w:rPr>
          <w:rFonts w:ascii="Times New Roman" w:hAnsi="Times New Roman" w:cs="Times New Roman"/>
          <w:sz w:val="24"/>
          <w:szCs w:val="24"/>
        </w:rPr>
        <w:t xml:space="preserve"> </w:t>
      </w:r>
      <w:r w:rsidR="00DE3FFE">
        <w:rPr>
          <w:rFonts w:ascii="Times New Roman" w:hAnsi="Times New Roman" w:cs="Times New Roman"/>
          <w:sz w:val="24"/>
          <w:szCs w:val="24"/>
        </w:rPr>
        <w:t>Milliyetçilik-Kuram</w:t>
      </w:r>
      <w:r w:rsidR="00E67186">
        <w:rPr>
          <w:rFonts w:ascii="Times New Roman" w:hAnsi="Times New Roman" w:cs="Times New Roman"/>
          <w:sz w:val="24"/>
          <w:szCs w:val="24"/>
        </w:rPr>
        <w:t xml:space="preserve"> </w:t>
      </w:r>
      <w:r w:rsidR="00DE3FFE">
        <w:rPr>
          <w:rFonts w:ascii="Times New Roman" w:hAnsi="Times New Roman" w:cs="Times New Roman"/>
          <w:sz w:val="24"/>
          <w:szCs w:val="24"/>
        </w:rPr>
        <w:t>İdeoloji</w:t>
      </w:r>
      <w:r w:rsidR="00057ECA" w:rsidRPr="00DE3FFE">
        <w:rPr>
          <w:rFonts w:ascii="Times New Roman" w:hAnsi="Times New Roman" w:cs="Times New Roman"/>
          <w:sz w:val="24"/>
          <w:szCs w:val="24"/>
        </w:rPr>
        <w:t xml:space="preserve"> Tarih</w:t>
      </w:r>
      <w:r w:rsidR="00B13F27">
        <w:rPr>
          <w:rFonts w:ascii="Times New Roman" w:hAnsi="Times New Roman" w:cs="Times New Roman"/>
          <w:sz w:val="24"/>
          <w:szCs w:val="24"/>
        </w:rPr>
        <w:t>’i</w:t>
      </w:r>
      <w:r w:rsidR="00057ECA" w:rsidRPr="00DE3FFE">
        <w:rPr>
          <w:rFonts w:ascii="Times New Roman" w:hAnsi="Times New Roman" w:cs="Times New Roman"/>
          <w:sz w:val="24"/>
          <w:szCs w:val="24"/>
        </w:rPr>
        <w:t>,</w:t>
      </w:r>
      <w:r w:rsidR="00DE3FFE" w:rsidRPr="00DE3FFE">
        <w:rPr>
          <w:rFonts w:ascii="Times New Roman" w:eastAsia="Times New Roman" w:hAnsi="Times New Roman" w:cs="Times New Roman"/>
          <w:sz w:val="24"/>
          <w:szCs w:val="24"/>
        </w:rPr>
        <w:t xml:space="preserve"> Ernest </w:t>
      </w:r>
      <w:proofErr w:type="spellStart"/>
      <w:r w:rsidR="00DE3FFE" w:rsidRPr="00DE3FFE">
        <w:rPr>
          <w:rFonts w:ascii="Times New Roman" w:eastAsia="Times New Roman" w:hAnsi="Times New Roman" w:cs="Times New Roman"/>
          <w:sz w:val="24"/>
          <w:szCs w:val="24"/>
        </w:rPr>
        <w:t>Gellner</w:t>
      </w:r>
      <w:r w:rsidR="00B13F27">
        <w:rPr>
          <w:rFonts w:ascii="Times New Roman" w:eastAsia="Times New Roman" w:hAnsi="Times New Roman" w:cs="Times New Roman"/>
          <w:sz w:val="24"/>
          <w:szCs w:val="24"/>
        </w:rPr>
        <w:t>’in</w:t>
      </w:r>
      <w:proofErr w:type="spellEnd"/>
      <w:r w:rsidR="00E67186">
        <w:rPr>
          <w:rFonts w:ascii="Times New Roman" w:eastAsia="Times New Roman" w:hAnsi="Times New Roman" w:cs="Times New Roman"/>
          <w:sz w:val="24"/>
          <w:szCs w:val="24"/>
        </w:rPr>
        <w:t xml:space="preserve"> </w:t>
      </w:r>
      <w:r w:rsidR="00DE3FFE" w:rsidRPr="00DE3FFE">
        <w:rPr>
          <w:rFonts w:ascii="Times New Roman" w:eastAsia="Times New Roman" w:hAnsi="Times New Roman" w:cs="Times New Roman"/>
          <w:bCs/>
          <w:sz w:val="24"/>
          <w:szCs w:val="24"/>
        </w:rPr>
        <w:t xml:space="preserve">Uluslar ve </w:t>
      </w:r>
      <w:proofErr w:type="spellStart"/>
      <w:r w:rsidR="00DE3FFE" w:rsidRPr="00DE3FFE">
        <w:rPr>
          <w:rFonts w:ascii="Times New Roman" w:eastAsia="Times New Roman" w:hAnsi="Times New Roman" w:cs="Times New Roman"/>
          <w:bCs/>
          <w:sz w:val="24"/>
          <w:szCs w:val="24"/>
        </w:rPr>
        <w:t>Ulusçuluk</w:t>
      </w:r>
      <w:r w:rsidR="00B13F27">
        <w:rPr>
          <w:rFonts w:ascii="Times New Roman" w:eastAsia="Times New Roman" w:hAnsi="Times New Roman" w:cs="Times New Roman"/>
          <w:bCs/>
          <w:sz w:val="24"/>
          <w:szCs w:val="24"/>
        </w:rPr>
        <w:t>’u</w:t>
      </w:r>
      <w:proofErr w:type="spellEnd"/>
      <w:r w:rsidR="00F32953">
        <w:rPr>
          <w:rFonts w:ascii="Times New Roman" w:eastAsia="Times New Roman" w:hAnsi="Times New Roman" w:cs="Times New Roman"/>
          <w:bCs/>
          <w:sz w:val="24"/>
          <w:szCs w:val="24"/>
        </w:rPr>
        <w:t xml:space="preserve">, Umut </w:t>
      </w:r>
      <w:proofErr w:type="spellStart"/>
      <w:r w:rsidR="00F32953">
        <w:rPr>
          <w:rFonts w:ascii="Times New Roman" w:eastAsia="Times New Roman" w:hAnsi="Times New Roman" w:cs="Times New Roman"/>
          <w:bCs/>
          <w:sz w:val="24"/>
          <w:szCs w:val="24"/>
        </w:rPr>
        <w:t>Özkırımlı</w:t>
      </w:r>
      <w:r w:rsidR="00B13F27">
        <w:rPr>
          <w:rFonts w:ascii="Times New Roman" w:eastAsia="Times New Roman" w:hAnsi="Times New Roman" w:cs="Times New Roman"/>
          <w:bCs/>
          <w:sz w:val="24"/>
          <w:szCs w:val="24"/>
        </w:rPr>
        <w:t>’nın</w:t>
      </w:r>
      <w:proofErr w:type="spellEnd"/>
      <w:r w:rsidR="00F32953">
        <w:rPr>
          <w:rFonts w:ascii="Times New Roman" w:eastAsia="Times New Roman" w:hAnsi="Times New Roman" w:cs="Times New Roman"/>
          <w:bCs/>
          <w:sz w:val="24"/>
          <w:szCs w:val="24"/>
        </w:rPr>
        <w:t xml:space="preserve"> Milliyetçilik Kuramları</w:t>
      </w:r>
      <w:r w:rsidR="00E67186">
        <w:rPr>
          <w:rFonts w:ascii="Times New Roman" w:eastAsia="Times New Roman" w:hAnsi="Times New Roman" w:cs="Times New Roman"/>
          <w:bCs/>
          <w:sz w:val="24"/>
          <w:szCs w:val="24"/>
        </w:rPr>
        <w:t xml:space="preserve"> </w:t>
      </w:r>
      <w:r w:rsidR="00DE3FFE">
        <w:rPr>
          <w:rFonts w:ascii="Times New Roman" w:hAnsi="Times New Roman" w:cs="Times New Roman"/>
          <w:sz w:val="24"/>
          <w:szCs w:val="24"/>
        </w:rPr>
        <w:t xml:space="preserve">özellikle faydalanılan çalışmalar olmuştur. </w:t>
      </w:r>
      <w:r w:rsidR="005C411B">
        <w:rPr>
          <w:rFonts w:ascii="Times New Roman" w:hAnsi="Times New Roman" w:cs="Times New Roman"/>
          <w:sz w:val="24"/>
          <w:szCs w:val="24"/>
        </w:rPr>
        <w:t xml:space="preserve">Osmanlı </w:t>
      </w:r>
      <w:r w:rsidR="00B27ED3">
        <w:rPr>
          <w:rFonts w:ascii="Times New Roman" w:hAnsi="Times New Roman" w:cs="Times New Roman"/>
          <w:sz w:val="24"/>
          <w:szCs w:val="24"/>
        </w:rPr>
        <w:t>Devleti</w:t>
      </w:r>
      <w:r w:rsidR="00603BAC">
        <w:rPr>
          <w:rFonts w:ascii="Times New Roman" w:hAnsi="Times New Roman" w:cs="Times New Roman"/>
          <w:sz w:val="24"/>
          <w:szCs w:val="24"/>
        </w:rPr>
        <w:t>’</w:t>
      </w:r>
      <w:r w:rsidR="00B27ED3">
        <w:rPr>
          <w:rFonts w:ascii="Times New Roman" w:hAnsi="Times New Roman" w:cs="Times New Roman"/>
          <w:sz w:val="24"/>
          <w:szCs w:val="24"/>
        </w:rPr>
        <w:t>nde</w:t>
      </w:r>
      <w:r w:rsidR="005C411B">
        <w:rPr>
          <w:rFonts w:ascii="Times New Roman" w:hAnsi="Times New Roman" w:cs="Times New Roman"/>
          <w:sz w:val="24"/>
          <w:szCs w:val="24"/>
        </w:rPr>
        <w:t xml:space="preserve"> m</w:t>
      </w:r>
      <w:r w:rsidR="009C6919">
        <w:rPr>
          <w:rFonts w:ascii="Times New Roman" w:hAnsi="Times New Roman" w:cs="Times New Roman"/>
          <w:sz w:val="24"/>
          <w:szCs w:val="24"/>
        </w:rPr>
        <w:t xml:space="preserve">illiyetçi tarih perspektifiyle kaleme alınmış çalışmalar kullanılmak suretiyle </w:t>
      </w:r>
      <w:r w:rsidR="00B27ED3">
        <w:rPr>
          <w:rFonts w:ascii="Times New Roman" w:hAnsi="Times New Roman" w:cs="Times New Roman"/>
          <w:sz w:val="24"/>
          <w:szCs w:val="24"/>
        </w:rPr>
        <w:t xml:space="preserve">dönemin milliyetçi </w:t>
      </w:r>
      <w:r w:rsidR="009C6919">
        <w:rPr>
          <w:rFonts w:ascii="Times New Roman" w:hAnsi="Times New Roman" w:cs="Times New Roman"/>
          <w:sz w:val="24"/>
          <w:szCs w:val="24"/>
        </w:rPr>
        <w:t>anlayışın</w:t>
      </w:r>
      <w:r w:rsidR="00B27ED3">
        <w:rPr>
          <w:rFonts w:ascii="Times New Roman" w:hAnsi="Times New Roman" w:cs="Times New Roman"/>
          <w:sz w:val="24"/>
          <w:szCs w:val="24"/>
        </w:rPr>
        <w:t>ın</w:t>
      </w:r>
      <w:r w:rsidR="009C6919">
        <w:rPr>
          <w:rFonts w:ascii="Times New Roman" w:hAnsi="Times New Roman" w:cs="Times New Roman"/>
          <w:sz w:val="24"/>
          <w:szCs w:val="24"/>
        </w:rPr>
        <w:t xml:space="preserve"> ana hatları ortaya çıkarılmaya çalışılmıştır. </w:t>
      </w:r>
      <w:r w:rsidR="002F7545">
        <w:rPr>
          <w:rFonts w:ascii="Times New Roman" w:hAnsi="Times New Roman" w:cs="Times New Roman"/>
          <w:sz w:val="24"/>
          <w:szCs w:val="24"/>
        </w:rPr>
        <w:t>Bu süreçte Türkçülüğün en önemli ideologları olan Ziya G</w:t>
      </w:r>
      <w:r w:rsidR="0093229A">
        <w:rPr>
          <w:rFonts w:ascii="Times New Roman" w:hAnsi="Times New Roman" w:cs="Times New Roman"/>
          <w:sz w:val="24"/>
          <w:szCs w:val="24"/>
        </w:rPr>
        <w:t xml:space="preserve">ökalp, Yusuf </w:t>
      </w:r>
      <w:proofErr w:type="spellStart"/>
      <w:r w:rsidR="0093229A">
        <w:rPr>
          <w:rFonts w:ascii="Times New Roman" w:hAnsi="Times New Roman" w:cs="Times New Roman"/>
          <w:sz w:val="24"/>
          <w:szCs w:val="24"/>
        </w:rPr>
        <w:t>Akçura</w:t>
      </w:r>
      <w:proofErr w:type="spellEnd"/>
      <w:r w:rsidR="0093229A">
        <w:rPr>
          <w:rFonts w:ascii="Times New Roman" w:hAnsi="Times New Roman" w:cs="Times New Roman"/>
          <w:sz w:val="24"/>
          <w:szCs w:val="24"/>
        </w:rPr>
        <w:t xml:space="preserve"> ve daha bir</w:t>
      </w:r>
      <w:r w:rsidR="002F7545">
        <w:rPr>
          <w:rFonts w:ascii="Times New Roman" w:hAnsi="Times New Roman" w:cs="Times New Roman"/>
          <w:sz w:val="24"/>
          <w:szCs w:val="24"/>
        </w:rPr>
        <w:t xml:space="preserve">çok ismin çalışmalarından faydalanılmıştır. </w:t>
      </w:r>
      <w:r w:rsidR="00B27ED3">
        <w:rPr>
          <w:rFonts w:ascii="Times New Roman" w:hAnsi="Times New Roman" w:cs="Times New Roman"/>
          <w:sz w:val="24"/>
          <w:szCs w:val="24"/>
        </w:rPr>
        <w:t>Erken cumhuriyet d</w:t>
      </w:r>
      <w:r w:rsidR="009C6919">
        <w:rPr>
          <w:rFonts w:ascii="Times New Roman" w:hAnsi="Times New Roman" w:cs="Times New Roman"/>
          <w:sz w:val="24"/>
          <w:szCs w:val="24"/>
        </w:rPr>
        <w:t xml:space="preserve">öneminde ise </w:t>
      </w:r>
      <w:r w:rsidR="0093229A">
        <w:rPr>
          <w:rFonts w:ascii="Times New Roman" w:hAnsi="Times New Roman" w:cs="Times New Roman"/>
          <w:sz w:val="24"/>
          <w:szCs w:val="24"/>
        </w:rPr>
        <w:t xml:space="preserve">resmi tarih tezinin somut olarak ortaya konulduğu dönemin ders kitapları, kongre bildirileri </w:t>
      </w:r>
      <w:r w:rsidR="009C6919">
        <w:rPr>
          <w:rFonts w:ascii="Times New Roman" w:hAnsi="Times New Roman" w:cs="Times New Roman"/>
          <w:sz w:val="24"/>
          <w:szCs w:val="24"/>
        </w:rPr>
        <w:t xml:space="preserve">çalışmanın temel dayanaklarını oluşturmuştur. </w:t>
      </w:r>
      <w:r w:rsidR="00B75C4F">
        <w:rPr>
          <w:rFonts w:ascii="Times New Roman" w:hAnsi="Times New Roman" w:cs="Times New Roman"/>
          <w:sz w:val="24"/>
          <w:szCs w:val="24"/>
        </w:rPr>
        <w:t>Dönemin okullarında</w:t>
      </w:r>
      <w:r w:rsidR="0093229A">
        <w:rPr>
          <w:rFonts w:ascii="Times New Roman" w:hAnsi="Times New Roman" w:cs="Times New Roman"/>
          <w:sz w:val="24"/>
          <w:szCs w:val="24"/>
        </w:rPr>
        <w:t xml:space="preserve"> okutulmak üzere hazırlanan tarih ders </w:t>
      </w:r>
      <w:r w:rsidR="005F1E2C">
        <w:rPr>
          <w:rFonts w:ascii="Times New Roman" w:hAnsi="Times New Roman" w:cs="Times New Roman"/>
          <w:sz w:val="24"/>
          <w:szCs w:val="24"/>
        </w:rPr>
        <w:t>kitapları,</w:t>
      </w:r>
      <w:r w:rsidR="005F1E2C" w:rsidRPr="00822981">
        <w:rPr>
          <w:rFonts w:ascii="Times New Roman" w:hAnsi="Times New Roman" w:cs="Times New Roman"/>
          <w:sz w:val="24"/>
          <w:szCs w:val="24"/>
        </w:rPr>
        <w:t xml:space="preserve"> TTTC</w:t>
      </w:r>
      <w:r w:rsidR="00E67186">
        <w:rPr>
          <w:rFonts w:ascii="Times New Roman" w:hAnsi="Times New Roman" w:cs="Times New Roman"/>
          <w:sz w:val="24"/>
          <w:szCs w:val="24"/>
        </w:rPr>
        <w:t xml:space="preserve"> </w:t>
      </w:r>
      <w:r w:rsidR="005F1E2C" w:rsidRPr="00822981">
        <w:rPr>
          <w:rFonts w:ascii="Times New Roman" w:hAnsi="Times New Roman" w:cs="Times New Roman"/>
          <w:sz w:val="24"/>
          <w:szCs w:val="24"/>
        </w:rPr>
        <w:t>Tarih</w:t>
      </w:r>
      <w:r w:rsidR="0093229A" w:rsidRPr="0093229A">
        <w:rPr>
          <w:rFonts w:ascii="Times New Roman" w:hAnsi="Times New Roman" w:cs="Times New Roman"/>
          <w:sz w:val="24"/>
          <w:szCs w:val="24"/>
        </w:rPr>
        <w:t>-I,</w:t>
      </w:r>
      <w:proofErr w:type="gramStart"/>
      <w:r w:rsidR="006A157D">
        <w:rPr>
          <w:rFonts w:ascii="Times New Roman" w:hAnsi="Times New Roman" w:cs="Times New Roman"/>
          <w:sz w:val="24"/>
          <w:szCs w:val="24"/>
        </w:rPr>
        <w:t>II,</w:t>
      </w:r>
      <w:r w:rsidR="006A157D" w:rsidRPr="0093229A">
        <w:rPr>
          <w:rFonts w:ascii="Times New Roman" w:hAnsi="Times New Roman" w:cs="Times New Roman"/>
          <w:sz w:val="24"/>
          <w:szCs w:val="24"/>
        </w:rPr>
        <w:t>III</w:t>
      </w:r>
      <w:proofErr w:type="gramEnd"/>
      <w:r w:rsidR="008D4686">
        <w:rPr>
          <w:rFonts w:ascii="Times New Roman" w:hAnsi="Times New Roman" w:cs="Times New Roman"/>
          <w:sz w:val="24"/>
          <w:szCs w:val="24"/>
        </w:rPr>
        <w:t>,</w:t>
      </w:r>
      <w:r w:rsidR="006A157D">
        <w:rPr>
          <w:rFonts w:ascii="Times New Roman" w:hAnsi="Times New Roman" w:cs="Times New Roman"/>
          <w:sz w:val="24"/>
          <w:szCs w:val="24"/>
        </w:rPr>
        <w:t>IV</w:t>
      </w:r>
      <w:r w:rsidR="00E67186">
        <w:rPr>
          <w:rFonts w:ascii="Times New Roman" w:hAnsi="Times New Roman" w:cs="Times New Roman"/>
          <w:sz w:val="24"/>
          <w:szCs w:val="24"/>
        </w:rPr>
        <w:t xml:space="preserve">, </w:t>
      </w:r>
      <w:r w:rsidR="0093229A">
        <w:rPr>
          <w:rFonts w:ascii="Times New Roman" w:hAnsi="Times New Roman" w:cs="Times New Roman"/>
          <w:sz w:val="24"/>
          <w:szCs w:val="24"/>
        </w:rPr>
        <w:t xml:space="preserve">Türk Tarihinin Ana Hatları, </w:t>
      </w:r>
      <w:proofErr w:type="spellStart"/>
      <w:r w:rsidR="00B27ED3">
        <w:rPr>
          <w:rFonts w:ascii="Times New Roman" w:hAnsi="Times New Roman" w:cs="Times New Roman"/>
          <w:sz w:val="24"/>
          <w:szCs w:val="24"/>
        </w:rPr>
        <w:t>Ortamektep</w:t>
      </w:r>
      <w:proofErr w:type="spellEnd"/>
      <w:r w:rsidR="00B27ED3">
        <w:rPr>
          <w:rFonts w:ascii="Times New Roman" w:hAnsi="Times New Roman" w:cs="Times New Roman"/>
          <w:sz w:val="24"/>
          <w:szCs w:val="24"/>
        </w:rPr>
        <w:t xml:space="preserve"> İçin Tarih </w:t>
      </w:r>
      <w:r w:rsidR="00B75C4F">
        <w:rPr>
          <w:rFonts w:ascii="Times New Roman" w:hAnsi="Times New Roman" w:cs="Times New Roman"/>
          <w:sz w:val="24"/>
          <w:szCs w:val="24"/>
        </w:rPr>
        <w:t>gibi ders kitap</w:t>
      </w:r>
      <w:r w:rsidR="004B1E48">
        <w:rPr>
          <w:rFonts w:ascii="Times New Roman" w:hAnsi="Times New Roman" w:cs="Times New Roman"/>
          <w:sz w:val="24"/>
          <w:szCs w:val="24"/>
        </w:rPr>
        <w:t>ları, Birinci ve İkinci</w:t>
      </w:r>
      <w:r w:rsidR="00E67186">
        <w:rPr>
          <w:rFonts w:ascii="Times New Roman" w:hAnsi="Times New Roman" w:cs="Times New Roman"/>
          <w:sz w:val="24"/>
          <w:szCs w:val="24"/>
        </w:rPr>
        <w:t xml:space="preserve"> </w:t>
      </w:r>
      <w:r w:rsidR="00B13F27">
        <w:rPr>
          <w:rFonts w:ascii="Times New Roman" w:hAnsi="Times New Roman" w:cs="Times New Roman"/>
          <w:sz w:val="24"/>
          <w:szCs w:val="24"/>
        </w:rPr>
        <w:t xml:space="preserve">Türk Tarih Kongrelerine ait bildiriler de dönemin tarih anlayışının ortaya konulmasında en fazla yararlanılan kaynaklar olarak ön plana çıkmıştır. </w:t>
      </w:r>
      <w:r w:rsidR="006C54D4">
        <w:rPr>
          <w:rFonts w:ascii="Times New Roman" w:hAnsi="Times New Roman" w:cs="Times New Roman"/>
          <w:sz w:val="24"/>
          <w:szCs w:val="24"/>
        </w:rPr>
        <w:t>Dönemin diğer</w:t>
      </w:r>
      <w:r w:rsidR="009C6919">
        <w:rPr>
          <w:rFonts w:ascii="Times New Roman" w:hAnsi="Times New Roman" w:cs="Times New Roman"/>
          <w:sz w:val="24"/>
          <w:szCs w:val="24"/>
        </w:rPr>
        <w:t xml:space="preserve"> Türkçü aydınların</w:t>
      </w:r>
      <w:r w:rsidR="006C54D4">
        <w:rPr>
          <w:rFonts w:ascii="Times New Roman" w:hAnsi="Times New Roman" w:cs="Times New Roman"/>
          <w:sz w:val="24"/>
          <w:szCs w:val="24"/>
        </w:rPr>
        <w:t>ın</w:t>
      </w:r>
      <w:r w:rsidR="009C6919">
        <w:rPr>
          <w:rFonts w:ascii="Times New Roman" w:hAnsi="Times New Roman" w:cs="Times New Roman"/>
          <w:sz w:val="24"/>
          <w:szCs w:val="24"/>
        </w:rPr>
        <w:t xml:space="preserve"> tarih anlayışı noktasında ise bu isimlerin kaleme aldığı çeşitli eserler ziyadesiyle faydalanılan çalışmalar olmuşt</w:t>
      </w:r>
      <w:r w:rsidR="00055352">
        <w:rPr>
          <w:rFonts w:ascii="Times New Roman" w:hAnsi="Times New Roman" w:cs="Times New Roman"/>
          <w:sz w:val="24"/>
          <w:szCs w:val="24"/>
        </w:rPr>
        <w:t>ur.</w:t>
      </w:r>
    </w:p>
    <w:p w:rsidR="00473A93" w:rsidRPr="00560821" w:rsidRDefault="001076AB" w:rsidP="00B022AE">
      <w:pPr>
        <w:pStyle w:val="ListeParagraf"/>
        <w:numPr>
          <w:ilvl w:val="0"/>
          <w:numId w:val="2"/>
        </w:num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BÖLÜM</w:t>
      </w:r>
    </w:p>
    <w:p w:rsidR="00473A93" w:rsidRPr="007F2793" w:rsidRDefault="00473A93" w:rsidP="00B022AE">
      <w:pPr>
        <w:spacing w:before="240" w:after="240" w:line="360" w:lineRule="auto"/>
        <w:jc w:val="center"/>
        <w:rPr>
          <w:rFonts w:ascii="Times New Roman" w:hAnsi="Times New Roman" w:cs="Times New Roman"/>
          <w:b/>
          <w:sz w:val="24"/>
          <w:szCs w:val="24"/>
        </w:rPr>
      </w:pPr>
      <w:r w:rsidRPr="007F2793">
        <w:rPr>
          <w:rFonts w:ascii="Times New Roman" w:hAnsi="Times New Roman" w:cs="Times New Roman"/>
          <w:b/>
          <w:sz w:val="24"/>
          <w:szCs w:val="24"/>
        </w:rPr>
        <w:t>MİLLİYETÇİ TARİH ANLAYIŞI</w:t>
      </w:r>
    </w:p>
    <w:p w:rsidR="00473A93" w:rsidRPr="007F2793" w:rsidRDefault="004B0A55" w:rsidP="00B022AE">
      <w:pPr>
        <w:spacing w:before="240" w:after="12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1.1. </w:t>
      </w:r>
      <w:r w:rsidR="00473A93">
        <w:rPr>
          <w:rFonts w:ascii="Times New Roman" w:hAnsi="Times New Roman" w:cs="Times New Roman"/>
          <w:b/>
          <w:sz w:val="24"/>
          <w:szCs w:val="24"/>
        </w:rPr>
        <w:t>KAVRAMSALVE</w:t>
      </w:r>
      <w:r w:rsidR="00473A93" w:rsidRPr="00C351F6">
        <w:rPr>
          <w:rFonts w:ascii="Times New Roman" w:hAnsi="Times New Roman" w:cs="Times New Roman"/>
          <w:b/>
          <w:sz w:val="24"/>
          <w:szCs w:val="24"/>
        </w:rPr>
        <w:t xml:space="preserve"> KURAMSAL </w:t>
      </w:r>
      <w:r w:rsidR="00473A93" w:rsidRPr="007F2793">
        <w:rPr>
          <w:rFonts w:ascii="Times New Roman" w:hAnsi="Times New Roman" w:cs="Times New Roman"/>
          <w:b/>
          <w:sz w:val="24"/>
          <w:szCs w:val="24"/>
        </w:rPr>
        <w:t>ÇERÇEVE</w:t>
      </w:r>
    </w:p>
    <w:p w:rsidR="00473A93" w:rsidRPr="007F2793" w:rsidRDefault="00473A93" w:rsidP="00066320">
      <w:pPr>
        <w:tabs>
          <w:tab w:val="left" w:pos="5245"/>
        </w:tabs>
        <w:spacing w:before="120" w:after="120" w:line="360" w:lineRule="auto"/>
        <w:rPr>
          <w:rFonts w:ascii="Times New Roman" w:hAnsi="Times New Roman" w:cs="Times New Roman"/>
          <w:sz w:val="24"/>
          <w:szCs w:val="24"/>
        </w:rPr>
      </w:pPr>
      <w:r w:rsidRPr="007F2793">
        <w:rPr>
          <w:rFonts w:ascii="Times New Roman" w:hAnsi="Times New Roman" w:cs="Times New Roman"/>
          <w:b/>
          <w:sz w:val="24"/>
          <w:szCs w:val="24"/>
        </w:rPr>
        <w:t>1.1.1</w:t>
      </w:r>
      <w:r w:rsidRPr="00E02755">
        <w:rPr>
          <w:rFonts w:ascii="Times New Roman" w:hAnsi="Times New Roman" w:cs="Times New Roman"/>
          <w:b/>
          <w:sz w:val="24"/>
          <w:szCs w:val="24"/>
        </w:rPr>
        <w:t>.</w:t>
      </w:r>
      <w:r w:rsidR="00376446">
        <w:rPr>
          <w:rFonts w:ascii="Times New Roman" w:hAnsi="Times New Roman" w:cs="Times New Roman"/>
          <w:b/>
          <w:sz w:val="24"/>
          <w:szCs w:val="24"/>
        </w:rPr>
        <w:t xml:space="preserve"> </w:t>
      </w:r>
      <w:r w:rsidRPr="00A818E4">
        <w:rPr>
          <w:rFonts w:ascii="Times New Roman" w:hAnsi="Times New Roman" w:cs="Times New Roman"/>
          <w:b/>
          <w:sz w:val="24"/>
          <w:szCs w:val="24"/>
        </w:rPr>
        <w:t>Millet (Ulus)</w:t>
      </w:r>
    </w:p>
    <w:p w:rsidR="00473A93" w:rsidRDefault="00D911FE" w:rsidP="00CE1224">
      <w:pPr>
        <w:spacing w:before="120" w:after="120" w:line="360" w:lineRule="auto"/>
        <w:ind w:firstLine="708"/>
        <w:jc w:val="both"/>
        <w:rPr>
          <w:rFonts w:ascii="Times New Roman" w:hAnsi="Times New Roman" w:cs="Times New Roman"/>
          <w:sz w:val="24"/>
          <w:szCs w:val="24"/>
        </w:rPr>
      </w:pPr>
      <w:r w:rsidRPr="007F2793">
        <w:rPr>
          <w:rFonts w:ascii="Times New Roman" w:hAnsi="Times New Roman" w:cs="Times New Roman"/>
          <w:sz w:val="24"/>
          <w:szCs w:val="24"/>
        </w:rPr>
        <w:t>Türkçeye</w:t>
      </w:r>
      <w:r w:rsidR="00E67186">
        <w:rPr>
          <w:rFonts w:ascii="Times New Roman" w:hAnsi="Times New Roman" w:cs="Times New Roman"/>
          <w:sz w:val="24"/>
          <w:szCs w:val="24"/>
        </w:rPr>
        <w:t xml:space="preserve"> </w:t>
      </w:r>
      <w:r w:rsidR="00473A93">
        <w:rPr>
          <w:rFonts w:ascii="Times New Roman" w:hAnsi="Times New Roman" w:cs="Times New Roman"/>
          <w:i/>
          <w:sz w:val="24"/>
          <w:szCs w:val="24"/>
        </w:rPr>
        <w:t>m</w:t>
      </w:r>
      <w:r w:rsidR="00473A93" w:rsidRPr="008A64E1">
        <w:rPr>
          <w:rFonts w:ascii="Times New Roman" w:hAnsi="Times New Roman" w:cs="Times New Roman"/>
          <w:i/>
          <w:sz w:val="24"/>
          <w:szCs w:val="24"/>
        </w:rPr>
        <w:t>illet</w:t>
      </w:r>
      <w:r w:rsidR="00473A93" w:rsidRPr="007F2793">
        <w:rPr>
          <w:rFonts w:ascii="Times New Roman" w:hAnsi="Times New Roman" w:cs="Times New Roman"/>
          <w:sz w:val="24"/>
          <w:szCs w:val="24"/>
        </w:rPr>
        <w:t xml:space="preserve"> (</w:t>
      </w:r>
      <w:r w:rsidR="00473A93">
        <w:rPr>
          <w:rFonts w:ascii="Times New Roman" w:hAnsi="Times New Roman" w:cs="Times New Roman"/>
          <w:sz w:val="24"/>
          <w:szCs w:val="24"/>
        </w:rPr>
        <w:t>u</w:t>
      </w:r>
      <w:r w:rsidR="00473A93" w:rsidRPr="008A64E1">
        <w:rPr>
          <w:rFonts w:ascii="Times New Roman" w:hAnsi="Times New Roman" w:cs="Times New Roman"/>
          <w:sz w:val="24"/>
          <w:szCs w:val="24"/>
        </w:rPr>
        <w:t>lus)</w:t>
      </w:r>
      <w:r w:rsidR="00473A93" w:rsidRPr="007F2793">
        <w:rPr>
          <w:rFonts w:ascii="Times New Roman" w:hAnsi="Times New Roman" w:cs="Times New Roman"/>
          <w:sz w:val="24"/>
          <w:szCs w:val="24"/>
        </w:rPr>
        <w:t xml:space="preserve"> ola</w:t>
      </w:r>
      <w:r w:rsidR="00473A93">
        <w:rPr>
          <w:rFonts w:ascii="Times New Roman" w:hAnsi="Times New Roman" w:cs="Times New Roman"/>
          <w:sz w:val="24"/>
          <w:szCs w:val="24"/>
        </w:rPr>
        <w:t xml:space="preserve">rak tercüme edilen </w:t>
      </w:r>
      <w:proofErr w:type="spellStart"/>
      <w:r w:rsidR="00EB0C0C" w:rsidRPr="00540BDF">
        <w:rPr>
          <w:rFonts w:ascii="Times New Roman" w:hAnsi="Times New Roman" w:cs="Times New Roman"/>
          <w:i/>
          <w:sz w:val="24"/>
          <w:szCs w:val="24"/>
        </w:rPr>
        <w:t>nation</w:t>
      </w:r>
      <w:proofErr w:type="spellEnd"/>
      <w:r w:rsidR="00EB0C0C">
        <w:rPr>
          <w:rFonts w:ascii="Times New Roman" w:hAnsi="Times New Roman" w:cs="Times New Roman"/>
          <w:i/>
          <w:sz w:val="24"/>
          <w:szCs w:val="24"/>
        </w:rPr>
        <w:t>,</w:t>
      </w:r>
      <w:r w:rsidR="00EB0C0C">
        <w:rPr>
          <w:rFonts w:ascii="Times New Roman" w:hAnsi="Times New Roman" w:cs="Times New Roman"/>
          <w:sz w:val="24"/>
          <w:szCs w:val="24"/>
        </w:rPr>
        <w:t xml:space="preserve"> Latince</w:t>
      </w:r>
      <w:r w:rsidR="00473A93">
        <w:rPr>
          <w:rFonts w:ascii="Times New Roman" w:hAnsi="Times New Roman" w:cs="Times New Roman"/>
          <w:sz w:val="24"/>
          <w:szCs w:val="24"/>
        </w:rPr>
        <w:t xml:space="preserve"> kökenli bir kelime olup </w:t>
      </w:r>
      <w:proofErr w:type="spellStart"/>
      <w:r w:rsidR="00473A93" w:rsidRPr="003618BA">
        <w:rPr>
          <w:rFonts w:ascii="Times New Roman" w:hAnsi="Times New Roman" w:cs="Times New Roman"/>
          <w:i/>
          <w:sz w:val="24"/>
          <w:szCs w:val="24"/>
        </w:rPr>
        <w:t>nasci</w:t>
      </w:r>
      <w:proofErr w:type="spellEnd"/>
      <w:r w:rsidR="00E67186">
        <w:rPr>
          <w:rFonts w:ascii="Times New Roman" w:hAnsi="Times New Roman" w:cs="Times New Roman"/>
          <w:i/>
          <w:sz w:val="24"/>
          <w:szCs w:val="24"/>
        </w:rPr>
        <w:t xml:space="preserve"> </w:t>
      </w:r>
      <w:r w:rsidR="00473A93">
        <w:rPr>
          <w:rFonts w:ascii="Times New Roman" w:hAnsi="Times New Roman" w:cs="Times New Roman"/>
          <w:sz w:val="24"/>
          <w:szCs w:val="24"/>
        </w:rPr>
        <w:t xml:space="preserve">(doğmak) ve </w:t>
      </w:r>
      <w:proofErr w:type="spellStart"/>
      <w:r w:rsidR="00473A93" w:rsidRPr="00236A29">
        <w:rPr>
          <w:rFonts w:ascii="Times New Roman" w:hAnsi="Times New Roman" w:cs="Times New Roman"/>
          <w:i/>
          <w:sz w:val="24"/>
          <w:szCs w:val="24"/>
        </w:rPr>
        <w:t>natio</w:t>
      </w:r>
      <w:proofErr w:type="spellEnd"/>
      <w:r w:rsidR="00473A93">
        <w:rPr>
          <w:rFonts w:ascii="Times New Roman" w:hAnsi="Times New Roman" w:cs="Times New Roman"/>
          <w:sz w:val="24"/>
          <w:szCs w:val="24"/>
        </w:rPr>
        <w:t xml:space="preserve"> (doğumla bir</w:t>
      </w:r>
      <w:r w:rsidR="002C1694">
        <w:rPr>
          <w:rFonts w:ascii="Times New Roman" w:hAnsi="Times New Roman" w:cs="Times New Roman"/>
          <w:sz w:val="24"/>
          <w:szCs w:val="24"/>
        </w:rPr>
        <w:t>likte ait olma ya da doğum yeri</w:t>
      </w:r>
      <w:r w:rsidR="00473A93">
        <w:rPr>
          <w:rFonts w:ascii="Times New Roman" w:hAnsi="Times New Roman" w:cs="Times New Roman"/>
          <w:sz w:val="24"/>
          <w:szCs w:val="24"/>
        </w:rPr>
        <w:t>) terimlerinden doğmuş</w:t>
      </w:r>
      <w:r w:rsidR="00473A93">
        <w:rPr>
          <w:rStyle w:val="DipnotBavurusu"/>
          <w:rFonts w:ascii="Times New Roman" w:hAnsi="Times New Roman" w:cs="Times New Roman"/>
          <w:sz w:val="24"/>
          <w:szCs w:val="24"/>
        </w:rPr>
        <w:footnoteReference w:id="2"/>
      </w:r>
      <w:r w:rsidR="00E64A9C">
        <w:rPr>
          <w:rFonts w:ascii="Times New Roman" w:hAnsi="Times New Roman" w:cs="Times New Roman"/>
          <w:sz w:val="24"/>
          <w:szCs w:val="24"/>
        </w:rPr>
        <w:t xml:space="preserve"> </w:t>
      </w:r>
      <w:r w:rsidR="00473A93">
        <w:rPr>
          <w:rFonts w:ascii="Times New Roman" w:hAnsi="Times New Roman" w:cs="Times New Roman"/>
          <w:sz w:val="24"/>
          <w:szCs w:val="24"/>
        </w:rPr>
        <w:t>z</w:t>
      </w:r>
      <w:r w:rsidR="00473A93" w:rsidRPr="007F2793">
        <w:rPr>
          <w:rFonts w:ascii="Times New Roman" w:hAnsi="Times New Roman" w:cs="Times New Roman"/>
          <w:sz w:val="24"/>
          <w:szCs w:val="24"/>
        </w:rPr>
        <w:t>aman içer</w:t>
      </w:r>
      <w:r w:rsidR="00473A93">
        <w:rPr>
          <w:rFonts w:ascii="Times New Roman" w:hAnsi="Times New Roman" w:cs="Times New Roman"/>
          <w:sz w:val="24"/>
          <w:szCs w:val="24"/>
        </w:rPr>
        <w:t>i</w:t>
      </w:r>
      <w:r w:rsidR="00473A93" w:rsidRPr="007F2793">
        <w:rPr>
          <w:rFonts w:ascii="Times New Roman" w:hAnsi="Times New Roman" w:cs="Times New Roman"/>
          <w:sz w:val="24"/>
          <w:szCs w:val="24"/>
        </w:rPr>
        <w:t>sinde Batı dillerinin tamamında kul</w:t>
      </w:r>
      <w:r w:rsidR="00473A93">
        <w:rPr>
          <w:rFonts w:ascii="Times New Roman" w:hAnsi="Times New Roman" w:cs="Times New Roman"/>
          <w:sz w:val="24"/>
          <w:szCs w:val="24"/>
        </w:rPr>
        <w:t xml:space="preserve">lanılan bir kavram haline gelmiştir. Arapça kökenli bir kavram olan </w:t>
      </w:r>
      <w:r w:rsidR="00473A93" w:rsidRPr="001A0615">
        <w:rPr>
          <w:rFonts w:ascii="Times New Roman" w:hAnsi="Times New Roman" w:cs="Times New Roman"/>
          <w:sz w:val="24"/>
          <w:szCs w:val="24"/>
        </w:rPr>
        <w:t>millet</w:t>
      </w:r>
      <w:r w:rsidR="00E67186">
        <w:rPr>
          <w:rFonts w:ascii="Times New Roman" w:hAnsi="Times New Roman" w:cs="Times New Roman"/>
          <w:sz w:val="24"/>
          <w:szCs w:val="24"/>
        </w:rPr>
        <w:t xml:space="preserve"> </w:t>
      </w:r>
      <w:r w:rsidR="00473A93">
        <w:rPr>
          <w:rFonts w:ascii="Times New Roman" w:hAnsi="Times New Roman" w:cs="Times New Roman"/>
          <w:sz w:val="24"/>
          <w:szCs w:val="24"/>
        </w:rPr>
        <w:t>ise</w:t>
      </w:r>
      <w:r w:rsidR="00E67186">
        <w:rPr>
          <w:rFonts w:ascii="Times New Roman" w:hAnsi="Times New Roman" w:cs="Times New Roman"/>
          <w:sz w:val="24"/>
          <w:szCs w:val="24"/>
        </w:rPr>
        <w:t xml:space="preserve"> </w:t>
      </w:r>
      <w:r w:rsidR="00473A93" w:rsidRPr="001738E8">
        <w:rPr>
          <w:rFonts w:ascii="Times New Roman" w:hAnsi="Times New Roman" w:cs="Times New Roman"/>
          <w:i/>
          <w:sz w:val="24"/>
          <w:szCs w:val="24"/>
        </w:rPr>
        <w:t>imla</w:t>
      </w:r>
      <w:r w:rsidR="00473A93">
        <w:rPr>
          <w:rFonts w:ascii="Times New Roman" w:hAnsi="Times New Roman" w:cs="Times New Roman"/>
          <w:sz w:val="24"/>
          <w:szCs w:val="24"/>
        </w:rPr>
        <w:t xml:space="preserve"> kökünden türetilmiştir. Etimolojik olarak </w:t>
      </w:r>
      <w:r w:rsidR="00473A93" w:rsidRPr="00154E1E">
        <w:rPr>
          <w:rFonts w:ascii="Times New Roman" w:hAnsi="Times New Roman" w:cs="Times New Roman"/>
          <w:i/>
          <w:sz w:val="24"/>
          <w:szCs w:val="24"/>
        </w:rPr>
        <w:t>düzeltilmiş, doğrulanmış</w:t>
      </w:r>
      <w:r w:rsidR="00E67186">
        <w:rPr>
          <w:rFonts w:ascii="Times New Roman" w:hAnsi="Times New Roman" w:cs="Times New Roman"/>
          <w:i/>
          <w:sz w:val="24"/>
          <w:szCs w:val="24"/>
        </w:rPr>
        <w:t xml:space="preserve"> </w:t>
      </w:r>
      <w:r w:rsidR="00473A93">
        <w:rPr>
          <w:rFonts w:ascii="Times New Roman" w:hAnsi="Times New Roman" w:cs="Times New Roman"/>
          <w:sz w:val="24"/>
          <w:szCs w:val="24"/>
        </w:rPr>
        <w:t xml:space="preserve">anlamlarına gelen </w:t>
      </w:r>
      <w:r w:rsidR="00473A93" w:rsidRPr="001A0615">
        <w:rPr>
          <w:rFonts w:ascii="Times New Roman" w:hAnsi="Times New Roman" w:cs="Times New Roman"/>
          <w:sz w:val="24"/>
          <w:szCs w:val="24"/>
        </w:rPr>
        <w:t>millet</w:t>
      </w:r>
      <w:r w:rsidR="00473A93">
        <w:rPr>
          <w:rFonts w:ascii="Times New Roman" w:hAnsi="Times New Roman" w:cs="Times New Roman"/>
          <w:sz w:val="24"/>
          <w:szCs w:val="24"/>
        </w:rPr>
        <w:t xml:space="preserve">, İslami terminolojiye özgü bir kavram olarak Müslümanların perspektifinden </w:t>
      </w:r>
      <w:r w:rsidR="00473A93" w:rsidRPr="00E11245">
        <w:rPr>
          <w:rFonts w:ascii="Times New Roman" w:hAnsi="Times New Roman" w:cs="Times New Roman"/>
          <w:i/>
          <w:sz w:val="24"/>
          <w:szCs w:val="24"/>
        </w:rPr>
        <w:t>dinleri düzeltilmiş</w:t>
      </w:r>
      <w:r w:rsidR="00473A93">
        <w:rPr>
          <w:rFonts w:ascii="Times New Roman" w:hAnsi="Times New Roman" w:cs="Times New Roman"/>
          <w:sz w:val="24"/>
          <w:szCs w:val="24"/>
        </w:rPr>
        <w:t>, ehli kitap olarak tanımlanan kesimleri ifade etmek için kullanılmıştır.</w:t>
      </w:r>
      <w:r w:rsidR="00473A93">
        <w:rPr>
          <w:rStyle w:val="DipnotBavurusu"/>
          <w:rFonts w:ascii="Times New Roman" w:hAnsi="Times New Roman" w:cs="Times New Roman"/>
          <w:sz w:val="24"/>
          <w:szCs w:val="24"/>
        </w:rPr>
        <w:footnoteReference w:id="3"/>
      </w:r>
      <w:r w:rsidR="00731996">
        <w:rPr>
          <w:rFonts w:ascii="Times New Roman" w:hAnsi="Times New Roman" w:cs="Times New Roman"/>
          <w:sz w:val="24"/>
          <w:szCs w:val="24"/>
        </w:rPr>
        <w:t xml:space="preserve"> </w:t>
      </w:r>
      <w:r w:rsidR="00473A93" w:rsidRPr="00522777">
        <w:rPr>
          <w:rFonts w:ascii="Times New Roman" w:hAnsi="Times New Roman" w:cs="Times New Roman"/>
          <w:i/>
          <w:sz w:val="24"/>
          <w:szCs w:val="24"/>
        </w:rPr>
        <w:t>Ulus</w:t>
      </w:r>
      <w:r w:rsidR="00473A93">
        <w:rPr>
          <w:rFonts w:ascii="Times New Roman" w:hAnsi="Times New Roman" w:cs="Times New Roman"/>
          <w:sz w:val="24"/>
          <w:szCs w:val="24"/>
        </w:rPr>
        <w:t xml:space="preserve"> ise Moğolca </w:t>
      </w:r>
      <w:r w:rsidR="00473A93" w:rsidRPr="002323E1">
        <w:rPr>
          <w:rFonts w:ascii="Times New Roman" w:hAnsi="Times New Roman" w:cs="Times New Roman"/>
          <w:i/>
          <w:sz w:val="24"/>
          <w:szCs w:val="24"/>
        </w:rPr>
        <w:t>üleştirmek</w:t>
      </w:r>
      <w:r w:rsidR="00A72E29">
        <w:rPr>
          <w:rFonts w:ascii="Times New Roman" w:hAnsi="Times New Roman" w:cs="Times New Roman"/>
          <w:sz w:val="24"/>
          <w:szCs w:val="24"/>
        </w:rPr>
        <w:t xml:space="preserve">ten türemiş, </w:t>
      </w:r>
      <w:proofErr w:type="spellStart"/>
      <w:r w:rsidR="00A72E29">
        <w:rPr>
          <w:rFonts w:ascii="Times New Roman" w:hAnsi="Times New Roman" w:cs="Times New Roman"/>
          <w:sz w:val="24"/>
          <w:szCs w:val="24"/>
        </w:rPr>
        <w:t>Türkçe</w:t>
      </w:r>
      <w:r w:rsidR="00795835">
        <w:rPr>
          <w:rFonts w:ascii="Times New Roman" w:hAnsi="Times New Roman" w:cs="Times New Roman"/>
          <w:sz w:val="24"/>
          <w:szCs w:val="24"/>
        </w:rPr>
        <w:t>’</w:t>
      </w:r>
      <w:r w:rsidR="00473A93">
        <w:rPr>
          <w:rFonts w:ascii="Times New Roman" w:hAnsi="Times New Roman" w:cs="Times New Roman"/>
          <w:sz w:val="24"/>
          <w:szCs w:val="24"/>
        </w:rPr>
        <w:t>de</w:t>
      </w:r>
      <w:proofErr w:type="spellEnd"/>
      <w:r w:rsidR="00473A93">
        <w:rPr>
          <w:rFonts w:ascii="Times New Roman" w:hAnsi="Times New Roman" w:cs="Times New Roman"/>
          <w:sz w:val="24"/>
          <w:szCs w:val="24"/>
        </w:rPr>
        <w:t xml:space="preserve"> kullanım yoğunluğu dönem </w:t>
      </w:r>
      <w:proofErr w:type="spellStart"/>
      <w:r w:rsidR="00473A93">
        <w:rPr>
          <w:rFonts w:ascii="Times New Roman" w:hAnsi="Times New Roman" w:cs="Times New Roman"/>
          <w:sz w:val="24"/>
          <w:szCs w:val="24"/>
        </w:rPr>
        <w:t>dönem</w:t>
      </w:r>
      <w:proofErr w:type="spellEnd"/>
      <w:r w:rsidR="00473A93">
        <w:rPr>
          <w:rFonts w:ascii="Times New Roman" w:hAnsi="Times New Roman" w:cs="Times New Roman"/>
          <w:sz w:val="24"/>
          <w:szCs w:val="24"/>
        </w:rPr>
        <w:t xml:space="preserve"> değişmekle birlikte milletle eş anlamlı kullanılan bir kavramdır.</w:t>
      </w:r>
      <w:r w:rsidR="00473A93">
        <w:rPr>
          <w:rStyle w:val="DipnotBavurusu"/>
          <w:rFonts w:ascii="Times New Roman" w:hAnsi="Times New Roman" w:cs="Times New Roman"/>
          <w:sz w:val="24"/>
          <w:szCs w:val="24"/>
        </w:rPr>
        <w:footnoteReference w:id="4"/>
      </w:r>
    </w:p>
    <w:p w:rsidR="00473A93" w:rsidRDefault="00473A93" w:rsidP="00CE1224">
      <w:pPr>
        <w:spacing w:before="120" w:after="120" w:line="360" w:lineRule="auto"/>
        <w:ind w:firstLine="708"/>
        <w:jc w:val="both"/>
        <w:rPr>
          <w:rFonts w:ascii="Times New Roman" w:hAnsi="Times New Roman" w:cs="Times New Roman"/>
          <w:sz w:val="24"/>
          <w:szCs w:val="24"/>
        </w:rPr>
      </w:pPr>
      <w:r w:rsidRPr="00C77A1D">
        <w:rPr>
          <w:rFonts w:ascii="Times New Roman" w:hAnsi="Times New Roman" w:cs="Times New Roman"/>
          <w:sz w:val="24"/>
          <w:szCs w:val="24"/>
        </w:rPr>
        <w:t>Millet</w:t>
      </w:r>
      <w:r w:rsidR="00B13F27">
        <w:rPr>
          <w:rFonts w:ascii="Times New Roman" w:hAnsi="Times New Roman" w:cs="Times New Roman"/>
          <w:sz w:val="24"/>
          <w:szCs w:val="24"/>
        </w:rPr>
        <w:t xml:space="preserve"> kavramının</w:t>
      </w:r>
      <w:r>
        <w:rPr>
          <w:rFonts w:ascii="Times New Roman" w:hAnsi="Times New Roman" w:cs="Times New Roman"/>
          <w:sz w:val="24"/>
          <w:szCs w:val="24"/>
        </w:rPr>
        <w:t xml:space="preserve"> 18. y</w:t>
      </w:r>
      <w:r w:rsidRPr="007F2793">
        <w:rPr>
          <w:rFonts w:ascii="Times New Roman" w:hAnsi="Times New Roman" w:cs="Times New Roman"/>
          <w:sz w:val="24"/>
          <w:szCs w:val="24"/>
        </w:rPr>
        <w:t>üzyılın sonlarına d</w:t>
      </w:r>
      <w:r>
        <w:rPr>
          <w:rFonts w:ascii="Times New Roman" w:hAnsi="Times New Roman" w:cs="Times New Roman"/>
          <w:sz w:val="24"/>
          <w:szCs w:val="24"/>
        </w:rPr>
        <w:t xml:space="preserve">oğru siyasi bir karakter kazanmasıyla </w:t>
      </w:r>
      <w:r w:rsidR="00913B90" w:rsidRPr="00913B90">
        <w:rPr>
          <w:rFonts w:ascii="Times New Roman" w:hAnsi="Times New Roman" w:cs="Times New Roman"/>
          <w:sz w:val="24"/>
          <w:szCs w:val="24"/>
        </w:rPr>
        <w:t xml:space="preserve">milletin </w:t>
      </w:r>
      <w:r w:rsidR="005B3B86">
        <w:rPr>
          <w:rFonts w:ascii="Times New Roman" w:hAnsi="Times New Roman" w:cs="Times New Roman"/>
          <w:sz w:val="24"/>
          <w:szCs w:val="24"/>
        </w:rPr>
        <w:t xml:space="preserve">ve </w:t>
      </w:r>
      <w:r w:rsidR="008B1386">
        <w:rPr>
          <w:rFonts w:ascii="Times New Roman" w:hAnsi="Times New Roman" w:cs="Times New Roman"/>
          <w:sz w:val="24"/>
          <w:szCs w:val="24"/>
        </w:rPr>
        <w:t>m</w:t>
      </w:r>
      <w:r w:rsidRPr="007F2793">
        <w:rPr>
          <w:rFonts w:ascii="Times New Roman" w:hAnsi="Times New Roman" w:cs="Times New Roman"/>
          <w:sz w:val="24"/>
          <w:szCs w:val="24"/>
        </w:rPr>
        <w:t xml:space="preserve">illiyetçiliğin </w:t>
      </w:r>
      <w:r w:rsidR="005B3B86" w:rsidRPr="00913B90">
        <w:rPr>
          <w:rFonts w:ascii="Times New Roman" w:hAnsi="Times New Roman" w:cs="Times New Roman"/>
          <w:sz w:val="24"/>
          <w:szCs w:val="24"/>
        </w:rPr>
        <w:t>ne olduğu</w:t>
      </w:r>
      <w:r w:rsidR="005B3B86">
        <w:rPr>
          <w:rFonts w:ascii="Times New Roman" w:hAnsi="Times New Roman" w:cs="Times New Roman"/>
          <w:sz w:val="24"/>
          <w:szCs w:val="24"/>
        </w:rPr>
        <w:t xml:space="preserve"> hususundaki </w:t>
      </w:r>
      <w:r w:rsidRPr="007F2793">
        <w:rPr>
          <w:rFonts w:ascii="Times New Roman" w:hAnsi="Times New Roman" w:cs="Times New Roman"/>
          <w:sz w:val="24"/>
          <w:szCs w:val="24"/>
        </w:rPr>
        <w:t xml:space="preserve">kuramsal </w:t>
      </w:r>
      <w:r w:rsidR="005B3B86">
        <w:rPr>
          <w:rFonts w:ascii="Times New Roman" w:hAnsi="Times New Roman" w:cs="Times New Roman"/>
          <w:sz w:val="24"/>
          <w:szCs w:val="24"/>
        </w:rPr>
        <w:t xml:space="preserve">tartışmalar bu alanın </w:t>
      </w:r>
      <w:r w:rsidRPr="007F2793">
        <w:rPr>
          <w:rFonts w:ascii="Times New Roman" w:hAnsi="Times New Roman" w:cs="Times New Roman"/>
          <w:sz w:val="24"/>
          <w:szCs w:val="24"/>
        </w:rPr>
        <w:t xml:space="preserve">ilk </w:t>
      </w:r>
      <w:r>
        <w:rPr>
          <w:rFonts w:ascii="Times New Roman" w:hAnsi="Times New Roman" w:cs="Times New Roman"/>
          <w:sz w:val="24"/>
          <w:szCs w:val="24"/>
        </w:rPr>
        <w:t>ve</w:t>
      </w:r>
      <w:r w:rsidR="00E67186">
        <w:rPr>
          <w:rFonts w:ascii="Times New Roman" w:hAnsi="Times New Roman" w:cs="Times New Roman"/>
          <w:sz w:val="24"/>
          <w:szCs w:val="24"/>
        </w:rPr>
        <w:t xml:space="preserve"> </w:t>
      </w:r>
      <w:r w:rsidRPr="007F2793">
        <w:rPr>
          <w:rFonts w:ascii="Times New Roman" w:hAnsi="Times New Roman" w:cs="Times New Roman"/>
          <w:sz w:val="24"/>
          <w:szCs w:val="24"/>
        </w:rPr>
        <w:t>aynı zamanda</w:t>
      </w:r>
      <w:r w:rsidR="00E67186">
        <w:rPr>
          <w:rFonts w:ascii="Times New Roman" w:hAnsi="Times New Roman" w:cs="Times New Roman"/>
          <w:sz w:val="24"/>
          <w:szCs w:val="24"/>
        </w:rPr>
        <w:t xml:space="preserve"> </w:t>
      </w:r>
      <w:r w:rsidRPr="007F2793">
        <w:rPr>
          <w:rFonts w:ascii="Times New Roman" w:hAnsi="Times New Roman" w:cs="Times New Roman"/>
          <w:sz w:val="24"/>
          <w:szCs w:val="24"/>
        </w:rPr>
        <w:t>en</w:t>
      </w:r>
      <w:r w:rsidRPr="007F2793">
        <w:rPr>
          <w:rFonts w:ascii="Times New Roman" w:hAnsi="Times New Roman" w:cs="Times New Roman"/>
          <w:i/>
          <w:sz w:val="24"/>
          <w:szCs w:val="24"/>
        </w:rPr>
        <w:t xml:space="preserve"> sorunlu ve tartışmal</w:t>
      </w:r>
      <w:r w:rsidRPr="0048113E">
        <w:rPr>
          <w:rFonts w:ascii="Times New Roman" w:hAnsi="Times New Roman" w:cs="Times New Roman"/>
          <w:i/>
          <w:sz w:val="24"/>
          <w:szCs w:val="24"/>
        </w:rPr>
        <w:t>ı</w:t>
      </w:r>
      <w:r w:rsidRPr="0048113E">
        <w:rPr>
          <w:rStyle w:val="DipnotBavurusu"/>
          <w:rFonts w:ascii="Times New Roman" w:hAnsi="Times New Roman" w:cs="Times New Roman"/>
          <w:sz w:val="24"/>
          <w:szCs w:val="24"/>
        </w:rPr>
        <w:footnoteReference w:id="5"/>
      </w:r>
      <w:r w:rsidR="00E67186">
        <w:rPr>
          <w:rFonts w:ascii="Times New Roman" w:hAnsi="Times New Roman" w:cs="Times New Roman"/>
          <w:i/>
          <w:sz w:val="24"/>
          <w:szCs w:val="24"/>
        </w:rPr>
        <w:t xml:space="preserve"> </w:t>
      </w:r>
      <w:r w:rsidRPr="007F2793">
        <w:rPr>
          <w:rFonts w:ascii="Times New Roman" w:hAnsi="Times New Roman" w:cs="Times New Roman"/>
          <w:sz w:val="24"/>
          <w:szCs w:val="24"/>
        </w:rPr>
        <w:t>k</w:t>
      </w:r>
      <w:r w:rsidR="0048113E">
        <w:rPr>
          <w:rFonts w:ascii="Times New Roman" w:hAnsi="Times New Roman" w:cs="Times New Roman"/>
          <w:sz w:val="24"/>
          <w:szCs w:val="24"/>
        </w:rPr>
        <w:t>avramı olmasına neden olmuştur.</w:t>
      </w:r>
      <w:r w:rsidR="00E67186">
        <w:rPr>
          <w:rFonts w:ascii="Times New Roman" w:hAnsi="Times New Roman" w:cs="Times New Roman"/>
          <w:sz w:val="24"/>
          <w:szCs w:val="24"/>
        </w:rPr>
        <w:t xml:space="preserve"> </w:t>
      </w:r>
      <w:r w:rsidR="00517EC2">
        <w:rPr>
          <w:rFonts w:ascii="Times New Roman" w:hAnsi="Times New Roman" w:cs="Times New Roman"/>
          <w:sz w:val="24"/>
          <w:szCs w:val="24"/>
        </w:rPr>
        <w:t>Millet,</w:t>
      </w:r>
      <w:r w:rsidR="00517EC2" w:rsidRPr="007F2793">
        <w:rPr>
          <w:rFonts w:ascii="Times New Roman" w:hAnsi="Times New Roman" w:cs="Times New Roman"/>
          <w:sz w:val="24"/>
          <w:szCs w:val="24"/>
        </w:rPr>
        <w:t xml:space="preserve"> doğası</w:t>
      </w:r>
      <w:r w:rsidR="00E67186">
        <w:rPr>
          <w:rFonts w:ascii="Times New Roman" w:hAnsi="Times New Roman" w:cs="Times New Roman"/>
          <w:sz w:val="24"/>
          <w:szCs w:val="24"/>
        </w:rPr>
        <w:t xml:space="preserve"> </w:t>
      </w:r>
      <w:r w:rsidR="00517EC2" w:rsidRPr="007F2793">
        <w:rPr>
          <w:rFonts w:ascii="Times New Roman" w:hAnsi="Times New Roman" w:cs="Times New Roman"/>
          <w:sz w:val="24"/>
          <w:szCs w:val="24"/>
        </w:rPr>
        <w:t>gereği</w:t>
      </w:r>
      <w:r w:rsidR="00E67186">
        <w:rPr>
          <w:rFonts w:ascii="Times New Roman" w:hAnsi="Times New Roman" w:cs="Times New Roman"/>
          <w:sz w:val="24"/>
          <w:szCs w:val="24"/>
        </w:rPr>
        <w:t xml:space="preserve"> </w:t>
      </w:r>
      <w:r w:rsidR="00517EC2" w:rsidRPr="007F2793">
        <w:rPr>
          <w:rFonts w:ascii="Times New Roman" w:hAnsi="Times New Roman" w:cs="Times New Roman"/>
          <w:sz w:val="24"/>
          <w:szCs w:val="24"/>
        </w:rPr>
        <w:t>çok</w:t>
      </w:r>
      <w:r w:rsidRPr="007F2793">
        <w:rPr>
          <w:rFonts w:ascii="Times New Roman" w:hAnsi="Times New Roman" w:cs="Times New Roman"/>
          <w:sz w:val="24"/>
          <w:szCs w:val="24"/>
        </w:rPr>
        <w:t xml:space="preserve"> farklı </w:t>
      </w:r>
      <w:r>
        <w:rPr>
          <w:rFonts w:ascii="Times New Roman" w:hAnsi="Times New Roman" w:cs="Times New Roman"/>
          <w:sz w:val="24"/>
          <w:szCs w:val="24"/>
        </w:rPr>
        <w:t>disiplinin çal</w:t>
      </w:r>
      <w:r w:rsidR="00CD5965">
        <w:rPr>
          <w:rFonts w:ascii="Times New Roman" w:hAnsi="Times New Roman" w:cs="Times New Roman"/>
          <w:sz w:val="24"/>
          <w:szCs w:val="24"/>
        </w:rPr>
        <w:t xml:space="preserve">ışma alanına girmesinden dolayı </w:t>
      </w:r>
      <w:proofErr w:type="spellStart"/>
      <w:r>
        <w:rPr>
          <w:rFonts w:ascii="Times New Roman" w:hAnsi="Times New Roman" w:cs="Times New Roman"/>
          <w:sz w:val="24"/>
          <w:szCs w:val="24"/>
        </w:rPr>
        <w:t>multidisipliner</w:t>
      </w:r>
      <w:proofErr w:type="spellEnd"/>
      <w:r>
        <w:rPr>
          <w:rFonts w:ascii="Times New Roman" w:hAnsi="Times New Roman" w:cs="Times New Roman"/>
          <w:sz w:val="24"/>
          <w:szCs w:val="24"/>
        </w:rPr>
        <w:t xml:space="preserve"> bir kavram haline gelmiştir. Bu sebeple </w:t>
      </w:r>
      <w:r w:rsidRPr="007F2793">
        <w:rPr>
          <w:rFonts w:ascii="Times New Roman" w:hAnsi="Times New Roman" w:cs="Times New Roman"/>
          <w:sz w:val="24"/>
          <w:szCs w:val="24"/>
        </w:rPr>
        <w:t>her disiplinin kendi yöntem ve terminolo</w:t>
      </w:r>
      <w:r>
        <w:rPr>
          <w:rFonts w:ascii="Times New Roman" w:hAnsi="Times New Roman" w:cs="Times New Roman"/>
          <w:sz w:val="24"/>
          <w:szCs w:val="24"/>
        </w:rPr>
        <w:t>jisin</w:t>
      </w:r>
      <w:r w:rsidRPr="007F2793">
        <w:rPr>
          <w:rFonts w:ascii="Times New Roman" w:hAnsi="Times New Roman" w:cs="Times New Roman"/>
          <w:sz w:val="24"/>
          <w:szCs w:val="24"/>
        </w:rPr>
        <w:t xml:space="preserve">den </w:t>
      </w:r>
      <w:r>
        <w:rPr>
          <w:rFonts w:ascii="Times New Roman" w:hAnsi="Times New Roman" w:cs="Times New Roman"/>
          <w:sz w:val="24"/>
          <w:szCs w:val="24"/>
        </w:rPr>
        <w:t xml:space="preserve">yola çıkarak </w:t>
      </w:r>
      <w:r w:rsidR="00560821">
        <w:rPr>
          <w:rFonts w:ascii="Times New Roman" w:hAnsi="Times New Roman" w:cs="Times New Roman"/>
          <w:sz w:val="24"/>
          <w:szCs w:val="24"/>
        </w:rPr>
        <w:t>kavrama yaklaşmas</w:t>
      </w:r>
      <w:r w:rsidRPr="007F2793">
        <w:rPr>
          <w:rFonts w:ascii="Times New Roman" w:hAnsi="Times New Roman" w:cs="Times New Roman"/>
          <w:sz w:val="24"/>
          <w:szCs w:val="24"/>
        </w:rPr>
        <w:t>ı</w:t>
      </w:r>
      <w:r w:rsidR="00E67186">
        <w:rPr>
          <w:rFonts w:ascii="Times New Roman" w:hAnsi="Times New Roman" w:cs="Times New Roman"/>
          <w:sz w:val="24"/>
          <w:szCs w:val="24"/>
        </w:rPr>
        <w:t xml:space="preserve"> </w:t>
      </w:r>
      <w:r w:rsidRPr="007F2793">
        <w:rPr>
          <w:rFonts w:ascii="Times New Roman" w:hAnsi="Times New Roman" w:cs="Times New Roman"/>
          <w:sz w:val="24"/>
          <w:szCs w:val="24"/>
        </w:rPr>
        <w:t xml:space="preserve">çok geniş bir </w:t>
      </w:r>
      <w:r>
        <w:rPr>
          <w:rFonts w:ascii="Times New Roman" w:hAnsi="Times New Roman" w:cs="Times New Roman"/>
          <w:sz w:val="24"/>
          <w:szCs w:val="24"/>
        </w:rPr>
        <w:t>anlam yelpazesinin oluşmasına sebep olmuştur</w:t>
      </w:r>
      <w:r w:rsidRPr="007F2793">
        <w:rPr>
          <w:rFonts w:ascii="Times New Roman" w:hAnsi="Times New Roman" w:cs="Times New Roman"/>
          <w:sz w:val="24"/>
          <w:szCs w:val="24"/>
        </w:rPr>
        <w:t xml:space="preserve">. </w:t>
      </w:r>
    </w:p>
    <w:p w:rsidR="00207F48" w:rsidRDefault="00473A93" w:rsidP="002B6E89">
      <w:pPr>
        <w:spacing w:line="360" w:lineRule="auto"/>
        <w:ind w:firstLine="708"/>
        <w:jc w:val="both"/>
        <w:rPr>
          <w:rFonts w:ascii="Times New Roman" w:hAnsi="Times New Roman" w:cs="Times New Roman"/>
          <w:sz w:val="24"/>
          <w:szCs w:val="24"/>
        </w:rPr>
      </w:pPr>
      <w:r w:rsidRPr="007F2793">
        <w:rPr>
          <w:rFonts w:ascii="Times New Roman" w:hAnsi="Times New Roman" w:cs="Times New Roman"/>
          <w:sz w:val="24"/>
          <w:szCs w:val="24"/>
        </w:rPr>
        <w:t>Milletin siy</w:t>
      </w:r>
      <w:r>
        <w:rPr>
          <w:rFonts w:ascii="Times New Roman" w:hAnsi="Times New Roman" w:cs="Times New Roman"/>
          <w:sz w:val="24"/>
          <w:szCs w:val="24"/>
        </w:rPr>
        <w:t>asi bir kavram olarak geçmişi</w:t>
      </w:r>
      <w:r w:rsidRPr="007F2793">
        <w:rPr>
          <w:rFonts w:ascii="Times New Roman" w:hAnsi="Times New Roman" w:cs="Times New Roman"/>
          <w:sz w:val="24"/>
          <w:szCs w:val="24"/>
        </w:rPr>
        <w:t xml:space="preserve"> iki asır </w:t>
      </w:r>
      <w:r>
        <w:rPr>
          <w:rFonts w:ascii="Times New Roman" w:hAnsi="Times New Roman" w:cs="Times New Roman"/>
          <w:sz w:val="24"/>
          <w:szCs w:val="24"/>
        </w:rPr>
        <w:t>öncesine kadar uzanmaktadır. Bu tarihsel süreçte dinamik yapısı sayesinde içerik ve anlam bağlamında sürekli bir değişkenlik gösteren millet</w:t>
      </w:r>
      <w:r w:rsidR="006E58B7">
        <w:rPr>
          <w:rFonts w:ascii="Times New Roman" w:hAnsi="Times New Roman" w:cs="Times New Roman"/>
          <w:sz w:val="24"/>
          <w:szCs w:val="24"/>
        </w:rPr>
        <w:t xml:space="preserve"> kavramının</w:t>
      </w:r>
      <w:r w:rsidR="00D37748">
        <w:rPr>
          <w:rFonts w:ascii="Times New Roman" w:hAnsi="Times New Roman" w:cs="Times New Roman"/>
          <w:sz w:val="24"/>
          <w:szCs w:val="24"/>
        </w:rPr>
        <w:t xml:space="preserve"> </w:t>
      </w:r>
      <w:r w:rsidR="005B3B86">
        <w:rPr>
          <w:rFonts w:ascii="Times New Roman" w:hAnsi="Times New Roman" w:cs="Times New Roman"/>
          <w:sz w:val="24"/>
          <w:szCs w:val="24"/>
        </w:rPr>
        <w:t xml:space="preserve">21.yüzyıla </w:t>
      </w:r>
      <w:r>
        <w:rPr>
          <w:rFonts w:ascii="Times New Roman" w:hAnsi="Times New Roman" w:cs="Times New Roman"/>
          <w:sz w:val="24"/>
          <w:szCs w:val="24"/>
        </w:rPr>
        <w:t xml:space="preserve">gelindiğinde bağımsız bir disiplin haline gelen milliyetçiliğin kuramsal temelli </w:t>
      </w:r>
      <w:r>
        <w:rPr>
          <w:rFonts w:ascii="Times New Roman" w:hAnsi="Times New Roman" w:cs="Times New Roman"/>
          <w:sz w:val="24"/>
          <w:szCs w:val="24"/>
        </w:rPr>
        <w:lastRenderedPageBreak/>
        <w:t>çalışmalarında en önemli bileşen</w:t>
      </w:r>
      <w:r w:rsidR="006E58B7">
        <w:rPr>
          <w:rFonts w:ascii="Times New Roman" w:hAnsi="Times New Roman" w:cs="Times New Roman"/>
          <w:sz w:val="24"/>
          <w:szCs w:val="24"/>
        </w:rPr>
        <w:t>i</w:t>
      </w:r>
      <w:r>
        <w:rPr>
          <w:rFonts w:ascii="Times New Roman" w:hAnsi="Times New Roman" w:cs="Times New Roman"/>
          <w:sz w:val="24"/>
          <w:szCs w:val="24"/>
        </w:rPr>
        <w:t xml:space="preserve"> olduğu </w:t>
      </w:r>
      <w:r w:rsidR="00D777A7">
        <w:rPr>
          <w:rFonts w:ascii="Times New Roman" w:hAnsi="Times New Roman" w:cs="Times New Roman"/>
          <w:sz w:val="24"/>
          <w:szCs w:val="24"/>
        </w:rPr>
        <w:t>görülmektedir.</w:t>
      </w:r>
      <w:r>
        <w:rPr>
          <w:rStyle w:val="DipnotBavurusu"/>
          <w:rFonts w:ascii="Times New Roman" w:hAnsi="Times New Roman" w:cs="Times New Roman"/>
          <w:sz w:val="24"/>
          <w:szCs w:val="24"/>
        </w:rPr>
        <w:footnoteReference w:id="6"/>
      </w:r>
      <w:r w:rsidR="00D37748">
        <w:rPr>
          <w:rFonts w:ascii="Times New Roman" w:hAnsi="Times New Roman" w:cs="Times New Roman"/>
          <w:sz w:val="24"/>
          <w:szCs w:val="24"/>
        </w:rPr>
        <w:t xml:space="preserve"> </w:t>
      </w:r>
      <w:r>
        <w:rPr>
          <w:rFonts w:ascii="Times New Roman" w:hAnsi="Times New Roman" w:cs="Times New Roman"/>
          <w:sz w:val="24"/>
          <w:szCs w:val="24"/>
        </w:rPr>
        <w:t xml:space="preserve">Milliyetçiliğin kavramsallaştırdığı bir kavram olan milletin tanımına yönelik </w:t>
      </w:r>
      <w:r w:rsidR="00D777A7">
        <w:rPr>
          <w:rFonts w:ascii="Times New Roman" w:hAnsi="Times New Roman" w:cs="Times New Roman"/>
          <w:sz w:val="24"/>
          <w:szCs w:val="24"/>
        </w:rPr>
        <w:t xml:space="preserve">tartışmalar </w:t>
      </w:r>
      <w:r w:rsidR="00D777A7" w:rsidRPr="007F2793">
        <w:rPr>
          <w:rFonts w:ascii="Times New Roman" w:hAnsi="Times New Roman" w:cs="Times New Roman"/>
          <w:sz w:val="24"/>
          <w:szCs w:val="24"/>
        </w:rPr>
        <w:t>milletin tarih</w:t>
      </w:r>
      <w:r w:rsidR="00D777A7">
        <w:rPr>
          <w:rFonts w:ascii="Times New Roman" w:hAnsi="Times New Roman" w:cs="Times New Roman"/>
          <w:sz w:val="24"/>
          <w:szCs w:val="24"/>
        </w:rPr>
        <w:t>i kadar eskidir</w:t>
      </w:r>
      <w:r w:rsidR="00D37748">
        <w:rPr>
          <w:rFonts w:ascii="Times New Roman" w:hAnsi="Times New Roman" w:cs="Times New Roman"/>
          <w:sz w:val="24"/>
          <w:szCs w:val="24"/>
        </w:rPr>
        <w:t xml:space="preserve"> </w:t>
      </w:r>
      <w:r w:rsidR="00D777A7">
        <w:rPr>
          <w:rFonts w:ascii="Times New Roman" w:hAnsi="Times New Roman" w:cs="Times New Roman"/>
          <w:sz w:val="24"/>
          <w:szCs w:val="24"/>
        </w:rPr>
        <w:t xml:space="preserve">ve bu tartışmalarda </w:t>
      </w:r>
      <w:r w:rsidR="00913B90">
        <w:rPr>
          <w:rFonts w:ascii="Times New Roman" w:hAnsi="Times New Roman" w:cs="Times New Roman"/>
          <w:sz w:val="24"/>
          <w:szCs w:val="24"/>
        </w:rPr>
        <w:t>milletin milliyetçilikle</w:t>
      </w:r>
      <w:r w:rsidRPr="007F2793">
        <w:rPr>
          <w:rFonts w:ascii="Times New Roman" w:hAnsi="Times New Roman" w:cs="Times New Roman"/>
          <w:sz w:val="24"/>
          <w:szCs w:val="24"/>
        </w:rPr>
        <w:t xml:space="preserve"> birlikte </w:t>
      </w:r>
      <w:r>
        <w:rPr>
          <w:rFonts w:ascii="Times New Roman" w:hAnsi="Times New Roman" w:cs="Times New Roman"/>
          <w:sz w:val="24"/>
          <w:szCs w:val="24"/>
        </w:rPr>
        <w:t>değerlendirildiği</w:t>
      </w:r>
      <w:r w:rsidR="00D777A7">
        <w:rPr>
          <w:rFonts w:ascii="Times New Roman" w:hAnsi="Times New Roman" w:cs="Times New Roman"/>
          <w:sz w:val="24"/>
          <w:szCs w:val="24"/>
        </w:rPr>
        <w:t xml:space="preserve"> görülmektedir. </w:t>
      </w:r>
      <w:r>
        <w:rPr>
          <w:rFonts w:ascii="Times New Roman" w:hAnsi="Times New Roman" w:cs="Times New Roman"/>
          <w:sz w:val="24"/>
          <w:szCs w:val="24"/>
        </w:rPr>
        <w:t xml:space="preserve">Bu sebeple </w:t>
      </w:r>
      <w:r w:rsidRPr="007F2793">
        <w:rPr>
          <w:rFonts w:ascii="Times New Roman" w:hAnsi="Times New Roman" w:cs="Times New Roman"/>
          <w:sz w:val="24"/>
          <w:szCs w:val="24"/>
        </w:rPr>
        <w:t>bu iki kavramın bir bütün</w:t>
      </w:r>
      <w:r>
        <w:rPr>
          <w:rFonts w:ascii="Times New Roman" w:hAnsi="Times New Roman" w:cs="Times New Roman"/>
          <w:sz w:val="24"/>
          <w:szCs w:val="24"/>
        </w:rPr>
        <w:t xml:space="preserve">ün bileşenleri olarak ele almanın bir </w:t>
      </w:r>
      <w:r w:rsidRPr="0017101D">
        <w:rPr>
          <w:rFonts w:ascii="Times New Roman" w:hAnsi="Times New Roman" w:cs="Times New Roman"/>
          <w:sz w:val="24"/>
          <w:szCs w:val="24"/>
        </w:rPr>
        <w:t>zorunluluk</w:t>
      </w:r>
      <w:r w:rsidR="00D37748">
        <w:rPr>
          <w:rFonts w:ascii="Times New Roman" w:hAnsi="Times New Roman" w:cs="Times New Roman"/>
          <w:sz w:val="24"/>
          <w:szCs w:val="24"/>
        </w:rPr>
        <w:t xml:space="preserve"> </w:t>
      </w:r>
      <w:r>
        <w:rPr>
          <w:rFonts w:ascii="Times New Roman" w:hAnsi="Times New Roman" w:cs="Times New Roman"/>
          <w:sz w:val="24"/>
          <w:szCs w:val="24"/>
        </w:rPr>
        <w:t>olduğu</w:t>
      </w:r>
      <w:r w:rsidR="00D37748">
        <w:rPr>
          <w:rFonts w:ascii="Times New Roman" w:hAnsi="Times New Roman" w:cs="Times New Roman"/>
          <w:sz w:val="24"/>
          <w:szCs w:val="24"/>
        </w:rPr>
        <w:t xml:space="preserve"> </w:t>
      </w:r>
      <w:r w:rsidRPr="007F2793">
        <w:rPr>
          <w:rFonts w:ascii="Times New Roman" w:hAnsi="Times New Roman" w:cs="Times New Roman"/>
          <w:sz w:val="24"/>
          <w:szCs w:val="24"/>
        </w:rPr>
        <w:t>ke</w:t>
      </w:r>
      <w:r>
        <w:rPr>
          <w:rFonts w:ascii="Times New Roman" w:hAnsi="Times New Roman" w:cs="Times New Roman"/>
          <w:sz w:val="24"/>
          <w:szCs w:val="24"/>
        </w:rPr>
        <w:t>ndiliğinden ortaya çıkmaktadır.</w:t>
      </w:r>
      <w:r w:rsidRPr="007F2793">
        <w:rPr>
          <w:rStyle w:val="DipnotBavurusu"/>
          <w:rFonts w:ascii="Times New Roman" w:hAnsi="Times New Roman" w:cs="Times New Roman"/>
          <w:sz w:val="24"/>
          <w:szCs w:val="24"/>
        </w:rPr>
        <w:footnoteReference w:id="7"/>
      </w:r>
      <w:r w:rsidR="00D37748">
        <w:rPr>
          <w:rFonts w:ascii="Times New Roman" w:hAnsi="Times New Roman" w:cs="Times New Roman"/>
          <w:sz w:val="24"/>
          <w:szCs w:val="24"/>
        </w:rPr>
        <w:t xml:space="preserve"> </w:t>
      </w:r>
      <w:r w:rsidR="00207F48">
        <w:rPr>
          <w:rFonts w:ascii="Times New Roman" w:hAnsi="Times New Roman" w:cs="Times New Roman"/>
          <w:sz w:val="24"/>
          <w:szCs w:val="24"/>
        </w:rPr>
        <w:t>Milliyetçilik</w:t>
      </w:r>
      <w:r w:rsidR="00D37748">
        <w:rPr>
          <w:rFonts w:ascii="Times New Roman" w:hAnsi="Times New Roman" w:cs="Times New Roman"/>
          <w:sz w:val="24"/>
          <w:szCs w:val="24"/>
        </w:rPr>
        <w:t xml:space="preserve"> </w:t>
      </w:r>
      <w:r w:rsidR="00207F48">
        <w:rPr>
          <w:rFonts w:ascii="Times New Roman" w:hAnsi="Times New Roman" w:cs="Times New Roman"/>
          <w:sz w:val="24"/>
          <w:szCs w:val="24"/>
        </w:rPr>
        <w:t>araştırmalarında ortaya çı</w:t>
      </w:r>
      <w:r w:rsidR="00D777A7">
        <w:rPr>
          <w:rFonts w:ascii="Times New Roman" w:hAnsi="Times New Roman" w:cs="Times New Roman"/>
          <w:sz w:val="24"/>
          <w:szCs w:val="24"/>
        </w:rPr>
        <w:t xml:space="preserve">kan </w:t>
      </w:r>
      <w:r w:rsidR="00207F48">
        <w:rPr>
          <w:rFonts w:ascii="Times New Roman" w:hAnsi="Times New Roman" w:cs="Times New Roman"/>
          <w:sz w:val="24"/>
          <w:szCs w:val="24"/>
        </w:rPr>
        <w:t>bu zorunlulukla birlikte</w:t>
      </w:r>
      <w:r w:rsidR="00D37748">
        <w:rPr>
          <w:rFonts w:ascii="Times New Roman" w:hAnsi="Times New Roman" w:cs="Times New Roman"/>
          <w:sz w:val="24"/>
          <w:szCs w:val="24"/>
        </w:rPr>
        <w:t xml:space="preserve"> </w:t>
      </w:r>
      <w:r w:rsidR="00207F48" w:rsidRPr="007F2793">
        <w:rPr>
          <w:rFonts w:ascii="Times New Roman" w:hAnsi="Times New Roman" w:cs="Times New Roman"/>
          <w:sz w:val="24"/>
          <w:szCs w:val="24"/>
        </w:rPr>
        <w:t>en önemli</w:t>
      </w:r>
      <w:r w:rsidR="00207F48">
        <w:rPr>
          <w:rFonts w:ascii="Times New Roman" w:hAnsi="Times New Roman" w:cs="Times New Roman"/>
          <w:sz w:val="24"/>
          <w:szCs w:val="24"/>
        </w:rPr>
        <w:t xml:space="preserve"> uzlaşmazlık alanının tanım konusu görülmektedir</w:t>
      </w:r>
      <w:r w:rsidR="00207F48" w:rsidRPr="007F2793">
        <w:rPr>
          <w:rFonts w:ascii="Times New Roman" w:hAnsi="Times New Roman" w:cs="Times New Roman"/>
          <w:sz w:val="24"/>
          <w:szCs w:val="24"/>
        </w:rPr>
        <w:t>.</w:t>
      </w:r>
      <w:r w:rsidR="00207F48" w:rsidRPr="007F2793">
        <w:rPr>
          <w:rStyle w:val="DipnotBavurusu"/>
          <w:rFonts w:ascii="Times New Roman" w:hAnsi="Times New Roman" w:cs="Times New Roman"/>
          <w:sz w:val="24"/>
          <w:szCs w:val="24"/>
        </w:rPr>
        <w:footnoteReference w:id="8"/>
      </w:r>
    </w:p>
    <w:p w:rsidR="00473A93" w:rsidRDefault="00CF29DF" w:rsidP="00207F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Dolayısıyla</w:t>
      </w:r>
      <w:r w:rsidR="00207F48">
        <w:rPr>
          <w:rFonts w:ascii="Times New Roman" w:hAnsi="Times New Roman" w:cs="Times New Roman"/>
          <w:sz w:val="24"/>
          <w:szCs w:val="24"/>
        </w:rPr>
        <w:t xml:space="preserve"> m</w:t>
      </w:r>
      <w:r w:rsidR="00473A93" w:rsidRPr="007F2793">
        <w:rPr>
          <w:rFonts w:ascii="Times New Roman" w:hAnsi="Times New Roman" w:cs="Times New Roman"/>
          <w:sz w:val="24"/>
          <w:szCs w:val="24"/>
        </w:rPr>
        <w:t xml:space="preserve">illet ve milliyetçiliğin kuramsal tartışma alanlarından biri de kuşkusuz milletlerin ortaya çıkış süreciyle yani kökeniyle ilgilidir. Milletin tanımında gözlemlendiği gibi milletlerin kökeniyle ilgili tartışma farklı kuramsal yaklaşımların ortaya çıkmasına zemin hazırlamıştır. </w:t>
      </w:r>
      <w:r w:rsidR="00D11E0A">
        <w:rPr>
          <w:rFonts w:ascii="Times New Roman" w:hAnsi="Times New Roman" w:cs="Times New Roman"/>
          <w:sz w:val="24"/>
          <w:szCs w:val="24"/>
        </w:rPr>
        <w:t>İlkçi</w:t>
      </w:r>
      <w:r w:rsidR="00D37748">
        <w:rPr>
          <w:rFonts w:ascii="Times New Roman" w:hAnsi="Times New Roman" w:cs="Times New Roman"/>
          <w:sz w:val="24"/>
          <w:szCs w:val="24"/>
        </w:rPr>
        <w:t xml:space="preserve"> </w:t>
      </w:r>
      <w:r w:rsidR="00473A93">
        <w:rPr>
          <w:rFonts w:ascii="Times New Roman" w:hAnsi="Times New Roman" w:cs="Times New Roman"/>
          <w:sz w:val="24"/>
          <w:szCs w:val="24"/>
        </w:rPr>
        <w:t>(</w:t>
      </w:r>
      <w:proofErr w:type="spellStart"/>
      <w:r w:rsidR="00473A93" w:rsidRPr="0059600A">
        <w:rPr>
          <w:rFonts w:ascii="Times New Roman" w:hAnsi="Times New Roman" w:cs="Times New Roman"/>
          <w:i/>
          <w:sz w:val="24"/>
          <w:szCs w:val="24"/>
        </w:rPr>
        <w:t>primordialist</w:t>
      </w:r>
      <w:proofErr w:type="spellEnd"/>
      <w:r w:rsidR="00473A93" w:rsidRPr="0059600A">
        <w:rPr>
          <w:rFonts w:ascii="Times New Roman" w:hAnsi="Times New Roman" w:cs="Times New Roman"/>
          <w:i/>
          <w:sz w:val="24"/>
          <w:szCs w:val="24"/>
        </w:rPr>
        <w:t>)</w:t>
      </w:r>
      <w:r w:rsidR="00D37748">
        <w:rPr>
          <w:rFonts w:ascii="Times New Roman" w:hAnsi="Times New Roman" w:cs="Times New Roman"/>
          <w:i/>
          <w:sz w:val="24"/>
          <w:szCs w:val="24"/>
        </w:rPr>
        <w:t xml:space="preserve"> </w:t>
      </w:r>
      <w:r w:rsidR="00473A93" w:rsidRPr="007C06F0">
        <w:rPr>
          <w:rFonts w:ascii="Times New Roman" w:hAnsi="Times New Roman" w:cs="Times New Roman"/>
          <w:sz w:val="24"/>
          <w:szCs w:val="24"/>
        </w:rPr>
        <w:t>olarak adlandırılan</w:t>
      </w:r>
      <w:r w:rsidR="00D37748">
        <w:rPr>
          <w:rFonts w:ascii="Times New Roman" w:hAnsi="Times New Roman" w:cs="Times New Roman"/>
          <w:sz w:val="24"/>
          <w:szCs w:val="24"/>
        </w:rPr>
        <w:t xml:space="preserve"> </w:t>
      </w:r>
      <w:r w:rsidR="00473A93">
        <w:rPr>
          <w:rFonts w:ascii="Times New Roman" w:hAnsi="Times New Roman" w:cs="Times New Roman"/>
          <w:sz w:val="24"/>
          <w:szCs w:val="24"/>
        </w:rPr>
        <w:t>yaklaşım</w:t>
      </w:r>
      <w:r w:rsidR="00D37748">
        <w:rPr>
          <w:rFonts w:ascii="Times New Roman" w:hAnsi="Times New Roman" w:cs="Times New Roman"/>
          <w:sz w:val="24"/>
          <w:szCs w:val="24"/>
        </w:rPr>
        <w:t xml:space="preserve"> </w:t>
      </w:r>
      <w:r w:rsidR="00473A93">
        <w:rPr>
          <w:rFonts w:ascii="Times New Roman" w:hAnsi="Times New Roman" w:cs="Times New Roman"/>
          <w:sz w:val="24"/>
          <w:szCs w:val="24"/>
        </w:rPr>
        <w:t>milletleri doğal ve aynı zamanda insanlığın ilk çağlarından beri var ola</w:t>
      </w:r>
      <w:r w:rsidR="00436372">
        <w:rPr>
          <w:rFonts w:ascii="Times New Roman" w:hAnsi="Times New Roman" w:cs="Times New Roman"/>
          <w:sz w:val="24"/>
          <w:szCs w:val="24"/>
        </w:rPr>
        <w:t xml:space="preserve">n yapılar olarak kabul ederken, </w:t>
      </w:r>
      <w:proofErr w:type="spellStart"/>
      <w:r w:rsidR="00436372">
        <w:rPr>
          <w:rFonts w:ascii="Times New Roman" w:hAnsi="Times New Roman" w:cs="Times New Roman"/>
          <w:sz w:val="24"/>
          <w:szCs w:val="24"/>
        </w:rPr>
        <w:t>m</w:t>
      </w:r>
      <w:r w:rsidR="00473A93">
        <w:rPr>
          <w:rFonts w:ascii="Times New Roman" w:hAnsi="Times New Roman" w:cs="Times New Roman"/>
          <w:sz w:val="24"/>
          <w:szCs w:val="24"/>
        </w:rPr>
        <w:t>odernist</w:t>
      </w:r>
      <w:proofErr w:type="spellEnd"/>
      <w:r w:rsidR="00D37748">
        <w:rPr>
          <w:rFonts w:ascii="Times New Roman" w:hAnsi="Times New Roman" w:cs="Times New Roman"/>
          <w:sz w:val="24"/>
          <w:szCs w:val="24"/>
        </w:rPr>
        <w:t xml:space="preserve"> </w:t>
      </w:r>
      <w:r w:rsidR="00473A93">
        <w:rPr>
          <w:rFonts w:ascii="Times New Roman" w:hAnsi="Times New Roman" w:cs="Times New Roman"/>
          <w:sz w:val="24"/>
          <w:szCs w:val="24"/>
        </w:rPr>
        <w:t>yak</w:t>
      </w:r>
      <w:r w:rsidR="00436372">
        <w:rPr>
          <w:rFonts w:ascii="Times New Roman" w:hAnsi="Times New Roman" w:cs="Times New Roman"/>
          <w:sz w:val="24"/>
          <w:szCs w:val="24"/>
        </w:rPr>
        <w:t>laşım milletler ve milliyetçili</w:t>
      </w:r>
      <w:r w:rsidR="00121F78">
        <w:rPr>
          <w:rFonts w:ascii="Times New Roman" w:hAnsi="Times New Roman" w:cs="Times New Roman"/>
          <w:sz w:val="24"/>
          <w:szCs w:val="24"/>
        </w:rPr>
        <w:t>ğ</w:t>
      </w:r>
      <w:r w:rsidR="00436372">
        <w:rPr>
          <w:rFonts w:ascii="Times New Roman" w:hAnsi="Times New Roman" w:cs="Times New Roman"/>
          <w:sz w:val="24"/>
          <w:szCs w:val="24"/>
        </w:rPr>
        <w:t>in</w:t>
      </w:r>
      <w:r w:rsidR="00473A93">
        <w:rPr>
          <w:rFonts w:ascii="Times New Roman" w:hAnsi="Times New Roman" w:cs="Times New Roman"/>
          <w:sz w:val="24"/>
          <w:szCs w:val="24"/>
        </w:rPr>
        <w:t xml:space="preserve"> modern süreçlerle (kapitalizm, sanayileşme, kentleşme, milli devletlerin kurulması) veya onların sonucu olarak ortaya çıktığı tezini savunmaktadır. </w:t>
      </w:r>
      <w:proofErr w:type="spellStart"/>
      <w:r w:rsidR="00473A93" w:rsidRPr="007F2793">
        <w:rPr>
          <w:rFonts w:ascii="Times New Roman" w:hAnsi="Times New Roman" w:cs="Times New Roman"/>
          <w:sz w:val="24"/>
          <w:szCs w:val="24"/>
        </w:rPr>
        <w:t>Anthony</w:t>
      </w:r>
      <w:proofErr w:type="spellEnd"/>
      <w:r w:rsidR="007E4FED">
        <w:rPr>
          <w:rFonts w:ascii="Times New Roman" w:hAnsi="Times New Roman" w:cs="Times New Roman"/>
          <w:sz w:val="24"/>
          <w:szCs w:val="24"/>
        </w:rPr>
        <w:t xml:space="preserve"> </w:t>
      </w:r>
      <w:r w:rsidR="00473A93" w:rsidRPr="007F2793">
        <w:rPr>
          <w:rFonts w:ascii="Times New Roman" w:hAnsi="Times New Roman" w:cs="Times New Roman"/>
          <w:sz w:val="24"/>
          <w:szCs w:val="24"/>
        </w:rPr>
        <w:t>D.</w:t>
      </w:r>
      <w:r w:rsidR="007E4FED">
        <w:rPr>
          <w:rFonts w:ascii="Times New Roman" w:hAnsi="Times New Roman" w:cs="Times New Roman"/>
          <w:sz w:val="24"/>
          <w:szCs w:val="24"/>
        </w:rPr>
        <w:t xml:space="preserve"> </w:t>
      </w:r>
      <w:proofErr w:type="spellStart"/>
      <w:r w:rsidR="00473A93">
        <w:rPr>
          <w:rFonts w:ascii="Times New Roman" w:hAnsi="Times New Roman" w:cs="Times New Roman"/>
          <w:sz w:val="24"/>
          <w:szCs w:val="24"/>
        </w:rPr>
        <w:t>Smith</w:t>
      </w:r>
      <w:r w:rsidR="00236590">
        <w:rPr>
          <w:rFonts w:ascii="Times New Roman" w:hAnsi="Times New Roman" w:cs="Times New Roman"/>
          <w:sz w:val="24"/>
          <w:szCs w:val="24"/>
        </w:rPr>
        <w:t>’in</w:t>
      </w:r>
      <w:proofErr w:type="spellEnd"/>
      <w:r w:rsidR="00473A93">
        <w:rPr>
          <w:rFonts w:ascii="Times New Roman" w:hAnsi="Times New Roman" w:cs="Times New Roman"/>
          <w:sz w:val="24"/>
          <w:szCs w:val="24"/>
        </w:rPr>
        <w:t xml:space="preserve"> başını çektiği </w:t>
      </w:r>
      <w:r w:rsidR="00436372">
        <w:rPr>
          <w:rFonts w:ascii="Times New Roman" w:hAnsi="Times New Roman" w:cs="Times New Roman"/>
          <w:sz w:val="24"/>
          <w:szCs w:val="24"/>
        </w:rPr>
        <w:t xml:space="preserve">temelde </w:t>
      </w:r>
      <w:proofErr w:type="spellStart"/>
      <w:r w:rsidR="00436372">
        <w:rPr>
          <w:rFonts w:ascii="Times New Roman" w:hAnsi="Times New Roman" w:cs="Times New Roman"/>
          <w:sz w:val="24"/>
          <w:szCs w:val="24"/>
        </w:rPr>
        <w:t>modernist</w:t>
      </w:r>
      <w:proofErr w:type="spellEnd"/>
      <w:r w:rsidR="00436372">
        <w:rPr>
          <w:rFonts w:ascii="Times New Roman" w:hAnsi="Times New Roman" w:cs="Times New Roman"/>
          <w:sz w:val="24"/>
          <w:szCs w:val="24"/>
        </w:rPr>
        <w:t xml:space="preserve"> yaklaşımın eleştirisini esas alan </w:t>
      </w:r>
      <w:proofErr w:type="spellStart"/>
      <w:r w:rsidR="00473A93">
        <w:rPr>
          <w:rFonts w:ascii="Times New Roman" w:hAnsi="Times New Roman" w:cs="Times New Roman"/>
          <w:sz w:val="24"/>
          <w:szCs w:val="24"/>
        </w:rPr>
        <w:t>Etno</w:t>
      </w:r>
      <w:proofErr w:type="spellEnd"/>
      <w:r w:rsidR="00473A93">
        <w:rPr>
          <w:rFonts w:ascii="Times New Roman" w:hAnsi="Times New Roman" w:cs="Times New Roman"/>
          <w:sz w:val="24"/>
          <w:szCs w:val="24"/>
        </w:rPr>
        <w:t>-sembolcü y</w:t>
      </w:r>
      <w:r w:rsidR="003F7107">
        <w:rPr>
          <w:rFonts w:ascii="Times New Roman" w:hAnsi="Times New Roman" w:cs="Times New Roman"/>
          <w:sz w:val="24"/>
          <w:szCs w:val="24"/>
        </w:rPr>
        <w:t xml:space="preserve">aklaşım ise </w:t>
      </w:r>
      <w:r w:rsidR="00473A93">
        <w:rPr>
          <w:rFonts w:ascii="Times New Roman" w:hAnsi="Times New Roman" w:cs="Times New Roman"/>
          <w:sz w:val="24"/>
          <w:szCs w:val="24"/>
        </w:rPr>
        <w:t xml:space="preserve">modern milletlerin </w:t>
      </w:r>
      <w:proofErr w:type="spellStart"/>
      <w:r w:rsidR="00473A93">
        <w:rPr>
          <w:rFonts w:ascii="Times New Roman" w:hAnsi="Times New Roman" w:cs="Times New Roman"/>
          <w:sz w:val="24"/>
          <w:szCs w:val="24"/>
        </w:rPr>
        <w:t>modernizm</w:t>
      </w:r>
      <w:proofErr w:type="spellEnd"/>
      <w:r w:rsidR="00473A93">
        <w:rPr>
          <w:rFonts w:ascii="Times New Roman" w:hAnsi="Times New Roman" w:cs="Times New Roman"/>
          <w:sz w:val="24"/>
          <w:szCs w:val="24"/>
        </w:rPr>
        <w:t xml:space="preserve"> öncesinin etnik grupların</w:t>
      </w:r>
      <w:r w:rsidR="00436372">
        <w:rPr>
          <w:rFonts w:ascii="Times New Roman" w:hAnsi="Times New Roman" w:cs="Times New Roman"/>
          <w:sz w:val="24"/>
          <w:szCs w:val="24"/>
        </w:rPr>
        <w:t>ın</w:t>
      </w:r>
      <w:r w:rsidR="00473A93">
        <w:rPr>
          <w:rFonts w:ascii="Times New Roman" w:hAnsi="Times New Roman" w:cs="Times New Roman"/>
          <w:sz w:val="24"/>
          <w:szCs w:val="24"/>
        </w:rPr>
        <w:t xml:space="preserve"> devamı olduğu</w:t>
      </w:r>
      <w:r w:rsidR="00436372">
        <w:rPr>
          <w:rFonts w:ascii="Times New Roman" w:hAnsi="Times New Roman" w:cs="Times New Roman"/>
          <w:sz w:val="24"/>
          <w:szCs w:val="24"/>
        </w:rPr>
        <w:t>nu ve</w:t>
      </w:r>
      <w:r w:rsidR="00D37748">
        <w:rPr>
          <w:rFonts w:ascii="Times New Roman" w:hAnsi="Times New Roman" w:cs="Times New Roman"/>
          <w:sz w:val="24"/>
          <w:szCs w:val="24"/>
        </w:rPr>
        <w:t xml:space="preserve"> </w:t>
      </w:r>
      <w:r w:rsidR="00436372">
        <w:rPr>
          <w:rFonts w:ascii="Times New Roman" w:hAnsi="Times New Roman" w:cs="Times New Roman"/>
          <w:sz w:val="24"/>
          <w:szCs w:val="24"/>
        </w:rPr>
        <w:t xml:space="preserve">milliyetçiliğin içeriğini de bu </w:t>
      </w:r>
      <w:r w:rsidR="00473A93">
        <w:rPr>
          <w:rFonts w:ascii="Times New Roman" w:hAnsi="Times New Roman" w:cs="Times New Roman"/>
          <w:sz w:val="24"/>
          <w:szCs w:val="24"/>
        </w:rPr>
        <w:t>etnik toplulukların geçmişten geleceğe taşıdığı mitler, semboller ve geleneklerin meydana getirdiği tezine dayanır</w:t>
      </w:r>
      <w:r w:rsidR="00473A93" w:rsidRPr="007F2793">
        <w:rPr>
          <w:rFonts w:ascii="Times New Roman" w:hAnsi="Times New Roman" w:cs="Times New Roman"/>
          <w:sz w:val="24"/>
          <w:szCs w:val="24"/>
        </w:rPr>
        <w:t>.</w:t>
      </w:r>
      <w:r w:rsidR="003F7107">
        <w:rPr>
          <w:rFonts w:ascii="Times New Roman" w:hAnsi="Times New Roman" w:cs="Times New Roman"/>
          <w:sz w:val="24"/>
          <w:szCs w:val="24"/>
        </w:rPr>
        <w:t xml:space="preserve"> Bu </w:t>
      </w:r>
      <w:r w:rsidR="001A20E6">
        <w:rPr>
          <w:rFonts w:ascii="Times New Roman" w:hAnsi="Times New Roman" w:cs="Times New Roman"/>
          <w:sz w:val="24"/>
          <w:szCs w:val="24"/>
        </w:rPr>
        <w:t>görüşe göre bağdaştırıcı bir tanım</w:t>
      </w:r>
      <w:r w:rsidR="003F7107">
        <w:rPr>
          <w:rFonts w:ascii="Times New Roman" w:hAnsi="Times New Roman" w:cs="Times New Roman"/>
          <w:sz w:val="24"/>
          <w:szCs w:val="24"/>
        </w:rPr>
        <w:t xml:space="preserve"> sunan </w:t>
      </w:r>
      <w:proofErr w:type="spellStart"/>
      <w:r w:rsidR="003F7107">
        <w:rPr>
          <w:rFonts w:ascii="Times New Roman" w:hAnsi="Times New Roman" w:cs="Times New Roman"/>
          <w:sz w:val="24"/>
          <w:szCs w:val="24"/>
        </w:rPr>
        <w:t>Smith’e</w:t>
      </w:r>
      <w:proofErr w:type="spellEnd"/>
      <w:r w:rsidR="003F7107">
        <w:rPr>
          <w:rFonts w:ascii="Times New Roman" w:hAnsi="Times New Roman" w:cs="Times New Roman"/>
          <w:sz w:val="24"/>
          <w:szCs w:val="24"/>
        </w:rPr>
        <w:t xml:space="preserve"> göre millet; </w:t>
      </w:r>
      <w:r w:rsidR="003F7107" w:rsidRPr="003F7107">
        <w:rPr>
          <w:rFonts w:ascii="Times New Roman" w:hAnsi="Times New Roman" w:cs="Times New Roman"/>
          <w:i/>
          <w:sz w:val="24"/>
          <w:szCs w:val="24"/>
        </w:rPr>
        <w:t>“anavatan olarak kabul edilen yerde ikamet eden</w:t>
      </w:r>
      <w:r w:rsidR="003F7107">
        <w:rPr>
          <w:rFonts w:ascii="Times New Roman" w:hAnsi="Times New Roman" w:cs="Times New Roman"/>
          <w:i/>
          <w:sz w:val="24"/>
          <w:szCs w:val="24"/>
        </w:rPr>
        <w:t>,</w:t>
      </w:r>
      <w:r w:rsidR="003F7107" w:rsidRPr="003F7107">
        <w:rPr>
          <w:rFonts w:ascii="Times New Roman" w:hAnsi="Times New Roman" w:cs="Times New Roman"/>
          <w:i/>
          <w:sz w:val="24"/>
          <w:szCs w:val="24"/>
        </w:rPr>
        <w:t xml:space="preserve"> ortak mitlere ve paylaşılan tarihe</w:t>
      </w:r>
      <w:r w:rsidR="003F7107">
        <w:rPr>
          <w:rFonts w:ascii="Times New Roman" w:hAnsi="Times New Roman" w:cs="Times New Roman"/>
          <w:i/>
          <w:sz w:val="24"/>
          <w:szCs w:val="24"/>
        </w:rPr>
        <w:t>,</w:t>
      </w:r>
      <w:r w:rsidR="003F7107" w:rsidRPr="003F7107">
        <w:rPr>
          <w:rFonts w:ascii="Times New Roman" w:hAnsi="Times New Roman" w:cs="Times New Roman"/>
          <w:i/>
          <w:sz w:val="24"/>
          <w:szCs w:val="24"/>
        </w:rPr>
        <w:t xml:space="preserve"> farklı bir kültüre, tek bir ekonomiye, bütün üyeleri için ortak yasalara ve göreneklere sahip olan, adlandırılmış insan </w:t>
      </w:r>
      <w:proofErr w:type="spellStart"/>
      <w:r w:rsidR="003F7107" w:rsidRPr="003F7107">
        <w:rPr>
          <w:rFonts w:ascii="Times New Roman" w:hAnsi="Times New Roman" w:cs="Times New Roman"/>
          <w:i/>
          <w:sz w:val="24"/>
          <w:szCs w:val="24"/>
        </w:rPr>
        <w:t>topluluğu</w:t>
      </w:r>
      <w:r w:rsidR="003F7107">
        <w:rPr>
          <w:rFonts w:ascii="Times New Roman" w:hAnsi="Times New Roman" w:cs="Times New Roman"/>
          <w:sz w:val="24"/>
          <w:szCs w:val="24"/>
        </w:rPr>
        <w:t>”dur</w:t>
      </w:r>
      <w:proofErr w:type="spellEnd"/>
      <w:r w:rsidR="003F7107">
        <w:rPr>
          <w:rFonts w:ascii="Times New Roman" w:hAnsi="Times New Roman" w:cs="Times New Roman"/>
          <w:sz w:val="24"/>
          <w:szCs w:val="24"/>
        </w:rPr>
        <w:t>.</w:t>
      </w:r>
      <w:r w:rsidR="00473A93" w:rsidRPr="007F2793">
        <w:rPr>
          <w:rStyle w:val="DipnotBavurusu"/>
          <w:rFonts w:ascii="Times New Roman" w:hAnsi="Times New Roman" w:cs="Times New Roman"/>
          <w:sz w:val="24"/>
          <w:szCs w:val="24"/>
        </w:rPr>
        <w:footnoteReference w:id="9"/>
      </w:r>
    </w:p>
    <w:p w:rsidR="00473A93" w:rsidRPr="007F27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Millet kavramı</w:t>
      </w:r>
      <w:r w:rsidRPr="007F2793">
        <w:rPr>
          <w:rFonts w:ascii="Times New Roman" w:hAnsi="Times New Roman" w:cs="Times New Roman"/>
          <w:sz w:val="24"/>
          <w:szCs w:val="24"/>
        </w:rPr>
        <w:t xml:space="preserve"> kuramsal </w:t>
      </w:r>
      <w:r>
        <w:rPr>
          <w:rFonts w:ascii="Times New Roman" w:hAnsi="Times New Roman" w:cs="Times New Roman"/>
          <w:sz w:val="24"/>
          <w:szCs w:val="24"/>
        </w:rPr>
        <w:t xml:space="preserve">olarak ortaya konulurken </w:t>
      </w:r>
      <w:r w:rsidR="00043E96">
        <w:rPr>
          <w:rFonts w:ascii="Times New Roman" w:hAnsi="Times New Roman" w:cs="Times New Roman"/>
          <w:sz w:val="24"/>
          <w:szCs w:val="24"/>
        </w:rPr>
        <w:t xml:space="preserve">gerek milletleri meydana getiren maddi manevi kültür </w:t>
      </w:r>
      <w:r w:rsidR="001C10E5">
        <w:rPr>
          <w:rFonts w:ascii="Times New Roman" w:hAnsi="Times New Roman" w:cs="Times New Roman"/>
          <w:sz w:val="24"/>
          <w:szCs w:val="24"/>
        </w:rPr>
        <w:t>öğeleri</w:t>
      </w:r>
      <w:r w:rsidR="00043E96">
        <w:rPr>
          <w:rFonts w:ascii="Times New Roman" w:hAnsi="Times New Roman" w:cs="Times New Roman"/>
          <w:sz w:val="24"/>
          <w:szCs w:val="24"/>
        </w:rPr>
        <w:t xml:space="preserve"> arasındaki farklılıklar gerekse de araştırmacının ideolojik tercihi gibi sebeplerden </w:t>
      </w:r>
      <w:r w:rsidRPr="007F2793">
        <w:rPr>
          <w:rFonts w:ascii="Times New Roman" w:hAnsi="Times New Roman" w:cs="Times New Roman"/>
          <w:sz w:val="24"/>
          <w:szCs w:val="24"/>
        </w:rPr>
        <w:t xml:space="preserve">ötürü </w:t>
      </w:r>
      <w:r w:rsidR="00043E96">
        <w:rPr>
          <w:rFonts w:ascii="Times New Roman" w:hAnsi="Times New Roman" w:cs="Times New Roman"/>
          <w:sz w:val="24"/>
          <w:szCs w:val="24"/>
        </w:rPr>
        <w:t>değişik</w:t>
      </w:r>
      <w:r w:rsidR="00EB336A">
        <w:rPr>
          <w:rFonts w:ascii="Times New Roman" w:hAnsi="Times New Roman" w:cs="Times New Roman"/>
          <w:sz w:val="24"/>
          <w:szCs w:val="24"/>
        </w:rPr>
        <w:t xml:space="preserve"> tanımlar</w:t>
      </w:r>
      <w:r w:rsidR="00D37748">
        <w:rPr>
          <w:rFonts w:ascii="Times New Roman" w:hAnsi="Times New Roman" w:cs="Times New Roman"/>
          <w:sz w:val="24"/>
          <w:szCs w:val="24"/>
        </w:rPr>
        <w:t xml:space="preserve"> </w:t>
      </w:r>
      <w:r w:rsidR="003A674B">
        <w:rPr>
          <w:rFonts w:ascii="Times New Roman" w:hAnsi="Times New Roman" w:cs="Times New Roman"/>
          <w:sz w:val="24"/>
          <w:szCs w:val="24"/>
        </w:rPr>
        <w:t>yapılmıştır. Bu</w:t>
      </w:r>
      <w:r w:rsidR="00D37748">
        <w:rPr>
          <w:rFonts w:ascii="Times New Roman" w:hAnsi="Times New Roman" w:cs="Times New Roman"/>
          <w:sz w:val="24"/>
          <w:szCs w:val="24"/>
        </w:rPr>
        <w:t xml:space="preserve"> </w:t>
      </w:r>
      <w:r w:rsidR="00EB336A">
        <w:rPr>
          <w:rFonts w:ascii="Times New Roman" w:hAnsi="Times New Roman" w:cs="Times New Roman"/>
          <w:sz w:val="24"/>
          <w:szCs w:val="24"/>
        </w:rPr>
        <w:t>farklılaşmalara</w:t>
      </w:r>
      <w:r w:rsidR="00AE00EE">
        <w:rPr>
          <w:rFonts w:ascii="Times New Roman" w:hAnsi="Times New Roman" w:cs="Times New Roman"/>
          <w:sz w:val="24"/>
          <w:szCs w:val="24"/>
        </w:rPr>
        <w:t xml:space="preserve"> rağmen</w:t>
      </w:r>
      <w:r>
        <w:rPr>
          <w:rFonts w:ascii="Times New Roman" w:hAnsi="Times New Roman" w:cs="Times New Roman"/>
          <w:sz w:val="24"/>
          <w:szCs w:val="24"/>
        </w:rPr>
        <w:t xml:space="preserve"> genel manada </w:t>
      </w:r>
      <w:r w:rsidR="00AE00EE">
        <w:rPr>
          <w:rFonts w:ascii="Times New Roman" w:hAnsi="Times New Roman" w:cs="Times New Roman"/>
          <w:sz w:val="24"/>
          <w:szCs w:val="24"/>
        </w:rPr>
        <w:t xml:space="preserve">milleti tanımlamada </w:t>
      </w:r>
      <w:r>
        <w:rPr>
          <w:rFonts w:ascii="Times New Roman" w:hAnsi="Times New Roman" w:cs="Times New Roman"/>
          <w:sz w:val="24"/>
          <w:szCs w:val="24"/>
        </w:rPr>
        <w:t xml:space="preserve">ortak bir paydada buluşularak </w:t>
      </w:r>
      <w:r w:rsidRPr="00CF7570">
        <w:rPr>
          <w:rFonts w:ascii="Times New Roman" w:hAnsi="Times New Roman" w:cs="Times New Roman"/>
          <w:sz w:val="24"/>
          <w:szCs w:val="24"/>
        </w:rPr>
        <w:t>homojen</w:t>
      </w:r>
      <w:r w:rsidR="00D37748">
        <w:rPr>
          <w:rFonts w:ascii="Times New Roman" w:hAnsi="Times New Roman" w:cs="Times New Roman"/>
          <w:sz w:val="24"/>
          <w:szCs w:val="24"/>
        </w:rPr>
        <w:t xml:space="preserve"> </w:t>
      </w:r>
      <w:r>
        <w:rPr>
          <w:rFonts w:ascii="Times New Roman" w:hAnsi="Times New Roman" w:cs="Times New Roman"/>
          <w:sz w:val="24"/>
          <w:szCs w:val="24"/>
        </w:rPr>
        <w:t>bir</w:t>
      </w:r>
      <w:r w:rsidR="00D37748">
        <w:rPr>
          <w:rFonts w:ascii="Times New Roman" w:hAnsi="Times New Roman" w:cs="Times New Roman"/>
          <w:sz w:val="24"/>
          <w:szCs w:val="24"/>
        </w:rPr>
        <w:t xml:space="preserve"> </w:t>
      </w:r>
      <w:r w:rsidR="00043E96">
        <w:rPr>
          <w:rFonts w:ascii="Times New Roman" w:hAnsi="Times New Roman" w:cs="Times New Roman"/>
          <w:sz w:val="24"/>
          <w:szCs w:val="24"/>
        </w:rPr>
        <w:t>kültürel</w:t>
      </w:r>
      <w:r w:rsidR="00EB336A">
        <w:rPr>
          <w:rFonts w:ascii="Times New Roman" w:hAnsi="Times New Roman" w:cs="Times New Roman"/>
          <w:sz w:val="24"/>
          <w:szCs w:val="24"/>
        </w:rPr>
        <w:t xml:space="preserve"> eğilim</w:t>
      </w:r>
      <w:r w:rsidR="00D37748">
        <w:rPr>
          <w:rFonts w:ascii="Times New Roman" w:hAnsi="Times New Roman" w:cs="Times New Roman"/>
          <w:sz w:val="24"/>
          <w:szCs w:val="24"/>
        </w:rPr>
        <w:t xml:space="preserve"> </w:t>
      </w:r>
      <w:r w:rsidR="00AE00EE">
        <w:rPr>
          <w:rFonts w:ascii="Times New Roman" w:hAnsi="Times New Roman" w:cs="Times New Roman"/>
          <w:sz w:val="24"/>
          <w:szCs w:val="24"/>
        </w:rPr>
        <w:t>ön plana</w:t>
      </w:r>
      <w:r w:rsidR="00EB336A">
        <w:rPr>
          <w:rFonts w:ascii="Times New Roman" w:hAnsi="Times New Roman" w:cs="Times New Roman"/>
          <w:sz w:val="24"/>
          <w:szCs w:val="24"/>
        </w:rPr>
        <w:t xml:space="preserve"> çıktığı</w:t>
      </w:r>
      <w:r w:rsidR="00D37748">
        <w:rPr>
          <w:rFonts w:ascii="Times New Roman" w:hAnsi="Times New Roman" w:cs="Times New Roman"/>
          <w:sz w:val="24"/>
          <w:szCs w:val="24"/>
        </w:rPr>
        <w:t xml:space="preserve"> </w:t>
      </w:r>
      <w:r w:rsidR="00AE00EE">
        <w:rPr>
          <w:rFonts w:ascii="Times New Roman" w:hAnsi="Times New Roman" w:cs="Times New Roman"/>
          <w:sz w:val="24"/>
          <w:szCs w:val="24"/>
        </w:rPr>
        <w:t>görülmektedir</w:t>
      </w:r>
      <w:r w:rsidRPr="007F2793">
        <w:rPr>
          <w:rFonts w:ascii="Times New Roman" w:hAnsi="Times New Roman" w:cs="Times New Roman"/>
          <w:sz w:val="24"/>
          <w:szCs w:val="24"/>
        </w:rPr>
        <w:t xml:space="preserve">. </w:t>
      </w:r>
      <w:r w:rsidR="001F22FC">
        <w:rPr>
          <w:rFonts w:ascii="Times New Roman" w:hAnsi="Times New Roman" w:cs="Times New Roman"/>
          <w:sz w:val="24"/>
          <w:szCs w:val="24"/>
        </w:rPr>
        <w:t xml:space="preserve">Milleti </w:t>
      </w:r>
      <w:r w:rsidR="00AE00EE">
        <w:rPr>
          <w:rFonts w:ascii="Times New Roman" w:hAnsi="Times New Roman" w:cs="Times New Roman"/>
          <w:sz w:val="24"/>
          <w:szCs w:val="24"/>
        </w:rPr>
        <w:t xml:space="preserve">sadece </w:t>
      </w:r>
      <w:r w:rsidR="001F22FC">
        <w:rPr>
          <w:rFonts w:ascii="Times New Roman" w:hAnsi="Times New Roman" w:cs="Times New Roman"/>
          <w:sz w:val="24"/>
          <w:szCs w:val="24"/>
        </w:rPr>
        <w:t>nesnel ya da öznel öğeler üzerinden tanımlayan</w:t>
      </w:r>
      <w:r w:rsidR="00D37748">
        <w:rPr>
          <w:rFonts w:ascii="Times New Roman" w:hAnsi="Times New Roman" w:cs="Times New Roman"/>
          <w:sz w:val="24"/>
          <w:szCs w:val="24"/>
        </w:rPr>
        <w:t xml:space="preserve"> </w:t>
      </w:r>
      <w:r w:rsidR="001F22FC">
        <w:rPr>
          <w:rFonts w:ascii="Times New Roman" w:hAnsi="Times New Roman" w:cs="Times New Roman"/>
          <w:sz w:val="24"/>
          <w:szCs w:val="24"/>
        </w:rPr>
        <w:lastRenderedPageBreak/>
        <w:t>yaklaşımlar</w:t>
      </w:r>
      <w:r w:rsidR="00EB336A">
        <w:rPr>
          <w:rFonts w:ascii="Times New Roman" w:hAnsi="Times New Roman" w:cs="Times New Roman"/>
          <w:sz w:val="24"/>
          <w:szCs w:val="24"/>
        </w:rPr>
        <w:t xml:space="preserve"> tek başına millet kurgusu</w:t>
      </w:r>
      <w:r w:rsidRPr="007F2793">
        <w:rPr>
          <w:rFonts w:ascii="Times New Roman" w:hAnsi="Times New Roman" w:cs="Times New Roman"/>
          <w:sz w:val="24"/>
          <w:szCs w:val="24"/>
        </w:rPr>
        <w:t xml:space="preserve"> oluşturmada yetersiz kal</w:t>
      </w:r>
      <w:r w:rsidR="00EB336A">
        <w:rPr>
          <w:rFonts w:ascii="Times New Roman" w:hAnsi="Times New Roman" w:cs="Times New Roman"/>
          <w:sz w:val="24"/>
          <w:szCs w:val="24"/>
        </w:rPr>
        <w:t>ınca milleti</w:t>
      </w:r>
      <w:r w:rsidR="001F22FC">
        <w:rPr>
          <w:rFonts w:ascii="Times New Roman" w:hAnsi="Times New Roman" w:cs="Times New Roman"/>
          <w:sz w:val="24"/>
          <w:szCs w:val="24"/>
        </w:rPr>
        <w:t xml:space="preserve">, </w:t>
      </w:r>
      <w:r w:rsidRPr="007F2793">
        <w:rPr>
          <w:rFonts w:ascii="Times New Roman" w:hAnsi="Times New Roman" w:cs="Times New Roman"/>
          <w:sz w:val="24"/>
          <w:szCs w:val="24"/>
        </w:rPr>
        <w:t>bazen ırk, dil din, vatan</w:t>
      </w:r>
      <w:r w:rsidRPr="007F2793">
        <w:rPr>
          <w:rStyle w:val="DipnotBavurusu"/>
          <w:rFonts w:ascii="Times New Roman" w:hAnsi="Times New Roman" w:cs="Times New Roman"/>
          <w:sz w:val="24"/>
          <w:szCs w:val="24"/>
        </w:rPr>
        <w:footnoteReference w:id="10"/>
      </w:r>
      <w:r w:rsidRPr="007F2793">
        <w:rPr>
          <w:rFonts w:ascii="Times New Roman" w:hAnsi="Times New Roman" w:cs="Times New Roman"/>
          <w:sz w:val="24"/>
          <w:szCs w:val="24"/>
        </w:rPr>
        <w:t xml:space="preserve"> gibi nes</w:t>
      </w:r>
      <w:r w:rsidR="00EB336A">
        <w:rPr>
          <w:rFonts w:ascii="Times New Roman" w:hAnsi="Times New Roman" w:cs="Times New Roman"/>
          <w:sz w:val="24"/>
          <w:szCs w:val="24"/>
        </w:rPr>
        <w:t>nel öğelerle</w:t>
      </w:r>
      <w:r w:rsidRPr="007F2793">
        <w:rPr>
          <w:rFonts w:ascii="Times New Roman" w:hAnsi="Times New Roman" w:cs="Times New Roman"/>
          <w:sz w:val="24"/>
          <w:szCs w:val="24"/>
        </w:rPr>
        <w:t xml:space="preserve"> bazen de duygu bi</w:t>
      </w:r>
      <w:r w:rsidR="00EB336A">
        <w:rPr>
          <w:rFonts w:ascii="Times New Roman" w:hAnsi="Times New Roman" w:cs="Times New Roman"/>
          <w:sz w:val="24"/>
          <w:szCs w:val="24"/>
        </w:rPr>
        <w:t>rlikteliği gibi öznel değerlerle</w:t>
      </w:r>
      <w:r w:rsidRPr="007F2793">
        <w:rPr>
          <w:rFonts w:ascii="Times New Roman" w:hAnsi="Times New Roman" w:cs="Times New Roman"/>
          <w:sz w:val="24"/>
          <w:szCs w:val="24"/>
        </w:rPr>
        <w:t xml:space="preserve"> milleti </w:t>
      </w:r>
      <w:r w:rsidR="00EB336A">
        <w:rPr>
          <w:rFonts w:ascii="Times New Roman" w:hAnsi="Times New Roman" w:cs="Times New Roman"/>
          <w:sz w:val="24"/>
          <w:szCs w:val="24"/>
        </w:rPr>
        <w:t xml:space="preserve">betimleme </w:t>
      </w:r>
      <w:r w:rsidR="00EB336A" w:rsidRPr="007F2793">
        <w:rPr>
          <w:rFonts w:ascii="Times New Roman" w:hAnsi="Times New Roman" w:cs="Times New Roman"/>
          <w:sz w:val="24"/>
          <w:szCs w:val="24"/>
        </w:rPr>
        <w:t>yoluna</w:t>
      </w:r>
      <w:r w:rsidR="00EB336A">
        <w:rPr>
          <w:rFonts w:ascii="Times New Roman" w:hAnsi="Times New Roman" w:cs="Times New Roman"/>
          <w:sz w:val="24"/>
          <w:szCs w:val="24"/>
        </w:rPr>
        <w:t xml:space="preserve"> gidilmiştir</w:t>
      </w:r>
      <w:r w:rsidRPr="007F2793">
        <w:rPr>
          <w:rFonts w:ascii="Times New Roman" w:hAnsi="Times New Roman" w:cs="Times New Roman"/>
          <w:sz w:val="24"/>
          <w:szCs w:val="24"/>
        </w:rPr>
        <w:t xml:space="preserve">. </w:t>
      </w:r>
      <w:r>
        <w:rPr>
          <w:rFonts w:ascii="Times New Roman" w:hAnsi="Times New Roman" w:cs="Times New Roman"/>
          <w:sz w:val="24"/>
          <w:szCs w:val="24"/>
        </w:rPr>
        <w:t xml:space="preserve">Bu </w:t>
      </w:r>
      <w:r w:rsidR="00AE00EE">
        <w:rPr>
          <w:rFonts w:ascii="Times New Roman" w:hAnsi="Times New Roman" w:cs="Times New Roman"/>
          <w:sz w:val="24"/>
          <w:szCs w:val="24"/>
        </w:rPr>
        <w:t>öğeler</w:t>
      </w:r>
      <w:r>
        <w:rPr>
          <w:rFonts w:ascii="Times New Roman" w:hAnsi="Times New Roman" w:cs="Times New Roman"/>
          <w:sz w:val="24"/>
          <w:szCs w:val="24"/>
        </w:rPr>
        <w:t xml:space="preserve"> genel anlamda milletin tanımlanmasında milletle özdeşleştirilse de milleti tanımlamad</w:t>
      </w:r>
      <w:r w:rsidR="00EB336A">
        <w:rPr>
          <w:rFonts w:ascii="Times New Roman" w:hAnsi="Times New Roman" w:cs="Times New Roman"/>
          <w:sz w:val="24"/>
          <w:szCs w:val="24"/>
        </w:rPr>
        <w:t>a tek başlarına yeterli değil</w:t>
      </w:r>
      <w:r>
        <w:rPr>
          <w:rFonts w:ascii="Times New Roman" w:hAnsi="Times New Roman" w:cs="Times New Roman"/>
          <w:sz w:val="24"/>
          <w:szCs w:val="24"/>
        </w:rPr>
        <w:t>dir</w:t>
      </w:r>
      <w:r w:rsidR="00EB336A">
        <w:rPr>
          <w:rFonts w:ascii="Times New Roman" w:hAnsi="Times New Roman" w:cs="Times New Roman"/>
          <w:sz w:val="24"/>
          <w:szCs w:val="24"/>
        </w:rPr>
        <w:t>ler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1"/>
      </w:r>
      <w:r w:rsidR="004E071D">
        <w:rPr>
          <w:rFonts w:ascii="Times New Roman" w:hAnsi="Times New Roman" w:cs="Times New Roman"/>
          <w:sz w:val="24"/>
          <w:szCs w:val="24"/>
        </w:rPr>
        <w:t xml:space="preserve"> </w:t>
      </w:r>
      <w:r w:rsidRPr="007F2793">
        <w:rPr>
          <w:rFonts w:ascii="Times New Roman" w:hAnsi="Times New Roman" w:cs="Times New Roman"/>
          <w:sz w:val="24"/>
          <w:szCs w:val="24"/>
        </w:rPr>
        <w:t xml:space="preserve">Tüm farklılıklara rağmen tanımlamaların bu </w:t>
      </w:r>
      <w:r w:rsidR="009B0E28">
        <w:rPr>
          <w:rFonts w:ascii="Times New Roman" w:hAnsi="Times New Roman" w:cs="Times New Roman"/>
          <w:sz w:val="24"/>
          <w:szCs w:val="24"/>
        </w:rPr>
        <w:t>kuramsal yaklaşımlardan</w:t>
      </w:r>
      <w:r w:rsidRPr="007F2793">
        <w:rPr>
          <w:rFonts w:ascii="Times New Roman" w:hAnsi="Times New Roman" w:cs="Times New Roman"/>
          <w:sz w:val="24"/>
          <w:szCs w:val="24"/>
        </w:rPr>
        <w:t xml:space="preserve"> referans alarak yapılmaya çalışıldığını söylemek mümkündür. </w:t>
      </w:r>
    </w:p>
    <w:p w:rsidR="00473A93" w:rsidRPr="007F2793" w:rsidRDefault="00E91E5E"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Kolektif özel bir ad, ortak soy miti, tarihi anılar ve özel bir yurtla olan bağ</w:t>
      </w:r>
      <w:r w:rsidR="00C1016E">
        <w:rPr>
          <w:rStyle w:val="DipnotBavurusu"/>
          <w:rFonts w:ascii="Times New Roman" w:hAnsi="Times New Roman" w:cs="Times New Roman"/>
          <w:sz w:val="24"/>
          <w:szCs w:val="24"/>
        </w:rPr>
        <w:footnoteReference w:id="12"/>
      </w:r>
      <w:r w:rsidR="009611DE">
        <w:rPr>
          <w:rFonts w:ascii="Times New Roman" w:hAnsi="Times New Roman" w:cs="Times New Roman"/>
          <w:sz w:val="24"/>
          <w:szCs w:val="24"/>
        </w:rPr>
        <w:t xml:space="preserve"> </w:t>
      </w:r>
      <w:r>
        <w:rPr>
          <w:rFonts w:ascii="Times New Roman" w:hAnsi="Times New Roman" w:cs="Times New Roman"/>
          <w:sz w:val="24"/>
          <w:szCs w:val="24"/>
        </w:rPr>
        <w:t xml:space="preserve">üzerinden tanımlanan </w:t>
      </w:r>
      <w:proofErr w:type="spellStart"/>
      <w:r>
        <w:rPr>
          <w:rFonts w:ascii="Times New Roman" w:hAnsi="Times New Roman" w:cs="Times New Roman"/>
          <w:sz w:val="24"/>
          <w:szCs w:val="24"/>
        </w:rPr>
        <w:t>e</w:t>
      </w:r>
      <w:r w:rsidR="00473A93">
        <w:rPr>
          <w:rFonts w:ascii="Times New Roman" w:hAnsi="Times New Roman" w:cs="Times New Roman"/>
          <w:sz w:val="24"/>
          <w:szCs w:val="24"/>
        </w:rPr>
        <w:t>tnisite</w:t>
      </w:r>
      <w:proofErr w:type="spellEnd"/>
      <w:r w:rsidR="004E071D">
        <w:rPr>
          <w:rFonts w:ascii="Times New Roman" w:hAnsi="Times New Roman" w:cs="Times New Roman"/>
          <w:sz w:val="24"/>
          <w:szCs w:val="24"/>
        </w:rPr>
        <w:t xml:space="preserve"> </w:t>
      </w:r>
      <w:r w:rsidR="00473A93" w:rsidRPr="007F2793">
        <w:rPr>
          <w:rFonts w:ascii="Times New Roman" w:hAnsi="Times New Roman" w:cs="Times New Roman"/>
          <w:sz w:val="24"/>
          <w:szCs w:val="24"/>
        </w:rPr>
        <w:t>çoğu zaman milletle eş</w:t>
      </w:r>
      <w:r w:rsidR="000B5FF1">
        <w:rPr>
          <w:rFonts w:ascii="Times New Roman" w:hAnsi="Times New Roman" w:cs="Times New Roman"/>
          <w:sz w:val="24"/>
          <w:szCs w:val="24"/>
        </w:rPr>
        <w:t xml:space="preserve"> değer gibi görülmesinin yanı sıra</w:t>
      </w:r>
      <w:r w:rsidR="00473A93" w:rsidRPr="007F2793">
        <w:rPr>
          <w:rFonts w:ascii="Times New Roman" w:hAnsi="Times New Roman" w:cs="Times New Roman"/>
          <w:sz w:val="24"/>
          <w:szCs w:val="24"/>
        </w:rPr>
        <w:t xml:space="preserve"> milleti teşkil eden öğelerden biri olarak kabul gör</w:t>
      </w:r>
      <w:r w:rsidR="000B5FF1">
        <w:rPr>
          <w:rFonts w:ascii="Times New Roman" w:hAnsi="Times New Roman" w:cs="Times New Roman"/>
          <w:sz w:val="24"/>
          <w:szCs w:val="24"/>
        </w:rPr>
        <w:t>mektedir</w:t>
      </w:r>
      <w:r w:rsidR="00473A93" w:rsidRPr="007F2793">
        <w:rPr>
          <w:rFonts w:ascii="Times New Roman" w:hAnsi="Times New Roman" w:cs="Times New Roman"/>
          <w:sz w:val="24"/>
          <w:szCs w:val="24"/>
        </w:rPr>
        <w:t xml:space="preserve">. </w:t>
      </w:r>
      <w:r>
        <w:rPr>
          <w:rFonts w:ascii="Times New Roman" w:hAnsi="Times New Roman" w:cs="Times New Roman"/>
          <w:sz w:val="24"/>
          <w:szCs w:val="24"/>
        </w:rPr>
        <w:t xml:space="preserve">Burada </w:t>
      </w:r>
      <w:proofErr w:type="spellStart"/>
      <w:r w:rsidR="00E142E6">
        <w:rPr>
          <w:rFonts w:ascii="Times New Roman" w:hAnsi="Times New Roman" w:cs="Times New Roman"/>
          <w:sz w:val="24"/>
          <w:szCs w:val="24"/>
        </w:rPr>
        <w:t>etno</w:t>
      </w:r>
      <w:proofErr w:type="spellEnd"/>
      <w:r w:rsidR="00E142E6">
        <w:rPr>
          <w:rFonts w:ascii="Times New Roman" w:hAnsi="Times New Roman" w:cs="Times New Roman"/>
          <w:sz w:val="24"/>
          <w:szCs w:val="24"/>
        </w:rPr>
        <w:t xml:space="preserve">-merkezci yani etnik topluluklarla milleti aynı kategoride değerlendiren yaklaşımın aksine </w:t>
      </w:r>
      <w:r w:rsidR="00473A93" w:rsidRPr="007F2793">
        <w:rPr>
          <w:rFonts w:ascii="Times New Roman" w:hAnsi="Times New Roman" w:cs="Times New Roman"/>
          <w:sz w:val="24"/>
          <w:szCs w:val="24"/>
        </w:rPr>
        <w:t>antropolojik tipler ara</w:t>
      </w:r>
      <w:r w:rsidR="00473A93">
        <w:rPr>
          <w:rFonts w:ascii="Times New Roman" w:hAnsi="Times New Roman" w:cs="Times New Roman"/>
          <w:sz w:val="24"/>
          <w:szCs w:val="24"/>
        </w:rPr>
        <w:t>sındaki farklılıklar toplum için</w:t>
      </w:r>
      <w:r w:rsidR="00473A93" w:rsidRPr="007F2793">
        <w:rPr>
          <w:rFonts w:ascii="Times New Roman" w:hAnsi="Times New Roman" w:cs="Times New Roman"/>
          <w:sz w:val="24"/>
          <w:szCs w:val="24"/>
        </w:rPr>
        <w:t>deki kaynaşma ve iticilik unsurlarından sadece bir</w:t>
      </w:r>
      <w:r w:rsidR="00856B87">
        <w:rPr>
          <w:rFonts w:ascii="Times New Roman" w:hAnsi="Times New Roman" w:cs="Times New Roman"/>
          <w:sz w:val="24"/>
          <w:szCs w:val="24"/>
        </w:rPr>
        <w:t>i</w:t>
      </w:r>
      <w:r w:rsidR="00473A93" w:rsidRPr="007F2793">
        <w:rPr>
          <w:rFonts w:ascii="Times New Roman" w:hAnsi="Times New Roman" w:cs="Times New Roman"/>
          <w:sz w:val="24"/>
          <w:szCs w:val="24"/>
        </w:rPr>
        <w:t xml:space="preserve"> olarak görülmektedir.</w:t>
      </w:r>
      <w:r w:rsidR="00473A93" w:rsidRPr="007F2793">
        <w:rPr>
          <w:rStyle w:val="DipnotBavurusu"/>
          <w:rFonts w:ascii="Times New Roman" w:hAnsi="Times New Roman" w:cs="Times New Roman"/>
          <w:sz w:val="24"/>
          <w:szCs w:val="24"/>
        </w:rPr>
        <w:footnoteReference w:id="13"/>
      </w:r>
      <w:r w:rsidR="00473A93">
        <w:rPr>
          <w:rFonts w:ascii="Times New Roman" w:hAnsi="Times New Roman" w:cs="Times New Roman"/>
          <w:sz w:val="24"/>
          <w:szCs w:val="24"/>
        </w:rPr>
        <w:t xml:space="preserve"> Çünkü aynı ulus-devlet çatısı altında kendilerini farklı etnik gruplara ait hisseden gruplar görülebilmektedir. Ayrıca tarihsel bağlamda ele alındığında milletle ırkın farklılıkları kendiliğinden</w:t>
      </w:r>
      <w:r w:rsidR="00E742E8">
        <w:rPr>
          <w:rFonts w:ascii="Times New Roman" w:hAnsi="Times New Roman" w:cs="Times New Roman"/>
          <w:sz w:val="24"/>
          <w:szCs w:val="24"/>
        </w:rPr>
        <w:t xml:space="preserve"> ortaya çıkmaktadır. Millet bir ulus-</w:t>
      </w:r>
      <w:r w:rsidR="00473A93">
        <w:rPr>
          <w:rFonts w:ascii="Times New Roman" w:hAnsi="Times New Roman" w:cs="Times New Roman"/>
          <w:sz w:val="24"/>
          <w:szCs w:val="24"/>
        </w:rPr>
        <w:t>devlet</w:t>
      </w:r>
      <w:r w:rsidR="005A18DF">
        <w:rPr>
          <w:rFonts w:ascii="Times New Roman" w:hAnsi="Times New Roman" w:cs="Times New Roman"/>
          <w:sz w:val="24"/>
          <w:szCs w:val="24"/>
        </w:rPr>
        <w:t xml:space="preserve"> tasarımı olarak iradi bir yapıda zuhur ederken ırk </w:t>
      </w:r>
      <w:r w:rsidR="00473A93">
        <w:rPr>
          <w:rFonts w:ascii="Times New Roman" w:hAnsi="Times New Roman" w:cs="Times New Roman"/>
          <w:sz w:val="24"/>
          <w:szCs w:val="24"/>
        </w:rPr>
        <w:t>toplumların bilinçli tercihlerinin ötesinde biyolojik ve tarihsel bir olgu olarak ortaya çıkmaktadır.</w:t>
      </w:r>
      <w:r w:rsidR="00473A93">
        <w:rPr>
          <w:rStyle w:val="DipnotBavurusu"/>
          <w:rFonts w:ascii="Times New Roman" w:hAnsi="Times New Roman" w:cs="Times New Roman"/>
          <w:sz w:val="24"/>
          <w:szCs w:val="24"/>
        </w:rPr>
        <w:footnoteReference w:id="14"/>
      </w:r>
    </w:p>
    <w:p w:rsidR="00165047" w:rsidRDefault="00473A93" w:rsidP="00165047">
      <w:pPr>
        <w:spacing w:line="360" w:lineRule="auto"/>
        <w:ind w:firstLine="708"/>
        <w:jc w:val="both"/>
        <w:rPr>
          <w:rFonts w:ascii="Times New Roman" w:hAnsi="Times New Roman" w:cs="Times New Roman"/>
          <w:sz w:val="24"/>
          <w:szCs w:val="24"/>
        </w:rPr>
      </w:pPr>
      <w:r w:rsidRPr="007F2793">
        <w:rPr>
          <w:rFonts w:ascii="Times New Roman" w:hAnsi="Times New Roman" w:cs="Times New Roman"/>
          <w:sz w:val="24"/>
          <w:szCs w:val="24"/>
        </w:rPr>
        <w:t xml:space="preserve">Millete yönelik tanımlama çabaları </w:t>
      </w:r>
      <w:r>
        <w:rPr>
          <w:rFonts w:ascii="Times New Roman" w:hAnsi="Times New Roman" w:cs="Times New Roman"/>
          <w:sz w:val="24"/>
          <w:szCs w:val="24"/>
        </w:rPr>
        <w:t xml:space="preserve">kavramın doğası gereği </w:t>
      </w:r>
      <w:r w:rsidRPr="007F2793">
        <w:rPr>
          <w:rFonts w:ascii="Times New Roman" w:hAnsi="Times New Roman" w:cs="Times New Roman"/>
          <w:sz w:val="24"/>
          <w:szCs w:val="24"/>
        </w:rPr>
        <w:t>kaotik bir atmosferde ilerles</w:t>
      </w:r>
      <w:r>
        <w:rPr>
          <w:rFonts w:ascii="Times New Roman" w:hAnsi="Times New Roman" w:cs="Times New Roman"/>
          <w:sz w:val="24"/>
          <w:szCs w:val="24"/>
        </w:rPr>
        <w:t>e de genel o</w:t>
      </w:r>
      <w:r w:rsidRPr="007F2793">
        <w:rPr>
          <w:rFonts w:ascii="Times New Roman" w:hAnsi="Times New Roman" w:cs="Times New Roman"/>
          <w:sz w:val="24"/>
          <w:szCs w:val="24"/>
        </w:rPr>
        <w:t xml:space="preserve">larak milleti tanımlarken </w:t>
      </w:r>
      <w:r w:rsidR="00165047">
        <w:rPr>
          <w:rFonts w:ascii="Times New Roman" w:hAnsi="Times New Roman" w:cs="Times New Roman"/>
          <w:sz w:val="24"/>
          <w:szCs w:val="24"/>
        </w:rPr>
        <w:t xml:space="preserve">kuramcıların </w:t>
      </w:r>
      <w:r w:rsidRPr="007F2793">
        <w:rPr>
          <w:rFonts w:ascii="Times New Roman" w:hAnsi="Times New Roman" w:cs="Times New Roman"/>
          <w:sz w:val="24"/>
          <w:szCs w:val="24"/>
        </w:rPr>
        <w:t xml:space="preserve">bazılarının dil, din, ırk gibi nesnel bazılarının ise öznel </w:t>
      </w:r>
      <w:proofErr w:type="gramStart"/>
      <w:r w:rsidRPr="007F2793">
        <w:rPr>
          <w:rFonts w:ascii="Times New Roman" w:hAnsi="Times New Roman" w:cs="Times New Roman"/>
          <w:sz w:val="24"/>
          <w:szCs w:val="24"/>
        </w:rPr>
        <w:t>argümanla</w:t>
      </w:r>
      <w:r>
        <w:rPr>
          <w:rFonts w:ascii="Times New Roman" w:hAnsi="Times New Roman" w:cs="Times New Roman"/>
          <w:sz w:val="24"/>
          <w:szCs w:val="24"/>
        </w:rPr>
        <w:t>rı</w:t>
      </w:r>
      <w:proofErr w:type="gramEnd"/>
      <w:r>
        <w:rPr>
          <w:rFonts w:ascii="Times New Roman" w:hAnsi="Times New Roman" w:cs="Times New Roman"/>
          <w:sz w:val="24"/>
          <w:szCs w:val="24"/>
        </w:rPr>
        <w:t xml:space="preserve"> tercih ettiklerini görüyoruz</w:t>
      </w:r>
      <w:r w:rsidRPr="007F2793">
        <w:rPr>
          <w:rFonts w:ascii="Times New Roman" w:hAnsi="Times New Roman" w:cs="Times New Roman"/>
          <w:sz w:val="24"/>
          <w:szCs w:val="24"/>
        </w:rPr>
        <w:t>.</w:t>
      </w:r>
      <w:r w:rsidRPr="007F2793">
        <w:rPr>
          <w:rStyle w:val="DipnotBavurusu"/>
          <w:rFonts w:ascii="Times New Roman" w:hAnsi="Times New Roman" w:cs="Times New Roman"/>
          <w:sz w:val="24"/>
          <w:szCs w:val="24"/>
        </w:rPr>
        <w:footnoteReference w:id="15"/>
      </w:r>
      <w:r w:rsidRPr="007F2793">
        <w:rPr>
          <w:rFonts w:ascii="Times New Roman" w:hAnsi="Times New Roman" w:cs="Times New Roman"/>
          <w:sz w:val="24"/>
          <w:szCs w:val="24"/>
        </w:rPr>
        <w:t xml:space="preserve"> Millet ve milliyetçiliğin kuramsal olarak ele alınmasında önemli bir dönüm noktası olan Ernest Renan</w:t>
      </w:r>
      <w:r>
        <w:rPr>
          <w:rFonts w:ascii="Times New Roman" w:hAnsi="Times New Roman" w:cs="Times New Roman"/>
          <w:sz w:val="24"/>
          <w:szCs w:val="24"/>
        </w:rPr>
        <w:t>’ın</w:t>
      </w:r>
      <w:r w:rsidRPr="007F2793">
        <w:rPr>
          <w:rFonts w:ascii="Times New Roman" w:hAnsi="Times New Roman" w:cs="Times New Roman"/>
          <w:sz w:val="24"/>
          <w:szCs w:val="24"/>
        </w:rPr>
        <w:t>, 1882 Martı</w:t>
      </w:r>
      <w:r w:rsidR="00856B87">
        <w:rPr>
          <w:rFonts w:ascii="Times New Roman" w:hAnsi="Times New Roman" w:cs="Times New Roman"/>
          <w:sz w:val="24"/>
          <w:szCs w:val="24"/>
        </w:rPr>
        <w:t>’</w:t>
      </w:r>
      <w:r w:rsidRPr="007F2793">
        <w:rPr>
          <w:rFonts w:ascii="Times New Roman" w:hAnsi="Times New Roman" w:cs="Times New Roman"/>
          <w:sz w:val="24"/>
          <w:szCs w:val="24"/>
        </w:rPr>
        <w:t xml:space="preserve">nda </w:t>
      </w:r>
      <w:proofErr w:type="spellStart"/>
      <w:r w:rsidRPr="007F2793">
        <w:rPr>
          <w:rFonts w:ascii="Times New Roman" w:hAnsi="Times New Roman" w:cs="Times New Roman"/>
          <w:sz w:val="24"/>
          <w:szCs w:val="24"/>
        </w:rPr>
        <w:t>Sorbonne’da</w:t>
      </w:r>
      <w:proofErr w:type="spellEnd"/>
      <w:r w:rsidR="004E071D">
        <w:rPr>
          <w:rFonts w:ascii="Times New Roman" w:hAnsi="Times New Roman" w:cs="Times New Roman"/>
          <w:sz w:val="24"/>
          <w:szCs w:val="24"/>
        </w:rPr>
        <w:t xml:space="preserve"> </w:t>
      </w:r>
      <w:r w:rsidRPr="004D769B">
        <w:rPr>
          <w:rFonts w:ascii="Times New Roman" w:hAnsi="Times New Roman" w:cs="Times New Roman"/>
          <w:i/>
          <w:sz w:val="24"/>
          <w:szCs w:val="24"/>
        </w:rPr>
        <w:t>millet</w:t>
      </w:r>
      <w:r w:rsidRPr="00D74A0D">
        <w:rPr>
          <w:rFonts w:ascii="Times New Roman" w:hAnsi="Times New Roman" w:cs="Times New Roman"/>
          <w:i/>
          <w:sz w:val="24"/>
          <w:szCs w:val="24"/>
        </w:rPr>
        <w:t xml:space="preserve"> nedir</w:t>
      </w:r>
      <w:r>
        <w:rPr>
          <w:rFonts w:ascii="Times New Roman" w:hAnsi="Times New Roman" w:cs="Times New Roman"/>
          <w:sz w:val="24"/>
          <w:szCs w:val="24"/>
        </w:rPr>
        <w:t xml:space="preserve">? </w:t>
      </w:r>
      <w:proofErr w:type="gramStart"/>
      <w:r w:rsidRPr="007F2793">
        <w:rPr>
          <w:rFonts w:ascii="Times New Roman" w:hAnsi="Times New Roman" w:cs="Times New Roman"/>
          <w:sz w:val="24"/>
          <w:szCs w:val="24"/>
        </w:rPr>
        <w:t>başlığıyla</w:t>
      </w:r>
      <w:proofErr w:type="gramEnd"/>
      <w:r w:rsidRPr="007F2793">
        <w:rPr>
          <w:rFonts w:ascii="Times New Roman" w:hAnsi="Times New Roman" w:cs="Times New Roman"/>
          <w:sz w:val="24"/>
          <w:szCs w:val="24"/>
        </w:rPr>
        <w:t xml:space="preserve"> verdiği konferansta, günümüzde sıklıkla kullanılan ırk, din, dil gibi nesnel unsurlar üzerinden </w:t>
      </w:r>
      <w:r>
        <w:rPr>
          <w:rFonts w:ascii="Times New Roman" w:hAnsi="Times New Roman" w:cs="Times New Roman"/>
          <w:sz w:val="24"/>
          <w:szCs w:val="24"/>
        </w:rPr>
        <w:t xml:space="preserve">milleti </w:t>
      </w:r>
      <w:r w:rsidRPr="007F2793">
        <w:rPr>
          <w:rFonts w:ascii="Times New Roman" w:hAnsi="Times New Roman" w:cs="Times New Roman"/>
          <w:sz w:val="24"/>
          <w:szCs w:val="24"/>
        </w:rPr>
        <w:t>tanımlamaya sıcak bakmadığını görüyoruz.</w:t>
      </w:r>
      <w:r>
        <w:rPr>
          <w:rStyle w:val="DipnotBavurusu"/>
          <w:rFonts w:ascii="Times New Roman" w:hAnsi="Times New Roman" w:cs="Times New Roman"/>
          <w:sz w:val="24"/>
          <w:szCs w:val="24"/>
        </w:rPr>
        <w:footnoteReference w:id="16"/>
      </w:r>
      <w:r w:rsidR="00AB22F0">
        <w:rPr>
          <w:rFonts w:ascii="Times New Roman" w:hAnsi="Times New Roman" w:cs="Times New Roman"/>
          <w:sz w:val="24"/>
          <w:szCs w:val="24"/>
        </w:rPr>
        <w:t xml:space="preserve"> </w:t>
      </w:r>
      <w:r w:rsidR="00165047" w:rsidRPr="007F2793">
        <w:rPr>
          <w:rFonts w:ascii="Times New Roman" w:hAnsi="Times New Roman" w:cs="Times New Roman"/>
          <w:sz w:val="24"/>
          <w:szCs w:val="24"/>
        </w:rPr>
        <w:t>O millet</w:t>
      </w:r>
      <w:r w:rsidR="00165047">
        <w:rPr>
          <w:rFonts w:ascii="Times New Roman" w:hAnsi="Times New Roman" w:cs="Times New Roman"/>
          <w:sz w:val="24"/>
          <w:szCs w:val="24"/>
        </w:rPr>
        <w:t xml:space="preserve">lerin oluşumunda toplumsal hafızanın, ortak yaşanmışlıkların ve kolektif duyguların insan topluluklarına millet vasfı kazandıran temel </w:t>
      </w:r>
      <w:proofErr w:type="gramStart"/>
      <w:r w:rsidR="00165047">
        <w:rPr>
          <w:rFonts w:ascii="Times New Roman" w:hAnsi="Times New Roman" w:cs="Times New Roman"/>
          <w:sz w:val="24"/>
          <w:szCs w:val="24"/>
        </w:rPr>
        <w:t>argümanlar</w:t>
      </w:r>
      <w:proofErr w:type="gramEnd"/>
      <w:r w:rsidR="004E071D">
        <w:rPr>
          <w:rFonts w:ascii="Times New Roman" w:hAnsi="Times New Roman" w:cs="Times New Roman"/>
          <w:sz w:val="24"/>
          <w:szCs w:val="24"/>
        </w:rPr>
        <w:t xml:space="preserve"> </w:t>
      </w:r>
      <w:r w:rsidR="00165047" w:rsidRPr="007F2793">
        <w:rPr>
          <w:rFonts w:ascii="Times New Roman" w:hAnsi="Times New Roman" w:cs="Times New Roman"/>
          <w:sz w:val="24"/>
          <w:szCs w:val="24"/>
        </w:rPr>
        <w:t>olduğunu savunmuştur.</w:t>
      </w:r>
      <w:r w:rsidR="00C22069">
        <w:rPr>
          <w:rFonts w:ascii="Times New Roman" w:hAnsi="Times New Roman" w:cs="Times New Roman"/>
          <w:sz w:val="24"/>
          <w:szCs w:val="24"/>
        </w:rPr>
        <w:t xml:space="preserve"> </w:t>
      </w:r>
      <w:r w:rsidR="00165047" w:rsidRPr="007F2793">
        <w:rPr>
          <w:rFonts w:ascii="Times New Roman" w:hAnsi="Times New Roman" w:cs="Times New Roman"/>
          <w:sz w:val="24"/>
          <w:szCs w:val="24"/>
        </w:rPr>
        <w:t xml:space="preserve">Renan </w:t>
      </w:r>
      <w:r w:rsidR="00165047">
        <w:rPr>
          <w:rFonts w:ascii="Times New Roman" w:hAnsi="Times New Roman" w:cs="Times New Roman"/>
          <w:sz w:val="24"/>
          <w:szCs w:val="24"/>
        </w:rPr>
        <w:t>milleti</w:t>
      </w:r>
      <w:r w:rsidR="00165047" w:rsidRPr="007F2793">
        <w:rPr>
          <w:rFonts w:ascii="Times New Roman" w:hAnsi="Times New Roman" w:cs="Times New Roman"/>
          <w:sz w:val="24"/>
          <w:szCs w:val="24"/>
        </w:rPr>
        <w:t xml:space="preserve"> nesnel öğelerden meydana gelen siyasi bir </w:t>
      </w:r>
      <w:r w:rsidR="00165047" w:rsidRPr="007F2793">
        <w:rPr>
          <w:rFonts w:ascii="Times New Roman" w:hAnsi="Times New Roman" w:cs="Times New Roman"/>
          <w:sz w:val="24"/>
          <w:szCs w:val="24"/>
        </w:rPr>
        <w:lastRenderedPageBreak/>
        <w:t>yapıdan ziyade müşterek duyguların meydana getirdiği ba</w:t>
      </w:r>
      <w:r w:rsidR="00165047">
        <w:rPr>
          <w:rFonts w:ascii="Times New Roman" w:hAnsi="Times New Roman" w:cs="Times New Roman"/>
          <w:sz w:val="24"/>
          <w:szCs w:val="24"/>
        </w:rPr>
        <w:t xml:space="preserve">ğlılık üzerinden tanımlayarak milletin iradi boyutuna vurgu yapmaktadır. </w:t>
      </w:r>
      <w:r w:rsidRPr="007F2793">
        <w:rPr>
          <w:rFonts w:ascii="Times New Roman" w:hAnsi="Times New Roman" w:cs="Times New Roman"/>
          <w:sz w:val="24"/>
          <w:szCs w:val="24"/>
        </w:rPr>
        <w:t>Renan yaklaşımının doğruluğu üç dilli ve dört ırktan meydana gelen İsviçre</w:t>
      </w:r>
      <w:r>
        <w:rPr>
          <w:rFonts w:ascii="Times New Roman" w:hAnsi="Times New Roman" w:cs="Times New Roman"/>
          <w:sz w:val="24"/>
          <w:szCs w:val="24"/>
        </w:rPr>
        <w:t xml:space="preserve"> örneği üzerinden ortaya koymuştur</w:t>
      </w:r>
      <w:r w:rsidRPr="007F2793">
        <w:rPr>
          <w:rFonts w:ascii="Times New Roman" w:hAnsi="Times New Roman" w:cs="Times New Roman"/>
          <w:sz w:val="24"/>
          <w:szCs w:val="24"/>
        </w:rPr>
        <w:t>.</w:t>
      </w:r>
      <w:r w:rsidR="00B46D2E">
        <w:rPr>
          <w:rStyle w:val="DipnotBavurusu"/>
          <w:rFonts w:ascii="Times New Roman" w:hAnsi="Times New Roman" w:cs="Times New Roman"/>
          <w:sz w:val="24"/>
          <w:szCs w:val="24"/>
        </w:rPr>
        <w:footnoteReference w:id="17"/>
      </w:r>
    </w:p>
    <w:p w:rsidR="00473A93" w:rsidRPr="007F2793" w:rsidRDefault="00473A93" w:rsidP="001650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Modern anlamda milletin tanımına yönelik bazı tartışmalarda ulus-devletle </w:t>
      </w:r>
      <w:r w:rsidR="00165047">
        <w:rPr>
          <w:rFonts w:ascii="Times New Roman" w:hAnsi="Times New Roman" w:cs="Times New Roman"/>
          <w:sz w:val="24"/>
          <w:szCs w:val="24"/>
        </w:rPr>
        <w:t xml:space="preserve">milletin </w:t>
      </w:r>
      <w:r>
        <w:rPr>
          <w:rFonts w:ascii="Times New Roman" w:hAnsi="Times New Roman" w:cs="Times New Roman"/>
          <w:sz w:val="24"/>
          <w:szCs w:val="24"/>
        </w:rPr>
        <w:t xml:space="preserve">ilişkilendirildiği görülmektedir. Millet </w:t>
      </w:r>
      <w:proofErr w:type="spellStart"/>
      <w:r>
        <w:rPr>
          <w:rFonts w:ascii="Times New Roman" w:hAnsi="Times New Roman" w:cs="Times New Roman"/>
          <w:sz w:val="24"/>
          <w:szCs w:val="24"/>
        </w:rPr>
        <w:t>modernite</w:t>
      </w:r>
      <w:proofErr w:type="spellEnd"/>
      <w:r>
        <w:rPr>
          <w:rFonts w:ascii="Times New Roman" w:hAnsi="Times New Roman" w:cs="Times New Roman"/>
          <w:sz w:val="24"/>
          <w:szCs w:val="24"/>
        </w:rPr>
        <w:t xml:space="preserve"> sürecinde ulus-devlet yapısıyla ortaya çıkmıştır. Aynı zamanda sanayi toplumuna geçişin nedenlerinden biri olmuş, özgün koşullardan nihai şeklini almış bir sürecin yansıması olarak kabul görmüştür. Günümüzde ise devletlerin büyük çoğunluğu millet esaslı bir yapıya sahiptir ki, bu </w:t>
      </w:r>
      <w:r w:rsidR="00165047">
        <w:rPr>
          <w:rFonts w:ascii="Times New Roman" w:hAnsi="Times New Roman" w:cs="Times New Roman"/>
          <w:sz w:val="24"/>
          <w:szCs w:val="24"/>
        </w:rPr>
        <w:t>süreç</w:t>
      </w:r>
      <w:r>
        <w:rPr>
          <w:rFonts w:ascii="Times New Roman" w:hAnsi="Times New Roman" w:cs="Times New Roman"/>
          <w:sz w:val="24"/>
          <w:szCs w:val="24"/>
        </w:rPr>
        <w:t xml:space="preserve"> içerisinde devletlerin en önemli meşruiyet aracı millet olmuştur.</w:t>
      </w:r>
      <w:r>
        <w:rPr>
          <w:rStyle w:val="DipnotBavurusu"/>
          <w:rFonts w:ascii="Times New Roman" w:hAnsi="Times New Roman" w:cs="Times New Roman"/>
          <w:sz w:val="24"/>
          <w:szCs w:val="24"/>
        </w:rPr>
        <w:footnoteReference w:id="18"/>
      </w:r>
      <w:r w:rsidR="001B76D0">
        <w:rPr>
          <w:rFonts w:ascii="Times New Roman" w:hAnsi="Times New Roman" w:cs="Times New Roman"/>
          <w:sz w:val="24"/>
          <w:szCs w:val="24"/>
        </w:rPr>
        <w:t xml:space="preserve"> </w:t>
      </w:r>
      <w:r>
        <w:rPr>
          <w:rFonts w:ascii="Times New Roman" w:hAnsi="Times New Roman" w:cs="Times New Roman"/>
          <w:sz w:val="24"/>
          <w:szCs w:val="24"/>
        </w:rPr>
        <w:t>Bununla birlikte ulus-devlet yapılarının öncüsü sayılan İngiltere ve Fransa örneklerine bakıldığında devletin milletten önce geldiği görülmektedir.</w:t>
      </w:r>
      <w:r>
        <w:rPr>
          <w:rStyle w:val="DipnotBavurusu"/>
          <w:rFonts w:ascii="Times New Roman" w:hAnsi="Times New Roman" w:cs="Times New Roman"/>
          <w:sz w:val="24"/>
          <w:szCs w:val="24"/>
        </w:rPr>
        <w:footnoteReference w:id="19"/>
      </w:r>
      <w:r>
        <w:rPr>
          <w:rFonts w:ascii="Times New Roman" w:hAnsi="Times New Roman" w:cs="Times New Roman"/>
          <w:sz w:val="24"/>
          <w:szCs w:val="24"/>
        </w:rPr>
        <w:t xml:space="preserve"> Bu durum beraberinde milletlerin icat veya hayal ürünü oldukları yönündeki yaklaşımları akıllara getirmektedir.</w:t>
      </w:r>
      <w:r>
        <w:rPr>
          <w:rStyle w:val="DipnotBavurusu"/>
          <w:rFonts w:ascii="Times New Roman" w:hAnsi="Times New Roman" w:cs="Times New Roman"/>
          <w:sz w:val="24"/>
          <w:szCs w:val="24"/>
        </w:rPr>
        <w:footnoteReference w:id="20"/>
      </w:r>
      <w:r w:rsidR="005927DC">
        <w:rPr>
          <w:rFonts w:ascii="Times New Roman" w:hAnsi="Times New Roman" w:cs="Times New Roman"/>
          <w:sz w:val="24"/>
          <w:szCs w:val="24"/>
        </w:rPr>
        <w:t xml:space="preserve"> </w:t>
      </w:r>
      <w:r>
        <w:rPr>
          <w:rFonts w:ascii="Times New Roman" w:hAnsi="Times New Roman" w:cs="Times New Roman"/>
          <w:sz w:val="24"/>
          <w:szCs w:val="24"/>
        </w:rPr>
        <w:t>Bu bağlamda bakıldığında milletin modernliğini savunan birç</w:t>
      </w:r>
      <w:r w:rsidR="00165047">
        <w:rPr>
          <w:rFonts w:ascii="Times New Roman" w:hAnsi="Times New Roman" w:cs="Times New Roman"/>
          <w:sz w:val="24"/>
          <w:szCs w:val="24"/>
        </w:rPr>
        <w:t>ok araştırmacı milletlerin ulus-</w:t>
      </w:r>
      <w:r>
        <w:rPr>
          <w:rFonts w:ascii="Times New Roman" w:hAnsi="Times New Roman" w:cs="Times New Roman"/>
          <w:sz w:val="24"/>
          <w:szCs w:val="24"/>
        </w:rPr>
        <w:t>devlet yapıları tarafından kurgulandıklarını dile getirmektedirler. Çünkü ulus-devlet yapıları kolektif kültürel ortaklığa dayanan bir politik yapı öngörmektedir. Bu sebeple diğer alt düzeydeki ortaklıklardan farklı olarak t</w:t>
      </w:r>
      <w:r w:rsidR="009A29CD">
        <w:rPr>
          <w:rFonts w:ascii="Times New Roman" w:hAnsi="Times New Roman" w:cs="Times New Roman"/>
          <w:sz w:val="24"/>
          <w:szCs w:val="24"/>
        </w:rPr>
        <w:t xml:space="preserve">üm sınıfları tek bir üst kimlik, </w:t>
      </w:r>
      <w:r>
        <w:rPr>
          <w:rFonts w:ascii="Times New Roman" w:hAnsi="Times New Roman" w:cs="Times New Roman"/>
          <w:sz w:val="24"/>
          <w:szCs w:val="24"/>
        </w:rPr>
        <w:t>millet kimliği altında birleştirmektedir.</w:t>
      </w:r>
      <w:r>
        <w:rPr>
          <w:rStyle w:val="DipnotBavurusu"/>
          <w:rFonts w:ascii="Times New Roman" w:hAnsi="Times New Roman" w:cs="Times New Roman"/>
          <w:sz w:val="24"/>
          <w:szCs w:val="24"/>
        </w:rPr>
        <w:footnoteReference w:id="21"/>
      </w:r>
      <w:r w:rsidR="008F1A3E">
        <w:rPr>
          <w:rFonts w:ascii="Times New Roman" w:hAnsi="Times New Roman" w:cs="Times New Roman"/>
          <w:sz w:val="24"/>
          <w:szCs w:val="24"/>
        </w:rPr>
        <w:t xml:space="preserve"> </w:t>
      </w:r>
      <w:proofErr w:type="spellStart"/>
      <w:r w:rsidR="008F1A3E">
        <w:rPr>
          <w:rFonts w:ascii="Times New Roman" w:hAnsi="Times New Roman" w:cs="Times New Roman"/>
          <w:sz w:val="24"/>
          <w:szCs w:val="24"/>
        </w:rPr>
        <w:t>Benedict</w:t>
      </w:r>
      <w:proofErr w:type="spellEnd"/>
      <w:r w:rsidR="008F1A3E">
        <w:rPr>
          <w:rFonts w:ascii="Times New Roman" w:hAnsi="Times New Roman" w:cs="Times New Roman"/>
          <w:sz w:val="24"/>
          <w:szCs w:val="24"/>
        </w:rPr>
        <w:t xml:space="preserve"> </w:t>
      </w:r>
      <w:proofErr w:type="spellStart"/>
      <w:r w:rsidR="008F1A3E">
        <w:rPr>
          <w:rFonts w:ascii="Times New Roman" w:hAnsi="Times New Roman" w:cs="Times New Roman"/>
          <w:sz w:val="24"/>
          <w:szCs w:val="24"/>
        </w:rPr>
        <w:t>Anderson</w:t>
      </w:r>
      <w:proofErr w:type="spellEnd"/>
      <w:r w:rsidR="008F1A3E">
        <w:rPr>
          <w:rFonts w:ascii="Times New Roman" w:hAnsi="Times New Roman" w:cs="Times New Roman"/>
          <w:sz w:val="24"/>
          <w:szCs w:val="24"/>
        </w:rPr>
        <w:t xml:space="preserve"> ise millet</w:t>
      </w:r>
      <w:r>
        <w:rPr>
          <w:rFonts w:ascii="Times New Roman" w:hAnsi="Times New Roman" w:cs="Times New Roman"/>
          <w:sz w:val="24"/>
          <w:szCs w:val="24"/>
        </w:rPr>
        <w:t xml:space="preserve">i </w:t>
      </w:r>
      <w:r w:rsidRPr="000E58A0">
        <w:rPr>
          <w:rFonts w:ascii="Times New Roman" w:hAnsi="Times New Roman" w:cs="Times New Roman"/>
          <w:i/>
          <w:sz w:val="24"/>
          <w:szCs w:val="24"/>
        </w:rPr>
        <w:t>muhayyel topluluk</w:t>
      </w:r>
      <w:r>
        <w:rPr>
          <w:rStyle w:val="DipnotBavurusu"/>
          <w:rFonts w:ascii="Times New Roman" w:hAnsi="Times New Roman" w:cs="Times New Roman"/>
          <w:sz w:val="24"/>
          <w:szCs w:val="24"/>
        </w:rPr>
        <w:footnoteReference w:id="22"/>
      </w:r>
      <w:r w:rsidR="00292495">
        <w:rPr>
          <w:rFonts w:ascii="Times New Roman" w:hAnsi="Times New Roman" w:cs="Times New Roman"/>
          <w:sz w:val="24"/>
          <w:szCs w:val="24"/>
        </w:rPr>
        <w:t xml:space="preserve"> </w:t>
      </w:r>
      <w:r>
        <w:rPr>
          <w:rFonts w:ascii="Times New Roman" w:hAnsi="Times New Roman" w:cs="Times New Roman"/>
          <w:sz w:val="24"/>
          <w:szCs w:val="24"/>
        </w:rPr>
        <w:t xml:space="preserve">olarak </w:t>
      </w:r>
      <w:r w:rsidR="005E6245">
        <w:rPr>
          <w:rFonts w:ascii="Times New Roman" w:hAnsi="Times New Roman" w:cs="Times New Roman"/>
          <w:sz w:val="24"/>
          <w:szCs w:val="24"/>
        </w:rPr>
        <w:t xml:space="preserve">tanımlayarak </w:t>
      </w:r>
      <w:r>
        <w:rPr>
          <w:rFonts w:ascii="Times New Roman" w:hAnsi="Times New Roman" w:cs="Times New Roman"/>
          <w:sz w:val="24"/>
          <w:szCs w:val="24"/>
        </w:rPr>
        <w:t xml:space="preserve">tahayyül unsurunu ön plana çıkarmaktadır. </w:t>
      </w:r>
      <w:r w:rsidR="001D4AFA">
        <w:rPr>
          <w:rFonts w:ascii="Times New Roman" w:hAnsi="Times New Roman" w:cs="Times New Roman"/>
          <w:sz w:val="24"/>
          <w:szCs w:val="24"/>
        </w:rPr>
        <w:t>Diğer yandan s</w:t>
      </w:r>
      <w:r>
        <w:rPr>
          <w:rFonts w:ascii="Times New Roman" w:hAnsi="Times New Roman" w:cs="Times New Roman"/>
          <w:sz w:val="24"/>
          <w:szCs w:val="24"/>
        </w:rPr>
        <w:t xml:space="preserve">osyolojik ve tarihsel anlamda insanlığın son iki yüzyılına damgasını vurmuş olan millet </w:t>
      </w:r>
      <w:r w:rsidR="001D4AFA">
        <w:rPr>
          <w:rFonts w:ascii="Times New Roman" w:hAnsi="Times New Roman" w:cs="Times New Roman"/>
          <w:sz w:val="24"/>
          <w:szCs w:val="24"/>
        </w:rPr>
        <w:t>olgusu</w:t>
      </w:r>
      <w:r w:rsidR="00D43BD2">
        <w:rPr>
          <w:rFonts w:ascii="Times New Roman" w:hAnsi="Times New Roman" w:cs="Times New Roman"/>
          <w:sz w:val="24"/>
          <w:szCs w:val="24"/>
        </w:rPr>
        <w:t>nun</w:t>
      </w:r>
      <w:r w:rsidR="007918A7">
        <w:rPr>
          <w:rFonts w:ascii="Times New Roman" w:hAnsi="Times New Roman" w:cs="Times New Roman"/>
          <w:sz w:val="24"/>
          <w:szCs w:val="24"/>
        </w:rPr>
        <w:t xml:space="preserve"> </w:t>
      </w:r>
      <w:r>
        <w:rPr>
          <w:rFonts w:ascii="Times New Roman" w:hAnsi="Times New Roman" w:cs="Times New Roman"/>
          <w:sz w:val="24"/>
          <w:szCs w:val="24"/>
        </w:rPr>
        <w:t>hiç yoktan var edildiği çok gerçekçi gözükmemektedir.</w:t>
      </w:r>
      <w:r w:rsidR="000817F6">
        <w:rPr>
          <w:rStyle w:val="DipnotBavurusu"/>
          <w:rFonts w:ascii="Times New Roman" w:hAnsi="Times New Roman" w:cs="Times New Roman"/>
          <w:sz w:val="24"/>
          <w:szCs w:val="24"/>
        </w:rPr>
        <w:footnoteReference w:id="23"/>
      </w:r>
      <w:r w:rsidR="00380512">
        <w:rPr>
          <w:rFonts w:ascii="Times New Roman" w:hAnsi="Times New Roman" w:cs="Times New Roman"/>
          <w:sz w:val="24"/>
          <w:szCs w:val="24"/>
        </w:rPr>
        <w:t xml:space="preserve"> Ulus-</w:t>
      </w:r>
      <w:r>
        <w:rPr>
          <w:rFonts w:ascii="Times New Roman" w:hAnsi="Times New Roman" w:cs="Times New Roman"/>
          <w:sz w:val="24"/>
          <w:szCs w:val="24"/>
        </w:rPr>
        <w:t>devletlerin kendi siyasi ve</w:t>
      </w:r>
      <w:r w:rsidR="0009241C">
        <w:rPr>
          <w:rFonts w:ascii="Times New Roman" w:hAnsi="Times New Roman" w:cs="Times New Roman"/>
          <w:sz w:val="24"/>
          <w:szCs w:val="24"/>
        </w:rPr>
        <w:t xml:space="preserve"> toplumsal kurum ve aygıtlarını</w:t>
      </w:r>
      <w:r>
        <w:rPr>
          <w:rFonts w:ascii="Times New Roman" w:hAnsi="Times New Roman" w:cs="Times New Roman"/>
          <w:sz w:val="24"/>
          <w:szCs w:val="24"/>
        </w:rPr>
        <w:t xml:space="preserve"> geliştirmiş olması </w:t>
      </w:r>
      <w:r w:rsidR="00D43BD2">
        <w:rPr>
          <w:rFonts w:ascii="Times New Roman" w:hAnsi="Times New Roman" w:cs="Times New Roman"/>
          <w:sz w:val="24"/>
          <w:szCs w:val="24"/>
        </w:rPr>
        <w:t>ulus-de</w:t>
      </w:r>
      <w:r w:rsidR="00740516">
        <w:rPr>
          <w:rFonts w:ascii="Times New Roman" w:hAnsi="Times New Roman" w:cs="Times New Roman"/>
          <w:sz w:val="24"/>
          <w:szCs w:val="24"/>
        </w:rPr>
        <w:t>v</w:t>
      </w:r>
      <w:r w:rsidR="00D43BD2">
        <w:rPr>
          <w:rFonts w:ascii="Times New Roman" w:hAnsi="Times New Roman" w:cs="Times New Roman"/>
          <w:sz w:val="24"/>
          <w:szCs w:val="24"/>
        </w:rPr>
        <w:t>let öncesi milletin varlığını</w:t>
      </w:r>
      <w:r>
        <w:rPr>
          <w:rFonts w:ascii="Times New Roman" w:hAnsi="Times New Roman" w:cs="Times New Roman"/>
          <w:sz w:val="24"/>
          <w:szCs w:val="24"/>
        </w:rPr>
        <w:t xml:space="preserve"> ortadan kaldırmamaktadır.</w:t>
      </w:r>
    </w:p>
    <w:p w:rsidR="00473A93" w:rsidRPr="007F27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Milletin tanımlanmasında ortak payda olan kültürel homojenlik çok önemli bir veri olarak kabul edilmektedir. Bu sebeple milleti ortak kültürel değerlerin bir araya getirdiği bir toplumsal yapı olarak</w:t>
      </w:r>
      <w:r w:rsidR="00D030BC">
        <w:rPr>
          <w:rFonts w:ascii="Times New Roman" w:hAnsi="Times New Roman" w:cs="Times New Roman"/>
          <w:sz w:val="24"/>
          <w:szCs w:val="24"/>
        </w:rPr>
        <w:t xml:space="preserve"> tanımlamak mümkündür. </w:t>
      </w:r>
      <w:proofErr w:type="spellStart"/>
      <w:r w:rsidR="00D030BC">
        <w:rPr>
          <w:rFonts w:ascii="Times New Roman" w:hAnsi="Times New Roman" w:cs="Times New Roman"/>
          <w:sz w:val="24"/>
          <w:szCs w:val="24"/>
        </w:rPr>
        <w:t>Et</w:t>
      </w:r>
      <w:r>
        <w:rPr>
          <w:rFonts w:ascii="Times New Roman" w:hAnsi="Times New Roman" w:cs="Times New Roman"/>
          <w:sz w:val="24"/>
          <w:szCs w:val="24"/>
        </w:rPr>
        <w:t>nisiteyi</w:t>
      </w:r>
      <w:proofErr w:type="spellEnd"/>
      <w:r>
        <w:rPr>
          <w:rFonts w:ascii="Times New Roman" w:hAnsi="Times New Roman" w:cs="Times New Roman"/>
          <w:sz w:val="24"/>
          <w:szCs w:val="24"/>
        </w:rPr>
        <w:t xml:space="preserve"> temel alan tanımlarda </w:t>
      </w:r>
      <w:r w:rsidR="00D030BC">
        <w:rPr>
          <w:rFonts w:ascii="Times New Roman" w:hAnsi="Times New Roman" w:cs="Times New Roman"/>
          <w:sz w:val="24"/>
          <w:szCs w:val="24"/>
        </w:rPr>
        <w:t xml:space="preserve">ise </w:t>
      </w:r>
      <w:r>
        <w:rPr>
          <w:rFonts w:ascii="Times New Roman" w:hAnsi="Times New Roman" w:cs="Times New Roman"/>
          <w:sz w:val="24"/>
          <w:szCs w:val="24"/>
        </w:rPr>
        <w:t>nesnel unsurları</w:t>
      </w:r>
      <w:r w:rsidR="00D030BC">
        <w:rPr>
          <w:rFonts w:ascii="Times New Roman" w:hAnsi="Times New Roman" w:cs="Times New Roman"/>
          <w:sz w:val="24"/>
          <w:szCs w:val="24"/>
        </w:rPr>
        <w:t>n</w:t>
      </w:r>
      <w:r>
        <w:rPr>
          <w:rFonts w:ascii="Times New Roman" w:hAnsi="Times New Roman" w:cs="Times New Roman"/>
          <w:sz w:val="24"/>
          <w:szCs w:val="24"/>
        </w:rPr>
        <w:t xml:space="preserve"> ön plana çıktığı görülmektedir. </w:t>
      </w:r>
      <w:r w:rsidR="00B37B68">
        <w:rPr>
          <w:rFonts w:ascii="Times New Roman" w:hAnsi="Times New Roman" w:cs="Times New Roman"/>
          <w:sz w:val="24"/>
          <w:szCs w:val="24"/>
        </w:rPr>
        <w:t xml:space="preserve">Bu kurguda </w:t>
      </w:r>
      <w:r>
        <w:rPr>
          <w:rFonts w:ascii="Times New Roman" w:hAnsi="Times New Roman" w:cs="Times New Roman"/>
          <w:sz w:val="24"/>
          <w:szCs w:val="24"/>
        </w:rPr>
        <w:t xml:space="preserve">dil tarih ve kültürel ortaklığın </w:t>
      </w:r>
      <w:r w:rsidR="00B37B68">
        <w:rPr>
          <w:rFonts w:ascii="Times New Roman" w:hAnsi="Times New Roman" w:cs="Times New Roman"/>
          <w:sz w:val="24"/>
          <w:szCs w:val="24"/>
        </w:rPr>
        <w:t>yanı sıra</w:t>
      </w:r>
      <w:r>
        <w:rPr>
          <w:rFonts w:ascii="Times New Roman" w:hAnsi="Times New Roman" w:cs="Times New Roman"/>
          <w:sz w:val="24"/>
          <w:szCs w:val="24"/>
        </w:rPr>
        <w:t xml:space="preserve"> milleti meydana getiren bireylerin </w:t>
      </w:r>
      <w:r w:rsidR="00B37B68">
        <w:rPr>
          <w:rFonts w:ascii="Times New Roman" w:hAnsi="Times New Roman" w:cs="Times New Roman"/>
          <w:sz w:val="24"/>
          <w:szCs w:val="24"/>
        </w:rPr>
        <w:t xml:space="preserve">de </w:t>
      </w:r>
      <w:r>
        <w:rPr>
          <w:rFonts w:ascii="Times New Roman" w:hAnsi="Times New Roman" w:cs="Times New Roman"/>
          <w:sz w:val="24"/>
          <w:szCs w:val="24"/>
        </w:rPr>
        <w:t>aynı soydan gelmeleri ya da en azından aynı soydan geldiklerine inanmaları gerekmektedir.</w:t>
      </w:r>
      <w:r>
        <w:rPr>
          <w:rStyle w:val="DipnotBavurusu"/>
          <w:rFonts w:ascii="Times New Roman" w:hAnsi="Times New Roman" w:cs="Times New Roman"/>
          <w:sz w:val="24"/>
          <w:szCs w:val="24"/>
        </w:rPr>
        <w:footnoteReference w:id="24"/>
      </w:r>
      <w:r>
        <w:rPr>
          <w:rFonts w:ascii="Times New Roman" w:hAnsi="Times New Roman" w:cs="Times New Roman"/>
          <w:sz w:val="24"/>
          <w:szCs w:val="24"/>
        </w:rPr>
        <w:t xml:space="preserve"> Bu bağlamda millet</w:t>
      </w:r>
      <w:r w:rsidR="00B37B68">
        <w:rPr>
          <w:rFonts w:ascii="Times New Roman" w:hAnsi="Times New Roman" w:cs="Times New Roman"/>
          <w:sz w:val="24"/>
          <w:szCs w:val="24"/>
        </w:rPr>
        <w:t>i</w:t>
      </w:r>
      <w:r>
        <w:rPr>
          <w:rFonts w:ascii="Times New Roman" w:hAnsi="Times New Roman" w:cs="Times New Roman"/>
          <w:sz w:val="24"/>
          <w:szCs w:val="24"/>
        </w:rPr>
        <w:t>, belli tarihsel süreç içerisinde ve belli bir coğrafyada insanların iradi çabaların sonucu olarak ortaya çıkan tarihsel bir olgu olarak değerlendirmek mümkündür.</w:t>
      </w:r>
      <w:r>
        <w:rPr>
          <w:rStyle w:val="DipnotBavurusu"/>
          <w:rFonts w:ascii="Times New Roman" w:hAnsi="Times New Roman" w:cs="Times New Roman"/>
          <w:sz w:val="24"/>
          <w:szCs w:val="24"/>
        </w:rPr>
        <w:footnoteReference w:id="25"/>
      </w:r>
    </w:p>
    <w:p w:rsidR="005C5AD2" w:rsidRDefault="003708DA" w:rsidP="005154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0F3C80">
        <w:rPr>
          <w:rFonts w:ascii="Times New Roman" w:hAnsi="Times New Roman" w:cs="Times New Roman"/>
          <w:sz w:val="24"/>
          <w:szCs w:val="24"/>
        </w:rPr>
        <w:t>’</w:t>
      </w:r>
      <w:r>
        <w:rPr>
          <w:rFonts w:ascii="Times New Roman" w:hAnsi="Times New Roman" w:cs="Times New Roman"/>
          <w:sz w:val="24"/>
          <w:szCs w:val="24"/>
        </w:rPr>
        <w:t>nin</w:t>
      </w:r>
      <w:r w:rsidR="00473A93" w:rsidRPr="007F2793">
        <w:rPr>
          <w:rFonts w:ascii="Times New Roman" w:hAnsi="Times New Roman" w:cs="Times New Roman"/>
          <w:sz w:val="24"/>
          <w:szCs w:val="24"/>
        </w:rPr>
        <w:t xml:space="preserve"> son döneminde ort</w:t>
      </w:r>
      <w:r w:rsidR="00473A93">
        <w:rPr>
          <w:rFonts w:ascii="Times New Roman" w:hAnsi="Times New Roman" w:cs="Times New Roman"/>
          <w:sz w:val="24"/>
          <w:szCs w:val="24"/>
        </w:rPr>
        <w:t xml:space="preserve">aya çıkan </w:t>
      </w:r>
      <w:r w:rsidR="00DF1C2D">
        <w:rPr>
          <w:rFonts w:ascii="Times New Roman" w:hAnsi="Times New Roman" w:cs="Times New Roman"/>
          <w:sz w:val="24"/>
          <w:szCs w:val="24"/>
        </w:rPr>
        <w:t xml:space="preserve">ve bir anlamda </w:t>
      </w:r>
      <w:r w:rsidR="000F3C80">
        <w:rPr>
          <w:rFonts w:ascii="Times New Roman" w:hAnsi="Times New Roman" w:cs="Times New Roman"/>
          <w:sz w:val="24"/>
          <w:szCs w:val="24"/>
        </w:rPr>
        <w:t>kendi</w:t>
      </w:r>
      <w:r w:rsidR="00DF1C2D">
        <w:rPr>
          <w:rFonts w:ascii="Times New Roman" w:hAnsi="Times New Roman" w:cs="Times New Roman"/>
          <w:sz w:val="24"/>
          <w:szCs w:val="24"/>
        </w:rPr>
        <w:t xml:space="preserve"> siyasal egemenliğinin reddi olan </w:t>
      </w:r>
      <w:r w:rsidR="00473A93">
        <w:rPr>
          <w:rFonts w:ascii="Times New Roman" w:hAnsi="Times New Roman" w:cs="Times New Roman"/>
          <w:sz w:val="24"/>
          <w:szCs w:val="24"/>
        </w:rPr>
        <w:t>Türkçülük düşüncesinin,</w:t>
      </w:r>
      <w:r w:rsidR="00473A93" w:rsidRPr="007F2793">
        <w:rPr>
          <w:rFonts w:ascii="Times New Roman" w:hAnsi="Times New Roman" w:cs="Times New Roman"/>
          <w:sz w:val="24"/>
          <w:szCs w:val="24"/>
        </w:rPr>
        <w:t xml:space="preserve"> </w:t>
      </w:r>
      <w:proofErr w:type="spellStart"/>
      <w:r w:rsidR="00473A93" w:rsidRPr="007F2793">
        <w:rPr>
          <w:rFonts w:ascii="Times New Roman" w:hAnsi="Times New Roman" w:cs="Times New Roman"/>
          <w:sz w:val="24"/>
          <w:szCs w:val="24"/>
        </w:rPr>
        <w:t>sosyo</w:t>
      </w:r>
      <w:proofErr w:type="spellEnd"/>
      <w:r w:rsidR="00473A93" w:rsidRPr="007F2793">
        <w:rPr>
          <w:rFonts w:ascii="Times New Roman" w:hAnsi="Times New Roman" w:cs="Times New Roman"/>
          <w:sz w:val="24"/>
          <w:szCs w:val="24"/>
        </w:rPr>
        <w:t xml:space="preserve">-kültürel olarak Osmanlı bakiyesi üzerine inşa edilen ulus-devletin </w:t>
      </w:r>
      <w:r w:rsidR="00473A93">
        <w:rPr>
          <w:rFonts w:ascii="Times New Roman" w:hAnsi="Times New Roman" w:cs="Times New Roman"/>
          <w:sz w:val="24"/>
          <w:szCs w:val="24"/>
        </w:rPr>
        <w:t>kavramsallaştırdığı</w:t>
      </w:r>
      <w:r w:rsidR="000F3C80">
        <w:rPr>
          <w:rFonts w:ascii="Times New Roman" w:hAnsi="Times New Roman" w:cs="Times New Roman"/>
          <w:sz w:val="24"/>
          <w:szCs w:val="24"/>
        </w:rPr>
        <w:t xml:space="preserve">, </w:t>
      </w:r>
      <w:r w:rsidR="00473A93">
        <w:rPr>
          <w:rFonts w:ascii="Times New Roman" w:hAnsi="Times New Roman" w:cs="Times New Roman"/>
          <w:sz w:val="24"/>
          <w:szCs w:val="24"/>
        </w:rPr>
        <w:t>Batı</w:t>
      </w:r>
      <w:r w:rsidR="00143E52">
        <w:rPr>
          <w:rFonts w:ascii="Times New Roman" w:hAnsi="Times New Roman" w:cs="Times New Roman"/>
          <w:sz w:val="24"/>
          <w:szCs w:val="24"/>
        </w:rPr>
        <w:t>’</w:t>
      </w:r>
      <w:r w:rsidR="00473A93">
        <w:rPr>
          <w:rFonts w:ascii="Times New Roman" w:hAnsi="Times New Roman" w:cs="Times New Roman"/>
          <w:sz w:val="24"/>
          <w:szCs w:val="24"/>
        </w:rPr>
        <w:t>daki millet tanımlamalarıyla</w:t>
      </w:r>
      <w:r w:rsidR="007918A7">
        <w:rPr>
          <w:rFonts w:ascii="Times New Roman" w:hAnsi="Times New Roman" w:cs="Times New Roman"/>
          <w:sz w:val="24"/>
          <w:szCs w:val="24"/>
        </w:rPr>
        <w:t xml:space="preserve"> </w:t>
      </w:r>
      <w:proofErr w:type="spellStart"/>
      <w:r w:rsidR="00262BD9">
        <w:rPr>
          <w:rFonts w:ascii="Times New Roman" w:hAnsi="Times New Roman" w:cs="Times New Roman"/>
          <w:sz w:val="24"/>
          <w:szCs w:val="24"/>
        </w:rPr>
        <w:t>konj</w:t>
      </w:r>
      <w:r w:rsidR="008752BB">
        <w:rPr>
          <w:rFonts w:ascii="Times New Roman" w:hAnsi="Times New Roman" w:cs="Times New Roman"/>
          <w:sz w:val="24"/>
          <w:szCs w:val="24"/>
        </w:rPr>
        <w:t>on</w:t>
      </w:r>
      <w:r w:rsidR="00262BD9">
        <w:rPr>
          <w:rFonts w:ascii="Times New Roman" w:hAnsi="Times New Roman" w:cs="Times New Roman"/>
          <w:sz w:val="24"/>
          <w:szCs w:val="24"/>
        </w:rPr>
        <w:t>ktürel</w:t>
      </w:r>
      <w:proofErr w:type="spellEnd"/>
      <w:r w:rsidR="00262BD9">
        <w:rPr>
          <w:rFonts w:ascii="Times New Roman" w:hAnsi="Times New Roman" w:cs="Times New Roman"/>
          <w:sz w:val="24"/>
          <w:szCs w:val="24"/>
        </w:rPr>
        <w:t xml:space="preserve"> değişiklikler olmakla birlikte</w:t>
      </w:r>
      <w:r w:rsidR="00473A93">
        <w:rPr>
          <w:rFonts w:ascii="Times New Roman" w:hAnsi="Times New Roman" w:cs="Times New Roman"/>
          <w:sz w:val="24"/>
          <w:szCs w:val="24"/>
        </w:rPr>
        <w:t xml:space="preserve"> büyük oranda paralellik gösteren bir seyir takip ettiği görülmektedir.</w:t>
      </w:r>
    </w:p>
    <w:p w:rsidR="009654FB" w:rsidRPr="00313E93" w:rsidRDefault="0055018C" w:rsidP="009654FB">
      <w:pPr>
        <w:spacing w:line="360" w:lineRule="auto"/>
        <w:ind w:firstLine="708"/>
        <w:jc w:val="both"/>
        <w:rPr>
          <w:rFonts w:ascii="Times New Roman" w:hAnsi="Times New Roman" w:cs="Times New Roman"/>
          <w:sz w:val="24"/>
          <w:szCs w:val="24"/>
        </w:rPr>
      </w:pPr>
      <w:r w:rsidRPr="00313E93">
        <w:rPr>
          <w:rFonts w:ascii="Times New Roman" w:hAnsi="Times New Roman" w:cs="Times New Roman"/>
          <w:i/>
          <w:sz w:val="24"/>
          <w:szCs w:val="24"/>
        </w:rPr>
        <w:t xml:space="preserve">Millet </w:t>
      </w:r>
      <w:r w:rsidR="00356540">
        <w:rPr>
          <w:rFonts w:ascii="Times New Roman" w:hAnsi="Times New Roman" w:cs="Times New Roman"/>
          <w:sz w:val="24"/>
          <w:szCs w:val="24"/>
        </w:rPr>
        <w:t>Osmanlı Devleti’nden</w:t>
      </w:r>
      <w:r w:rsidRPr="00313E93">
        <w:rPr>
          <w:rFonts w:ascii="Times New Roman" w:hAnsi="Times New Roman" w:cs="Times New Roman"/>
          <w:sz w:val="24"/>
          <w:szCs w:val="24"/>
        </w:rPr>
        <w:t xml:space="preserve"> Cumhuriyete</w:t>
      </w:r>
      <w:r w:rsidR="007918A7">
        <w:rPr>
          <w:rFonts w:ascii="Times New Roman" w:hAnsi="Times New Roman" w:cs="Times New Roman"/>
          <w:sz w:val="24"/>
          <w:szCs w:val="24"/>
        </w:rPr>
        <w:t xml:space="preserve"> </w:t>
      </w:r>
      <w:r w:rsidRPr="00313E93">
        <w:rPr>
          <w:rFonts w:ascii="Times New Roman" w:hAnsi="Times New Roman" w:cs="Times New Roman"/>
          <w:sz w:val="24"/>
          <w:szCs w:val="24"/>
        </w:rPr>
        <w:t>ciddi bir semantik dönüşüm yaşamış</w:t>
      </w:r>
      <w:r w:rsidR="009654FB" w:rsidRPr="00313E93">
        <w:rPr>
          <w:rFonts w:ascii="Times New Roman" w:hAnsi="Times New Roman" w:cs="Times New Roman"/>
          <w:sz w:val="24"/>
          <w:szCs w:val="24"/>
        </w:rPr>
        <w:t xml:space="preserve"> ve Cumhuriyetle birlikte gerçek kimliğini </w:t>
      </w:r>
      <w:r w:rsidRPr="00313E93">
        <w:rPr>
          <w:rFonts w:ascii="Times New Roman" w:hAnsi="Times New Roman" w:cs="Times New Roman"/>
          <w:sz w:val="24"/>
          <w:szCs w:val="24"/>
        </w:rPr>
        <w:t>bulmuştur</w:t>
      </w:r>
      <w:r w:rsidR="009654FB" w:rsidRPr="00313E93">
        <w:rPr>
          <w:rFonts w:ascii="Times New Roman" w:hAnsi="Times New Roman" w:cs="Times New Roman"/>
          <w:sz w:val="24"/>
          <w:szCs w:val="24"/>
        </w:rPr>
        <w:t>. Tanzimat dönemine kadar klasik manada dini aidiyet temelind</w:t>
      </w:r>
      <w:r w:rsidR="00603BAC">
        <w:rPr>
          <w:rFonts w:ascii="Times New Roman" w:hAnsi="Times New Roman" w:cs="Times New Roman"/>
          <w:sz w:val="24"/>
          <w:szCs w:val="24"/>
        </w:rPr>
        <w:t>e anlam bulan kavrama Tanzimat ile</w:t>
      </w:r>
      <w:r w:rsidR="009654FB" w:rsidRPr="00313E93">
        <w:rPr>
          <w:rFonts w:ascii="Times New Roman" w:hAnsi="Times New Roman" w:cs="Times New Roman"/>
          <w:sz w:val="24"/>
          <w:szCs w:val="24"/>
        </w:rPr>
        <w:t xml:space="preserve"> birlikte Osmanlı Devleti</w:t>
      </w:r>
      <w:r w:rsidR="00184383">
        <w:rPr>
          <w:rFonts w:ascii="Times New Roman" w:hAnsi="Times New Roman" w:cs="Times New Roman"/>
          <w:sz w:val="24"/>
          <w:szCs w:val="24"/>
        </w:rPr>
        <w:t>’</w:t>
      </w:r>
      <w:r w:rsidR="009654FB" w:rsidRPr="00313E93">
        <w:rPr>
          <w:rFonts w:ascii="Times New Roman" w:hAnsi="Times New Roman" w:cs="Times New Roman"/>
          <w:sz w:val="24"/>
          <w:szCs w:val="24"/>
        </w:rPr>
        <w:t xml:space="preserve">ndeki </w:t>
      </w:r>
      <w:proofErr w:type="spellStart"/>
      <w:r w:rsidR="009654FB" w:rsidRPr="00313E93">
        <w:rPr>
          <w:rFonts w:ascii="Times New Roman" w:hAnsi="Times New Roman" w:cs="Times New Roman"/>
          <w:sz w:val="24"/>
          <w:szCs w:val="24"/>
        </w:rPr>
        <w:t>sosyo</w:t>
      </w:r>
      <w:proofErr w:type="spellEnd"/>
      <w:r w:rsidR="009654FB" w:rsidRPr="00313E93">
        <w:rPr>
          <w:rFonts w:ascii="Times New Roman" w:hAnsi="Times New Roman" w:cs="Times New Roman"/>
          <w:sz w:val="24"/>
          <w:szCs w:val="24"/>
        </w:rPr>
        <w:t>-politik değişim ve Türkçülük düşüncesinin etkisiyle aydın çevrelerde yeni anlamlar yüklenmiştir. Batı</w:t>
      </w:r>
      <w:r w:rsidR="00143E52">
        <w:rPr>
          <w:rFonts w:ascii="Times New Roman" w:hAnsi="Times New Roman" w:cs="Times New Roman"/>
          <w:sz w:val="24"/>
          <w:szCs w:val="24"/>
        </w:rPr>
        <w:t>’</w:t>
      </w:r>
      <w:r w:rsidR="009654FB" w:rsidRPr="00313E93">
        <w:rPr>
          <w:rFonts w:ascii="Times New Roman" w:hAnsi="Times New Roman" w:cs="Times New Roman"/>
          <w:sz w:val="24"/>
          <w:szCs w:val="24"/>
        </w:rPr>
        <w:t xml:space="preserve">da </w:t>
      </w:r>
      <w:proofErr w:type="spellStart"/>
      <w:r w:rsidR="009654FB" w:rsidRPr="00313E93">
        <w:rPr>
          <w:rFonts w:ascii="Times New Roman" w:hAnsi="Times New Roman" w:cs="Times New Roman"/>
          <w:sz w:val="24"/>
          <w:szCs w:val="24"/>
        </w:rPr>
        <w:t>modernite</w:t>
      </w:r>
      <w:proofErr w:type="spellEnd"/>
      <w:r w:rsidR="009654FB" w:rsidRPr="00313E93">
        <w:rPr>
          <w:rFonts w:ascii="Times New Roman" w:hAnsi="Times New Roman" w:cs="Times New Roman"/>
          <w:sz w:val="24"/>
          <w:szCs w:val="24"/>
        </w:rPr>
        <w:t xml:space="preserve"> ürünü </w:t>
      </w:r>
      <w:proofErr w:type="spellStart"/>
      <w:r w:rsidR="00184383">
        <w:rPr>
          <w:rFonts w:ascii="Times New Roman" w:hAnsi="Times New Roman" w:cs="Times New Roman"/>
          <w:i/>
          <w:sz w:val="24"/>
          <w:szCs w:val="24"/>
        </w:rPr>
        <w:t>nati</w:t>
      </w:r>
      <w:r w:rsidR="009654FB" w:rsidRPr="00313E93">
        <w:rPr>
          <w:rFonts w:ascii="Times New Roman" w:hAnsi="Times New Roman" w:cs="Times New Roman"/>
          <w:i/>
          <w:sz w:val="24"/>
          <w:szCs w:val="24"/>
        </w:rPr>
        <w:t>on</w:t>
      </w:r>
      <w:proofErr w:type="spellEnd"/>
      <w:r w:rsidR="009654FB" w:rsidRPr="00313E93">
        <w:rPr>
          <w:rFonts w:ascii="Times New Roman" w:hAnsi="Times New Roman" w:cs="Times New Roman"/>
          <w:sz w:val="24"/>
          <w:szCs w:val="24"/>
        </w:rPr>
        <w:t xml:space="preserve"> Osmanlı aydının</w:t>
      </w:r>
      <w:r w:rsidR="008604E8">
        <w:rPr>
          <w:rFonts w:ascii="Times New Roman" w:hAnsi="Times New Roman" w:cs="Times New Roman"/>
          <w:sz w:val="24"/>
          <w:szCs w:val="24"/>
        </w:rPr>
        <w:t>ın</w:t>
      </w:r>
      <w:r w:rsidR="009654FB" w:rsidRPr="00313E93">
        <w:rPr>
          <w:rFonts w:ascii="Times New Roman" w:hAnsi="Times New Roman" w:cs="Times New Roman"/>
          <w:sz w:val="24"/>
          <w:szCs w:val="24"/>
        </w:rPr>
        <w:t xml:space="preserve"> gündemine geldiğinde </w:t>
      </w:r>
      <w:proofErr w:type="spellStart"/>
      <w:r w:rsidR="009654FB" w:rsidRPr="00313E93">
        <w:rPr>
          <w:rFonts w:ascii="Times New Roman" w:hAnsi="Times New Roman" w:cs="Times New Roman"/>
          <w:i/>
          <w:sz w:val="24"/>
          <w:szCs w:val="24"/>
        </w:rPr>
        <w:t>kavm</w:t>
      </w:r>
      <w:proofErr w:type="spellEnd"/>
      <w:r w:rsidR="009654FB" w:rsidRPr="00313E93">
        <w:rPr>
          <w:rFonts w:ascii="Times New Roman" w:hAnsi="Times New Roman" w:cs="Times New Roman"/>
          <w:i/>
          <w:sz w:val="24"/>
          <w:szCs w:val="24"/>
        </w:rPr>
        <w:t>, cins</w:t>
      </w:r>
      <w:r w:rsidR="009654FB" w:rsidRPr="00313E93">
        <w:rPr>
          <w:rFonts w:ascii="Times New Roman" w:hAnsi="Times New Roman" w:cs="Times New Roman"/>
          <w:sz w:val="24"/>
          <w:szCs w:val="24"/>
        </w:rPr>
        <w:t xml:space="preserve"> ve </w:t>
      </w:r>
      <w:r w:rsidR="009654FB" w:rsidRPr="00313E93">
        <w:rPr>
          <w:rFonts w:ascii="Times New Roman" w:hAnsi="Times New Roman" w:cs="Times New Roman"/>
          <w:i/>
          <w:sz w:val="24"/>
          <w:szCs w:val="24"/>
        </w:rPr>
        <w:t>ümmet</w:t>
      </w:r>
      <w:r w:rsidR="009654FB" w:rsidRPr="00313E93">
        <w:rPr>
          <w:rFonts w:ascii="Times New Roman" w:hAnsi="Times New Roman" w:cs="Times New Roman"/>
          <w:sz w:val="24"/>
          <w:szCs w:val="24"/>
        </w:rPr>
        <w:t xml:space="preserve"> gibi tercüme edilse de ilerleyen süreçte gerçek anlamında millet olarak kullanılmaya başlanmıştır.</w:t>
      </w:r>
      <w:r w:rsidR="00313E93">
        <w:rPr>
          <w:rStyle w:val="DipnotBavurusu"/>
          <w:rFonts w:ascii="Times New Roman" w:hAnsi="Times New Roman" w:cs="Times New Roman"/>
          <w:sz w:val="24"/>
          <w:szCs w:val="24"/>
        </w:rPr>
        <w:footnoteReference w:id="26"/>
      </w:r>
    </w:p>
    <w:p w:rsidR="00DA086C" w:rsidRPr="001C667B" w:rsidRDefault="0055018C" w:rsidP="00DA086C">
      <w:pPr>
        <w:spacing w:line="360" w:lineRule="auto"/>
        <w:ind w:firstLine="708"/>
        <w:jc w:val="both"/>
        <w:rPr>
          <w:rFonts w:ascii="Times New Roman" w:hAnsi="Times New Roman" w:cs="Times New Roman"/>
          <w:sz w:val="24"/>
          <w:szCs w:val="24"/>
        </w:rPr>
      </w:pPr>
      <w:r w:rsidRPr="001C667B">
        <w:rPr>
          <w:rFonts w:ascii="Times New Roman" w:hAnsi="Times New Roman" w:cs="Times New Roman"/>
          <w:sz w:val="24"/>
          <w:szCs w:val="24"/>
        </w:rPr>
        <w:t xml:space="preserve">Millet gibi bu semantik dönüşümden nasibini alan kavramlardan biri olan </w:t>
      </w:r>
      <w:r w:rsidRPr="001C667B">
        <w:rPr>
          <w:rFonts w:ascii="Times New Roman" w:hAnsi="Times New Roman" w:cs="Times New Roman"/>
          <w:i/>
          <w:sz w:val="24"/>
          <w:szCs w:val="24"/>
        </w:rPr>
        <w:t>Türk</w:t>
      </w:r>
      <w:r w:rsidRPr="001C667B">
        <w:rPr>
          <w:rFonts w:ascii="Times New Roman" w:hAnsi="Times New Roman" w:cs="Times New Roman"/>
          <w:sz w:val="24"/>
          <w:szCs w:val="24"/>
        </w:rPr>
        <w:t xml:space="preserve"> kavramı</w:t>
      </w:r>
      <w:r w:rsidR="008604E8">
        <w:rPr>
          <w:rFonts w:ascii="Times New Roman" w:hAnsi="Times New Roman" w:cs="Times New Roman"/>
          <w:sz w:val="24"/>
          <w:szCs w:val="24"/>
        </w:rPr>
        <w:t>nın</w:t>
      </w:r>
      <w:r w:rsidRPr="001C667B">
        <w:rPr>
          <w:rFonts w:ascii="Times New Roman" w:hAnsi="Times New Roman" w:cs="Times New Roman"/>
          <w:sz w:val="24"/>
          <w:szCs w:val="24"/>
        </w:rPr>
        <w:t xml:space="preserve"> Osmanlı deneyimi sürecinde çok farklı anlamlar aldığı görülmektedir. </w:t>
      </w:r>
      <w:r w:rsidRPr="001C667B">
        <w:rPr>
          <w:rFonts w:ascii="Times New Roman" w:hAnsi="Times New Roman" w:cs="Times New Roman"/>
          <w:i/>
          <w:sz w:val="24"/>
          <w:szCs w:val="24"/>
        </w:rPr>
        <w:t>Türk,</w:t>
      </w:r>
      <w:r w:rsidRPr="001C667B">
        <w:rPr>
          <w:rFonts w:ascii="Times New Roman" w:hAnsi="Times New Roman" w:cs="Times New Roman"/>
          <w:sz w:val="24"/>
          <w:szCs w:val="24"/>
        </w:rPr>
        <w:t xml:space="preserve"> Tanzimat dönemine kadar yerleşik yaşama adapte olamamış kesimleri ve köylülüğü niteleme amacıyla kullanılmıştır.</w:t>
      </w:r>
      <w:r w:rsidR="001463CA" w:rsidRPr="001C667B">
        <w:rPr>
          <w:rStyle w:val="DipnotBavurusu"/>
          <w:rFonts w:ascii="Times New Roman" w:hAnsi="Times New Roman" w:cs="Times New Roman"/>
          <w:sz w:val="24"/>
          <w:szCs w:val="24"/>
        </w:rPr>
        <w:footnoteReference w:id="27"/>
      </w:r>
      <w:r w:rsidR="007C31C6">
        <w:rPr>
          <w:rFonts w:ascii="Times New Roman" w:hAnsi="Times New Roman" w:cs="Times New Roman"/>
          <w:sz w:val="24"/>
          <w:szCs w:val="24"/>
        </w:rPr>
        <w:t xml:space="preserve"> </w:t>
      </w:r>
      <w:r w:rsidR="00DA086C" w:rsidRPr="001C667B">
        <w:rPr>
          <w:rFonts w:ascii="Times New Roman" w:hAnsi="Times New Roman" w:cs="Times New Roman"/>
          <w:sz w:val="24"/>
          <w:szCs w:val="24"/>
        </w:rPr>
        <w:t xml:space="preserve">Bu durum Osmanlı Devleti döneminde Türk kimliğinin imparatorluğun çok uluslu ve çok kültürlü ortamında ihmale maruz kaldığı yönünde bazı iddiaları gündeme getirmektedir. </w:t>
      </w:r>
      <w:r w:rsidR="00DA086C" w:rsidRPr="001C667B">
        <w:rPr>
          <w:rFonts w:ascii="Times New Roman" w:hAnsi="Times New Roman" w:cs="Times New Roman"/>
          <w:sz w:val="24"/>
          <w:szCs w:val="24"/>
        </w:rPr>
        <w:lastRenderedPageBreak/>
        <w:t>Buna gerekçe olarak da döneme ai</w:t>
      </w:r>
      <w:r w:rsidR="008604E8">
        <w:rPr>
          <w:rFonts w:ascii="Times New Roman" w:hAnsi="Times New Roman" w:cs="Times New Roman"/>
          <w:sz w:val="24"/>
          <w:szCs w:val="24"/>
        </w:rPr>
        <w:t>t bazı tarih ve edebi metinler</w:t>
      </w:r>
      <w:r w:rsidR="00DA086C" w:rsidRPr="001C667B">
        <w:rPr>
          <w:rFonts w:ascii="Times New Roman" w:hAnsi="Times New Roman" w:cs="Times New Roman"/>
          <w:sz w:val="24"/>
          <w:szCs w:val="24"/>
        </w:rPr>
        <w:t>de Türk kimliğine yönelik menfi atıflar gösterilmektedir. Hakikaten de döneme ait birçok metinde hâkim olan bu yaklaşım her ne kadar Türklüğe yönelik menfi bir genelleme gibi görünse de aslında Osmanlı toplumunun bazı asi ve bozguncu kesimlerini nitelemede kullanıldığı görülmektedir. Bu durumun tam tersi bir vakıadan da bahsedilebilir. Osmanlı Devleti</w:t>
      </w:r>
      <w:r w:rsidR="00603BAC">
        <w:rPr>
          <w:rFonts w:ascii="Times New Roman" w:hAnsi="Times New Roman" w:cs="Times New Roman"/>
          <w:sz w:val="24"/>
          <w:szCs w:val="24"/>
        </w:rPr>
        <w:t>’</w:t>
      </w:r>
      <w:r w:rsidR="00DA086C" w:rsidRPr="001C667B">
        <w:rPr>
          <w:rFonts w:ascii="Times New Roman" w:hAnsi="Times New Roman" w:cs="Times New Roman"/>
          <w:sz w:val="24"/>
          <w:szCs w:val="24"/>
        </w:rPr>
        <w:t xml:space="preserve">nin menşeiyle ilgili birçok metinde Osmanlıların şecerelerini milliyetçiliği </w:t>
      </w:r>
      <w:proofErr w:type="spellStart"/>
      <w:r w:rsidR="00DA086C" w:rsidRPr="001C667B">
        <w:rPr>
          <w:rFonts w:ascii="Times New Roman" w:hAnsi="Times New Roman" w:cs="Times New Roman"/>
          <w:sz w:val="24"/>
          <w:szCs w:val="24"/>
        </w:rPr>
        <w:t>refere</w:t>
      </w:r>
      <w:proofErr w:type="spellEnd"/>
      <w:r w:rsidR="00DA086C" w:rsidRPr="001C667B">
        <w:rPr>
          <w:rFonts w:ascii="Times New Roman" w:hAnsi="Times New Roman" w:cs="Times New Roman"/>
          <w:sz w:val="24"/>
          <w:szCs w:val="24"/>
        </w:rPr>
        <w:t xml:space="preserve"> eden bir yaklaşımla Oğuzlara bağladıkları görülmektedir. Tabii olarak Bu dönemde Türk kimliğine yönelik bu vurguların milliyetçilik gibi modern bir kavramla izahı pek mümkün gözükmemektedir. </w:t>
      </w:r>
      <w:r w:rsidR="00C468DC" w:rsidRPr="001C667B">
        <w:rPr>
          <w:rFonts w:ascii="Times New Roman" w:hAnsi="Times New Roman" w:cs="Times New Roman"/>
          <w:sz w:val="24"/>
          <w:szCs w:val="24"/>
        </w:rPr>
        <w:t xml:space="preserve">Bu durumu dönemin siyasi </w:t>
      </w:r>
      <w:proofErr w:type="gramStart"/>
      <w:r w:rsidR="00C468DC" w:rsidRPr="001C667B">
        <w:rPr>
          <w:rFonts w:ascii="Times New Roman" w:hAnsi="Times New Roman" w:cs="Times New Roman"/>
          <w:sz w:val="24"/>
          <w:szCs w:val="24"/>
        </w:rPr>
        <w:t>konjon</w:t>
      </w:r>
      <w:r w:rsidR="00DA086C" w:rsidRPr="001C667B">
        <w:rPr>
          <w:rFonts w:ascii="Times New Roman" w:hAnsi="Times New Roman" w:cs="Times New Roman"/>
          <w:sz w:val="24"/>
          <w:szCs w:val="24"/>
        </w:rPr>
        <w:t>ktüründen</w:t>
      </w:r>
      <w:proofErr w:type="gramEnd"/>
      <w:r w:rsidR="00DA086C" w:rsidRPr="001C667B">
        <w:rPr>
          <w:rFonts w:ascii="Times New Roman" w:hAnsi="Times New Roman" w:cs="Times New Roman"/>
          <w:sz w:val="24"/>
          <w:szCs w:val="24"/>
        </w:rPr>
        <w:t xml:space="preserve"> kaynaklanan bir meşruiyet arayışı olarak görmek gerekmektedir.</w:t>
      </w:r>
    </w:p>
    <w:p w:rsidR="00DA086C" w:rsidRPr="001C667B" w:rsidRDefault="00DA086C" w:rsidP="00DA086C">
      <w:pPr>
        <w:spacing w:line="360" w:lineRule="auto"/>
        <w:ind w:firstLine="708"/>
        <w:jc w:val="both"/>
        <w:rPr>
          <w:rFonts w:ascii="Times New Roman" w:hAnsi="Times New Roman" w:cs="Times New Roman"/>
          <w:sz w:val="24"/>
          <w:szCs w:val="24"/>
        </w:rPr>
      </w:pPr>
      <w:r w:rsidRPr="001C667B">
        <w:rPr>
          <w:rFonts w:ascii="Times New Roman" w:hAnsi="Times New Roman" w:cs="Times New Roman"/>
          <w:sz w:val="24"/>
          <w:szCs w:val="24"/>
        </w:rPr>
        <w:t xml:space="preserve">Milliyetçiliğin ortaya çıkış süreçlerine yönelik yaklaşımlar milliyetçilerin aksine farklı ideolojik çevrelere mensup araştırmacılar tarafından ortaya konmuştur. Bu bağlamda yaygın anlayış Türkçülüğün </w:t>
      </w:r>
      <w:proofErr w:type="spellStart"/>
      <w:r w:rsidRPr="001C667B">
        <w:rPr>
          <w:rFonts w:ascii="Times New Roman" w:hAnsi="Times New Roman" w:cs="Times New Roman"/>
          <w:sz w:val="24"/>
          <w:szCs w:val="24"/>
        </w:rPr>
        <w:t>modernite</w:t>
      </w:r>
      <w:proofErr w:type="spellEnd"/>
      <w:r w:rsidRPr="001C667B">
        <w:rPr>
          <w:rFonts w:ascii="Times New Roman" w:hAnsi="Times New Roman" w:cs="Times New Roman"/>
          <w:sz w:val="24"/>
          <w:szCs w:val="24"/>
        </w:rPr>
        <w:t xml:space="preserve"> ve inşa ürünü olduğu yönündedir. Bu genel kabul gören anlayışın aksine</w:t>
      </w:r>
      <w:r w:rsidR="00080CFD">
        <w:rPr>
          <w:rFonts w:ascii="Times New Roman" w:hAnsi="Times New Roman" w:cs="Times New Roman"/>
          <w:sz w:val="24"/>
          <w:szCs w:val="24"/>
        </w:rPr>
        <w:t xml:space="preserve"> </w:t>
      </w:r>
      <w:proofErr w:type="spellStart"/>
      <w:r w:rsidR="00080CFD">
        <w:rPr>
          <w:rFonts w:ascii="Times New Roman" w:hAnsi="Times New Roman" w:cs="Times New Roman"/>
          <w:sz w:val="24"/>
          <w:szCs w:val="24"/>
        </w:rPr>
        <w:t>primordialist</w:t>
      </w:r>
      <w:proofErr w:type="spellEnd"/>
      <w:r w:rsidR="00080CFD">
        <w:rPr>
          <w:rFonts w:ascii="Times New Roman" w:hAnsi="Times New Roman" w:cs="Times New Roman"/>
          <w:sz w:val="24"/>
          <w:szCs w:val="24"/>
        </w:rPr>
        <w:t xml:space="preserve"> bir yaklaşımla </w:t>
      </w:r>
      <w:r w:rsidRPr="001C667B">
        <w:rPr>
          <w:rFonts w:ascii="Times New Roman" w:hAnsi="Times New Roman" w:cs="Times New Roman"/>
          <w:sz w:val="24"/>
          <w:szCs w:val="24"/>
        </w:rPr>
        <w:t>Türk milliyetçisi olarak bilinen birçok ismin Türklerde milliyetçilik olarak kabul edilebilecek milli bilincin Türk tarihinin ilk dönemlerinden itibaren mevcut olduğu yönündedir. Türk tarihinin çeşitli dönemlerine ait kaynaklarda Türk kimliğine yönelik vurgular bu duruma kaynak olarak gösterilmektedir.</w:t>
      </w:r>
      <w:r w:rsidR="00645EB7">
        <w:rPr>
          <w:rStyle w:val="DipnotBavurusu"/>
          <w:rFonts w:ascii="Times New Roman" w:hAnsi="Times New Roman" w:cs="Times New Roman"/>
          <w:sz w:val="24"/>
          <w:szCs w:val="24"/>
        </w:rPr>
        <w:footnoteReference w:id="28"/>
      </w:r>
      <w:r w:rsidRPr="001C667B">
        <w:rPr>
          <w:rFonts w:ascii="Times New Roman" w:hAnsi="Times New Roman" w:cs="Times New Roman"/>
          <w:sz w:val="24"/>
          <w:szCs w:val="24"/>
        </w:rPr>
        <w:t xml:space="preserve"> Kuşkusuz Türklerin binlerce yıllık tarihsel geçmişinde bu söz konusu vakıayı </w:t>
      </w:r>
      <w:proofErr w:type="gramStart"/>
      <w:r w:rsidRPr="001C667B">
        <w:rPr>
          <w:rFonts w:ascii="Times New Roman" w:hAnsi="Times New Roman" w:cs="Times New Roman"/>
          <w:sz w:val="24"/>
          <w:szCs w:val="24"/>
        </w:rPr>
        <w:t>inkar</w:t>
      </w:r>
      <w:proofErr w:type="gramEnd"/>
      <w:r w:rsidRPr="001C667B">
        <w:rPr>
          <w:rFonts w:ascii="Times New Roman" w:hAnsi="Times New Roman" w:cs="Times New Roman"/>
          <w:sz w:val="24"/>
          <w:szCs w:val="24"/>
        </w:rPr>
        <w:t xml:space="preserve"> etmek mümkün olmamakla birlikte bu durumu görece çok yeni bir kavram olan milliyetçilikle açıklamak </w:t>
      </w:r>
      <w:r w:rsidR="00645EB7">
        <w:rPr>
          <w:rFonts w:ascii="Times New Roman" w:hAnsi="Times New Roman" w:cs="Times New Roman"/>
          <w:sz w:val="24"/>
          <w:szCs w:val="24"/>
        </w:rPr>
        <w:t xml:space="preserve">kavramsal olarak </w:t>
      </w:r>
      <w:r w:rsidRPr="001C667B">
        <w:rPr>
          <w:rFonts w:ascii="Times New Roman" w:hAnsi="Times New Roman" w:cs="Times New Roman"/>
          <w:sz w:val="24"/>
          <w:szCs w:val="24"/>
        </w:rPr>
        <w:t>anakronik bir durum oluşturmaktadır.</w:t>
      </w:r>
    </w:p>
    <w:p w:rsidR="00473A93" w:rsidRDefault="003708DA" w:rsidP="005C5A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Türkiye’de ulus-</w:t>
      </w:r>
      <w:r w:rsidR="00473A93">
        <w:rPr>
          <w:rFonts w:ascii="Times New Roman" w:hAnsi="Times New Roman" w:cs="Times New Roman"/>
          <w:sz w:val="24"/>
          <w:szCs w:val="24"/>
        </w:rPr>
        <w:t xml:space="preserve">devletin inşa sürecinde </w:t>
      </w:r>
      <w:r w:rsidR="00473A93" w:rsidRPr="00075A77">
        <w:rPr>
          <w:rFonts w:ascii="Times New Roman" w:hAnsi="Times New Roman" w:cs="Times New Roman"/>
          <w:i/>
          <w:sz w:val="24"/>
          <w:szCs w:val="24"/>
        </w:rPr>
        <w:t>millet</w:t>
      </w:r>
      <w:r w:rsidR="00FA44F1">
        <w:rPr>
          <w:rFonts w:ascii="Times New Roman" w:hAnsi="Times New Roman" w:cs="Times New Roman"/>
          <w:i/>
          <w:sz w:val="24"/>
          <w:szCs w:val="24"/>
        </w:rPr>
        <w:t xml:space="preserve"> </w:t>
      </w:r>
      <w:r w:rsidR="00473A93">
        <w:rPr>
          <w:rFonts w:ascii="Times New Roman" w:hAnsi="Times New Roman" w:cs="Times New Roman"/>
          <w:sz w:val="24"/>
          <w:szCs w:val="24"/>
        </w:rPr>
        <w:t>artık klasik Osmanlı anlayışındaki d</w:t>
      </w:r>
      <w:r>
        <w:rPr>
          <w:rFonts w:ascii="Times New Roman" w:hAnsi="Times New Roman" w:cs="Times New Roman"/>
          <w:sz w:val="24"/>
          <w:szCs w:val="24"/>
        </w:rPr>
        <w:t>ini ort</w:t>
      </w:r>
      <w:r w:rsidR="00645EB7">
        <w:rPr>
          <w:rFonts w:ascii="Times New Roman" w:hAnsi="Times New Roman" w:cs="Times New Roman"/>
          <w:sz w:val="24"/>
          <w:szCs w:val="24"/>
        </w:rPr>
        <w:t>ak paydanın çok ötesinde B</w:t>
      </w:r>
      <w:r>
        <w:rPr>
          <w:rFonts w:ascii="Times New Roman" w:hAnsi="Times New Roman" w:cs="Times New Roman"/>
          <w:sz w:val="24"/>
          <w:szCs w:val="24"/>
        </w:rPr>
        <w:t>atı</w:t>
      </w:r>
      <w:r w:rsidR="00645EB7">
        <w:rPr>
          <w:rFonts w:ascii="Times New Roman" w:hAnsi="Times New Roman" w:cs="Times New Roman"/>
          <w:sz w:val="24"/>
          <w:szCs w:val="24"/>
        </w:rPr>
        <w:t>’</w:t>
      </w:r>
      <w:r>
        <w:rPr>
          <w:rFonts w:ascii="Times New Roman" w:hAnsi="Times New Roman" w:cs="Times New Roman"/>
          <w:sz w:val="24"/>
          <w:szCs w:val="24"/>
        </w:rPr>
        <w:t xml:space="preserve">daki </w:t>
      </w:r>
      <w:r w:rsidR="00075A77">
        <w:rPr>
          <w:rFonts w:ascii="Times New Roman" w:hAnsi="Times New Roman" w:cs="Times New Roman"/>
          <w:sz w:val="24"/>
          <w:szCs w:val="24"/>
        </w:rPr>
        <w:t xml:space="preserve">millet </w:t>
      </w:r>
      <w:r>
        <w:rPr>
          <w:rFonts w:ascii="Times New Roman" w:hAnsi="Times New Roman" w:cs="Times New Roman"/>
          <w:sz w:val="24"/>
          <w:szCs w:val="24"/>
        </w:rPr>
        <w:t>(</w:t>
      </w:r>
      <w:proofErr w:type="spellStart"/>
      <w:r w:rsidR="00473A93" w:rsidRPr="00153134">
        <w:rPr>
          <w:rFonts w:ascii="Times New Roman" w:hAnsi="Times New Roman" w:cs="Times New Roman"/>
          <w:i/>
          <w:sz w:val="24"/>
          <w:szCs w:val="24"/>
        </w:rPr>
        <w:t>nation</w:t>
      </w:r>
      <w:proofErr w:type="spellEnd"/>
      <w:r>
        <w:rPr>
          <w:rFonts w:ascii="Times New Roman" w:hAnsi="Times New Roman" w:cs="Times New Roman"/>
          <w:i/>
          <w:sz w:val="24"/>
          <w:szCs w:val="24"/>
        </w:rPr>
        <w:t>)</w:t>
      </w:r>
      <w:r w:rsidR="00473A93">
        <w:rPr>
          <w:rFonts w:ascii="Times New Roman" w:hAnsi="Times New Roman" w:cs="Times New Roman"/>
          <w:sz w:val="24"/>
          <w:szCs w:val="24"/>
        </w:rPr>
        <w:t xml:space="preserve"> gibi ortak nesnel ve öznel değerler etrafında bir araya gelmiş homojen kolektif kült</w:t>
      </w:r>
      <w:r>
        <w:rPr>
          <w:rFonts w:ascii="Times New Roman" w:hAnsi="Times New Roman" w:cs="Times New Roman"/>
          <w:sz w:val="24"/>
          <w:szCs w:val="24"/>
        </w:rPr>
        <w:t>ürel bir yapıyı ifade etmeye başlamıştır</w:t>
      </w:r>
      <w:r w:rsidR="00473A93">
        <w:rPr>
          <w:rFonts w:ascii="Times New Roman" w:hAnsi="Times New Roman" w:cs="Times New Roman"/>
          <w:sz w:val="24"/>
          <w:szCs w:val="24"/>
        </w:rPr>
        <w:t>. Baş</w:t>
      </w:r>
      <w:r w:rsidR="00645EB7">
        <w:rPr>
          <w:rFonts w:ascii="Times New Roman" w:hAnsi="Times New Roman" w:cs="Times New Roman"/>
          <w:sz w:val="24"/>
          <w:szCs w:val="24"/>
        </w:rPr>
        <w:t>ka bir ifadeyle birçok anlamda B</w:t>
      </w:r>
      <w:r>
        <w:rPr>
          <w:rFonts w:ascii="Times New Roman" w:hAnsi="Times New Roman" w:cs="Times New Roman"/>
          <w:sz w:val="24"/>
          <w:szCs w:val="24"/>
        </w:rPr>
        <w:t>atı değerlerine öykünen yeni ulus-</w:t>
      </w:r>
      <w:r w:rsidR="00473A93">
        <w:rPr>
          <w:rFonts w:ascii="Times New Roman" w:hAnsi="Times New Roman" w:cs="Times New Roman"/>
          <w:sz w:val="24"/>
          <w:szCs w:val="24"/>
        </w:rPr>
        <w:t xml:space="preserve">devletin millet gibi temel kavramları anlam bakımından batı ile özdeş hale gelmiştir. Artık </w:t>
      </w:r>
      <w:r w:rsidR="00473A93" w:rsidRPr="009A1B2C">
        <w:rPr>
          <w:rFonts w:ascii="Times New Roman" w:hAnsi="Times New Roman" w:cs="Times New Roman"/>
          <w:i/>
          <w:sz w:val="24"/>
          <w:szCs w:val="24"/>
        </w:rPr>
        <w:t>Türk milleti</w:t>
      </w:r>
      <w:r w:rsidR="00473A93">
        <w:rPr>
          <w:rFonts w:ascii="Times New Roman" w:hAnsi="Times New Roman" w:cs="Times New Roman"/>
          <w:sz w:val="24"/>
          <w:szCs w:val="24"/>
        </w:rPr>
        <w:t xml:space="preserve"> denildiğinde ortak vatan paydasında aynı kültürel özdeşliğe sahip, ye</w:t>
      </w:r>
      <w:r w:rsidR="00D72CA8">
        <w:rPr>
          <w:rFonts w:ascii="Times New Roman" w:hAnsi="Times New Roman" w:cs="Times New Roman"/>
          <w:sz w:val="24"/>
          <w:szCs w:val="24"/>
        </w:rPr>
        <w:t>ni ulus-</w:t>
      </w:r>
      <w:r w:rsidR="00473A93">
        <w:rPr>
          <w:rFonts w:ascii="Times New Roman" w:hAnsi="Times New Roman" w:cs="Times New Roman"/>
          <w:sz w:val="24"/>
          <w:szCs w:val="24"/>
        </w:rPr>
        <w:t xml:space="preserve">devletin meşru </w:t>
      </w:r>
      <w:r w:rsidR="00473A93">
        <w:rPr>
          <w:rFonts w:ascii="Times New Roman" w:hAnsi="Times New Roman" w:cs="Times New Roman"/>
          <w:sz w:val="24"/>
          <w:szCs w:val="24"/>
        </w:rPr>
        <w:lastRenderedPageBreak/>
        <w:t>dayanaklarından biri olan ve aynı zamanda hukuki bakımdan Türkiye Cumhuriyeti vatandaşı olan bireyler ifade edilmektedir.</w:t>
      </w:r>
      <w:r w:rsidR="00473A93">
        <w:rPr>
          <w:rStyle w:val="DipnotBavurusu"/>
          <w:rFonts w:ascii="Times New Roman" w:hAnsi="Times New Roman" w:cs="Times New Roman"/>
          <w:sz w:val="24"/>
          <w:szCs w:val="24"/>
        </w:rPr>
        <w:footnoteReference w:id="29"/>
      </w:r>
    </w:p>
    <w:p w:rsidR="00473A93" w:rsidRDefault="00DF1C2D"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Millet</w:t>
      </w:r>
      <w:r w:rsidR="00FA44F1">
        <w:rPr>
          <w:rFonts w:ascii="Times New Roman" w:hAnsi="Times New Roman" w:cs="Times New Roman"/>
          <w:sz w:val="24"/>
          <w:szCs w:val="24"/>
        </w:rPr>
        <w:t xml:space="preserve"> </w:t>
      </w:r>
      <w:r w:rsidR="003B039D">
        <w:rPr>
          <w:rFonts w:ascii="Times New Roman" w:hAnsi="Times New Roman" w:cs="Times New Roman"/>
          <w:sz w:val="24"/>
          <w:szCs w:val="24"/>
        </w:rPr>
        <w:t xml:space="preserve">kavramı </w:t>
      </w:r>
      <w:r w:rsidR="00473A93">
        <w:rPr>
          <w:rFonts w:ascii="Times New Roman" w:hAnsi="Times New Roman" w:cs="Times New Roman"/>
          <w:sz w:val="24"/>
          <w:szCs w:val="24"/>
        </w:rPr>
        <w:t>doğası gereği değişen koşullara uyum sağlamasından dolayı farklı anlamlar ifade edebilmektedir. Bu sebeple Osmanlının son zamanlarında or</w:t>
      </w:r>
      <w:r w:rsidR="00D72CA8">
        <w:rPr>
          <w:rFonts w:ascii="Times New Roman" w:hAnsi="Times New Roman" w:cs="Times New Roman"/>
          <w:sz w:val="24"/>
          <w:szCs w:val="24"/>
        </w:rPr>
        <w:t>taya çıkan ve aynı zamanda ulus-</w:t>
      </w:r>
      <w:r w:rsidR="00473A93">
        <w:rPr>
          <w:rFonts w:ascii="Times New Roman" w:hAnsi="Times New Roman" w:cs="Times New Roman"/>
          <w:sz w:val="24"/>
          <w:szCs w:val="24"/>
        </w:rPr>
        <w:t>devletin temel düşünsel dayanağı olan Türkçülük düşüncesinin ortaya çıkmasında etkili olan isimlerin m</w:t>
      </w:r>
      <w:r w:rsidR="00D72CA8">
        <w:rPr>
          <w:rFonts w:ascii="Times New Roman" w:hAnsi="Times New Roman" w:cs="Times New Roman"/>
          <w:sz w:val="24"/>
          <w:szCs w:val="24"/>
        </w:rPr>
        <w:t>illete yüklediği anlam ile ulus-</w:t>
      </w:r>
      <w:r w:rsidR="00473A93">
        <w:rPr>
          <w:rFonts w:ascii="Times New Roman" w:hAnsi="Times New Roman" w:cs="Times New Roman"/>
          <w:sz w:val="24"/>
          <w:szCs w:val="24"/>
        </w:rPr>
        <w:t>devletin yüklediği anlamın bire bir örtüşmemesi bu durumun doğal sonucu olarak kabul edilebilir. Aynı zamanda Osmanlı Devleti</w:t>
      </w:r>
      <w:r w:rsidR="00603BAC">
        <w:rPr>
          <w:rFonts w:ascii="Times New Roman" w:hAnsi="Times New Roman" w:cs="Times New Roman"/>
          <w:sz w:val="24"/>
          <w:szCs w:val="24"/>
        </w:rPr>
        <w:t>’</w:t>
      </w:r>
      <w:r w:rsidR="00473A93">
        <w:rPr>
          <w:rFonts w:ascii="Times New Roman" w:hAnsi="Times New Roman" w:cs="Times New Roman"/>
          <w:sz w:val="24"/>
          <w:szCs w:val="24"/>
        </w:rPr>
        <w:t>n</w:t>
      </w:r>
      <w:r w:rsidR="00F84135">
        <w:rPr>
          <w:rFonts w:ascii="Times New Roman" w:hAnsi="Times New Roman" w:cs="Times New Roman"/>
          <w:sz w:val="24"/>
          <w:szCs w:val="24"/>
        </w:rPr>
        <w:t>in</w:t>
      </w:r>
      <w:r w:rsidR="00473A93">
        <w:rPr>
          <w:rFonts w:ascii="Times New Roman" w:hAnsi="Times New Roman" w:cs="Times New Roman"/>
          <w:sz w:val="24"/>
          <w:szCs w:val="24"/>
        </w:rPr>
        <w:t xml:space="preserve"> içinde bulunduğu siyasi duruma göre pozisyon alan Türkçülük düşüncesi</w:t>
      </w:r>
      <w:r w:rsidR="00F84135">
        <w:rPr>
          <w:rFonts w:ascii="Times New Roman" w:hAnsi="Times New Roman" w:cs="Times New Roman"/>
          <w:sz w:val="24"/>
          <w:szCs w:val="24"/>
        </w:rPr>
        <w:t>nin</w:t>
      </w:r>
      <w:r w:rsidR="00473A93">
        <w:rPr>
          <w:rFonts w:ascii="Times New Roman" w:hAnsi="Times New Roman" w:cs="Times New Roman"/>
          <w:sz w:val="24"/>
          <w:szCs w:val="24"/>
        </w:rPr>
        <w:t xml:space="preserve"> kendi içinde şekil ve içerik bakımından ciddi değişim geçirmesi </w:t>
      </w:r>
      <w:r w:rsidR="00473A93" w:rsidRPr="00161FE8">
        <w:rPr>
          <w:rFonts w:ascii="Times New Roman" w:hAnsi="Times New Roman" w:cs="Times New Roman"/>
          <w:i/>
          <w:sz w:val="24"/>
          <w:szCs w:val="24"/>
        </w:rPr>
        <w:t>asli öğe</w:t>
      </w:r>
      <w:r w:rsidR="00473A93">
        <w:rPr>
          <w:rFonts w:ascii="Times New Roman" w:hAnsi="Times New Roman" w:cs="Times New Roman"/>
          <w:sz w:val="24"/>
          <w:szCs w:val="24"/>
        </w:rPr>
        <w:t xml:space="preserve"> Türk milletinin tanımlanmasında </w:t>
      </w:r>
      <w:r w:rsidR="00F84135">
        <w:rPr>
          <w:rFonts w:ascii="Times New Roman" w:hAnsi="Times New Roman" w:cs="Times New Roman"/>
          <w:sz w:val="24"/>
          <w:szCs w:val="24"/>
        </w:rPr>
        <w:t xml:space="preserve">da </w:t>
      </w:r>
      <w:r w:rsidR="00473A93">
        <w:rPr>
          <w:rFonts w:ascii="Times New Roman" w:hAnsi="Times New Roman" w:cs="Times New Roman"/>
          <w:sz w:val="24"/>
          <w:szCs w:val="24"/>
        </w:rPr>
        <w:t xml:space="preserve">doğal olarak değişimi beraberinde getirmiştir. Türkçülüğün en romantik </w:t>
      </w:r>
      <w:proofErr w:type="gramStart"/>
      <w:r w:rsidR="00473A93">
        <w:rPr>
          <w:rFonts w:ascii="Times New Roman" w:hAnsi="Times New Roman" w:cs="Times New Roman"/>
          <w:sz w:val="24"/>
          <w:szCs w:val="24"/>
        </w:rPr>
        <w:t>versiyonu</w:t>
      </w:r>
      <w:proofErr w:type="gramEnd"/>
      <w:r w:rsidR="00473A93">
        <w:rPr>
          <w:rFonts w:ascii="Times New Roman" w:hAnsi="Times New Roman" w:cs="Times New Roman"/>
          <w:sz w:val="24"/>
          <w:szCs w:val="24"/>
        </w:rPr>
        <w:t xml:space="preserve"> olarak k</w:t>
      </w:r>
      <w:r w:rsidR="00F84135">
        <w:rPr>
          <w:rFonts w:ascii="Times New Roman" w:hAnsi="Times New Roman" w:cs="Times New Roman"/>
          <w:sz w:val="24"/>
          <w:szCs w:val="24"/>
        </w:rPr>
        <w:t>abul edebileceğimiz Turancılık</w:t>
      </w:r>
      <w:r w:rsidR="002F6004">
        <w:rPr>
          <w:rFonts w:ascii="Times New Roman" w:hAnsi="Times New Roman" w:cs="Times New Roman"/>
          <w:sz w:val="24"/>
          <w:szCs w:val="24"/>
        </w:rPr>
        <w:t xml:space="preserve"> ile ulus-</w:t>
      </w:r>
      <w:r w:rsidR="00473A93">
        <w:rPr>
          <w:rFonts w:ascii="Times New Roman" w:hAnsi="Times New Roman" w:cs="Times New Roman"/>
          <w:sz w:val="24"/>
          <w:szCs w:val="24"/>
        </w:rPr>
        <w:t xml:space="preserve">devletin </w:t>
      </w:r>
      <w:r w:rsidR="00F84135">
        <w:rPr>
          <w:rFonts w:ascii="Times New Roman" w:hAnsi="Times New Roman" w:cs="Times New Roman"/>
          <w:sz w:val="24"/>
          <w:szCs w:val="24"/>
        </w:rPr>
        <w:t>millet tasavvuru</w:t>
      </w:r>
      <w:r w:rsidR="00473A93">
        <w:rPr>
          <w:rFonts w:ascii="Times New Roman" w:hAnsi="Times New Roman" w:cs="Times New Roman"/>
          <w:sz w:val="24"/>
          <w:szCs w:val="24"/>
        </w:rPr>
        <w:t xml:space="preserve"> kaçınılmaz olarak kültürel özdeşlik noktasında olmasa da siyasi anlamda ciddi farklılıklar gösterecektir.</w:t>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Türkiye’de ulus-devlet yapılanmasının düşünsel arka planında çok önemli bir yeri olan ve Türkçülük düşüncesinin ideologlarından Ziya Gökalp milleti tanımlarken; ırk, kavim, coğrafya ve siyaset gibi kavramlar üzerinde</w:t>
      </w:r>
      <w:r w:rsidR="002023D3">
        <w:rPr>
          <w:rFonts w:ascii="Times New Roman" w:hAnsi="Times New Roman" w:cs="Times New Roman"/>
          <w:sz w:val="24"/>
          <w:szCs w:val="24"/>
        </w:rPr>
        <w:t>n milletin tanımlanamayacağını savunmuş</w:t>
      </w:r>
      <w:r w:rsidR="00824DDC">
        <w:rPr>
          <w:rFonts w:ascii="Times New Roman" w:hAnsi="Times New Roman" w:cs="Times New Roman"/>
          <w:sz w:val="24"/>
          <w:szCs w:val="24"/>
        </w:rPr>
        <w:t xml:space="preserve">tur. </w:t>
      </w:r>
      <w:proofErr w:type="spellStart"/>
      <w:r w:rsidR="00824DDC">
        <w:rPr>
          <w:rFonts w:ascii="Times New Roman" w:hAnsi="Times New Roman" w:cs="Times New Roman"/>
          <w:sz w:val="24"/>
          <w:szCs w:val="24"/>
        </w:rPr>
        <w:t>Gökalp’</w:t>
      </w:r>
      <w:r w:rsidR="002023D3">
        <w:rPr>
          <w:rFonts w:ascii="Times New Roman" w:hAnsi="Times New Roman" w:cs="Times New Roman"/>
          <w:sz w:val="24"/>
          <w:szCs w:val="24"/>
        </w:rPr>
        <w:t>e</w:t>
      </w:r>
      <w:proofErr w:type="spellEnd"/>
      <w:r w:rsidR="002023D3">
        <w:rPr>
          <w:rFonts w:ascii="Times New Roman" w:hAnsi="Times New Roman" w:cs="Times New Roman"/>
          <w:sz w:val="24"/>
          <w:szCs w:val="24"/>
        </w:rPr>
        <w:t xml:space="preserve"> göre millet</w:t>
      </w:r>
      <w:r>
        <w:rPr>
          <w:rFonts w:ascii="Times New Roman" w:hAnsi="Times New Roman" w:cs="Times New Roman"/>
          <w:sz w:val="24"/>
          <w:szCs w:val="24"/>
        </w:rPr>
        <w:t>; “</w:t>
      </w:r>
      <w:r w:rsidRPr="002F1FD6">
        <w:rPr>
          <w:rFonts w:ascii="Times New Roman" w:hAnsi="Times New Roman" w:cs="Times New Roman"/>
          <w:i/>
          <w:sz w:val="24"/>
          <w:szCs w:val="24"/>
        </w:rPr>
        <w:t>dil, din, ahlak ve güzel sanatlar bakımından ortak, yani aynı eğitimi almış bulunan kişilerden oluşan bir topluluktur</w:t>
      </w:r>
      <w:r>
        <w:rPr>
          <w:rFonts w:ascii="Times New Roman" w:hAnsi="Times New Roman" w:cs="Times New Roman"/>
          <w:i/>
          <w:sz w:val="24"/>
          <w:szCs w:val="24"/>
        </w:rPr>
        <w:t>.</w:t>
      </w:r>
      <w:r>
        <w:rPr>
          <w:rFonts w:ascii="Times New Roman" w:hAnsi="Times New Roman" w:cs="Times New Roman"/>
          <w:sz w:val="24"/>
          <w:szCs w:val="24"/>
        </w:rPr>
        <w:t>”</w:t>
      </w:r>
      <w:r>
        <w:rPr>
          <w:rStyle w:val="DipnotBavurusu"/>
          <w:rFonts w:ascii="Times New Roman" w:hAnsi="Times New Roman" w:cs="Times New Roman"/>
          <w:sz w:val="24"/>
          <w:szCs w:val="24"/>
        </w:rPr>
        <w:footnoteReference w:id="30"/>
      </w:r>
      <w:r w:rsidR="005156BC">
        <w:rPr>
          <w:rFonts w:ascii="Times New Roman" w:hAnsi="Times New Roman" w:cs="Times New Roman"/>
          <w:sz w:val="24"/>
          <w:szCs w:val="24"/>
        </w:rPr>
        <w:t xml:space="preserve"> </w:t>
      </w:r>
      <w:r w:rsidR="002023D3">
        <w:rPr>
          <w:rFonts w:ascii="Times New Roman" w:hAnsi="Times New Roman" w:cs="Times New Roman"/>
          <w:sz w:val="24"/>
          <w:szCs w:val="24"/>
        </w:rPr>
        <w:t>Burada Gö</w:t>
      </w:r>
      <w:r w:rsidR="00DF4A85">
        <w:rPr>
          <w:rFonts w:ascii="Times New Roman" w:hAnsi="Times New Roman" w:cs="Times New Roman"/>
          <w:sz w:val="24"/>
          <w:szCs w:val="24"/>
        </w:rPr>
        <w:t>kalp B</w:t>
      </w:r>
      <w:r>
        <w:rPr>
          <w:rFonts w:ascii="Times New Roman" w:hAnsi="Times New Roman" w:cs="Times New Roman"/>
          <w:sz w:val="24"/>
          <w:szCs w:val="24"/>
        </w:rPr>
        <w:t xml:space="preserve">atı terminolojisinde sıklıkla rastlanan </w:t>
      </w:r>
      <w:r w:rsidRPr="00212463">
        <w:rPr>
          <w:rFonts w:ascii="Times New Roman" w:hAnsi="Times New Roman" w:cs="Times New Roman"/>
          <w:sz w:val="24"/>
          <w:szCs w:val="24"/>
        </w:rPr>
        <w:t>kolektif kültürel ortaklık</w:t>
      </w:r>
      <w:r>
        <w:rPr>
          <w:rFonts w:ascii="Times New Roman" w:hAnsi="Times New Roman" w:cs="Times New Roman"/>
          <w:sz w:val="24"/>
          <w:szCs w:val="24"/>
        </w:rPr>
        <w:t xml:space="preserve"> üzerinden milleti tanımla</w:t>
      </w:r>
      <w:r w:rsidR="00212463">
        <w:rPr>
          <w:rFonts w:ascii="Times New Roman" w:hAnsi="Times New Roman" w:cs="Times New Roman"/>
          <w:sz w:val="24"/>
          <w:szCs w:val="24"/>
        </w:rPr>
        <w:t xml:space="preserve">mıştır. </w:t>
      </w:r>
      <w:r w:rsidR="00995C15">
        <w:rPr>
          <w:rFonts w:ascii="Times New Roman" w:hAnsi="Times New Roman" w:cs="Times New Roman"/>
          <w:sz w:val="24"/>
          <w:szCs w:val="24"/>
        </w:rPr>
        <w:t>M. Kemal’in fikirlerinin</w:t>
      </w:r>
      <w:r w:rsidRPr="002F1FD6">
        <w:rPr>
          <w:rFonts w:ascii="Times New Roman" w:hAnsi="Times New Roman" w:cs="Times New Roman"/>
          <w:i/>
          <w:sz w:val="24"/>
          <w:szCs w:val="24"/>
        </w:rPr>
        <w:t xml:space="preserve"> babası</w:t>
      </w:r>
      <w:r>
        <w:rPr>
          <w:rFonts w:ascii="Times New Roman" w:hAnsi="Times New Roman" w:cs="Times New Roman"/>
          <w:sz w:val="24"/>
          <w:szCs w:val="24"/>
        </w:rPr>
        <w:t xml:space="preserve"> olarak nitelediği </w:t>
      </w:r>
      <w:proofErr w:type="spellStart"/>
      <w:r w:rsidR="00824DDC">
        <w:rPr>
          <w:rFonts w:ascii="Times New Roman" w:hAnsi="Times New Roman" w:cs="Times New Roman"/>
          <w:sz w:val="24"/>
          <w:szCs w:val="24"/>
        </w:rPr>
        <w:t>Gökalp’in</w:t>
      </w:r>
      <w:proofErr w:type="spellEnd"/>
      <w:r w:rsidR="00362323">
        <w:rPr>
          <w:rFonts w:ascii="Times New Roman" w:hAnsi="Times New Roman" w:cs="Times New Roman"/>
          <w:sz w:val="24"/>
          <w:szCs w:val="24"/>
        </w:rPr>
        <w:t xml:space="preserve"> </w:t>
      </w:r>
      <w:r w:rsidR="00212463" w:rsidRPr="00212463">
        <w:rPr>
          <w:rFonts w:ascii="Times New Roman" w:hAnsi="Times New Roman" w:cs="Times New Roman"/>
          <w:sz w:val="24"/>
          <w:szCs w:val="24"/>
        </w:rPr>
        <w:t>millet tanımı</w:t>
      </w:r>
      <w:r w:rsidR="00362323">
        <w:rPr>
          <w:rFonts w:ascii="Times New Roman" w:hAnsi="Times New Roman" w:cs="Times New Roman"/>
          <w:sz w:val="24"/>
          <w:szCs w:val="24"/>
        </w:rPr>
        <w:t xml:space="preserve"> </w:t>
      </w:r>
      <w:r>
        <w:rPr>
          <w:rFonts w:ascii="Times New Roman" w:hAnsi="Times New Roman" w:cs="Times New Roman"/>
          <w:sz w:val="24"/>
          <w:szCs w:val="24"/>
        </w:rPr>
        <w:t xml:space="preserve">ile </w:t>
      </w:r>
      <w:r w:rsidR="00DF4A85">
        <w:rPr>
          <w:rFonts w:ascii="Times New Roman" w:hAnsi="Times New Roman" w:cs="Times New Roman"/>
          <w:sz w:val="24"/>
          <w:szCs w:val="24"/>
        </w:rPr>
        <w:t>kendisinin</w:t>
      </w:r>
      <w:r w:rsidR="00362323">
        <w:rPr>
          <w:rFonts w:ascii="Times New Roman" w:hAnsi="Times New Roman" w:cs="Times New Roman"/>
          <w:sz w:val="24"/>
          <w:szCs w:val="24"/>
        </w:rPr>
        <w:t xml:space="preserve"> </w:t>
      </w:r>
      <w:r w:rsidRPr="00C41478">
        <w:rPr>
          <w:rFonts w:ascii="Times New Roman" w:hAnsi="Times New Roman" w:cs="Times New Roman"/>
          <w:sz w:val="24"/>
          <w:szCs w:val="24"/>
        </w:rPr>
        <w:t>millete</w:t>
      </w:r>
      <w:r>
        <w:rPr>
          <w:rFonts w:ascii="Times New Roman" w:hAnsi="Times New Roman" w:cs="Times New Roman"/>
          <w:sz w:val="24"/>
          <w:szCs w:val="24"/>
        </w:rPr>
        <w:t xml:space="preserve"> verdiği anlam arasında bazı farklılıklar olması Türkçülük düşüncesinin </w:t>
      </w:r>
      <w:r w:rsidR="00BA29A5">
        <w:rPr>
          <w:rFonts w:ascii="Times New Roman" w:hAnsi="Times New Roman" w:cs="Times New Roman"/>
          <w:sz w:val="24"/>
          <w:szCs w:val="24"/>
        </w:rPr>
        <w:t xml:space="preserve">dönemin siyasi </w:t>
      </w:r>
      <w:proofErr w:type="gramStart"/>
      <w:r w:rsidR="00BA29A5">
        <w:rPr>
          <w:rFonts w:ascii="Times New Roman" w:hAnsi="Times New Roman" w:cs="Times New Roman"/>
          <w:sz w:val="24"/>
          <w:szCs w:val="24"/>
        </w:rPr>
        <w:t>konjonktürüne</w:t>
      </w:r>
      <w:proofErr w:type="gramEnd"/>
      <w:r w:rsidR="00BA29A5">
        <w:rPr>
          <w:rFonts w:ascii="Times New Roman" w:hAnsi="Times New Roman" w:cs="Times New Roman"/>
          <w:sz w:val="24"/>
          <w:szCs w:val="24"/>
        </w:rPr>
        <w:t xml:space="preserve"> bağlı olarak </w:t>
      </w:r>
      <w:r>
        <w:rPr>
          <w:rFonts w:ascii="Times New Roman" w:hAnsi="Times New Roman" w:cs="Times New Roman"/>
          <w:sz w:val="24"/>
          <w:szCs w:val="24"/>
        </w:rPr>
        <w:t xml:space="preserve">farklı pozisyonlar almasından kaynaklanmaktadır. </w:t>
      </w:r>
      <w:proofErr w:type="spellStart"/>
      <w:r w:rsidR="00824DDC">
        <w:rPr>
          <w:rFonts w:ascii="Times New Roman" w:hAnsi="Times New Roman" w:cs="Times New Roman"/>
          <w:sz w:val="24"/>
          <w:szCs w:val="24"/>
        </w:rPr>
        <w:t>Gökalp’in</w:t>
      </w:r>
      <w:proofErr w:type="spellEnd"/>
      <w:r w:rsidR="00252EE9">
        <w:rPr>
          <w:rFonts w:ascii="Times New Roman" w:hAnsi="Times New Roman" w:cs="Times New Roman"/>
          <w:sz w:val="24"/>
          <w:szCs w:val="24"/>
        </w:rPr>
        <w:t xml:space="preserve"> Turancılık ağırlık</w:t>
      </w:r>
      <w:r w:rsidR="009D2883">
        <w:rPr>
          <w:rFonts w:ascii="Times New Roman" w:hAnsi="Times New Roman" w:cs="Times New Roman"/>
          <w:sz w:val="24"/>
          <w:szCs w:val="24"/>
        </w:rPr>
        <w:t xml:space="preserve">lı bir Türkçülüğü </w:t>
      </w:r>
      <w:r w:rsidR="00BE38AA">
        <w:rPr>
          <w:rFonts w:ascii="Times New Roman" w:hAnsi="Times New Roman" w:cs="Times New Roman"/>
          <w:sz w:val="24"/>
          <w:szCs w:val="24"/>
        </w:rPr>
        <w:t>savunması milleti</w:t>
      </w:r>
      <w:r w:rsidR="00252EE9">
        <w:rPr>
          <w:rFonts w:ascii="Times New Roman" w:hAnsi="Times New Roman" w:cs="Times New Roman"/>
          <w:sz w:val="24"/>
          <w:szCs w:val="24"/>
        </w:rPr>
        <w:t xml:space="preserve"> tanımlamada bazı farklılıkların oluşmasına sebep olmuştur. </w:t>
      </w:r>
      <w:r>
        <w:rPr>
          <w:rFonts w:ascii="Times New Roman" w:hAnsi="Times New Roman" w:cs="Times New Roman"/>
          <w:sz w:val="24"/>
          <w:szCs w:val="24"/>
        </w:rPr>
        <w:t xml:space="preserve">Temelde yeni Türk devletinin ve milletinin </w:t>
      </w:r>
      <w:r w:rsidR="00252EE9">
        <w:rPr>
          <w:rFonts w:ascii="Times New Roman" w:hAnsi="Times New Roman" w:cs="Times New Roman"/>
          <w:sz w:val="24"/>
          <w:szCs w:val="24"/>
        </w:rPr>
        <w:t>inşa</w:t>
      </w:r>
      <w:r>
        <w:rPr>
          <w:rFonts w:ascii="Times New Roman" w:hAnsi="Times New Roman" w:cs="Times New Roman"/>
          <w:sz w:val="24"/>
          <w:szCs w:val="24"/>
        </w:rPr>
        <w:t xml:space="preserve"> sürecin</w:t>
      </w:r>
      <w:r w:rsidR="00252EE9">
        <w:rPr>
          <w:rFonts w:ascii="Times New Roman" w:hAnsi="Times New Roman" w:cs="Times New Roman"/>
          <w:sz w:val="24"/>
          <w:szCs w:val="24"/>
        </w:rPr>
        <w:t>de</w:t>
      </w:r>
      <w:r>
        <w:rPr>
          <w:rFonts w:ascii="Times New Roman" w:hAnsi="Times New Roman" w:cs="Times New Roman"/>
          <w:sz w:val="24"/>
          <w:szCs w:val="24"/>
        </w:rPr>
        <w:t xml:space="preserve"> büyük bir etkiye sahip olan </w:t>
      </w:r>
      <w:proofErr w:type="spellStart"/>
      <w:r w:rsidR="00824DDC">
        <w:rPr>
          <w:rFonts w:ascii="Times New Roman" w:hAnsi="Times New Roman" w:cs="Times New Roman"/>
          <w:sz w:val="24"/>
          <w:szCs w:val="24"/>
        </w:rPr>
        <w:t>Gökalp’in</w:t>
      </w:r>
      <w:proofErr w:type="spellEnd"/>
      <w:r>
        <w:rPr>
          <w:rFonts w:ascii="Times New Roman" w:hAnsi="Times New Roman" w:cs="Times New Roman"/>
          <w:sz w:val="24"/>
          <w:szCs w:val="24"/>
        </w:rPr>
        <w:t xml:space="preserve"> düşüncelerini bir istisna dışında her alanda görmek mümkündür.</w:t>
      </w:r>
      <w:r w:rsidR="00362323">
        <w:rPr>
          <w:rFonts w:ascii="Times New Roman" w:hAnsi="Times New Roman" w:cs="Times New Roman"/>
          <w:sz w:val="24"/>
          <w:szCs w:val="24"/>
        </w:rPr>
        <w:t xml:space="preserve"> </w:t>
      </w:r>
      <w:proofErr w:type="spellStart"/>
      <w:r w:rsidR="00824DDC">
        <w:rPr>
          <w:rFonts w:ascii="Times New Roman" w:hAnsi="Times New Roman" w:cs="Times New Roman"/>
          <w:sz w:val="24"/>
          <w:szCs w:val="24"/>
        </w:rPr>
        <w:t>Gökalp’in</w:t>
      </w:r>
      <w:proofErr w:type="spellEnd"/>
      <w:r w:rsidR="00362323">
        <w:rPr>
          <w:rFonts w:ascii="Times New Roman" w:hAnsi="Times New Roman" w:cs="Times New Roman"/>
          <w:sz w:val="24"/>
          <w:szCs w:val="24"/>
        </w:rPr>
        <w:t xml:space="preserve"> </w:t>
      </w:r>
      <w:r w:rsidR="002675BD" w:rsidRPr="002675BD">
        <w:rPr>
          <w:rFonts w:ascii="Times New Roman" w:hAnsi="Times New Roman" w:cs="Times New Roman"/>
          <w:i/>
          <w:sz w:val="24"/>
          <w:szCs w:val="24"/>
        </w:rPr>
        <w:t>Türkleşmek İslamlaşmak Muasırlaşmak</w:t>
      </w:r>
      <w:r w:rsidR="002675BD">
        <w:rPr>
          <w:rFonts w:ascii="Times New Roman" w:hAnsi="Times New Roman" w:cs="Times New Roman"/>
          <w:sz w:val="24"/>
          <w:szCs w:val="24"/>
        </w:rPr>
        <w:t xml:space="preserve"> şeklinde </w:t>
      </w:r>
      <w:r w:rsidR="006C49D9">
        <w:rPr>
          <w:rFonts w:ascii="Times New Roman" w:hAnsi="Times New Roman" w:cs="Times New Roman"/>
          <w:sz w:val="24"/>
          <w:szCs w:val="24"/>
        </w:rPr>
        <w:t>formüle ettiği</w:t>
      </w:r>
      <w:r w:rsidR="002675BD">
        <w:rPr>
          <w:rFonts w:ascii="Times New Roman" w:hAnsi="Times New Roman" w:cs="Times New Roman"/>
          <w:sz w:val="24"/>
          <w:szCs w:val="24"/>
        </w:rPr>
        <w:t xml:space="preserve"> milliyetçilik anlayışına göre Türk milletinin teorik düzlemde sınırlarını “</w:t>
      </w:r>
      <w:r w:rsidR="002675BD" w:rsidRPr="002675BD">
        <w:rPr>
          <w:rFonts w:ascii="Times New Roman" w:hAnsi="Times New Roman" w:cs="Times New Roman"/>
          <w:i/>
          <w:sz w:val="24"/>
          <w:szCs w:val="24"/>
        </w:rPr>
        <w:t xml:space="preserve">Türk milletindenim İslam </w:t>
      </w:r>
      <w:r w:rsidR="002675BD" w:rsidRPr="002675BD">
        <w:rPr>
          <w:rFonts w:ascii="Times New Roman" w:hAnsi="Times New Roman" w:cs="Times New Roman"/>
          <w:i/>
          <w:sz w:val="24"/>
          <w:szCs w:val="24"/>
        </w:rPr>
        <w:lastRenderedPageBreak/>
        <w:t>ümmetindenim ve Batı medeniyetindenim</w:t>
      </w:r>
      <w:r w:rsidR="0036252D">
        <w:rPr>
          <w:rFonts w:ascii="Times New Roman" w:hAnsi="Times New Roman" w:cs="Times New Roman"/>
          <w:sz w:val="24"/>
          <w:szCs w:val="24"/>
        </w:rPr>
        <w:t>” şeklinde belirlemiştir</w:t>
      </w:r>
      <w:r w:rsidR="002675BD">
        <w:rPr>
          <w:rFonts w:ascii="Times New Roman" w:hAnsi="Times New Roman" w:cs="Times New Roman"/>
          <w:sz w:val="24"/>
          <w:szCs w:val="24"/>
        </w:rPr>
        <w:t xml:space="preserve">. </w:t>
      </w:r>
      <w:proofErr w:type="spellStart"/>
      <w:r w:rsidR="00824DDC">
        <w:rPr>
          <w:rFonts w:ascii="Times New Roman" w:hAnsi="Times New Roman" w:cs="Times New Roman"/>
          <w:sz w:val="24"/>
          <w:szCs w:val="24"/>
        </w:rPr>
        <w:t>Gökalp’in</w:t>
      </w:r>
      <w:proofErr w:type="spellEnd"/>
      <w:r w:rsidR="00FD21BB">
        <w:rPr>
          <w:rFonts w:ascii="Times New Roman" w:hAnsi="Times New Roman" w:cs="Times New Roman"/>
          <w:sz w:val="24"/>
          <w:szCs w:val="24"/>
        </w:rPr>
        <w:t xml:space="preserve"> milleti oluşturan öğeler içinde özellikle vurguladığı din olgusunun </w:t>
      </w:r>
      <w:r w:rsidR="009662FB">
        <w:rPr>
          <w:rFonts w:ascii="Times New Roman" w:hAnsi="Times New Roman" w:cs="Times New Roman"/>
          <w:sz w:val="24"/>
          <w:szCs w:val="24"/>
        </w:rPr>
        <w:t>ulus-</w:t>
      </w:r>
      <w:r>
        <w:rPr>
          <w:rFonts w:ascii="Times New Roman" w:hAnsi="Times New Roman" w:cs="Times New Roman"/>
          <w:sz w:val="24"/>
          <w:szCs w:val="24"/>
        </w:rPr>
        <w:t xml:space="preserve">devletin inşasında kamusal alandan çıkarılması </w:t>
      </w:r>
      <w:r w:rsidR="00FD21BB">
        <w:rPr>
          <w:rFonts w:ascii="Times New Roman" w:hAnsi="Times New Roman" w:cs="Times New Roman"/>
          <w:sz w:val="24"/>
          <w:szCs w:val="24"/>
        </w:rPr>
        <w:t xml:space="preserve">böylece </w:t>
      </w:r>
      <w:r>
        <w:rPr>
          <w:rFonts w:ascii="Times New Roman" w:hAnsi="Times New Roman" w:cs="Times New Roman"/>
          <w:sz w:val="24"/>
          <w:szCs w:val="24"/>
        </w:rPr>
        <w:t>yeni politik</w:t>
      </w:r>
      <w:r w:rsidR="00A01962">
        <w:rPr>
          <w:rFonts w:ascii="Times New Roman" w:hAnsi="Times New Roman" w:cs="Times New Roman"/>
          <w:sz w:val="24"/>
          <w:szCs w:val="24"/>
        </w:rPr>
        <w:t xml:space="preserve"> ve toplumsal yapının oluşumda</w:t>
      </w:r>
      <w:r>
        <w:rPr>
          <w:rFonts w:ascii="Times New Roman" w:hAnsi="Times New Roman" w:cs="Times New Roman"/>
          <w:sz w:val="24"/>
          <w:szCs w:val="24"/>
        </w:rPr>
        <w:t xml:space="preserve"> zihinlerden teokratik ve hanedanlığa dayalı geçmişin silinmesi büyük önem arz etmekteydi. Bu sebeple ulus</w:t>
      </w:r>
      <w:r w:rsidR="0094316F">
        <w:rPr>
          <w:rFonts w:ascii="Times New Roman" w:hAnsi="Times New Roman" w:cs="Times New Roman"/>
          <w:sz w:val="24"/>
          <w:szCs w:val="24"/>
        </w:rPr>
        <w:t>-</w:t>
      </w:r>
      <w:r>
        <w:rPr>
          <w:rFonts w:ascii="Times New Roman" w:hAnsi="Times New Roman" w:cs="Times New Roman"/>
          <w:sz w:val="24"/>
          <w:szCs w:val="24"/>
        </w:rPr>
        <w:t xml:space="preserve">devletin inşa sürecinde </w:t>
      </w:r>
      <w:proofErr w:type="spellStart"/>
      <w:r w:rsidR="00824DDC">
        <w:rPr>
          <w:rFonts w:ascii="Times New Roman" w:hAnsi="Times New Roman" w:cs="Times New Roman"/>
          <w:sz w:val="24"/>
          <w:szCs w:val="24"/>
        </w:rPr>
        <w:t>Gökalp’in</w:t>
      </w:r>
      <w:proofErr w:type="spellEnd"/>
      <w:r>
        <w:rPr>
          <w:rFonts w:ascii="Times New Roman" w:hAnsi="Times New Roman" w:cs="Times New Roman"/>
          <w:sz w:val="24"/>
          <w:szCs w:val="24"/>
        </w:rPr>
        <w:t xml:space="preserve"> düşüncelerinin aksine </w:t>
      </w:r>
      <w:proofErr w:type="spellStart"/>
      <w:r>
        <w:rPr>
          <w:rFonts w:ascii="Times New Roman" w:hAnsi="Times New Roman" w:cs="Times New Roman"/>
          <w:sz w:val="24"/>
          <w:szCs w:val="24"/>
        </w:rPr>
        <w:t>seküler</w:t>
      </w:r>
      <w:proofErr w:type="spellEnd"/>
      <w:r>
        <w:rPr>
          <w:rFonts w:ascii="Times New Roman" w:hAnsi="Times New Roman" w:cs="Times New Roman"/>
          <w:sz w:val="24"/>
          <w:szCs w:val="24"/>
        </w:rPr>
        <w:t xml:space="preserve"> bir dönüşüm </w:t>
      </w:r>
      <w:r w:rsidR="00FD21BB">
        <w:rPr>
          <w:rFonts w:ascii="Times New Roman" w:hAnsi="Times New Roman" w:cs="Times New Roman"/>
          <w:sz w:val="24"/>
          <w:szCs w:val="24"/>
        </w:rPr>
        <w:t>gerçekleşmiştir</w:t>
      </w:r>
      <w:r w:rsidR="000C36AE">
        <w:rPr>
          <w:rFonts w:ascii="Times New Roman" w:hAnsi="Times New Roman" w:cs="Times New Roman"/>
          <w:sz w:val="24"/>
          <w:szCs w:val="24"/>
        </w:rPr>
        <w:t>.</w:t>
      </w:r>
      <w:r w:rsidR="000C36AE">
        <w:rPr>
          <w:rStyle w:val="DipnotBavurusu"/>
          <w:rFonts w:ascii="Times New Roman" w:hAnsi="Times New Roman" w:cs="Times New Roman"/>
          <w:sz w:val="24"/>
          <w:szCs w:val="24"/>
        </w:rPr>
        <w:footnoteReference w:id="31"/>
      </w:r>
    </w:p>
    <w:p w:rsidR="00473A93" w:rsidRDefault="00473A93" w:rsidP="00AE38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 milliyetçiliğinin tarihsel serüveninin çok önemli bir bölümüne bizzat şahit olan </w:t>
      </w:r>
      <w:r w:rsidR="00047873">
        <w:rPr>
          <w:rFonts w:ascii="Times New Roman" w:hAnsi="Times New Roman" w:cs="Times New Roman"/>
          <w:sz w:val="24"/>
          <w:szCs w:val="24"/>
        </w:rPr>
        <w:t>M.</w:t>
      </w:r>
      <w:r w:rsidR="00362323">
        <w:rPr>
          <w:rFonts w:ascii="Times New Roman" w:hAnsi="Times New Roman" w:cs="Times New Roman"/>
          <w:sz w:val="24"/>
          <w:szCs w:val="24"/>
        </w:rPr>
        <w:t xml:space="preserve"> </w:t>
      </w:r>
      <w:r w:rsidR="00047873">
        <w:rPr>
          <w:rFonts w:ascii="Times New Roman" w:hAnsi="Times New Roman" w:cs="Times New Roman"/>
          <w:sz w:val="24"/>
          <w:szCs w:val="24"/>
        </w:rPr>
        <w:t>Kemal’in</w:t>
      </w:r>
      <w:r>
        <w:rPr>
          <w:rFonts w:ascii="Times New Roman" w:hAnsi="Times New Roman" w:cs="Times New Roman"/>
          <w:sz w:val="24"/>
          <w:szCs w:val="24"/>
        </w:rPr>
        <w:t xml:space="preserve"> dönem </w:t>
      </w:r>
      <w:proofErr w:type="spellStart"/>
      <w:r>
        <w:rPr>
          <w:rFonts w:ascii="Times New Roman" w:hAnsi="Times New Roman" w:cs="Times New Roman"/>
          <w:sz w:val="24"/>
          <w:szCs w:val="24"/>
        </w:rPr>
        <w:t>dönem</w:t>
      </w:r>
      <w:proofErr w:type="spellEnd"/>
      <w:r>
        <w:rPr>
          <w:rFonts w:ascii="Times New Roman" w:hAnsi="Times New Roman" w:cs="Times New Roman"/>
          <w:sz w:val="24"/>
          <w:szCs w:val="24"/>
        </w:rPr>
        <w:t xml:space="preserve"> milletin tanımlanmasında başvurulan nesnel ve öznel faktörlerin kavram üzerindeki etkisi üzerine çeşitli çözüm</w:t>
      </w:r>
      <w:r w:rsidR="002F7D4C">
        <w:rPr>
          <w:rFonts w:ascii="Times New Roman" w:hAnsi="Times New Roman" w:cs="Times New Roman"/>
          <w:sz w:val="24"/>
          <w:szCs w:val="24"/>
        </w:rPr>
        <w:t>lemeler yapmıştır</w:t>
      </w:r>
      <w:r w:rsidR="0048113E">
        <w:rPr>
          <w:rFonts w:ascii="Times New Roman" w:hAnsi="Times New Roman" w:cs="Times New Roman"/>
          <w:sz w:val="24"/>
          <w:szCs w:val="24"/>
        </w:rPr>
        <w:t>.</w:t>
      </w:r>
      <w:r>
        <w:rPr>
          <w:rStyle w:val="DipnotBavurusu"/>
          <w:rFonts w:ascii="Times New Roman" w:hAnsi="Times New Roman" w:cs="Times New Roman"/>
          <w:sz w:val="24"/>
          <w:szCs w:val="24"/>
        </w:rPr>
        <w:footnoteReference w:id="32"/>
      </w:r>
      <w:r w:rsidR="00AB22F0">
        <w:rPr>
          <w:rFonts w:ascii="Times New Roman" w:hAnsi="Times New Roman" w:cs="Times New Roman"/>
          <w:sz w:val="24"/>
          <w:szCs w:val="24"/>
        </w:rPr>
        <w:t xml:space="preserve"> </w:t>
      </w:r>
      <w:r w:rsidR="00AE381F">
        <w:rPr>
          <w:rFonts w:ascii="Times New Roman" w:hAnsi="Times New Roman" w:cs="Times New Roman"/>
          <w:sz w:val="24"/>
          <w:szCs w:val="24"/>
        </w:rPr>
        <w:t>O</w:t>
      </w:r>
      <w:r w:rsidR="0002389F">
        <w:rPr>
          <w:rFonts w:ascii="Times New Roman" w:hAnsi="Times New Roman" w:cs="Times New Roman"/>
          <w:sz w:val="24"/>
          <w:szCs w:val="24"/>
        </w:rPr>
        <w:t>,</w:t>
      </w:r>
      <w:r w:rsidR="00AE381F">
        <w:rPr>
          <w:rFonts w:ascii="Times New Roman" w:hAnsi="Times New Roman" w:cs="Times New Roman"/>
          <w:sz w:val="24"/>
          <w:szCs w:val="24"/>
        </w:rPr>
        <w:t xml:space="preserve"> milleti nesnel faktörler üzerinden tanımlamıştır. Ona göre millet</w:t>
      </w:r>
      <w:r w:rsidR="0002389F">
        <w:rPr>
          <w:rFonts w:ascii="Times New Roman" w:hAnsi="Times New Roman" w:cs="Times New Roman"/>
          <w:sz w:val="24"/>
          <w:szCs w:val="24"/>
        </w:rPr>
        <w:t xml:space="preserve">; </w:t>
      </w:r>
      <w:r>
        <w:rPr>
          <w:rFonts w:ascii="Times New Roman" w:hAnsi="Times New Roman" w:cs="Times New Roman"/>
          <w:sz w:val="24"/>
          <w:szCs w:val="24"/>
        </w:rPr>
        <w:t>“</w:t>
      </w:r>
      <w:r w:rsidRPr="00CC2E85">
        <w:rPr>
          <w:rFonts w:ascii="Times New Roman" w:hAnsi="Times New Roman" w:cs="Times New Roman"/>
          <w:i/>
          <w:sz w:val="24"/>
          <w:szCs w:val="24"/>
        </w:rPr>
        <w:t>dil, kültür ve ideal birliği ile birbirine bağlı vatandaşların oluşturduğu bir siyasi ve içtimai heyet</w:t>
      </w:r>
      <w:r w:rsidR="00EB5433">
        <w:rPr>
          <w:rFonts w:ascii="Times New Roman" w:hAnsi="Times New Roman" w:cs="Times New Roman"/>
          <w:sz w:val="24"/>
          <w:szCs w:val="24"/>
        </w:rPr>
        <w:t>,</w:t>
      </w:r>
      <w:r w:rsidR="00362323">
        <w:rPr>
          <w:rFonts w:ascii="Times New Roman" w:hAnsi="Times New Roman" w:cs="Times New Roman"/>
          <w:sz w:val="24"/>
          <w:szCs w:val="24"/>
        </w:rPr>
        <w:t xml:space="preserve"> </w:t>
      </w:r>
      <w:r w:rsidRPr="00E702A1">
        <w:rPr>
          <w:rFonts w:ascii="Times New Roman" w:hAnsi="Times New Roman" w:cs="Times New Roman"/>
          <w:i/>
          <w:sz w:val="24"/>
          <w:szCs w:val="24"/>
        </w:rPr>
        <w:t xml:space="preserve">aynı harstan (kültürden) olan insanlardan oluşan </w:t>
      </w:r>
      <w:proofErr w:type="spellStart"/>
      <w:r w:rsidRPr="00E702A1">
        <w:rPr>
          <w:rFonts w:ascii="Times New Roman" w:hAnsi="Times New Roman" w:cs="Times New Roman"/>
          <w:i/>
          <w:sz w:val="24"/>
          <w:szCs w:val="24"/>
        </w:rPr>
        <w:t>toplum</w:t>
      </w:r>
      <w:r>
        <w:rPr>
          <w:rFonts w:ascii="Times New Roman" w:hAnsi="Times New Roman" w:cs="Times New Roman"/>
          <w:sz w:val="24"/>
          <w:szCs w:val="24"/>
        </w:rPr>
        <w:t>”</w:t>
      </w:r>
      <w:r w:rsidR="00AE381F">
        <w:rPr>
          <w:rFonts w:ascii="Times New Roman" w:hAnsi="Times New Roman" w:cs="Times New Roman"/>
          <w:sz w:val="24"/>
          <w:szCs w:val="24"/>
        </w:rPr>
        <w:t>tur</w:t>
      </w:r>
      <w:proofErr w:type="spellEnd"/>
      <w:r w:rsidR="0048113E">
        <w:rPr>
          <w:rFonts w:ascii="Times New Roman" w:hAnsi="Times New Roman" w:cs="Times New Roman"/>
          <w:sz w:val="24"/>
          <w:szCs w:val="24"/>
        </w:rPr>
        <w:t>.</w:t>
      </w:r>
      <w:r>
        <w:rPr>
          <w:rStyle w:val="DipnotBavurusu"/>
          <w:rFonts w:ascii="Times New Roman" w:hAnsi="Times New Roman" w:cs="Times New Roman"/>
          <w:sz w:val="24"/>
          <w:szCs w:val="24"/>
        </w:rPr>
        <w:footnoteReference w:id="33"/>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Milletin kuramsal olarak tanımlanmasındaki zorluğu erken kabul edilebilecek bir dönemde fark eden </w:t>
      </w:r>
      <w:r w:rsidR="0000612C">
        <w:rPr>
          <w:rFonts w:ascii="Times New Roman" w:hAnsi="Times New Roman" w:cs="Times New Roman"/>
          <w:sz w:val="24"/>
          <w:szCs w:val="24"/>
        </w:rPr>
        <w:t>M. Kemal</w:t>
      </w:r>
      <w:r>
        <w:rPr>
          <w:rFonts w:ascii="Times New Roman" w:hAnsi="Times New Roman" w:cs="Times New Roman"/>
          <w:sz w:val="24"/>
          <w:szCs w:val="24"/>
        </w:rPr>
        <w:t>; herhangi bir topluluğun millet vasfı kazanabilmesi için tüm nesnel ve öznel koşulların tamamının bir arada bulunmasının gerekli olmadığını savunmuştur.</w:t>
      </w:r>
      <w:r>
        <w:rPr>
          <w:rStyle w:val="DipnotBavurusu"/>
          <w:rFonts w:ascii="Times New Roman" w:hAnsi="Times New Roman" w:cs="Times New Roman"/>
          <w:sz w:val="24"/>
          <w:szCs w:val="24"/>
        </w:rPr>
        <w:footnoteReference w:id="34"/>
      </w:r>
      <w:r>
        <w:rPr>
          <w:rFonts w:ascii="Times New Roman" w:hAnsi="Times New Roman" w:cs="Times New Roman"/>
          <w:sz w:val="24"/>
          <w:szCs w:val="24"/>
        </w:rPr>
        <w:t xml:space="preserve"> O, ortak bir vatanda, aynı devlet çatısı altında “</w:t>
      </w:r>
      <w:r w:rsidRPr="00FA2793">
        <w:rPr>
          <w:rFonts w:ascii="Times New Roman" w:hAnsi="Times New Roman" w:cs="Times New Roman"/>
          <w:i/>
          <w:sz w:val="24"/>
          <w:szCs w:val="24"/>
        </w:rPr>
        <w:t xml:space="preserve">birlikte yaşamak hususunda ortak arzu ve </w:t>
      </w:r>
      <w:proofErr w:type="spellStart"/>
      <w:r w:rsidRPr="00FA2793">
        <w:rPr>
          <w:rFonts w:ascii="Times New Roman" w:hAnsi="Times New Roman" w:cs="Times New Roman"/>
          <w:i/>
          <w:sz w:val="24"/>
          <w:szCs w:val="24"/>
        </w:rPr>
        <w:t>muvafakatın</w:t>
      </w:r>
      <w:proofErr w:type="spellEnd"/>
      <w:r>
        <w:rPr>
          <w:rFonts w:ascii="Times New Roman" w:hAnsi="Times New Roman" w:cs="Times New Roman"/>
          <w:sz w:val="24"/>
          <w:szCs w:val="24"/>
        </w:rPr>
        <w:t>”, “</w:t>
      </w:r>
      <w:r w:rsidRPr="00FA2793">
        <w:rPr>
          <w:rFonts w:ascii="Times New Roman" w:hAnsi="Times New Roman" w:cs="Times New Roman"/>
          <w:i/>
          <w:sz w:val="24"/>
          <w:szCs w:val="24"/>
        </w:rPr>
        <w:t xml:space="preserve">zengin bir hatıra </w:t>
      </w:r>
      <w:proofErr w:type="spellStart"/>
      <w:r w:rsidRPr="00FA2793">
        <w:rPr>
          <w:rFonts w:ascii="Times New Roman" w:hAnsi="Times New Roman" w:cs="Times New Roman"/>
          <w:i/>
          <w:sz w:val="24"/>
          <w:szCs w:val="24"/>
        </w:rPr>
        <w:t>mirası</w:t>
      </w:r>
      <w:r w:rsidR="0025043B">
        <w:rPr>
          <w:rFonts w:ascii="Times New Roman" w:hAnsi="Times New Roman" w:cs="Times New Roman"/>
          <w:sz w:val="24"/>
          <w:szCs w:val="24"/>
        </w:rPr>
        <w:t>”na</w:t>
      </w:r>
      <w:proofErr w:type="spellEnd"/>
      <w:r w:rsidR="0025043B">
        <w:rPr>
          <w:rFonts w:ascii="Times New Roman" w:hAnsi="Times New Roman" w:cs="Times New Roman"/>
          <w:sz w:val="24"/>
          <w:szCs w:val="24"/>
        </w:rPr>
        <w:t xml:space="preserve"> sahip olmanın, </w:t>
      </w:r>
      <w:r>
        <w:rPr>
          <w:rFonts w:ascii="Times New Roman" w:hAnsi="Times New Roman" w:cs="Times New Roman"/>
          <w:sz w:val="24"/>
          <w:szCs w:val="24"/>
        </w:rPr>
        <w:t>“</w:t>
      </w:r>
      <w:r w:rsidRPr="00AE7361">
        <w:rPr>
          <w:rFonts w:ascii="Times New Roman" w:hAnsi="Times New Roman" w:cs="Times New Roman"/>
          <w:i/>
          <w:sz w:val="24"/>
          <w:szCs w:val="24"/>
        </w:rPr>
        <w:t>sahip olunan mirasın korunmasına birlikte devam hususunda ortak iradenin</w:t>
      </w:r>
      <w:r>
        <w:rPr>
          <w:rFonts w:ascii="Times New Roman" w:hAnsi="Times New Roman" w:cs="Times New Roman"/>
          <w:sz w:val="24"/>
          <w:szCs w:val="24"/>
        </w:rPr>
        <w:t>”</w:t>
      </w:r>
      <w:r w:rsidR="00B54A5C">
        <w:rPr>
          <w:rFonts w:ascii="Times New Roman" w:hAnsi="Times New Roman" w:cs="Times New Roman"/>
          <w:sz w:val="24"/>
          <w:szCs w:val="24"/>
        </w:rPr>
        <w:t>,</w:t>
      </w:r>
      <w:r>
        <w:rPr>
          <w:rStyle w:val="DipnotBavurusu"/>
          <w:rFonts w:ascii="Times New Roman" w:hAnsi="Times New Roman" w:cs="Times New Roman"/>
          <w:sz w:val="24"/>
          <w:szCs w:val="24"/>
        </w:rPr>
        <w:footnoteReference w:id="35"/>
      </w:r>
      <w:r>
        <w:rPr>
          <w:rFonts w:ascii="Times New Roman" w:hAnsi="Times New Roman" w:cs="Times New Roman"/>
          <w:sz w:val="24"/>
          <w:szCs w:val="24"/>
        </w:rPr>
        <w:t xml:space="preserve"> ortaya konulması, aynı ortak kaderi paylaşmanın milleti oluşturan temel faktörler olduğunu savunmuştur. Öyle ki bu gerçeklik günümüzde de millet ve milliyetçiliğin kuramıyla uğraşan birçok araştırmacı tarafından dile getirilmektedir.</w:t>
      </w:r>
    </w:p>
    <w:p w:rsidR="00783A67" w:rsidRPr="00783A67" w:rsidRDefault="0098380D" w:rsidP="00A37417">
      <w:pPr>
        <w:spacing w:line="360" w:lineRule="auto"/>
        <w:ind w:firstLine="708"/>
        <w:jc w:val="both"/>
        <w:rPr>
          <w:rFonts w:ascii="Times New Roman" w:hAnsi="Times New Roman" w:cs="Times New Roman"/>
          <w:sz w:val="24"/>
          <w:szCs w:val="24"/>
        </w:rPr>
      </w:pPr>
      <w:r w:rsidRPr="00F15960">
        <w:rPr>
          <w:rFonts w:ascii="Times New Roman" w:hAnsi="Times New Roman" w:cs="Times New Roman"/>
          <w:sz w:val="24"/>
          <w:szCs w:val="24"/>
        </w:rPr>
        <w:t xml:space="preserve">Türkçülük düşüncesiyle eşzamanlı olarak Osmanlı aydınının gündemine gelen </w:t>
      </w:r>
      <w:r w:rsidRPr="00F15960">
        <w:rPr>
          <w:rFonts w:ascii="Times New Roman" w:hAnsi="Times New Roman" w:cs="Times New Roman"/>
          <w:i/>
          <w:sz w:val="24"/>
          <w:szCs w:val="24"/>
        </w:rPr>
        <w:t>vatan</w:t>
      </w:r>
      <w:r w:rsidR="00A026CE">
        <w:rPr>
          <w:rFonts w:ascii="Times New Roman" w:hAnsi="Times New Roman" w:cs="Times New Roman"/>
          <w:sz w:val="24"/>
          <w:szCs w:val="24"/>
        </w:rPr>
        <w:t xml:space="preserve"> ise Türk ve millet gibi </w:t>
      </w:r>
      <w:proofErr w:type="spellStart"/>
      <w:r w:rsidR="00A026CE">
        <w:rPr>
          <w:rFonts w:ascii="Times New Roman" w:hAnsi="Times New Roman" w:cs="Times New Roman"/>
          <w:sz w:val="24"/>
          <w:szCs w:val="24"/>
        </w:rPr>
        <w:t>konjon</w:t>
      </w:r>
      <w:r w:rsidRPr="00F15960">
        <w:rPr>
          <w:rFonts w:ascii="Times New Roman" w:hAnsi="Times New Roman" w:cs="Times New Roman"/>
          <w:sz w:val="24"/>
          <w:szCs w:val="24"/>
        </w:rPr>
        <w:t>ktürel</w:t>
      </w:r>
      <w:proofErr w:type="spellEnd"/>
      <w:r w:rsidRPr="00F15960">
        <w:rPr>
          <w:rFonts w:ascii="Times New Roman" w:hAnsi="Times New Roman" w:cs="Times New Roman"/>
          <w:sz w:val="24"/>
          <w:szCs w:val="24"/>
        </w:rPr>
        <w:t xml:space="preserve"> olarak farklı anlamlarda kullanılmıştır. Fransız Devrimi sonrası yaygın olarak kullanılan anlamına Tanzimat döneminde Yahya Kemal ile kavuşmuştur. Fakat Türkçülüğün ideologları arasında da ortak bir vatan tasavvurundan bahsetmek mümkün </w:t>
      </w:r>
      <w:r w:rsidRPr="00F15960">
        <w:rPr>
          <w:rFonts w:ascii="Times New Roman" w:hAnsi="Times New Roman" w:cs="Times New Roman"/>
          <w:sz w:val="24"/>
          <w:szCs w:val="24"/>
        </w:rPr>
        <w:lastRenderedPageBreak/>
        <w:t>değildir.</w:t>
      </w:r>
      <w:r w:rsidR="00F15960">
        <w:rPr>
          <w:rStyle w:val="DipnotBavurusu"/>
          <w:rFonts w:ascii="Times New Roman" w:hAnsi="Times New Roman" w:cs="Times New Roman"/>
          <w:sz w:val="24"/>
          <w:szCs w:val="24"/>
        </w:rPr>
        <w:footnoteReference w:id="36"/>
      </w:r>
      <w:r w:rsidR="008528CB">
        <w:rPr>
          <w:rFonts w:ascii="Times New Roman" w:hAnsi="Times New Roman" w:cs="Times New Roman"/>
          <w:sz w:val="24"/>
          <w:szCs w:val="24"/>
        </w:rPr>
        <w:t xml:space="preserve"> </w:t>
      </w:r>
      <w:r w:rsidR="005614C1">
        <w:rPr>
          <w:rFonts w:ascii="Times New Roman" w:hAnsi="Times New Roman" w:cs="Times New Roman"/>
          <w:sz w:val="24"/>
          <w:szCs w:val="24"/>
        </w:rPr>
        <w:t>M. Kemal’i</w:t>
      </w:r>
      <w:r>
        <w:rPr>
          <w:rFonts w:ascii="Times New Roman" w:hAnsi="Times New Roman" w:cs="Times New Roman"/>
          <w:sz w:val="24"/>
          <w:szCs w:val="24"/>
        </w:rPr>
        <w:t xml:space="preserve">n vatana yüklediği anlam döneminin siyasal gerçekliğine ve rasyonaliteye uygundur. Ziya </w:t>
      </w:r>
      <w:proofErr w:type="spellStart"/>
      <w:r w:rsidR="00824DDC">
        <w:rPr>
          <w:rFonts w:ascii="Times New Roman" w:hAnsi="Times New Roman" w:cs="Times New Roman"/>
          <w:sz w:val="24"/>
          <w:szCs w:val="24"/>
        </w:rPr>
        <w:t>Gökalp’in</w:t>
      </w:r>
      <w:proofErr w:type="spellEnd"/>
      <w:r w:rsidR="003774EC">
        <w:rPr>
          <w:rFonts w:ascii="Times New Roman" w:hAnsi="Times New Roman" w:cs="Times New Roman"/>
          <w:sz w:val="24"/>
          <w:szCs w:val="24"/>
        </w:rPr>
        <w:t xml:space="preserve"> </w:t>
      </w:r>
      <w:proofErr w:type="gramStart"/>
      <w:r w:rsidRPr="002B5D02">
        <w:rPr>
          <w:rFonts w:ascii="Times New Roman" w:hAnsi="Times New Roman" w:cs="Times New Roman"/>
          <w:i/>
          <w:sz w:val="24"/>
          <w:szCs w:val="24"/>
        </w:rPr>
        <w:t>ütopik</w:t>
      </w:r>
      <w:proofErr w:type="gramEnd"/>
      <w:r w:rsidRPr="002B5D02">
        <w:rPr>
          <w:rFonts w:ascii="Times New Roman" w:hAnsi="Times New Roman" w:cs="Times New Roman"/>
          <w:i/>
          <w:sz w:val="24"/>
          <w:szCs w:val="24"/>
        </w:rPr>
        <w:t xml:space="preserve"> ve romantik milliyetçiliğin manifestosu</w:t>
      </w:r>
      <w:r>
        <w:rPr>
          <w:rStyle w:val="DipnotBavurusu"/>
          <w:rFonts w:ascii="Times New Roman" w:hAnsi="Times New Roman" w:cs="Times New Roman"/>
          <w:sz w:val="24"/>
          <w:szCs w:val="24"/>
        </w:rPr>
        <w:footnoteReference w:id="37"/>
      </w:r>
      <w:r>
        <w:rPr>
          <w:rFonts w:ascii="Times New Roman" w:hAnsi="Times New Roman" w:cs="Times New Roman"/>
          <w:sz w:val="24"/>
          <w:szCs w:val="24"/>
        </w:rPr>
        <w:t xml:space="preserve"> niteliğindeki </w:t>
      </w:r>
      <w:r w:rsidRPr="000A45DE">
        <w:rPr>
          <w:rFonts w:ascii="Times New Roman" w:hAnsi="Times New Roman" w:cs="Times New Roman"/>
          <w:sz w:val="24"/>
          <w:szCs w:val="24"/>
        </w:rPr>
        <w:t>Turan</w:t>
      </w:r>
      <w:r>
        <w:rPr>
          <w:rFonts w:ascii="Times New Roman" w:hAnsi="Times New Roman" w:cs="Times New Roman"/>
          <w:sz w:val="24"/>
          <w:szCs w:val="24"/>
        </w:rPr>
        <w:t xml:space="preserve">da çizdiği vatan algısı </w:t>
      </w:r>
      <w:r w:rsidR="005614C1">
        <w:rPr>
          <w:rFonts w:ascii="Times New Roman" w:hAnsi="Times New Roman" w:cs="Times New Roman"/>
          <w:sz w:val="24"/>
          <w:szCs w:val="24"/>
        </w:rPr>
        <w:t>M. Kemal’i</w:t>
      </w:r>
      <w:r>
        <w:rPr>
          <w:rFonts w:ascii="Times New Roman" w:hAnsi="Times New Roman" w:cs="Times New Roman"/>
          <w:sz w:val="24"/>
          <w:szCs w:val="24"/>
        </w:rPr>
        <w:t xml:space="preserve">n </w:t>
      </w:r>
      <w:r w:rsidR="00EA30A0">
        <w:rPr>
          <w:rFonts w:ascii="Times New Roman" w:hAnsi="Times New Roman" w:cs="Times New Roman"/>
          <w:sz w:val="24"/>
          <w:szCs w:val="24"/>
        </w:rPr>
        <w:t>Misakım</w:t>
      </w:r>
      <w:r w:rsidRPr="000A45DE">
        <w:rPr>
          <w:rFonts w:ascii="Times New Roman" w:hAnsi="Times New Roman" w:cs="Times New Roman"/>
          <w:sz w:val="24"/>
          <w:szCs w:val="24"/>
        </w:rPr>
        <w:t>illi</w:t>
      </w:r>
      <w:r>
        <w:rPr>
          <w:rFonts w:ascii="Times New Roman" w:hAnsi="Times New Roman" w:cs="Times New Roman"/>
          <w:sz w:val="24"/>
          <w:szCs w:val="24"/>
        </w:rPr>
        <w:t xml:space="preserve"> ile sınırlarını belirlediği vatan arasında ciddi farklılıklar bulunmaktadır. </w:t>
      </w:r>
      <w:r w:rsidR="00CF73FC" w:rsidRPr="001F46D6">
        <w:rPr>
          <w:rFonts w:ascii="Times New Roman" w:hAnsi="Times New Roman" w:cs="Times New Roman"/>
          <w:sz w:val="24"/>
          <w:szCs w:val="24"/>
        </w:rPr>
        <w:t>Bu bağlamda r</w:t>
      </w:r>
      <w:r w:rsidRPr="001F46D6">
        <w:rPr>
          <w:rFonts w:ascii="Times New Roman" w:hAnsi="Times New Roman" w:cs="Times New Roman"/>
          <w:sz w:val="24"/>
          <w:szCs w:val="24"/>
        </w:rPr>
        <w:t>omantik vatan tasavvurundan rasyonel tasavvura kadar çok geniş yelpazede anlamlar yüklenmiş olsa da C</w:t>
      </w:r>
      <w:r w:rsidR="00EA30A0">
        <w:rPr>
          <w:rFonts w:ascii="Times New Roman" w:hAnsi="Times New Roman" w:cs="Times New Roman"/>
          <w:sz w:val="24"/>
          <w:szCs w:val="24"/>
        </w:rPr>
        <w:t>umhuriyetle birlikte uluslar</w:t>
      </w:r>
      <w:r w:rsidRPr="001F46D6">
        <w:rPr>
          <w:rFonts w:ascii="Times New Roman" w:hAnsi="Times New Roman" w:cs="Times New Roman"/>
          <w:sz w:val="24"/>
          <w:szCs w:val="24"/>
        </w:rPr>
        <w:t>arası anlaşmalarla çizilen Misakımilli sınırlarına çekilmiştir.</w:t>
      </w:r>
      <w:r w:rsidR="00637E2F">
        <w:rPr>
          <w:rFonts w:ascii="Times New Roman" w:hAnsi="Times New Roman" w:cs="Times New Roman"/>
          <w:sz w:val="24"/>
          <w:szCs w:val="24"/>
        </w:rPr>
        <w:t xml:space="preserve"> </w:t>
      </w:r>
      <w:r>
        <w:rPr>
          <w:rFonts w:ascii="Times New Roman" w:hAnsi="Times New Roman" w:cs="Times New Roman"/>
          <w:sz w:val="24"/>
          <w:szCs w:val="24"/>
        </w:rPr>
        <w:t xml:space="preserve">Cumhuriyetle birlikte ulus-devlet yapısının en önemli tasarımı olan </w:t>
      </w:r>
      <w:r w:rsidRPr="00C22475">
        <w:rPr>
          <w:rFonts w:ascii="Times New Roman" w:hAnsi="Times New Roman" w:cs="Times New Roman"/>
          <w:i/>
          <w:sz w:val="24"/>
          <w:szCs w:val="24"/>
        </w:rPr>
        <w:t>millet</w:t>
      </w:r>
      <w:r>
        <w:rPr>
          <w:rFonts w:ascii="Times New Roman" w:hAnsi="Times New Roman" w:cs="Times New Roman"/>
          <w:sz w:val="24"/>
          <w:szCs w:val="24"/>
        </w:rPr>
        <w:t xml:space="preserve"> Türkiye Cumhuriyetinin bütün anayasalarında bu ortak vatan üzerinden </w:t>
      </w:r>
      <w:r w:rsidRPr="0098380D">
        <w:rPr>
          <w:rFonts w:ascii="Times New Roman" w:hAnsi="Times New Roman" w:cs="Times New Roman"/>
          <w:sz w:val="24"/>
          <w:szCs w:val="24"/>
        </w:rPr>
        <w:t>tanımlanmıştır.</w:t>
      </w:r>
      <w:r w:rsidRPr="0098380D">
        <w:rPr>
          <w:rStyle w:val="DipnotBavurusu"/>
          <w:rFonts w:ascii="Times New Roman" w:hAnsi="Times New Roman" w:cs="Times New Roman"/>
          <w:sz w:val="24"/>
          <w:szCs w:val="24"/>
        </w:rPr>
        <w:footnoteReference w:id="38"/>
      </w:r>
    </w:p>
    <w:p w:rsidR="00473A93" w:rsidRPr="00E84405" w:rsidRDefault="00473A93" w:rsidP="00674B04">
      <w:pPr>
        <w:pStyle w:val="ListeParagraf"/>
        <w:numPr>
          <w:ilvl w:val="2"/>
          <w:numId w:val="2"/>
        </w:numPr>
        <w:spacing w:before="120" w:after="120" w:line="360" w:lineRule="auto"/>
        <w:jc w:val="both"/>
        <w:rPr>
          <w:rFonts w:ascii="Times New Roman" w:hAnsi="Times New Roman" w:cs="Times New Roman"/>
          <w:b/>
          <w:sz w:val="24"/>
          <w:szCs w:val="24"/>
        </w:rPr>
      </w:pPr>
      <w:r w:rsidRPr="00E84405">
        <w:rPr>
          <w:rFonts w:ascii="Times New Roman" w:hAnsi="Times New Roman" w:cs="Times New Roman"/>
          <w:b/>
          <w:sz w:val="24"/>
          <w:szCs w:val="24"/>
        </w:rPr>
        <w:t>Milliyetçilik (Ulusçuluk)</w:t>
      </w:r>
    </w:p>
    <w:p w:rsidR="003D117C" w:rsidRDefault="00473A93" w:rsidP="00674B04">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Milliyetçilik tarihsel dönem olarak modern dünya sistemlerine temel oluşturan bir anlayış olarak ortaya çıkmıştır</w:t>
      </w:r>
      <w:r w:rsidR="00270B78">
        <w:rPr>
          <w:rFonts w:ascii="Times New Roman" w:hAnsi="Times New Roman" w:cs="Times New Roman"/>
          <w:sz w:val="24"/>
          <w:szCs w:val="24"/>
        </w:rPr>
        <w:t xml:space="preserve">. Milliyetçiliğin kendisi ve bileşenlerinin </w:t>
      </w:r>
      <w:r w:rsidR="00E84405">
        <w:rPr>
          <w:rFonts w:ascii="Times New Roman" w:hAnsi="Times New Roman" w:cs="Times New Roman"/>
          <w:sz w:val="24"/>
          <w:szCs w:val="24"/>
        </w:rPr>
        <w:t>ortaya çıktığı coğrafya ve özgün</w:t>
      </w:r>
      <w:r>
        <w:rPr>
          <w:rFonts w:ascii="Times New Roman" w:hAnsi="Times New Roman" w:cs="Times New Roman"/>
          <w:sz w:val="24"/>
          <w:szCs w:val="24"/>
        </w:rPr>
        <w:t xml:space="preserve"> koşullar milliyetçiliğin kavramsallaştırılmasında </w:t>
      </w:r>
      <w:r w:rsidR="00147A88">
        <w:rPr>
          <w:rFonts w:ascii="Times New Roman" w:hAnsi="Times New Roman" w:cs="Times New Roman"/>
          <w:sz w:val="24"/>
          <w:szCs w:val="24"/>
        </w:rPr>
        <w:t>bir takım zorlukları</w:t>
      </w:r>
      <w:r w:rsidR="00637E2F">
        <w:rPr>
          <w:rFonts w:ascii="Times New Roman" w:hAnsi="Times New Roman" w:cs="Times New Roman"/>
          <w:sz w:val="24"/>
          <w:szCs w:val="24"/>
        </w:rPr>
        <w:t xml:space="preserve"> </w:t>
      </w:r>
      <w:r w:rsidR="00147A88">
        <w:rPr>
          <w:rFonts w:ascii="Times New Roman" w:hAnsi="Times New Roman" w:cs="Times New Roman"/>
          <w:sz w:val="24"/>
          <w:szCs w:val="24"/>
        </w:rPr>
        <w:t>beraberinde getirmiştir</w:t>
      </w:r>
      <w:r w:rsidR="00CB7651">
        <w:rPr>
          <w:rFonts w:ascii="Times New Roman" w:hAnsi="Times New Roman" w:cs="Times New Roman"/>
          <w:sz w:val="24"/>
          <w:szCs w:val="24"/>
        </w:rPr>
        <w:t>. M</w:t>
      </w:r>
      <w:r>
        <w:rPr>
          <w:rFonts w:ascii="Times New Roman" w:hAnsi="Times New Roman" w:cs="Times New Roman"/>
          <w:sz w:val="24"/>
          <w:szCs w:val="24"/>
        </w:rPr>
        <w:t xml:space="preserve">illiyetçiliğin kültürel, ekonomik ve siyasal özelliklerinin yanında </w:t>
      </w:r>
      <w:r w:rsidR="00270B78">
        <w:rPr>
          <w:rFonts w:ascii="Times New Roman" w:hAnsi="Times New Roman" w:cs="Times New Roman"/>
          <w:sz w:val="24"/>
          <w:szCs w:val="24"/>
        </w:rPr>
        <w:t xml:space="preserve">aynı zamanda </w:t>
      </w:r>
      <w:r>
        <w:rPr>
          <w:rFonts w:ascii="Times New Roman" w:hAnsi="Times New Roman" w:cs="Times New Roman"/>
          <w:sz w:val="24"/>
          <w:szCs w:val="24"/>
        </w:rPr>
        <w:t>bir ideol</w:t>
      </w:r>
      <w:r w:rsidR="00CB7651">
        <w:rPr>
          <w:rFonts w:ascii="Times New Roman" w:hAnsi="Times New Roman" w:cs="Times New Roman"/>
          <w:sz w:val="24"/>
          <w:szCs w:val="24"/>
        </w:rPr>
        <w:t>oji olarak tasarlanmış olması</w:t>
      </w:r>
      <w:r w:rsidR="00637E2F">
        <w:rPr>
          <w:rFonts w:ascii="Times New Roman" w:hAnsi="Times New Roman" w:cs="Times New Roman"/>
          <w:sz w:val="24"/>
          <w:szCs w:val="24"/>
        </w:rPr>
        <w:t xml:space="preserve"> </w:t>
      </w:r>
      <w:r w:rsidR="00CB7651">
        <w:rPr>
          <w:rFonts w:ascii="Times New Roman" w:hAnsi="Times New Roman" w:cs="Times New Roman"/>
          <w:sz w:val="24"/>
          <w:szCs w:val="24"/>
        </w:rPr>
        <w:t>doğal olarak karmaşık ve çok boyutlu bir olgunun ortaya çıkmasına neden olmuştur</w:t>
      </w:r>
      <w:r>
        <w:rPr>
          <w:rFonts w:ascii="Times New Roman" w:hAnsi="Times New Roman" w:cs="Times New Roman"/>
          <w:sz w:val="24"/>
          <w:szCs w:val="24"/>
        </w:rPr>
        <w:t xml:space="preserve">. </w:t>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Bir</w:t>
      </w:r>
      <w:r w:rsidR="008C7E97">
        <w:rPr>
          <w:rFonts w:ascii="Times New Roman" w:hAnsi="Times New Roman" w:cs="Times New Roman"/>
          <w:sz w:val="24"/>
          <w:szCs w:val="24"/>
        </w:rPr>
        <w:t xml:space="preserve"> ideoloji olarak milliyetçilik</w:t>
      </w:r>
      <w:r>
        <w:rPr>
          <w:rFonts w:ascii="Times New Roman" w:hAnsi="Times New Roman" w:cs="Times New Roman"/>
          <w:sz w:val="24"/>
          <w:szCs w:val="24"/>
        </w:rPr>
        <w:t xml:space="preserve"> tanımlarının da pek paralellik göstermediği zaman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karşıt tanım</w:t>
      </w:r>
      <w:r w:rsidR="001726CD">
        <w:rPr>
          <w:rFonts w:ascii="Times New Roman" w:hAnsi="Times New Roman" w:cs="Times New Roman"/>
          <w:sz w:val="24"/>
          <w:szCs w:val="24"/>
        </w:rPr>
        <w:t>lama</w:t>
      </w:r>
      <w:r>
        <w:rPr>
          <w:rFonts w:ascii="Times New Roman" w:hAnsi="Times New Roman" w:cs="Times New Roman"/>
          <w:sz w:val="24"/>
          <w:szCs w:val="24"/>
        </w:rPr>
        <w:t xml:space="preserve">lara gidildiği görülmektedir. Karl </w:t>
      </w:r>
      <w:proofErr w:type="spellStart"/>
      <w:r>
        <w:rPr>
          <w:rFonts w:ascii="Times New Roman" w:hAnsi="Times New Roman" w:cs="Times New Roman"/>
          <w:sz w:val="24"/>
          <w:szCs w:val="24"/>
        </w:rPr>
        <w:t>Deutsch</w:t>
      </w:r>
      <w:proofErr w:type="spellEnd"/>
      <w:r>
        <w:rPr>
          <w:rFonts w:ascii="Times New Roman" w:hAnsi="Times New Roman" w:cs="Times New Roman"/>
          <w:sz w:val="24"/>
          <w:szCs w:val="24"/>
        </w:rPr>
        <w:t xml:space="preserve"> milliyetçiliği siyasi ve sosyal gelişmenin ulaştığı en yüksek seviye yani modern </w:t>
      </w:r>
      <w:r w:rsidR="005B227D">
        <w:rPr>
          <w:rFonts w:ascii="Times New Roman" w:hAnsi="Times New Roman" w:cs="Times New Roman"/>
          <w:sz w:val="24"/>
          <w:szCs w:val="24"/>
        </w:rPr>
        <w:t xml:space="preserve">anlamda </w:t>
      </w:r>
      <w:r>
        <w:rPr>
          <w:rFonts w:ascii="Times New Roman" w:hAnsi="Times New Roman" w:cs="Times New Roman"/>
          <w:sz w:val="24"/>
          <w:szCs w:val="24"/>
        </w:rPr>
        <w:t>millet bünyesine erişme hareketi olarak ve küresel bağlamda açık topluma giden bir aşama olarak görürken bazı tanımlarda ise tam tersi, açık toplumu engelleyen bir yapı olarak görülmektedir.</w:t>
      </w:r>
      <w:r>
        <w:rPr>
          <w:rStyle w:val="DipnotBavurusu"/>
          <w:rFonts w:ascii="Times New Roman" w:hAnsi="Times New Roman" w:cs="Times New Roman"/>
          <w:sz w:val="24"/>
          <w:szCs w:val="24"/>
        </w:rPr>
        <w:footnoteReference w:id="39"/>
      </w:r>
      <w:r>
        <w:rPr>
          <w:rFonts w:ascii="Times New Roman" w:hAnsi="Times New Roman" w:cs="Times New Roman"/>
          <w:sz w:val="24"/>
          <w:szCs w:val="24"/>
        </w:rPr>
        <w:t xml:space="preserve"> Tanım konusunda ortaya çıkan zıtlıklara rağmen milliyetçiliği bir ideoloji olarak görenler </w:t>
      </w:r>
      <w:r w:rsidR="0025115B">
        <w:rPr>
          <w:rFonts w:ascii="Times New Roman" w:hAnsi="Times New Roman" w:cs="Times New Roman"/>
          <w:sz w:val="24"/>
          <w:szCs w:val="24"/>
        </w:rPr>
        <w:t xml:space="preserve">milliyetçiliği bir yayılma </w:t>
      </w:r>
      <w:proofErr w:type="gramStart"/>
      <w:r w:rsidR="0025115B">
        <w:rPr>
          <w:rFonts w:ascii="Times New Roman" w:hAnsi="Times New Roman" w:cs="Times New Roman"/>
          <w:sz w:val="24"/>
          <w:szCs w:val="24"/>
        </w:rPr>
        <w:t>fenomeni</w:t>
      </w:r>
      <w:proofErr w:type="gramEnd"/>
      <w:r w:rsidR="00482B9C">
        <w:rPr>
          <w:rFonts w:ascii="Times New Roman" w:hAnsi="Times New Roman" w:cs="Times New Roman"/>
          <w:sz w:val="24"/>
          <w:szCs w:val="24"/>
        </w:rPr>
        <w:t xml:space="preserve"> </w:t>
      </w:r>
      <w:r>
        <w:rPr>
          <w:rFonts w:ascii="Times New Roman" w:hAnsi="Times New Roman" w:cs="Times New Roman"/>
          <w:sz w:val="24"/>
          <w:szCs w:val="24"/>
        </w:rPr>
        <w:t>ve bir inşa ideolojisi olarak kabul ettikleri görülmektedir.</w:t>
      </w:r>
      <w:r>
        <w:rPr>
          <w:rStyle w:val="DipnotBavurusu"/>
          <w:rFonts w:ascii="Times New Roman" w:hAnsi="Times New Roman" w:cs="Times New Roman"/>
          <w:sz w:val="24"/>
          <w:szCs w:val="24"/>
        </w:rPr>
        <w:footnoteReference w:id="40"/>
      </w:r>
    </w:p>
    <w:p w:rsidR="00273F2B" w:rsidRDefault="00840FA1"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w:t>
      </w:r>
      <w:r w:rsidR="008306D2">
        <w:rPr>
          <w:rFonts w:ascii="Times New Roman" w:hAnsi="Times New Roman" w:cs="Times New Roman"/>
          <w:sz w:val="24"/>
          <w:szCs w:val="24"/>
        </w:rPr>
        <w:t xml:space="preserve">illiyetçiliğin gelişiminde Batı </w:t>
      </w:r>
      <w:r w:rsidR="00473A93">
        <w:rPr>
          <w:rFonts w:ascii="Times New Roman" w:hAnsi="Times New Roman" w:cs="Times New Roman"/>
          <w:sz w:val="24"/>
          <w:szCs w:val="24"/>
        </w:rPr>
        <w:t>deneyiminin belirleyici bir konumda olduğu görülmektedir. Milliyetçiliğin ortaya</w:t>
      </w:r>
      <w:r w:rsidR="008306D2">
        <w:rPr>
          <w:rFonts w:ascii="Times New Roman" w:hAnsi="Times New Roman" w:cs="Times New Roman"/>
          <w:sz w:val="24"/>
          <w:szCs w:val="24"/>
        </w:rPr>
        <w:t xml:space="preserve"> çıkış süreciy</w:t>
      </w:r>
      <w:r w:rsidR="00B83D63">
        <w:rPr>
          <w:rFonts w:ascii="Times New Roman" w:hAnsi="Times New Roman" w:cs="Times New Roman"/>
          <w:sz w:val="24"/>
          <w:szCs w:val="24"/>
        </w:rPr>
        <w:t>le ilgili özgün</w:t>
      </w:r>
      <w:r w:rsidR="00473A93">
        <w:rPr>
          <w:rFonts w:ascii="Times New Roman" w:hAnsi="Times New Roman" w:cs="Times New Roman"/>
          <w:sz w:val="24"/>
          <w:szCs w:val="24"/>
        </w:rPr>
        <w:t xml:space="preserve"> koşullar farklı içeriklere sahip milliyetçiliklerin oluşmasına zemin oluşturmuştur. Siyasi bir gruba aidiyet bilinci olarak tanımlanan milliyetçiliği hazırlayan sebeplere bakıldığında sanayi kapitalizmi, sanayileşme, kentleşme ve merkezi devletlerin kurulması gibi tarihsel, ekonomik, sosyal ve kültürel gelişmelerin etkili olduğu görülmektedir.</w:t>
      </w:r>
      <w:r w:rsidR="00473A93">
        <w:rPr>
          <w:rStyle w:val="DipnotBavurusu"/>
          <w:rFonts w:ascii="Times New Roman" w:hAnsi="Times New Roman" w:cs="Times New Roman"/>
          <w:sz w:val="24"/>
          <w:szCs w:val="24"/>
        </w:rPr>
        <w:footnoteReference w:id="41"/>
      </w:r>
      <w:r w:rsidR="00482B9C">
        <w:rPr>
          <w:rFonts w:ascii="Times New Roman" w:hAnsi="Times New Roman" w:cs="Times New Roman"/>
          <w:sz w:val="24"/>
          <w:szCs w:val="24"/>
        </w:rPr>
        <w:t xml:space="preserve"> </w:t>
      </w:r>
      <w:r w:rsidR="00473A93">
        <w:rPr>
          <w:rFonts w:ascii="Times New Roman" w:hAnsi="Times New Roman" w:cs="Times New Roman"/>
          <w:sz w:val="24"/>
          <w:szCs w:val="24"/>
        </w:rPr>
        <w:t xml:space="preserve">Yani devletin merkezileşmesiyle ikincil bölgesel ve etnik bağlılıkların arka plana itilmesi </w:t>
      </w:r>
      <w:r w:rsidR="004A2C23">
        <w:rPr>
          <w:rFonts w:ascii="Times New Roman" w:hAnsi="Times New Roman" w:cs="Times New Roman"/>
          <w:sz w:val="24"/>
          <w:szCs w:val="24"/>
        </w:rPr>
        <w:t>ile</w:t>
      </w:r>
      <w:r w:rsidR="00473A93">
        <w:rPr>
          <w:rFonts w:ascii="Times New Roman" w:hAnsi="Times New Roman" w:cs="Times New Roman"/>
          <w:sz w:val="24"/>
          <w:szCs w:val="24"/>
        </w:rPr>
        <w:t xml:space="preserve"> kültürel gelişmeler Batıya özgü milliyetçiliği hazırlayan etkenler</w:t>
      </w:r>
      <w:r w:rsidR="004A2C23">
        <w:rPr>
          <w:rFonts w:ascii="Times New Roman" w:hAnsi="Times New Roman" w:cs="Times New Roman"/>
          <w:sz w:val="24"/>
          <w:szCs w:val="24"/>
        </w:rPr>
        <w:t xml:space="preserve"> olmuştur</w:t>
      </w:r>
      <w:r w:rsidR="00473A93">
        <w:rPr>
          <w:rFonts w:ascii="Times New Roman" w:hAnsi="Times New Roman" w:cs="Times New Roman"/>
          <w:sz w:val="24"/>
          <w:szCs w:val="24"/>
        </w:rPr>
        <w:t>. Batı tarzı olara</w:t>
      </w:r>
      <w:r w:rsidR="004A2C23">
        <w:rPr>
          <w:rFonts w:ascii="Times New Roman" w:hAnsi="Times New Roman" w:cs="Times New Roman"/>
          <w:sz w:val="24"/>
          <w:szCs w:val="24"/>
        </w:rPr>
        <w:t xml:space="preserve">k adlandırılan bu milliyetçiliklere </w:t>
      </w:r>
      <w:r w:rsidR="00473A93">
        <w:rPr>
          <w:rFonts w:ascii="Times New Roman" w:hAnsi="Times New Roman" w:cs="Times New Roman"/>
          <w:sz w:val="24"/>
          <w:szCs w:val="24"/>
        </w:rPr>
        <w:t>Fransa, Almanya ve İngiltere örnekleri veril</w:t>
      </w:r>
      <w:r w:rsidR="00B35F07">
        <w:rPr>
          <w:rFonts w:ascii="Times New Roman" w:hAnsi="Times New Roman" w:cs="Times New Roman"/>
          <w:sz w:val="24"/>
          <w:szCs w:val="24"/>
        </w:rPr>
        <w:t>mesine rağmen bu ülkelerin özgün</w:t>
      </w:r>
      <w:r w:rsidR="00473A93">
        <w:rPr>
          <w:rFonts w:ascii="Times New Roman" w:hAnsi="Times New Roman" w:cs="Times New Roman"/>
          <w:sz w:val="24"/>
          <w:szCs w:val="24"/>
        </w:rPr>
        <w:t xml:space="preserve"> koşulları dolayısıyla bu ülke milliyetçiliklerinde </w:t>
      </w:r>
      <w:r w:rsidR="004A2C23">
        <w:rPr>
          <w:rFonts w:ascii="Times New Roman" w:hAnsi="Times New Roman" w:cs="Times New Roman"/>
          <w:sz w:val="24"/>
          <w:szCs w:val="24"/>
        </w:rPr>
        <w:t xml:space="preserve">de </w:t>
      </w:r>
      <w:r w:rsidR="00473A93">
        <w:rPr>
          <w:rFonts w:ascii="Times New Roman" w:hAnsi="Times New Roman" w:cs="Times New Roman"/>
          <w:sz w:val="24"/>
          <w:szCs w:val="24"/>
        </w:rPr>
        <w:t xml:space="preserve">ciddi farklılıklar görmek mümkündür. Özellikle Fransa da ulusal monarşinin doğuşuna koşut olarak </w:t>
      </w:r>
      <w:proofErr w:type="spellStart"/>
      <w:r w:rsidR="00473A93">
        <w:rPr>
          <w:rFonts w:ascii="Times New Roman" w:hAnsi="Times New Roman" w:cs="Times New Roman"/>
          <w:sz w:val="24"/>
          <w:szCs w:val="24"/>
        </w:rPr>
        <w:t>te</w:t>
      </w:r>
      <w:r w:rsidR="009D4B08">
        <w:rPr>
          <w:rFonts w:ascii="Times New Roman" w:hAnsi="Times New Roman" w:cs="Times New Roman"/>
          <w:sz w:val="24"/>
          <w:szCs w:val="24"/>
        </w:rPr>
        <w:t>ritoryal</w:t>
      </w:r>
      <w:proofErr w:type="spellEnd"/>
      <w:r w:rsidR="009D4B08">
        <w:rPr>
          <w:rFonts w:ascii="Times New Roman" w:hAnsi="Times New Roman" w:cs="Times New Roman"/>
          <w:sz w:val="24"/>
          <w:szCs w:val="24"/>
        </w:rPr>
        <w:t xml:space="preserve"> paydaya sahip halkların</w:t>
      </w:r>
      <w:r w:rsidR="00473A93">
        <w:rPr>
          <w:rFonts w:ascii="Times New Roman" w:hAnsi="Times New Roman" w:cs="Times New Roman"/>
          <w:sz w:val="24"/>
          <w:szCs w:val="24"/>
        </w:rPr>
        <w:t xml:space="preserve"> kendilerini diğer halklardan ayıracak bir kimlik arayışı</w:t>
      </w:r>
      <w:r w:rsidR="009D4B08">
        <w:rPr>
          <w:rFonts w:ascii="Times New Roman" w:hAnsi="Times New Roman" w:cs="Times New Roman"/>
          <w:sz w:val="24"/>
          <w:szCs w:val="24"/>
        </w:rPr>
        <w:t>na yönelmeleri</w:t>
      </w:r>
      <w:r w:rsidR="00482B9C">
        <w:rPr>
          <w:rFonts w:ascii="Times New Roman" w:hAnsi="Times New Roman" w:cs="Times New Roman"/>
          <w:sz w:val="24"/>
          <w:szCs w:val="24"/>
        </w:rPr>
        <w:t xml:space="preserve"> </w:t>
      </w:r>
      <w:r w:rsidR="008306D2">
        <w:rPr>
          <w:rFonts w:ascii="Times New Roman" w:hAnsi="Times New Roman" w:cs="Times New Roman"/>
          <w:sz w:val="24"/>
          <w:szCs w:val="24"/>
        </w:rPr>
        <w:t>mikro milliyetçilikleri</w:t>
      </w:r>
      <w:r w:rsidR="00473A93">
        <w:rPr>
          <w:rFonts w:ascii="Times New Roman" w:hAnsi="Times New Roman" w:cs="Times New Roman"/>
          <w:sz w:val="24"/>
          <w:szCs w:val="24"/>
        </w:rPr>
        <w:t xml:space="preserve"> ortaya çıkarmıştır. Bu kimlik ve grup bilinci </w:t>
      </w:r>
      <w:r w:rsidR="00102048">
        <w:rPr>
          <w:rFonts w:ascii="Times New Roman" w:hAnsi="Times New Roman" w:cs="Times New Roman"/>
          <w:sz w:val="24"/>
          <w:szCs w:val="24"/>
        </w:rPr>
        <w:t>arayışı zamanla içinden çıkılan</w:t>
      </w:r>
      <w:r w:rsidR="00B35F07">
        <w:rPr>
          <w:rFonts w:ascii="Times New Roman" w:hAnsi="Times New Roman" w:cs="Times New Roman"/>
          <w:sz w:val="24"/>
          <w:szCs w:val="24"/>
        </w:rPr>
        <w:t xml:space="preserve"> toplumsal yapının özgün</w:t>
      </w:r>
      <w:r w:rsidR="00473A93">
        <w:rPr>
          <w:rFonts w:ascii="Times New Roman" w:hAnsi="Times New Roman" w:cs="Times New Roman"/>
          <w:sz w:val="24"/>
          <w:szCs w:val="24"/>
        </w:rPr>
        <w:t xml:space="preserve"> koşullarında küresel bağlamda yeni millet tasarımlarına zemin hazırlamıştır.</w:t>
      </w:r>
    </w:p>
    <w:p w:rsidR="00473A93" w:rsidRPr="001E270C" w:rsidRDefault="000B1509"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Fransız devriminin</w:t>
      </w:r>
      <w:r w:rsidR="00B665CC">
        <w:rPr>
          <w:rFonts w:ascii="Times New Roman" w:hAnsi="Times New Roman" w:cs="Times New Roman"/>
          <w:sz w:val="24"/>
          <w:szCs w:val="24"/>
        </w:rPr>
        <w:t xml:space="preserve"> egemenliği</w:t>
      </w:r>
      <w:r w:rsidR="00473A93">
        <w:rPr>
          <w:rFonts w:ascii="Times New Roman" w:hAnsi="Times New Roman" w:cs="Times New Roman"/>
          <w:sz w:val="24"/>
          <w:szCs w:val="24"/>
        </w:rPr>
        <w:t xml:space="preserve"> aristokrasiden alıp millete devretmesi milliyetçiliğin gelişiminde önemli bir aşama olmuştur. Alman milliyetçiliği ise romantik bir yaklaşımla Batı karşıtlığı ekseninde ve Fransa’nın yayılmacı politikalarına tepki olarak ortaya çıkmıştır.</w:t>
      </w:r>
      <w:r w:rsidR="00473A93">
        <w:rPr>
          <w:rStyle w:val="DipnotBavurusu"/>
          <w:rFonts w:ascii="Times New Roman" w:hAnsi="Times New Roman" w:cs="Times New Roman"/>
          <w:sz w:val="24"/>
          <w:szCs w:val="24"/>
        </w:rPr>
        <w:footnoteReference w:id="42"/>
      </w:r>
      <w:r w:rsidR="00273F2B">
        <w:rPr>
          <w:rFonts w:ascii="Times New Roman" w:hAnsi="Times New Roman" w:cs="Times New Roman"/>
          <w:sz w:val="24"/>
          <w:szCs w:val="24"/>
        </w:rPr>
        <w:t xml:space="preserve"> Bunun yanında </w:t>
      </w:r>
      <w:r w:rsidR="00473A93">
        <w:rPr>
          <w:rFonts w:ascii="Times New Roman" w:hAnsi="Times New Roman" w:cs="Times New Roman"/>
          <w:sz w:val="24"/>
          <w:szCs w:val="24"/>
        </w:rPr>
        <w:t>Avrupa milliyetçiliklerin aksine milliyetçiliğin başka bir çeşidi ise sömürgelerde ve sanayi kapitalizminin sebep olduğu küresel emperyalizme karşı ortaya çıkmıştır.</w:t>
      </w:r>
      <w:r w:rsidR="00473A93">
        <w:rPr>
          <w:rStyle w:val="DipnotBavurusu"/>
          <w:rFonts w:ascii="Times New Roman" w:hAnsi="Times New Roman" w:cs="Times New Roman"/>
          <w:sz w:val="24"/>
          <w:szCs w:val="24"/>
        </w:rPr>
        <w:footnoteReference w:id="43"/>
      </w:r>
      <w:r w:rsidR="00473A93">
        <w:rPr>
          <w:rFonts w:ascii="Times New Roman" w:hAnsi="Times New Roman" w:cs="Times New Roman"/>
          <w:sz w:val="24"/>
          <w:szCs w:val="24"/>
        </w:rPr>
        <w:t xml:space="preserve"> Aynı z</w:t>
      </w:r>
      <w:r w:rsidR="004A01FB">
        <w:rPr>
          <w:rFonts w:ascii="Times New Roman" w:hAnsi="Times New Roman" w:cs="Times New Roman"/>
          <w:sz w:val="24"/>
          <w:szCs w:val="24"/>
        </w:rPr>
        <w:t>amanda Batı dışı milliyetçilik</w:t>
      </w:r>
      <w:r w:rsidR="00473A93">
        <w:rPr>
          <w:rFonts w:ascii="Times New Roman" w:hAnsi="Times New Roman" w:cs="Times New Roman"/>
          <w:sz w:val="24"/>
          <w:szCs w:val="24"/>
        </w:rPr>
        <w:t xml:space="preserve"> gelişmiş ülkelerle yaşanan çok boyutlu eşitsizliğin ortaya çıkardığı farkın kapatılmasına yönelik mesafe kapatma çabası olarak kabul edilmektedir.</w:t>
      </w:r>
      <w:r w:rsidR="00473A93">
        <w:rPr>
          <w:rStyle w:val="DipnotBavurusu"/>
          <w:rFonts w:ascii="Times New Roman" w:hAnsi="Times New Roman" w:cs="Times New Roman"/>
          <w:sz w:val="24"/>
          <w:szCs w:val="24"/>
        </w:rPr>
        <w:footnoteReference w:id="44"/>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Millet ve milliyetçiliğe yönelik kuramsal çalışmalarda bu iki kavramın zorunlu olarak birlikte kullanıldığı görülmektedir. Yani bütün milliyetçilikler millete dayanmakla birlikte millet tek başına milliyetçiliği anla</w:t>
      </w:r>
      <w:r w:rsidR="005D4C38">
        <w:rPr>
          <w:rFonts w:ascii="Times New Roman" w:hAnsi="Times New Roman" w:cs="Times New Roman"/>
          <w:sz w:val="24"/>
          <w:szCs w:val="24"/>
        </w:rPr>
        <w:t>t</w:t>
      </w:r>
      <w:r>
        <w:rPr>
          <w:rFonts w:ascii="Times New Roman" w:hAnsi="Times New Roman" w:cs="Times New Roman"/>
          <w:sz w:val="24"/>
          <w:szCs w:val="24"/>
        </w:rPr>
        <w:t xml:space="preserve">mada yeterli </w:t>
      </w:r>
      <w:r>
        <w:rPr>
          <w:rFonts w:ascii="Times New Roman" w:hAnsi="Times New Roman" w:cs="Times New Roman"/>
          <w:sz w:val="24"/>
          <w:szCs w:val="24"/>
        </w:rPr>
        <w:lastRenderedPageBreak/>
        <w:t>görünmemektedir.</w:t>
      </w:r>
      <w:r>
        <w:rPr>
          <w:rStyle w:val="DipnotBavurusu"/>
          <w:rFonts w:ascii="Times New Roman" w:hAnsi="Times New Roman" w:cs="Times New Roman"/>
          <w:sz w:val="24"/>
          <w:szCs w:val="24"/>
        </w:rPr>
        <w:footnoteReference w:id="45"/>
      </w:r>
      <w:r>
        <w:rPr>
          <w:rFonts w:ascii="Times New Roman" w:hAnsi="Times New Roman" w:cs="Times New Roman"/>
          <w:sz w:val="24"/>
          <w:szCs w:val="24"/>
        </w:rPr>
        <w:t xml:space="preserve"> Milliyetçilik ve sosyal bilimlerin birçok biriminde tanım konusu bu alanların </w:t>
      </w:r>
      <w:r w:rsidRPr="000E0E47">
        <w:rPr>
          <w:rFonts w:ascii="Times New Roman" w:hAnsi="Times New Roman" w:cs="Times New Roman"/>
          <w:sz w:val="24"/>
          <w:szCs w:val="24"/>
        </w:rPr>
        <w:t>en ciddi açmazı</w:t>
      </w:r>
      <w:r>
        <w:rPr>
          <w:rStyle w:val="DipnotBavurusu"/>
          <w:rFonts w:ascii="Times New Roman" w:hAnsi="Times New Roman" w:cs="Times New Roman"/>
          <w:sz w:val="24"/>
          <w:szCs w:val="24"/>
        </w:rPr>
        <w:footnoteReference w:id="46"/>
      </w:r>
      <w:r>
        <w:rPr>
          <w:rFonts w:ascii="Times New Roman" w:hAnsi="Times New Roman" w:cs="Times New Roman"/>
          <w:sz w:val="24"/>
          <w:szCs w:val="24"/>
        </w:rPr>
        <w:t xml:space="preserve"> olarak kabul edilmektedir. Kuramsal temelli milliyetçilik çalışmalarında çok fazla uzlaşmazlık alanına sahip olan milliyetçilik uzmanlarının uzlaştığı nadir noktalardan birinin tanım konusundaki uzlaşmazlık olduğunu söylemek mümkündür. Milliyetçiliğin yayılma ve gelişim sürecine bakıldığında ne kadar milliyetçilik varsa o kadarda milliyetçilik tanımının olduğu söylemek mümkündür.</w:t>
      </w:r>
      <w:r>
        <w:rPr>
          <w:rStyle w:val="DipnotBavurusu"/>
          <w:rFonts w:ascii="Times New Roman" w:hAnsi="Times New Roman" w:cs="Times New Roman"/>
          <w:sz w:val="24"/>
          <w:szCs w:val="24"/>
        </w:rPr>
        <w:footnoteReference w:id="47"/>
      </w:r>
      <w:r w:rsidR="0039764B">
        <w:rPr>
          <w:rFonts w:ascii="Times New Roman" w:hAnsi="Times New Roman" w:cs="Times New Roman"/>
          <w:sz w:val="24"/>
          <w:szCs w:val="24"/>
        </w:rPr>
        <w:t xml:space="preserve"> </w:t>
      </w:r>
      <w:r>
        <w:rPr>
          <w:rFonts w:ascii="Times New Roman" w:hAnsi="Times New Roman" w:cs="Times New Roman"/>
          <w:sz w:val="24"/>
          <w:szCs w:val="24"/>
        </w:rPr>
        <w:t>Milliyetçilikle ilgili çalışmalarda uzlaşmazlık alanlarının yoğun</w:t>
      </w:r>
      <w:r w:rsidR="001C2E1E">
        <w:rPr>
          <w:rFonts w:ascii="Times New Roman" w:hAnsi="Times New Roman" w:cs="Times New Roman"/>
          <w:sz w:val="24"/>
          <w:szCs w:val="24"/>
        </w:rPr>
        <w:t>luğuna rağmen</w:t>
      </w:r>
      <w:r>
        <w:rPr>
          <w:rFonts w:ascii="Times New Roman" w:hAnsi="Times New Roman" w:cs="Times New Roman"/>
          <w:sz w:val="24"/>
          <w:szCs w:val="24"/>
        </w:rPr>
        <w:t xml:space="preserve"> önemli uzlaşı alanlarının biri de kavramın modernliği veya tarih dışılığı meselesi gelmektedir.</w:t>
      </w:r>
      <w:r>
        <w:rPr>
          <w:rStyle w:val="DipnotBavurusu"/>
          <w:rFonts w:ascii="Times New Roman" w:hAnsi="Times New Roman" w:cs="Times New Roman"/>
          <w:sz w:val="24"/>
          <w:szCs w:val="24"/>
        </w:rPr>
        <w:footnoteReference w:id="48"/>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Kuramsal temelli milliyetçilik tartışmaları zorunlu olarak, </w:t>
      </w:r>
      <w:r w:rsidRPr="00FB7836">
        <w:rPr>
          <w:rFonts w:ascii="Times New Roman" w:hAnsi="Times New Roman" w:cs="Times New Roman"/>
          <w:i/>
          <w:sz w:val="24"/>
          <w:szCs w:val="24"/>
        </w:rPr>
        <w:t>millet nedir</w:t>
      </w:r>
      <w:r w:rsidR="00FB7836">
        <w:rPr>
          <w:rFonts w:ascii="Times New Roman" w:hAnsi="Times New Roman" w:cs="Times New Roman"/>
          <w:sz w:val="24"/>
          <w:szCs w:val="24"/>
        </w:rPr>
        <w:t>?</w:t>
      </w:r>
      <w:r w:rsidR="00C86976">
        <w:rPr>
          <w:rFonts w:ascii="Times New Roman" w:hAnsi="Times New Roman" w:cs="Times New Roman"/>
          <w:sz w:val="24"/>
          <w:szCs w:val="24"/>
        </w:rPr>
        <w:t xml:space="preserve"> </w:t>
      </w:r>
      <w:proofErr w:type="gramStart"/>
      <w:r>
        <w:rPr>
          <w:rFonts w:ascii="Times New Roman" w:hAnsi="Times New Roman" w:cs="Times New Roman"/>
          <w:sz w:val="24"/>
          <w:szCs w:val="24"/>
        </w:rPr>
        <w:t>sorusuyla</w:t>
      </w:r>
      <w:proofErr w:type="gramEnd"/>
      <w:r>
        <w:rPr>
          <w:rFonts w:ascii="Times New Roman" w:hAnsi="Times New Roman" w:cs="Times New Roman"/>
          <w:sz w:val="24"/>
          <w:szCs w:val="24"/>
        </w:rPr>
        <w:t xml:space="preserve"> başlamaktadır. Bu soruya ilk detaylı cevabı veren kendinden sonraki çalışmalarda da derin izler bırakan Alman filozof Johann </w:t>
      </w:r>
      <w:proofErr w:type="spellStart"/>
      <w:r>
        <w:rPr>
          <w:rFonts w:ascii="Times New Roman" w:hAnsi="Times New Roman" w:cs="Times New Roman"/>
          <w:sz w:val="24"/>
          <w:szCs w:val="24"/>
        </w:rPr>
        <w:t>Gottfried</w:t>
      </w:r>
      <w:proofErr w:type="spellEnd"/>
      <w:r w:rsidR="00C86976">
        <w:rPr>
          <w:rFonts w:ascii="Times New Roman" w:hAnsi="Times New Roman" w:cs="Times New Roman"/>
          <w:sz w:val="24"/>
          <w:szCs w:val="24"/>
        </w:rPr>
        <w:t xml:space="preserve"> </w:t>
      </w:r>
      <w:proofErr w:type="spellStart"/>
      <w:r>
        <w:rPr>
          <w:rFonts w:ascii="Times New Roman" w:hAnsi="Times New Roman" w:cs="Times New Roman"/>
          <w:sz w:val="24"/>
          <w:szCs w:val="24"/>
        </w:rPr>
        <w:t>Herder’dir</w:t>
      </w:r>
      <w:proofErr w:type="spellEnd"/>
      <w:r>
        <w:rPr>
          <w:rFonts w:ascii="Times New Roman" w:hAnsi="Times New Roman" w:cs="Times New Roman"/>
          <w:sz w:val="24"/>
          <w:szCs w:val="24"/>
        </w:rPr>
        <w:t>.</w:t>
      </w:r>
      <w:r>
        <w:rPr>
          <w:rStyle w:val="DipnotBavurusu"/>
          <w:rFonts w:ascii="Times New Roman" w:hAnsi="Times New Roman" w:cs="Times New Roman"/>
          <w:sz w:val="24"/>
          <w:szCs w:val="24"/>
        </w:rPr>
        <w:footnoteReference w:id="49"/>
      </w:r>
      <w:r w:rsidR="00C86976">
        <w:rPr>
          <w:rFonts w:ascii="Times New Roman" w:hAnsi="Times New Roman" w:cs="Times New Roman"/>
          <w:sz w:val="24"/>
          <w:szCs w:val="24"/>
        </w:rPr>
        <w:t xml:space="preserve"> </w:t>
      </w:r>
      <w:proofErr w:type="spellStart"/>
      <w:r>
        <w:rPr>
          <w:rFonts w:ascii="Times New Roman" w:hAnsi="Times New Roman" w:cs="Times New Roman"/>
          <w:sz w:val="24"/>
          <w:szCs w:val="24"/>
        </w:rPr>
        <w:t>Herder</w:t>
      </w:r>
      <w:proofErr w:type="spellEnd"/>
      <w:r>
        <w:rPr>
          <w:rFonts w:ascii="Times New Roman" w:hAnsi="Times New Roman" w:cs="Times New Roman"/>
          <w:sz w:val="24"/>
          <w:szCs w:val="24"/>
        </w:rPr>
        <w:t>, milleti dil ortaklığı üzerinden tanımlamış, dil olmadan düşüncenin olamayacağını dol</w:t>
      </w:r>
      <w:r w:rsidR="002A0A8E">
        <w:rPr>
          <w:rFonts w:ascii="Times New Roman" w:hAnsi="Times New Roman" w:cs="Times New Roman"/>
          <w:sz w:val="24"/>
          <w:szCs w:val="24"/>
        </w:rPr>
        <w:t>ayısıyla dilin topluluklar</w:t>
      </w:r>
      <w:r w:rsidR="00C86976">
        <w:rPr>
          <w:rFonts w:ascii="Times New Roman" w:hAnsi="Times New Roman" w:cs="Times New Roman"/>
          <w:sz w:val="24"/>
          <w:szCs w:val="24"/>
        </w:rPr>
        <w:t xml:space="preserve"> </w:t>
      </w:r>
      <w:r w:rsidR="002A0A8E">
        <w:rPr>
          <w:rFonts w:ascii="Times New Roman" w:hAnsi="Times New Roman" w:cs="Times New Roman"/>
          <w:sz w:val="24"/>
          <w:szCs w:val="24"/>
        </w:rPr>
        <w:t>arasındaki farklılaşmayı</w:t>
      </w:r>
      <w:r>
        <w:rPr>
          <w:rFonts w:ascii="Times New Roman" w:hAnsi="Times New Roman" w:cs="Times New Roman"/>
          <w:sz w:val="24"/>
          <w:szCs w:val="24"/>
        </w:rPr>
        <w:t xml:space="preserve"> yani milletin ortaya çıkmasındaki önemine dikkat çekmiştir.</w:t>
      </w:r>
      <w:r>
        <w:rPr>
          <w:rStyle w:val="DipnotBavurusu"/>
          <w:rFonts w:ascii="Times New Roman" w:hAnsi="Times New Roman" w:cs="Times New Roman"/>
          <w:sz w:val="24"/>
          <w:szCs w:val="24"/>
        </w:rPr>
        <w:footnoteReference w:id="50"/>
      </w:r>
      <w:r w:rsidR="00C86976">
        <w:rPr>
          <w:rFonts w:ascii="Times New Roman" w:hAnsi="Times New Roman" w:cs="Times New Roman"/>
          <w:sz w:val="24"/>
          <w:szCs w:val="24"/>
        </w:rPr>
        <w:t xml:space="preserve"> </w:t>
      </w:r>
      <w:proofErr w:type="spellStart"/>
      <w:r>
        <w:rPr>
          <w:rFonts w:ascii="Times New Roman" w:hAnsi="Times New Roman" w:cs="Times New Roman"/>
          <w:sz w:val="24"/>
          <w:szCs w:val="24"/>
        </w:rPr>
        <w:t>Herder’le</w:t>
      </w:r>
      <w:proofErr w:type="spellEnd"/>
      <w:r>
        <w:rPr>
          <w:rFonts w:ascii="Times New Roman" w:hAnsi="Times New Roman" w:cs="Times New Roman"/>
          <w:sz w:val="24"/>
          <w:szCs w:val="24"/>
        </w:rPr>
        <w:t xml:space="preserve"> başlayan bu süreç zaman içinde milliyetçilik kapsamında farklı yaklaşım ve teoriler</w:t>
      </w:r>
      <w:r w:rsidR="004C5C62">
        <w:rPr>
          <w:rFonts w:ascii="Times New Roman" w:hAnsi="Times New Roman" w:cs="Times New Roman"/>
          <w:sz w:val="24"/>
          <w:szCs w:val="24"/>
        </w:rPr>
        <w:t>i</w:t>
      </w:r>
      <w:r w:rsidR="00836609">
        <w:rPr>
          <w:rFonts w:ascii="Times New Roman" w:hAnsi="Times New Roman" w:cs="Times New Roman"/>
          <w:sz w:val="24"/>
          <w:szCs w:val="24"/>
        </w:rPr>
        <w:t>n</w:t>
      </w:r>
      <w:r>
        <w:rPr>
          <w:rFonts w:ascii="Times New Roman" w:hAnsi="Times New Roman" w:cs="Times New Roman"/>
          <w:sz w:val="24"/>
          <w:szCs w:val="24"/>
        </w:rPr>
        <w:t xml:space="preserve"> çeşitlenerek günümüze kadar </w:t>
      </w:r>
      <w:r w:rsidR="00836609">
        <w:rPr>
          <w:rFonts w:ascii="Times New Roman" w:hAnsi="Times New Roman" w:cs="Times New Roman"/>
          <w:sz w:val="24"/>
          <w:szCs w:val="24"/>
        </w:rPr>
        <w:t>gelmesine vesile olmuştur</w:t>
      </w:r>
      <w:r>
        <w:rPr>
          <w:rFonts w:ascii="Times New Roman" w:hAnsi="Times New Roman" w:cs="Times New Roman"/>
          <w:sz w:val="24"/>
          <w:szCs w:val="24"/>
        </w:rPr>
        <w:t>.</w:t>
      </w:r>
    </w:p>
    <w:p w:rsidR="00473A93" w:rsidRDefault="004C5C62"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Milliyetçiliğin kav</w:t>
      </w:r>
      <w:r w:rsidR="00473A93">
        <w:rPr>
          <w:rFonts w:ascii="Times New Roman" w:hAnsi="Times New Roman" w:cs="Times New Roman"/>
          <w:sz w:val="24"/>
          <w:szCs w:val="24"/>
        </w:rPr>
        <w:t>ramsal çerçevesinin oluşmasında ve</w:t>
      </w:r>
      <w:r w:rsidR="00C86976">
        <w:rPr>
          <w:rFonts w:ascii="Times New Roman" w:hAnsi="Times New Roman" w:cs="Times New Roman"/>
          <w:sz w:val="24"/>
          <w:szCs w:val="24"/>
        </w:rPr>
        <w:t xml:space="preserve"> </w:t>
      </w:r>
      <w:r w:rsidR="00473A93">
        <w:rPr>
          <w:rFonts w:ascii="Times New Roman" w:hAnsi="Times New Roman" w:cs="Times New Roman"/>
          <w:sz w:val="24"/>
          <w:szCs w:val="24"/>
        </w:rPr>
        <w:t>milliyetçiliğin anlaşılmasında tanım konusunun çözümlenmesi ön koşul olarak kabul edilebilir. Tanım konusunu bir çıkmaza dönüştüren sebeplerin başında kavram kargaşası yani kavramların başka kavramlarla karıştırılması gelmektedir. Devletle milletin anlamdaş kavramlar olarak kullanılması gibi.</w:t>
      </w:r>
      <w:r w:rsidR="00473A93">
        <w:rPr>
          <w:rStyle w:val="DipnotBavurusu"/>
          <w:rFonts w:ascii="Times New Roman" w:hAnsi="Times New Roman" w:cs="Times New Roman"/>
          <w:sz w:val="24"/>
          <w:szCs w:val="24"/>
        </w:rPr>
        <w:footnoteReference w:id="51"/>
      </w:r>
    </w:p>
    <w:p w:rsidR="00473A93" w:rsidRPr="00A474D1"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Millet ve milliyetçiliğin tanımlan</w:t>
      </w:r>
      <w:r w:rsidR="008049BE">
        <w:rPr>
          <w:rFonts w:ascii="Times New Roman" w:hAnsi="Times New Roman" w:cs="Times New Roman"/>
          <w:sz w:val="24"/>
          <w:szCs w:val="24"/>
        </w:rPr>
        <w:t>ırken</w:t>
      </w:r>
      <w:r>
        <w:rPr>
          <w:rFonts w:ascii="Times New Roman" w:hAnsi="Times New Roman" w:cs="Times New Roman"/>
          <w:sz w:val="24"/>
          <w:szCs w:val="24"/>
        </w:rPr>
        <w:t xml:space="preserve"> çok farklı yaklaşımların ortaya çıkması, her iki kavramın yakın ilişkisinden, birbirinden bağımsız bir kavramsal çerçeve çizilememesinden, ayrıca bu iki kavramın karşılıklı etkileşiminin doğal </w:t>
      </w:r>
      <w:r>
        <w:rPr>
          <w:rFonts w:ascii="Times New Roman" w:hAnsi="Times New Roman" w:cs="Times New Roman"/>
          <w:sz w:val="24"/>
          <w:szCs w:val="24"/>
        </w:rPr>
        <w:lastRenderedPageBreak/>
        <w:t xml:space="preserve">yansıması olarak aralarında </w:t>
      </w:r>
      <w:r w:rsidRPr="00FB4557">
        <w:rPr>
          <w:rFonts w:ascii="Times New Roman" w:hAnsi="Times New Roman" w:cs="Times New Roman"/>
          <w:sz w:val="24"/>
          <w:szCs w:val="24"/>
        </w:rPr>
        <w:t>kronolojik sıra ilişkisi</w:t>
      </w:r>
      <w:r w:rsidR="00C86976">
        <w:rPr>
          <w:rFonts w:ascii="Times New Roman" w:hAnsi="Times New Roman" w:cs="Times New Roman"/>
          <w:sz w:val="24"/>
          <w:szCs w:val="24"/>
        </w:rPr>
        <w:t xml:space="preserve"> </w:t>
      </w:r>
      <w:r>
        <w:rPr>
          <w:rFonts w:ascii="Times New Roman" w:hAnsi="Times New Roman" w:cs="Times New Roman"/>
          <w:sz w:val="24"/>
          <w:szCs w:val="24"/>
        </w:rPr>
        <w:t>kurulmasından kayna</w:t>
      </w:r>
      <w:r w:rsidR="00245B63">
        <w:rPr>
          <w:rFonts w:ascii="Times New Roman" w:hAnsi="Times New Roman" w:cs="Times New Roman"/>
          <w:sz w:val="24"/>
          <w:szCs w:val="24"/>
        </w:rPr>
        <w:t xml:space="preserve">klanmaktadır. Örneğin, ilkçiler </w:t>
      </w:r>
      <w:r>
        <w:rPr>
          <w:rFonts w:ascii="Times New Roman" w:hAnsi="Times New Roman" w:cs="Times New Roman"/>
          <w:sz w:val="24"/>
          <w:szCs w:val="24"/>
        </w:rPr>
        <w:t>(</w:t>
      </w:r>
      <w:proofErr w:type="spellStart"/>
      <w:r>
        <w:rPr>
          <w:rFonts w:ascii="Times New Roman" w:hAnsi="Times New Roman" w:cs="Times New Roman"/>
          <w:sz w:val="24"/>
          <w:szCs w:val="24"/>
        </w:rPr>
        <w:t>primodialists</w:t>
      </w:r>
      <w:proofErr w:type="spellEnd"/>
      <w:r>
        <w:rPr>
          <w:rFonts w:ascii="Times New Roman" w:hAnsi="Times New Roman" w:cs="Times New Roman"/>
          <w:sz w:val="24"/>
          <w:szCs w:val="24"/>
        </w:rPr>
        <w:t xml:space="preserve">) milletin milliyetçilikten önce var olduğunu, dolayısıyla milletlerin doğal, eski çağlardan beri mevcut bulunduğunu savunurken </w:t>
      </w:r>
      <w:proofErr w:type="spellStart"/>
      <w:r>
        <w:rPr>
          <w:rFonts w:ascii="Times New Roman" w:hAnsi="Times New Roman" w:cs="Times New Roman"/>
          <w:sz w:val="24"/>
          <w:szCs w:val="24"/>
        </w:rPr>
        <w:t>modernistler</w:t>
      </w:r>
      <w:proofErr w:type="spellEnd"/>
      <w:r>
        <w:rPr>
          <w:rFonts w:ascii="Times New Roman" w:hAnsi="Times New Roman" w:cs="Times New Roman"/>
          <w:sz w:val="24"/>
          <w:szCs w:val="24"/>
        </w:rPr>
        <w:t xml:space="preserve"> ise, milletlerden önce milliyetçiliğin </w:t>
      </w:r>
      <w:proofErr w:type="spellStart"/>
      <w:r>
        <w:rPr>
          <w:rFonts w:ascii="Times New Roman" w:hAnsi="Times New Roman" w:cs="Times New Roman"/>
          <w:sz w:val="24"/>
          <w:szCs w:val="24"/>
        </w:rPr>
        <w:t>modernite</w:t>
      </w:r>
      <w:proofErr w:type="spellEnd"/>
      <w:r>
        <w:rPr>
          <w:rFonts w:ascii="Times New Roman" w:hAnsi="Times New Roman" w:cs="Times New Roman"/>
          <w:sz w:val="24"/>
          <w:szCs w:val="24"/>
        </w:rPr>
        <w:t xml:space="preserve"> ürünü olarak ortaya çıktığını iddia etmişlerdir. Dolayısıyla kavramların tanımlanmasında araştırmacının kuramsal bağlamdaki tercihi farklı içeriklere sahip </w:t>
      </w:r>
      <w:r w:rsidR="005822D0">
        <w:rPr>
          <w:rFonts w:ascii="Times New Roman" w:hAnsi="Times New Roman" w:cs="Times New Roman"/>
          <w:sz w:val="24"/>
          <w:szCs w:val="24"/>
        </w:rPr>
        <w:t>tanımlara</w:t>
      </w:r>
      <w:r w:rsidR="009778B9">
        <w:rPr>
          <w:rFonts w:ascii="Times New Roman" w:hAnsi="Times New Roman" w:cs="Times New Roman"/>
          <w:sz w:val="24"/>
          <w:szCs w:val="24"/>
        </w:rPr>
        <w:t xml:space="preserve"> </w:t>
      </w:r>
      <w:r w:rsidR="005822D0">
        <w:rPr>
          <w:rFonts w:ascii="Times New Roman" w:hAnsi="Times New Roman" w:cs="Times New Roman"/>
          <w:sz w:val="24"/>
          <w:szCs w:val="24"/>
        </w:rPr>
        <w:t>sebep olmaktadır</w:t>
      </w:r>
      <w:r w:rsidRPr="00A474D1">
        <w:rPr>
          <w:rFonts w:ascii="Times New Roman" w:hAnsi="Times New Roman" w:cs="Times New Roman"/>
          <w:sz w:val="24"/>
          <w:szCs w:val="24"/>
        </w:rPr>
        <w:t>.</w:t>
      </w:r>
      <w:r w:rsidRPr="00A474D1">
        <w:rPr>
          <w:rStyle w:val="DipnotBavurusu"/>
          <w:rFonts w:ascii="Times New Roman" w:hAnsi="Times New Roman" w:cs="Times New Roman"/>
          <w:sz w:val="24"/>
          <w:szCs w:val="24"/>
        </w:rPr>
        <w:footnoteReference w:id="52"/>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Milliyetçiliğin siyasal bir kavram olarak tezahür edip gelişmesi 18. yüzyılın sonlarına doğru başlamış, bu süreçte birbirinden farklı milliyetçilik tipolojileri ortaya konmuştur. Kimlerin hangi milliyetçilik tipolojisi içinde değerlendirileceği ise hep tartışıla gelmiştir. Dinamik bir yapıya sahip olan </w:t>
      </w:r>
      <w:r w:rsidRPr="00F02A94">
        <w:rPr>
          <w:rFonts w:ascii="Times New Roman" w:hAnsi="Times New Roman" w:cs="Times New Roman"/>
          <w:sz w:val="24"/>
          <w:szCs w:val="24"/>
        </w:rPr>
        <w:t>millet ve milliyetçilik</w:t>
      </w:r>
      <w:r>
        <w:rPr>
          <w:rFonts w:ascii="Times New Roman" w:hAnsi="Times New Roman" w:cs="Times New Roman"/>
          <w:sz w:val="24"/>
          <w:szCs w:val="24"/>
        </w:rPr>
        <w:t xml:space="preserve"> kavramları değişen siyasal, ekonomik ve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 xml:space="preserve">-kültürel koşullara göre yeni şekiller alması farklı yaklaşımların ortaya çıkmasına sebep olduğu gibi aynı zamanda </w:t>
      </w:r>
      <w:r w:rsidRPr="00022498">
        <w:rPr>
          <w:rFonts w:ascii="Times New Roman" w:hAnsi="Times New Roman" w:cs="Times New Roman"/>
          <w:i/>
          <w:sz w:val="24"/>
          <w:szCs w:val="24"/>
        </w:rPr>
        <w:t>tanım enflasyonu</w:t>
      </w:r>
      <w:r>
        <w:rPr>
          <w:rFonts w:ascii="Times New Roman" w:hAnsi="Times New Roman" w:cs="Times New Roman"/>
          <w:sz w:val="24"/>
          <w:szCs w:val="24"/>
        </w:rPr>
        <w:t>na</w:t>
      </w:r>
      <w:r>
        <w:rPr>
          <w:rStyle w:val="DipnotBavurusu"/>
          <w:rFonts w:ascii="Times New Roman" w:hAnsi="Times New Roman" w:cs="Times New Roman"/>
          <w:sz w:val="24"/>
          <w:szCs w:val="24"/>
        </w:rPr>
        <w:footnoteReference w:id="53"/>
      </w:r>
      <w:r w:rsidR="00157773">
        <w:rPr>
          <w:rFonts w:ascii="Times New Roman" w:hAnsi="Times New Roman" w:cs="Times New Roman"/>
          <w:sz w:val="24"/>
          <w:szCs w:val="24"/>
        </w:rPr>
        <w:t xml:space="preserve"> da</w:t>
      </w:r>
      <w:r>
        <w:rPr>
          <w:rFonts w:ascii="Times New Roman" w:hAnsi="Times New Roman" w:cs="Times New Roman"/>
          <w:sz w:val="24"/>
          <w:szCs w:val="24"/>
        </w:rPr>
        <w:t xml:space="preserve"> sebep olmaktadır.</w:t>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Milliyetçiliğin tarihsel serüveninde kuramsal gelişimine sayısız araştırmacının farklı düzeylerde katkısı olmuştur. Milliyetçilik çağı olarak kabul edilen 19. yüzyıldaki tartışmalar konuya genel olarak ahlaki ve felsefi bağlamda yaklaşmışlardır. Bu dönemde ön plana çıkan yaklaşımlardan biri milliyetçiliğe sempati ile yaklaşırken, diğer tarafta daha çok Marksistlerin oluşturduğu bir diğer grup ise </w:t>
      </w:r>
      <w:r w:rsidRPr="00161FE8">
        <w:rPr>
          <w:rFonts w:ascii="Times New Roman" w:hAnsi="Times New Roman" w:cs="Times New Roman"/>
          <w:i/>
          <w:sz w:val="24"/>
          <w:szCs w:val="24"/>
        </w:rPr>
        <w:t>eleştirel</w:t>
      </w:r>
      <w:r>
        <w:rPr>
          <w:rFonts w:ascii="Times New Roman" w:hAnsi="Times New Roman" w:cs="Times New Roman"/>
          <w:sz w:val="24"/>
          <w:szCs w:val="24"/>
        </w:rPr>
        <w:t xml:space="preserve"> bir ya</w:t>
      </w:r>
      <w:r w:rsidR="00445418">
        <w:rPr>
          <w:rFonts w:ascii="Times New Roman" w:hAnsi="Times New Roman" w:cs="Times New Roman"/>
          <w:sz w:val="24"/>
          <w:szCs w:val="24"/>
        </w:rPr>
        <w:t>klaşım tarzı ortaya koymuştur</w:t>
      </w:r>
      <w:r>
        <w:rPr>
          <w:rFonts w:ascii="Times New Roman" w:hAnsi="Times New Roman" w:cs="Times New Roman"/>
          <w:sz w:val="24"/>
          <w:szCs w:val="24"/>
        </w:rPr>
        <w:t xml:space="preserve">. 20. yüzyıla geçiş sürecinde ise milliyetçiliğe kafa yoran araştırmacıların </w:t>
      </w:r>
      <w:r w:rsidR="001B791E">
        <w:rPr>
          <w:rFonts w:ascii="Times New Roman" w:hAnsi="Times New Roman" w:cs="Times New Roman"/>
          <w:sz w:val="24"/>
          <w:szCs w:val="24"/>
        </w:rPr>
        <w:t xml:space="preserve">milliyetçiliğe yönelik çözümlemeler yapmak yerine </w:t>
      </w:r>
      <w:r>
        <w:rPr>
          <w:rFonts w:ascii="Times New Roman" w:hAnsi="Times New Roman" w:cs="Times New Roman"/>
          <w:sz w:val="24"/>
          <w:szCs w:val="24"/>
        </w:rPr>
        <w:t xml:space="preserve">önceki yüzyılın kolaycılığına kaçarak daha önceki yaklaşımlar </w:t>
      </w:r>
      <w:r w:rsidR="008D5E09">
        <w:rPr>
          <w:rFonts w:ascii="Times New Roman" w:hAnsi="Times New Roman" w:cs="Times New Roman"/>
          <w:sz w:val="24"/>
          <w:szCs w:val="24"/>
        </w:rPr>
        <w:t>arasında</w:t>
      </w:r>
      <w:r>
        <w:rPr>
          <w:rFonts w:ascii="Times New Roman" w:hAnsi="Times New Roman" w:cs="Times New Roman"/>
          <w:sz w:val="24"/>
          <w:szCs w:val="24"/>
        </w:rPr>
        <w:t xml:space="preserve"> taraf olmayı tercih etmişlerdir.</w:t>
      </w:r>
      <w:r w:rsidR="00EC5EB5">
        <w:rPr>
          <w:rStyle w:val="DipnotBavurusu"/>
          <w:rFonts w:ascii="Times New Roman" w:hAnsi="Times New Roman" w:cs="Times New Roman"/>
          <w:sz w:val="24"/>
          <w:szCs w:val="24"/>
        </w:rPr>
        <w:footnoteReference w:id="54"/>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İki savaş arası dönem (1914-1945) milliyetçiliğin belli bir sistem çerçevesinde incelendiği ilk dönem olarak ön plana çıkmıştır. Bu dönem çalışmalarında milliyetçiliğin tarihsel bir gelişim süreci sonunda ortaya çıktığı savunulmakta ve karşılaştırmalı çözümlemelere gidildiği görülmektedir. Bu dönemin önemli özelliklerinden bir diğeri ise milliyetçilik türlerini ortaya </w:t>
      </w:r>
      <w:r>
        <w:rPr>
          <w:rFonts w:ascii="Times New Roman" w:hAnsi="Times New Roman" w:cs="Times New Roman"/>
          <w:sz w:val="24"/>
          <w:szCs w:val="24"/>
        </w:rPr>
        <w:lastRenderedPageBreak/>
        <w:t xml:space="preserve">koymaya yönelik tipoloji çalışmalarıdır. Bu dönemde </w:t>
      </w:r>
      <w:proofErr w:type="spellStart"/>
      <w:r>
        <w:rPr>
          <w:rFonts w:ascii="Times New Roman" w:hAnsi="Times New Roman" w:cs="Times New Roman"/>
          <w:sz w:val="24"/>
          <w:szCs w:val="24"/>
        </w:rPr>
        <w:t>Charleton</w:t>
      </w:r>
      <w:proofErr w:type="spellEnd"/>
      <w:r w:rsidR="009778B9">
        <w:rPr>
          <w:rFonts w:ascii="Times New Roman" w:hAnsi="Times New Roman" w:cs="Times New Roman"/>
          <w:sz w:val="24"/>
          <w:szCs w:val="24"/>
        </w:rPr>
        <w:t xml:space="preserve"> </w:t>
      </w:r>
      <w:r>
        <w:rPr>
          <w:rFonts w:ascii="Times New Roman" w:hAnsi="Times New Roman" w:cs="Times New Roman"/>
          <w:sz w:val="24"/>
          <w:szCs w:val="24"/>
        </w:rPr>
        <w:t xml:space="preserve">Hayes, </w:t>
      </w:r>
      <w:proofErr w:type="spellStart"/>
      <w:r>
        <w:rPr>
          <w:rFonts w:ascii="Times New Roman" w:hAnsi="Times New Roman" w:cs="Times New Roman"/>
          <w:sz w:val="24"/>
          <w:szCs w:val="24"/>
        </w:rPr>
        <w:t>Hans</w:t>
      </w:r>
      <w:proofErr w:type="spellEnd"/>
      <w:r w:rsidR="009778B9">
        <w:rPr>
          <w:rFonts w:ascii="Times New Roman" w:hAnsi="Times New Roman" w:cs="Times New Roman"/>
          <w:sz w:val="24"/>
          <w:szCs w:val="24"/>
        </w:rPr>
        <w:t xml:space="preserve"> </w:t>
      </w:r>
      <w:proofErr w:type="spellStart"/>
      <w:r>
        <w:rPr>
          <w:rFonts w:ascii="Times New Roman" w:hAnsi="Times New Roman" w:cs="Times New Roman"/>
          <w:sz w:val="24"/>
          <w:szCs w:val="24"/>
        </w:rPr>
        <w:t>Kohn</w:t>
      </w:r>
      <w:proofErr w:type="spellEnd"/>
      <w:r>
        <w:rPr>
          <w:rFonts w:ascii="Times New Roman" w:hAnsi="Times New Roman" w:cs="Times New Roman"/>
          <w:sz w:val="24"/>
          <w:szCs w:val="24"/>
        </w:rPr>
        <w:t xml:space="preserve">, Louis </w:t>
      </w:r>
      <w:proofErr w:type="spellStart"/>
      <w:r>
        <w:rPr>
          <w:rFonts w:ascii="Times New Roman" w:hAnsi="Times New Roman" w:cs="Times New Roman"/>
          <w:sz w:val="24"/>
          <w:szCs w:val="24"/>
        </w:rPr>
        <w:t>Snyder</w:t>
      </w:r>
      <w:proofErr w:type="spellEnd"/>
      <w:r w:rsidR="009778B9">
        <w:rPr>
          <w:rFonts w:ascii="Times New Roman" w:hAnsi="Times New Roman" w:cs="Times New Roman"/>
          <w:sz w:val="24"/>
          <w:szCs w:val="24"/>
        </w:rPr>
        <w:t xml:space="preserve"> </w:t>
      </w:r>
      <w:r>
        <w:rPr>
          <w:rFonts w:ascii="Times New Roman" w:hAnsi="Times New Roman" w:cs="Times New Roman"/>
          <w:sz w:val="24"/>
          <w:szCs w:val="24"/>
        </w:rPr>
        <w:t>gibi düşünürler milliyetçiliğin çeşitli yönlerini ön plana çıkarmak suretiyle çeşitli tipolojiler geliştirmişlerdir.</w:t>
      </w:r>
      <w:r>
        <w:rPr>
          <w:rStyle w:val="DipnotBavurusu"/>
          <w:rFonts w:ascii="Times New Roman" w:hAnsi="Times New Roman" w:cs="Times New Roman"/>
          <w:sz w:val="24"/>
          <w:szCs w:val="24"/>
        </w:rPr>
        <w:footnoteReference w:id="55"/>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İlkçilerin diğer yaklaşımlara nazara</w:t>
      </w:r>
      <w:r w:rsidR="00520F47">
        <w:rPr>
          <w:rFonts w:ascii="Times New Roman" w:hAnsi="Times New Roman" w:cs="Times New Roman"/>
          <w:sz w:val="24"/>
          <w:szCs w:val="24"/>
        </w:rPr>
        <w:t>n kendi içlerinde</w:t>
      </w:r>
      <w:r>
        <w:rPr>
          <w:rFonts w:ascii="Times New Roman" w:hAnsi="Times New Roman" w:cs="Times New Roman"/>
          <w:sz w:val="24"/>
          <w:szCs w:val="24"/>
        </w:rPr>
        <w:t xml:space="preserve"> daha fazla ortak paydaya sahip olduğu genel kabul görmesine rağmen son zamanlara </w:t>
      </w:r>
      <w:proofErr w:type="spellStart"/>
      <w:r>
        <w:rPr>
          <w:rFonts w:ascii="Times New Roman" w:hAnsi="Times New Roman" w:cs="Times New Roman"/>
          <w:sz w:val="24"/>
          <w:szCs w:val="24"/>
        </w:rPr>
        <w:t>etnisiteye</w:t>
      </w:r>
      <w:proofErr w:type="spellEnd"/>
      <w:r>
        <w:rPr>
          <w:rFonts w:ascii="Times New Roman" w:hAnsi="Times New Roman" w:cs="Times New Roman"/>
          <w:sz w:val="24"/>
          <w:szCs w:val="24"/>
        </w:rPr>
        <w:t xml:space="preserve"> yönelik artan çalışmalar ilkçilerin de diğer yaklaşımlar gibi kendi içinde farklı görüşleri barındırdığını ortaya koymaktadır. Bu yaklaşımı benimseyen araştırmacıları kendi içinde </w:t>
      </w:r>
      <w:r w:rsidRPr="00E0786E">
        <w:rPr>
          <w:rFonts w:ascii="Times New Roman" w:hAnsi="Times New Roman" w:cs="Times New Roman"/>
          <w:i/>
          <w:sz w:val="24"/>
          <w:szCs w:val="24"/>
        </w:rPr>
        <w:t>doğalcı</w:t>
      </w:r>
      <w:r>
        <w:rPr>
          <w:rFonts w:ascii="Times New Roman" w:hAnsi="Times New Roman" w:cs="Times New Roman"/>
          <w:i/>
          <w:sz w:val="24"/>
          <w:szCs w:val="24"/>
        </w:rPr>
        <w:t>,</w:t>
      </w:r>
      <w:r w:rsidRPr="00E0786E">
        <w:rPr>
          <w:rFonts w:ascii="Times New Roman" w:hAnsi="Times New Roman" w:cs="Times New Roman"/>
          <w:i/>
          <w:sz w:val="24"/>
          <w:szCs w:val="24"/>
        </w:rPr>
        <w:t xml:space="preserve"> biyolojik</w:t>
      </w:r>
      <w:r>
        <w:rPr>
          <w:rFonts w:ascii="Times New Roman" w:hAnsi="Times New Roman" w:cs="Times New Roman"/>
          <w:sz w:val="24"/>
          <w:szCs w:val="24"/>
        </w:rPr>
        <w:t xml:space="preserve"> ve </w:t>
      </w:r>
      <w:r w:rsidRPr="00E0786E">
        <w:rPr>
          <w:rFonts w:ascii="Times New Roman" w:hAnsi="Times New Roman" w:cs="Times New Roman"/>
          <w:i/>
          <w:sz w:val="24"/>
          <w:szCs w:val="24"/>
        </w:rPr>
        <w:t>kültürel</w:t>
      </w:r>
      <w:r>
        <w:rPr>
          <w:rFonts w:ascii="Times New Roman" w:hAnsi="Times New Roman" w:cs="Times New Roman"/>
          <w:sz w:val="24"/>
          <w:szCs w:val="24"/>
        </w:rPr>
        <w:t xml:space="preserve"> olmak üzere üç</w:t>
      </w:r>
      <w:r w:rsidR="00B54A5C">
        <w:rPr>
          <w:rFonts w:ascii="Times New Roman" w:hAnsi="Times New Roman" w:cs="Times New Roman"/>
          <w:sz w:val="24"/>
          <w:szCs w:val="24"/>
        </w:rPr>
        <w:t xml:space="preserve"> kategoriye ayırmak mümkündür.</w:t>
      </w:r>
      <w:r>
        <w:rPr>
          <w:rStyle w:val="DipnotBavurusu"/>
          <w:rFonts w:ascii="Times New Roman" w:hAnsi="Times New Roman" w:cs="Times New Roman"/>
          <w:sz w:val="24"/>
          <w:szCs w:val="24"/>
        </w:rPr>
        <w:footnoteReference w:id="56"/>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1960’lara kadar yapılan çalışmalarda ağırlıklı olarak karşımıza çıkan ilkçi yaklaşım</w:t>
      </w:r>
      <w:r w:rsidR="008F12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etnisite</w:t>
      </w:r>
      <w:proofErr w:type="spellEnd"/>
      <w:r w:rsidR="009778B9">
        <w:rPr>
          <w:rFonts w:ascii="Times New Roman" w:hAnsi="Times New Roman" w:cs="Times New Roman"/>
          <w:sz w:val="24"/>
          <w:szCs w:val="24"/>
        </w:rPr>
        <w:t xml:space="preserve"> </w:t>
      </w:r>
      <w:r>
        <w:rPr>
          <w:rFonts w:ascii="Times New Roman" w:hAnsi="Times New Roman" w:cs="Times New Roman"/>
          <w:sz w:val="24"/>
          <w:szCs w:val="24"/>
        </w:rPr>
        <w:t>çalışmaları</w:t>
      </w:r>
      <w:r w:rsidR="00520F47">
        <w:rPr>
          <w:rFonts w:ascii="Times New Roman" w:hAnsi="Times New Roman" w:cs="Times New Roman"/>
          <w:sz w:val="24"/>
          <w:szCs w:val="24"/>
        </w:rPr>
        <w:t>nın</w:t>
      </w:r>
      <w:r w:rsidR="009778B9">
        <w:rPr>
          <w:rFonts w:ascii="Times New Roman" w:hAnsi="Times New Roman" w:cs="Times New Roman"/>
          <w:sz w:val="24"/>
          <w:szCs w:val="24"/>
        </w:rPr>
        <w:t xml:space="preserve"> </w:t>
      </w:r>
      <w:r w:rsidR="00520F47">
        <w:rPr>
          <w:rFonts w:ascii="Times New Roman" w:hAnsi="Times New Roman" w:cs="Times New Roman"/>
          <w:sz w:val="24"/>
          <w:szCs w:val="24"/>
        </w:rPr>
        <w:t>başlamasıyla</w:t>
      </w:r>
      <w:r>
        <w:rPr>
          <w:rFonts w:ascii="Times New Roman" w:hAnsi="Times New Roman" w:cs="Times New Roman"/>
          <w:sz w:val="24"/>
          <w:szCs w:val="24"/>
        </w:rPr>
        <w:t xml:space="preserve"> milliyetçiliğe </w:t>
      </w:r>
      <w:proofErr w:type="gramStart"/>
      <w:r>
        <w:rPr>
          <w:rFonts w:ascii="Times New Roman" w:hAnsi="Times New Roman" w:cs="Times New Roman"/>
          <w:sz w:val="24"/>
          <w:szCs w:val="24"/>
        </w:rPr>
        <w:t>entegre</w:t>
      </w:r>
      <w:proofErr w:type="gramEnd"/>
      <w:r>
        <w:rPr>
          <w:rFonts w:ascii="Times New Roman" w:hAnsi="Times New Roman" w:cs="Times New Roman"/>
          <w:sz w:val="24"/>
          <w:szCs w:val="24"/>
        </w:rPr>
        <w:t xml:space="preserve"> olmuştur. Genel olarak </w:t>
      </w:r>
      <w:proofErr w:type="spellStart"/>
      <w:r w:rsidR="00584AC1">
        <w:rPr>
          <w:rFonts w:ascii="Times New Roman" w:hAnsi="Times New Roman" w:cs="Times New Roman"/>
          <w:sz w:val="24"/>
          <w:szCs w:val="24"/>
        </w:rPr>
        <w:t>etnisite</w:t>
      </w:r>
      <w:proofErr w:type="spellEnd"/>
      <w:r>
        <w:rPr>
          <w:rFonts w:ascii="Times New Roman" w:hAnsi="Times New Roman" w:cs="Times New Roman"/>
          <w:sz w:val="24"/>
          <w:szCs w:val="24"/>
        </w:rPr>
        <w:t xml:space="preserve"> yaklaşımı</w:t>
      </w:r>
      <w:r w:rsidR="00584AC1">
        <w:rPr>
          <w:rFonts w:ascii="Times New Roman" w:hAnsi="Times New Roman" w:cs="Times New Roman"/>
          <w:sz w:val="24"/>
          <w:szCs w:val="24"/>
        </w:rPr>
        <w:t>nı</w:t>
      </w:r>
      <w:r>
        <w:rPr>
          <w:rFonts w:ascii="Times New Roman" w:hAnsi="Times New Roman" w:cs="Times New Roman"/>
          <w:sz w:val="24"/>
          <w:szCs w:val="24"/>
        </w:rPr>
        <w:t xml:space="preserve"> meydana getiren alt kategorilere göre; milletlerin es</w:t>
      </w:r>
      <w:r w:rsidR="008F12C6">
        <w:rPr>
          <w:rFonts w:ascii="Times New Roman" w:hAnsi="Times New Roman" w:cs="Times New Roman"/>
          <w:sz w:val="24"/>
          <w:szCs w:val="24"/>
        </w:rPr>
        <w:t>ki çağlardan beri var olduğu</w:t>
      </w:r>
      <w:r>
        <w:rPr>
          <w:rFonts w:ascii="Times New Roman" w:hAnsi="Times New Roman" w:cs="Times New Roman"/>
          <w:sz w:val="24"/>
          <w:szCs w:val="24"/>
        </w:rPr>
        <w:t xml:space="preserve"> ve </w:t>
      </w:r>
      <w:r w:rsidR="008F12C6">
        <w:rPr>
          <w:rFonts w:ascii="Times New Roman" w:hAnsi="Times New Roman" w:cs="Times New Roman"/>
          <w:sz w:val="24"/>
          <w:szCs w:val="24"/>
        </w:rPr>
        <w:t xml:space="preserve">bunların </w:t>
      </w:r>
      <w:r>
        <w:rPr>
          <w:rFonts w:ascii="Times New Roman" w:hAnsi="Times New Roman" w:cs="Times New Roman"/>
          <w:sz w:val="24"/>
          <w:szCs w:val="24"/>
        </w:rPr>
        <w:t>günümüze kadar fazla bir</w:t>
      </w:r>
      <w:r w:rsidR="008F12C6">
        <w:rPr>
          <w:rFonts w:ascii="Times New Roman" w:hAnsi="Times New Roman" w:cs="Times New Roman"/>
          <w:sz w:val="24"/>
          <w:szCs w:val="24"/>
        </w:rPr>
        <w:t xml:space="preserve"> değişikl</w:t>
      </w:r>
      <w:r w:rsidR="00801B0D">
        <w:rPr>
          <w:rFonts w:ascii="Times New Roman" w:hAnsi="Times New Roman" w:cs="Times New Roman"/>
          <w:sz w:val="24"/>
          <w:szCs w:val="24"/>
        </w:rPr>
        <w:t>iğe uğramadan geldiği savunulur</w:t>
      </w:r>
      <w:r w:rsidR="008F12C6">
        <w:rPr>
          <w:rFonts w:ascii="Times New Roman" w:hAnsi="Times New Roman" w:cs="Times New Roman"/>
          <w:sz w:val="24"/>
          <w:szCs w:val="24"/>
        </w:rPr>
        <w:t xml:space="preserve">. Ayrıca </w:t>
      </w:r>
      <w:r>
        <w:rPr>
          <w:rFonts w:ascii="Times New Roman" w:hAnsi="Times New Roman" w:cs="Times New Roman"/>
          <w:sz w:val="24"/>
          <w:szCs w:val="24"/>
        </w:rPr>
        <w:t>şekilsel</w:t>
      </w:r>
      <w:r w:rsidR="009778B9">
        <w:rPr>
          <w:rFonts w:ascii="Times New Roman" w:hAnsi="Times New Roman" w:cs="Times New Roman"/>
          <w:sz w:val="24"/>
          <w:szCs w:val="24"/>
        </w:rPr>
        <w:t xml:space="preserve"> </w:t>
      </w:r>
      <w:r w:rsidR="00584AC1">
        <w:rPr>
          <w:rFonts w:ascii="Times New Roman" w:hAnsi="Times New Roman" w:cs="Times New Roman"/>
          <w:sz w:val="24"/>
          <w:szCs w:val="24"/>
        </w:rPr>
        <w:t>değişikliklerin</w:t>
      </w:r>
      <w:r>
        <w:rPr>
          <w:rFonts w:ascii="Times New Roman" w:hAnsi="Times New Roman" w:cs="Times New Roman"/>
          <w:sz w:val="24"/>
          <w:szCs w:val="24"/>
        </w:rPr>
        <w:t xml:space="preserve"> meydana gelmiş olmasına karşın milli özün hep muhafaza edildiğini, </w:t>
      </w:r>
      <w:r w:rsidR="0066556D">
        <w:rPr>
          <w:rFonts w:ascii="Times New Roman" w:hAnsi="Times New Roman" w:cs="Times New Roman"/>
          <w:sz w:val="24"/>
          <w:szCs w:val="24"/>
        </w:rPr>
        <w:t xml:space="preserve">yani </w:t>
      </w:r>
      <w:r>
        <w:rPr>
          <w:rFonts w:ascii="Times New Roman" w:hAnsi="Times New Roman" w:cs="Times New Roman"/>
          <w:sz w:val="24"/>
          <w:szCs w:val="24"/>
        </w:rPr>
        <w:t>milleti meydana getiren nesnel özelliklerin din, dil ve ortak unsurların ilk olma niteliği taşıdığını savunur.</w:t>
      </w:r>
      <w:r>
        <w:rPr>
          <w:rStyle w:val="DipnotBavurusu"/>
          <w:rFonts w:ascii="Times New Roman" w:hAnsi="Times New Roman" w:cs="Times New Roman"/>
          <w:sz w:val="24"/>
          <w:szCs w:val="24"/>
        </w:rPr>
        <w:footnoteReference w:id="57"/>
      </w:r>
      <w:r w:rsidR="00CD2CE6">
        <w:rPr>
          <w:rFonts w:ascii="Times New Roman" w:hAnsi="Times New Roman" w:cs="Times New Roman"/>
          <w:sz w:val="24"/>
          <w:szCs w:val="24"/>
        </w:rPr>
        <w:t xml:space="preserve"> Bu bağlamda </w:t>
      </w:r>
      <w:proofErr w:type="spellStart"/>
      <w:r w:rsidR="00CD2CE6">
        <w:rPr>
          <w:rFonts w:ascii="Times New Roman" w:hAnsi="Times New Roman" w:cs="Times New Roman"/>
          <w:sz w:val="24"/>
          <w:szCs w:val="24"/>
        </w:rPr>
        <w:t>etnisite</w:t>
      </w:r>
      <w:proofErr w:type="spellEnd"/>
      <w:r w:rsidR="00CD2CE6">
        <w:rPr>
          <w:rFonts w:ascii="Times New Roman" w:hAnsi="Times New Roman" w:cs="Times New Roman"/>
          <w:sz w:val="24"/>
          <w:szCs w:val="24"/>
        </w:rPr>
        <w:t xml:space="preserve"> milliyetin kökenini teşkil etmekte ve çok eski zamanlardan günümüze uzanmaktadır. </w:t>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İlkçilerin dışında ikinci grup </w:t>
      </w:r>
      <w:r w:rsidR="00CD2CE6">
        <w:rPr>
          <w:rFonts w:ascii="Times New Roman" w:hAnsi="Times New Roman" w:cs="Times New Roman"/>
          <w:sz w:val="24"/>
          <w:szCs w:val="24"/>
        </w:rPr>
        <w:t>olan</w:t>
      </w:r>
      <w:r w:rsidR="009778B9">
        <w:rPr>
          <w:rFonts w:ascii="Times New Roman" w:hAnsi="Times New Roman" w:cs="Times New Roman"/>
          <w:sz w:val="24"/>
          <w:szCs w:val="24"/>
        </w:rPr>
        <w:t xml:space="preserve"> </w:t>
      </w:r>
      <w:proofErr w:type="spellStart"/>
      <w:r w:rsidRPr="00467485">
        <w:rPr>
          <w:rFonts w:ascii="Times New Roman" w:hAnsi="Times New Roman" w:cs="Times New Roman"/>
          <w:i/>
          <w:sz w:val="24"/>
          <w:szCs w:val="24"/>
        </w:rPr>
        <w:t>modernist</w:t>
      </w:r>
      <w:proofErr w:type="spellEnd"/>
      <w:r w:rsidR="009778B9">
        <w:rPr>
          <w:rFonts w:ascii="Times New Roman" w:hAnsi="Times New Roman" w:cs="Times New Roman"/>
          <w:i/>
          <w:sz w:val="24"/>
          <w:szCs w:val="24"/>
        </w:rPr>
        <w:t xml:space="preserve"> </w:t>
      </w:r>
      <w:r w:rsidR="00CD2CE6">
        <w:rPr>
          <w:rFonts w:ascii="Times New Roman" w:hAnsi="Times New Roman" w:cs="Times New Roman"/>
          <w:sz w:val="24"/>
          <w:szCs w:val="24"/>
        </w:rPr>
        <w:t>yaklaşımın</w:t>
      </w:r>
      <w:r>
        <w:rPr>
          <w:rFonts w:ascii="Times New Roman" w:hAnsi="Times New Roman" w:cs="Times New Roman"/>
          <w:sz w:val="24"/>
          <w:szCs w:val="24"/>
        </w:rPr>
        <w:t xml:space="preserve"> ne zaman ortaya çıktığı konusunda kesin bir fikir birliği yok gibi görünmesine rağmen Karl </w:t>
      </w:r>
      <w:proofErr w:type="spellStart"/>
      <w:r>
        <w:rPr>
          <w:rFonts w:ascii="Times New Roman" w:hAnsi="Times New Roman" w:cs="Times New Roman"/>
          <w:sz w:val="24"/>
          <w:szCs w:val="24"/>
        </w:rPr>
        <w:t>Deutsch’un</w:t>
      </w:r>
      <w:proofErr w:type="spellEnd"/>
      <w:r>
        <w:rPr>
          <w:rFonts w:ascii="Times New Roman" w:hAnsi="Times New Roman" w:cs="Times New Roman"/>
          <w:sz w:val="24"/>
          <w:szCs w:val="24"/>
        </w:rPr>
        <w:t xml:space="preserve"> 1953 yılındaki </w:t>
      </w:r>
      <w:proofErr w:type="spellStart"/>
      <w:r w:rsidRPr="002E13D3">
        <w:rPr>
          <w:rFonts w:ascii="Times New Roman" w:hAnsi="Times New Roman" w:cs="Times New Roman"/>
          <w:i/>
          <w:sz w:val="24"/>
          <w:szCs w:val="24"/>
        </w:rPr>
        <w:t>Nationalizm</w:t>
      </w:r>
      <w:proofErr w:type="spellEnd"/>
      <w:r w:rsidR="009778B9">
        <w:rPr>
          <w:rFonts w:ascii="Times New Roman" w:hAnsi="Times New Roman" w:cs="Times New Roman"/>
          <w:i/>
          <w:sz w:val="24"/>
          <w:szCs w:val="24"/>
        </w:rPr>
        <w:t xml:space="preserve"> </w:t>
      </w:r>
      <w:proofErr w:type="spellStart"/>
      <w:r w:rsidRPr="002E13D3">
        <w:rPr>
          <w:rFonts w:ascii="Times New Roman" w:hAnsi="Times New Roman" w:cs="Times New Roman"/>
          <w:i/>
          <w:sz w:val="24"/>
          <w:szCs w:val="24"/>
        </w:rPr>
        <w:t>and</w:t>
      </w:r>
      <w:proofErr w:type="spellEnd"/>
      <w:r w:rsidR="009778B9">
        <w:rPr>
          <w:rFonts w:ascii="Times New Roman" w:hAnsi="Times New Roman" w:cs="Times New Roman"/>
          <w:i/>
          <w:sz w:val="24"/>
          <w:szCs w:val="24"/>
        </w:rPr>
        <w:t xml:space="preserve"> </w:t>
      </w:r>
      <w:proofErr w:type="spellStart"/>
      <w:r w:rsidRPr="002E13D3">
        <w:rPr>
          <w:rFonts w:ascii="Times New Roman" w:hAnsi="Times New Roman" w:cs="Times New Roman"/>
          <w:i/>
          <w:sz w:val="24"/>
          <w:szCs w:val="24"/>
        </w:rPr>
        <w:t>Sosial</w:t>
      </w:r>
      <w:proofErr w:type="spellEnd"/>
      <w:r w:rsidR="009778B9">
        <w:rPr>
          <w:rFonts w:ascii="Times New Roman" w:hAnsi="Times New Roman" w:cs="Times New Roman"/>
          <w:i/>
          <w:sz w:val="24"/>
          <w:szCs w:val="24"/>
        </w:rPr>
        <w:t xml:space="preserve"> </w:t>
      </w:r>
      <w:proofErr w:type="spellStart"/>
      <w:r w:rsidRPr="002E13D3">
        <w:rPr>
          <w:rFonts w:ascii="Times New Roman" w:hAnsi="Times New Roman" w:cs="Times New Roman"/>
          <w:i/>
          <w:sz w:val="24"/>
          <w:szCs w:val="24"/>
        </w:rPr>
        <w:t>Communication</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Elie</w:t>
      </w:r>
      <w:proofErr w:type="spellEnd"/>
      <w:r w:rsidR="009778B9">
        <w:rPr>
          <w:rFonts w:ascii="Times New Roman" w:hAnsi="Times New Roman" w:cs="Times New Roman"/>
          <w:sz w:val="24"/>
          <w:szCs w:val="24"/>
        </w:rPr>
        <w:t xml:space="preserve"> </w:t>
      </w:r>
      <w:proofErr w:type="spellStart"/>
      <w:r>
        <w:rPr>
          <w:rFonts w:ascii="Times New Roman" w:hAnsi="Times New Roman" w:cs="Times New Roman"/>
          <w:sz w:val="24"/>
          <w:szCs w:val="24"/>
        </w:rPr>
        <w:t>Kedouire’nin</w:t>
      </w:r>
      <w:proofErr w:type="spellEnd"/>
      <w:r>
        <w:rPr>
          <w:rFonts w:ascii="Times New Roman" w:hAnsi="Times New Roman" w:cs="Times New Roman"/>
          <w:sz w:val="24"/>
          <w:szCs w:val="24"/>
        </w:rPr>
        <w:t xml:space="preserve"> 1960 tarihli </w:t>
      </w:r>
      <w:proofErr w:type="spellStart"/>
      <w:r w:rsidRPr="002E13D3">
        <w:rPr>
          <w:rFonts w:ascii="Times New Roman" w:hAnsi="Times New Roman" w:cs="Times New Roman"/>
          <w:i/>
          <w:sz w:val="24"/>
          <w:szCs w:val="24"/>
        </w:rPr>
        <w:t>Nationalism</w:t>
      </w:r>
      <w:proofErr w:type="spellEnd"/>
      <w:r w:rsidR="009778B9">
        <w:rPr>
          <w:rFonts w:ascii="Times New Roman" w:hAnsi="Times New Roman" w:cs="Times New Roman"/>
          <w:i/>
          <w:sz w:val="24"/>
          <w:szCs w:val="24"/>
        </w:rPr>
        <w:t xml:space="preserve"> </w:t>
      </w:r>
      <w:r w:rsidR="0002277F">
        <w:rPr>
          <w:rFonts w:ascii="Times New Roman" w:hAnsi="Times New Roman" w:cs="Times New Roman"/>
          <w:sz w:val="24"/>
          <w:szCs w:val="24"/>
        </w:rPr>
        <w:t>adlı</w:t>
      </w:r>
      <w:r w:rsidR="009778B9">
        <w:rPr>
          <w:rFonts w:ascii="Times New Roman" w:hAnsi="Times New Roman" w:cs="Times New Roman"/>
          <w:sz w:val="24"/>
          <w:szCs w:val="24"/>
        </w:rPr>
        <w:t xml:space="preserve"> </w:t>
      </w:r>
      <w:r>
        <w:rPr>
          <w:rFonts w:ascii="Times New Roman" w:hAnsi="Times New Roman" w:cs="Times New Roman"/>
          <w:sz w:val="24"/>
          <w:szCs w:val="24"/>
        </w:rPr>
        <w:t>çalışmaları bu ekolün ilk örnekleri olarak kabul görmektedir.</w:t>
      </w:r>
      <w:r>
        <w:rPr>
          <w:rStyle w:val="DipnotBavurusu"/>
          <w:rFonts w:ascii="Times New Roman" w:hAnsi="Times New Roman" w:cs="Times New Roman"/>
          <w:sz w:val="24"/>
          <w:szCs w:val="24"/>
        </w:rPr>
        <w:footnoteReference w:id="58"/>
      </w:r>
      <w:r w:rsidR="00246ACE">
        <w:rPr>
          <w:rFonts w:ascii="Times New Roman" w:hAnsi="Times New Roman" w:cs="Times New Roman"/>
          <w:sz w:val="24"/>
          <w:szCs w:val="24"/>
        </w:rPr>
        <w:t xml:space="preserve"> </w:t>
      </w:r>
      <w:r w:rsidR="008141F9">
        <w:rPr>
          <w:rFonts w:ascii="Times New Roman" w:hAnsi="Times New Roman" w:cs="Times New Roman"/>
          <w:sz w:val="24"/>
          <w:szCs w:val="24"/>
        </w:rPr>
        <w:t xml:space="preserve">Bu yaklaşıma göre milletler ve milliyetçilik modern süreçlerle (kapitalizm, sanayileşme, kentleşme, milli devletlerin kurulması) veya onların sonucu olarak ortaya </w:t>
      </w:r>
      <w:r w:rsidR="00EC129B">
        <w:rPr>
          <w:rFonts w:ascii="Times New Roman" w:hAnsi="Times New Roman" w:cs="Times New Roman"/>
          <w:sz w:val="24"/>
          <w:szCs w:val="24"/>
        </w:rPr>
        <w:t xml:space="preserve">çıkmaktadır. </w:t>
      </w:r>
      <w:proofErr w:type="spellStart"/>
      <w:r w:rsidR="00EC129B">
        <w:rPr>
          <w:rFonts w:ascii="Times New Roman" w:hAnsi="Times New Roman" w:cs="Times New Roman"/>
          <w:sz w:val="24"/>
          <w:szCs w:val="24"/>
        </w:rPr>
        <w:t>Modernistlere</w:t>
      </w:r>
      <w:proofErr w:type="spellEnd"/>
      <w:r>
        <w:rPr>
          <w:rFonts w:ascii="Times New Roman" w:hAnsi="Times New Roman" w:cs="Times New Roman"/>
          <w:sz w:val="24"/>
          <w:szCs w:val="24"/>
        </w:rPr>
        <w:t xml:space="preserve"> göre milletler milliyetçiliğin sonucu olarak ortaya çıkar.</w:t>
      </w:r>
      <w:r>
        <w:rPr>
          <w:rStyle w:val="DipnotBavurusu"/>
          <w:rFonts w:ascii="Times New Roman" w:hAnsi="Times New Roman" w:cs="Times New Roman"/>
          <w:sz w:val="24"/>
          <w:szCs w:val="24"/>
        </w:rPr>
        <w:footnoteReference w:id="59"/>
      </w:r>
      <w:r>
        <w:rPr>
          <w:rFonts w:ascii="Times New Roman" w:hAnsi="Times New Roman" w:cs="Times New Roman"/>
          <w:sz w:val="24"/>
          <w:szCs w:val="24"/>
        </w:rPr>
        <w:t xml:space="preserve"> Bu aynı zamanda </w:t>
      </w:r>
      <w:proofErr w:type="spellStart"/>
      <w:r>
        <w:rPr>
          <w:rFonts w:ascii="Times New Roman" w:hAnsi="Times New Roman" w:cs="Times New Roman"/>
          <w:sz w:val="24"/>
          <w:szCs w:val="24"/>
        </w:rPr>
        <w:t>modernistlerin</w:t>
      </w:r>
      <w:proofErr w:type="spellEnd"/>
      <w:r>
        <w:rPr>
          <w:rFonts w:ascii="Times New Roman" w:hAnsi="Times New Roman" w:cs="Times New Roman"/>
          <w:sz w:val="24"/>
          <w:szCs w:val="24"/>
        </w:rPr>
        <w:t xml:space="preserve"> en </w:t>
      </w:r>
      <w:r>
        <w:rPr>
          <w:rFonts w:ascii="Times New Roman" w:hAnsi="Times New Roman" w:cs="Times New Roman"/>
          <w:sz w:val="24"/>
          <w:szCs w:val="24"/>
        </w:rPr>
        <w:lastRenderedPageBreak/>
        <w:t>temel uzlaşı alanındır.</w:t>
      </w:r>
      <w:r>
        <w:rPr>
          <w:rStyle w:val="DipnotBavurusu"/>
          <w:rFonts w:ascii="Times New Roman" w:hAnsi="Times New Roman" w:cs="Times New Roman"/>
          <w:sz w:val="24"/>
          <w:szCs w:val="24"/>
        </w:rPr>
        <w:footnoteReference w:id="60"/>
      </w:r>
      <w:r w:rsidR="00246ACE">
        <w:rPr>
          <w:rFonts w:ascii="Times New Roman" w:hAnsi="Times New Roman" w:cs="Times New Roman"/>
          <w:sz w:val="24"/>
          <w:szCs w:val="24"/>
        </w:rPr>
        <w:t xml:space="preserve"> </w:t>
      </w:r>
      <w:r w:rsidR="004C3066">
        <w:rPr>
          <w:rFonts w:ascii="Times New Roman" w:hAnsi="Times New Roman" w:cs="Times New Roman"/>
          <w:sz w:val="24"/>
          <w:szCs w:val="24"/>
        </w:rPr>
        <w:t xml:space="preserve">1980’li yıllardan itibaren </w:t>
      </w:r>
      <w:proofErr w:type="spellStart"/>
      <w:r w:rsidR="004C3066">
        <w:rPr>
          <w:rFonts w:ascii="Times New Roman" w:hAnsi="Times New Roman" w:cs="Times New Roman"/>
          <w:sz w:val="24"/>
          <w:szCs w:val="24"/>
        </w:rPr>
        <w:t>etno</w:t>
      </w:r>
      <w:proofErr w:type="spellEnd"/>
      <w:r w:rsidR="004C3066">
        <w:rPr>
          <w:rFonts w:ascii="Times New Roman" w:hAnsi="Times New Roman" w:cs="Times New Roman"/>
          <w:sz w:val="24"/>
          <w:szCs w:val="24"/>
        </w:rPr>
        <w:t>-sembolcülerin yoğun eleştirilerine maruz kalmasına rağmen alanın ilgililerince oldukça kabul gördüğünü söylemek mümkündür</w:t>
      </w:r>
    </w:p>
    <w:p w:rsidR="00473A93" w:rsidRDefault="00473A93" w:rsidP="00473A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İlkçilerin reddi ve </w:t>
      </w:r>
      <w:proofErr w:type="spellStart"/>
      <w:r>
        <w:rPr>
          <w:rFonts w:ascii="Times New Roman" w:hAnsi="Times New Roman" w:cs="Times New Roman"/>
          <w:sz w:val="24"/>
          <w:szCs w:val="24"/>
        </w:rPr>
        <w:t>Modernistlerin</w:t>
      </w:r>
      <w:proofErr w:type="spellEnd"/>
      <w:r>
        <w:rPr>
          <w:rFonts w:ascii="Times New Roman" w:hAnsi="Times New Roman" w:cs="Times New Roman"/>
          <w:sz w:val="24"/>
          <w:szCs w:val="24"/>
        </w:rPr>
        <w:t xml:space="preserve"> yetersizliği savına dayanan ve bir tür </w:t>
      </w:r>
      <w:r w:rsidRPr="00D054FF">
        <w:rPr>
          <w:rFonts w:ascii="Times New Roman" w:hAnsi="Times New Roman" w:cs="Times New Roman"/>
          <w:i/>
          <w:sz w:val="24"/>
          <w:szCs w:val="24"/>
        </w:rPr>
        <w:t>orta yol</w:t>
      </w:r>
      <w:r>
        <w:rPr>
          <w:rFonts w:ascii="Times New Roman" w:hAnsi="Times New Roman" w:cs="Times New Roman"/>
          <w:sz w:val="24"/>
          <w:szCs w:val="24"/>
        </w:rPr>
        <w:t xml:space="preserve"> sentezi sunmaya çalışan üçüncü yaklaşım ise </w:t>
      </w:r>
      <w:proofErr w:type="spellStart"/>
      <w:r w:rsidRPr="0027708F">
        <w:rPr>
          <w:rFonts w:ascii="Times New Roman" w:hAnsi="Times New Roman" w:cs="Times New Roman"/>
          <w:i/>
          <w:sz w:val="24"/>
          <w:szCs w:val="24"/>
        </w:rPr>
        <w:t>etno</w:t>
      </w:r>
      <w:proofErr w:type="spellEnd"/>
      <w:r w:rsidRPr="0027708F">
        <w:rPr>
          <w:rFonts w:ascii="Times New Roman" w:hAnsi="Times New Roman" w:cs="Times New Roman"/>
          <w:i/>
          <w:sz w:val="24"/>
          <w:szCs w:val="24"/>
        </w:rPr>
        <w:t>-sembolcü</w:t>
      </w:r>
      <w:r w:rsidR="009778B9">
        <w:rPr>
          <w:rFonts w:ascii="Times New Roman" w:hAnsi="Times New Roman" w:cs="Times New Roman"/>
          <w:i/>
          <w:sz w:val="24"/>
          <w:szCs w:val="24"/>
        </w:rPr>
        <w:t xml:space="preserve"> </w:t>
      </w:r>
      <w:r>
        <w:rPr>
          <w:rFonts w:ascii="Times New Roman" w:hAnsi="Times New Roman" w:cs="Times New Roman"/>
          <w:sz w:val="24"/>
          <w:szCs w:val="24"/>
        </w:rPr>
        <w:t xml:space="preserve">yaklaşımdır. </w:t>
      </w:r>
      <w:r w:rsidR="004C3066">
        <w:rPr>
          <w:rFonts w:ascii="Times New Roman" w:hAnsi="Times New Roman" w:cs="Times New Roman"/>
          <w:sz w:val="24"/>
          <w:szCs w:val="24"/>
        </w:rPr>
        <w:t xml:space="preserve">Yaklaşım; milletlerin çok daha kapsamlı bir zaman dilimi içinde ele alınması gerektiği, modern milletlerin </w:t>
      </w:r>
      <w:proofErr w:type="spellStart"/>
      <w:r w:rsidR="004C3066">
        <w:rPr>
          <w:rFonts w:ascii="Times New Roman" w:hAnsi="Times New Roman" w:cs="Times New Roman"/>
          <w:sz w:val="24"/>
          <w:szCs w:val="24"/>
        </w:rPr>
        <w:t>modernizm</w:t>
      </w:r>
      <w:proofErr w:type="spellEnd"/>
      <w:r w:rsidR="004C3066">
        <w:rPr>
          <w:rFonts w:ascii="Times New Roman" w:hAnsi="Times New Roman" w:cs="Times New Roman"/>
          <w:sz w:val="24"/>
          <w:szCs w:val="24"/>
        </w:rPr>
        <w:t xml:space="preserve"> öncesinin etnik grupların devamı olduğu, etnik toplulukların geçmişten geleceğe taşıdığı mitler, semboller ve geleneklerin milliyetçiliğin içeriğini meydana getirdiği tezine dayanır. </w:t>
      </w:r>
      <w:r>
        <w:rPr>
          <w:rFonts w:ascii="Times New Roman" w:hAnsi="Times New Roman" w:cs="Times New Roman"/>
          <w:sz w:val="24"/>
          <w:szCs w:val="24"/>
        </w:rPr>
        <w:t xml:space="preserve">Yaklaşımın önde gelen savunucuları arasında </w:t>
      </w:r>
      <w:proofErr w:type="spellStart"/>
      <w:r>
        <w:rPr>
          <w:rFonts w:ascii="Times New Roman" w:hAnsi="Times New Roman" w:cs="Times New Roman"/>
          <w:sz w:val="24"/>
          <w:szCs w:val="24"/>
        </w:rPr>
        <w:t>Anthony</w:t>
      </w:r>
      <w:proofErr w:type="spellEnd"/>
      <w:r w:rsidR="009778B9">
        <w:rPr>
          <w:rFonts w:ascii="Times New Roman" w:hAnsi="Times New Roman" w:cs="Times New Roman"/>
          <w:sz w:val="24"/>
          <w:szCs w:val="24"/>
        </w:rPr>
        <w:t xml:space="preserve"> D. </w:t>
      </w:r>
      <w:proofErr w:type="spellStart"/>
      <w:r w:rsidR="000E6628">
        <w:rPr>
          <w:rFonts w:ascii="Times New Roman" w:hAnsi="Times New Roman" w:cs="Times New Roman"/>
          <w:sz w:val="24"/>
          <w:szCs w:val="24"/>
        </w:rPr>
        <w:t>Smith</w:t>
      </w:r>
      <w:proofErr w:type="spellEnd"/>
      <w:r w:rsidR="000E6628">
        <w:rPr>
          <w:rFonts w:ascii="Times New Roman" w:hAnsi="Times New Roman" w:cs="Times New Roman"/>
          <w:sz w:val="24"/>
          <w:szCs w:val="24"/>
        </w:rPr>
        <w:t xml:space="preserve"> ve </w:t>
      </w:r>
      <w:r>
        <w:rPr>
          <w:rFonts w:ascii="Times New Roman" w:hAnsi="Times New Roman" w:cs="Times New Roman"/>
          <w:sz w:val="24"/>
          <w:szCs w:val="24"/>
        </w:rPr>
        <w:t xml:space="preserve">John </w:t>
      </w:r>
      <w:proofErr w:type="spellStart"/>
      <w:r>
        <w:rPr>
          <w:rFonts w:ascii="Times New Roman" w:hAnsi="Times New Roman" w:cs="Times New Roman"/>
          <w:sz w:val="24"/>
          <w:szCs w:val="24"/>
        </w:rPr>
        <w:t>Hutchinson’ı</w:t>
      </w:r>
      <w:proofErr w:type="spellEnd"/>
      <w:r>
        <w:rPr>
          <w:rFonts w:ascii="Times New Roman" w:hAnsi="Times New Roman" w:cs="Times New Roman"/>
          <w:sz w:val="24"/>
          <w:szCs w:val="24"/>
        </w:rPr>
        <w:t xml:space="preserve"> say</w:t>
      </w:r>
      <w:r w:rsidR="001C4FA4">
        <w:rPr>
          <w:rFonts w:ascii="Times New Roman" w:hAnsi="Times New Roman" w:cs="Times New Roman"/>
          <w:sz w:val="24"/>
          <w:szCs w:val="24"/>
        </w:rPr>
        <w:t xml:space="preserve">mak mümkündür. Özellikle </w:t>
      </w:r>
      <w:proofErr w:type="spellStart"/>
      <w:r>
        <w:rPr>
          <w:rFonts w:ascii="Times New Roman" w:hAnsi="Times New Roman" w:cs="Times New Roman"/>
          <w:sz w:val="24"/>
          <w:szCs w:val="24"/>
        </w:rPr>
        <w:t>Smith’in</w:t>
      </w:r>
      <w:proofErr w:type="spellEnd"/>
      <w:r>
        <w:rPr>
          <w:rFonts w:ascii="Times New Roman" w:hAnsi="Times New Roman" w:cs="Times New Roman"/>
          <w:sz w:val="24"/>
          <w:szCs w:val="24"/>
        </w:rPr>
        <w:t xml:space="preserve"> adının </w:t>
      </w:r>
      <w:r w:rsidR="00EC129B">
        <w:rPr>
          <w:rFonts w:ascii="Times New Roman" w:hAnsi="Times New Roman" w:cs="Times New Roman"/>
          <w:sz w:val="24"/>
          <w:szCs w:val="24"/>
        </w:rPr>
        <w:t xml:space="preserve">bu </w:t>
      </w:r>
      <w:r>
        <w:rPr>
          <w:rFonts w:ascii="Times New Roman" w:hAnsi="Times New Roman" w:cs="Times New Roman"/>
          <w:sz w:val="24"/>
          <w:szCs w:val="24"/>
        </w:rPr>
        <w:t>yaklaşımla özdeşleştiği görülmektedir. Bunun yanında bu yaklaşıma tabi araştırmacıların çok daha homojen bir grup oluşturdukları söylenebilir. Özellikle üzerinde yoğunlaştıkları hususlar, temel savları büyük benzerlikler göst</w:t>
      </w:r>
      <w:r w:rsidR="004C3066">
        <w:rPr>
          <w:rFonts w:ascii="Times New Roman" w:hAnsi="Times New Roman" w:cs="Times New Roman"/>
          <w:sz w:val="24"/>
          <w:szCs w:val="24"/>
        </w:rPr>
        <w:t>ermektedir.</w:t>
      </w:r>
      <w:r w:rsidR="009778B9">
        <w:rPr>
          <w:rFonts w:ascii="Times New Roman" w:hAnsi="Times New Roman" w:cs="Times New Roman"/>
          <w:sz w:val="24"/>
          <w:szCs w:val="24"/>
        </w:rPr>
        <w:t xml:space="preserve"> </w:t>
      </w:r>
      <w:r>
        <w:rPr>
          <w:rFonts w:ascii="Times New Roman" w:hAnsi="Times New Roman" w:cs="Times New Roman"/>
          <w:sz w:val="24"/>
          <w:szCs w:val="24"/>
        </w:rPr>
        <w:t xml:space="preserve">İlkçilerden farklı olarak millet ve milliyetçiliğin modernliğini kabul ederler. Bunun yanında; milliyetçiliği salt modern ekonomik ve sosyolojik süreçlerle açıklamanın yetersizliği üzerinde dururlar. Çünkü </w:t>
      </w:r>
      <w:proofErr w:type="spellStart"/>
      <w:r w:rsidRPr="00124C19">
        <w:rPr>
          <w:rFonts w:ascii="Times New Roman" w:hAnsi="Times New Roman" w:cs="Times New Roman"/>
          <w:sz w:val="24"/>
          <w:szCs w:val="24"/>
        </w:rPr>
        <w:t>etno</w:t>
      </w:r>
      <w:proofErr w:type="spellEnd"/>
      <w:r w:rsidRPr="00124C19">
        <w:rPr>
          <w:rFonts w:ascii="Times New Roman" w:hAnsi="Times New Roman" w:cs="Times New Roman"/>
          <w:sz w:val="24"/>
          <w:szCs w:val="24"/>
        </w:rPr>
        <w:t>-sembolcülere göre</w:t>
      </w:r>
      <w:r w:rsidR="009778B9" w:rsidRPr="00124C19">
        <w:rPr>
          <w:rFonts w:ascii="Times New Roman" w:hAnsi="Times New Roman" w:cs="Times New Roman"/>
          <w:sz w:val="24"/>
          <w:szCs w:val="24"/>
        </w:rPr>
        <w:t xml:space="preserve"> </w:t>
      </w:r>
      <w:r w:rsidRPr="00124C19">
        <w:rPr>
          <w:rFonts w:ascii="Times New Roman" w:hAnsi="Times New Roman" w:cs="Times New Roman"/>
          <w:sz w:val="24"/>
          <w:szCs w:val="24"/>
        </w:rPr>
        <w:t>bu yaklaşım çoğu zaman etnik bağlılıkların kalıcılığını göz ardı etmektedir.</w:t>
      </w:r>
      <w:r w:rsidRPr="00124C19">
        <w:rPr>
          <w:rStyle w:val="DipnotBavurusu"/>
          <w:rFonts w:ascii="Times New Roman" w:hAnsi="Times New Roman" w:cs="Times New Roman"/>
          <w:sz w:val="24"/>
          <w:szCs w:val="24"/>
        </w:rPr>
        <w:footnoteReference w:id="61"/>
      </w:r>
    </w:p>
    <w:p w:rsidR="00473A93" w:rsidRDefault="00673209" w:rsidP="00A374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Milliyetçilik, geçmişte ya da modern zamanlarda var olmuş olduğu öne sürülen topluluğun birliğinin tesisi için siyaseten ortaya atılan bir düşünüş, politika etme biçimidir.</w:t>
      </w:r>
      <w:r w:rsidR="00473A93">
        <w:rPr>
          <w:rFonts w:ascii="Times New Roman" w:hAnsi="Times New Roman" w:cs="Times New Roman"/>
          <w:sz w:val="24"/>
          <w:szCs w:val="24"/>
        </w:rPr>
        <w:t xml:space="preserve"> Başka bir ifadeyle </w:t>
      </w:r>
      <w:r>
        <w:rPr>
          <w:rFonts w:ascii="Times New Roman" w:hAnsi="Times New Roman" w:cs="Times New Roman"/>
          <w:sz w:val="24"/>
          <w:szCs w:val="24"/>
        </w:rPr>
        <w:t xml:space="preserve">ulusal egemenlik temelinde </w:t>
      </w:r>
      <w:r w:rsidR="00473A93">
        <w:rPr>
          <w:rFonts w:ascii="Times New Roman" w:hAnsi="Times New Roman" w:cs="Times New Roman"/>
          <w:sz w:val="24"/>
          <w:szCs w:val="24"/>
        </w:rPr>
        <w:t>ortak değerler ve hukuki esaslar çerçevesinde birlikte yaşama bilincidir.</w:t>
      </w:r>
      <w:r w:rsidR="00473A93">
        <w:rPr>
          <w:rStyle w:val="DipnotBavurusu"/>
          <w:rFonts w:ascii="Times New Roman" w:hAnsi="Times New Roman" w:cs="Times New Roman"/>
          <w:sz w:val="24"/>
          <w:szCs w:val="24"/>
        </w:rPr>
        <w:footnoteReference w:id="62"/>
      </w:r>
      <w:r w:rsidR="00473A93">
        <w:rPr>
          <w:rFonts w:ascii="Times New Roman" w:hAnsi="Times New Roman" w:cs="Times New Roman"/>
          <w:sz w:val="24"/>
          <w:szCs w:val="24"/>
        </w:rPr>
        <w:t xml:space="preserve"> Ulusal monarşilerin ortaya çıkışına paralel olarak </w:t>
      </w:r>
      <w:proofErr w:type="spellStart"/>
      <w:r w:rsidR="00473A93">
        <w:rPr>
          <w:rFonts w:ascii="Times New Roman" w:hAnsi="Times New Roman" w:cs="Times New Roman"/>
          <w:sz w:val="24"/>
          <w:szCs w:val="24"/>
        </w:rPr>
        <w:t>teritoryal</w:t>
      </w:r>
      <w:proofErr w:type="spellEnd"/>
      <w:r w:rsidR="00473A93">
        <w:rPr>
          <w:rFonts w:ascii="Times New Roman" w:hAnsi="Times New Roman" w:cs="Times New Roman"/>
          <w:sz w:val="24"/>
          <w:szCs w:val="24"/>
        </w:rPr>
        <w:t xml:space="preserve"> paydaya sahip insanlar modern anlamda millet üst kimliği altında birleşmiştir. Bu süreç aynı siyasal çatı altında farklı etnik kökenden gelen, tüm yöneten ve yöneti</w:t>
      </w:r>
      <w:r w:rsidR="00A10739">
        <w:rPr>
          <w:rFonts w:ascii="Times New Roman" w:hAnsi="Times New Roman" w:cs="Times New Roman"/>
          <w:sz w:val="24"/>
          <w:szCs w:val="24"/>
        </w:rPr>
        <w:t xml:space="preserve">lenlerin türdeşliğini esas alan, </w:t>
      </w:r>
      <w:r w:rsidR="00473A93">
        <w:rPr>
          <w:rFonts w:ascii="Times New Roman" w:hAnsi="Times New Roman" w:cs="Times New Roman"/>
          <w:sz w:val="24"/>
          <w:szCs w:val="24"/>
        </w:rPr>
        <w:t>millet ve milliyetçiliğin öncelediği ulus-devlet yapılarını ortaya çıkarmıştır.</w:t>
      </w:r>
      <w:r w:rsidR="00473A93">
        <w:rPr>
          <w:rStyle w:val="DipnotBavurusu"/>
          <w:rFonts w:ascii="Times New Roman" w:hAnsi="Times New Roman" w:cs="Times New Roman"/>
          <w:sz w:val="24"/>
          <w:szCs w:val="24"/>
        </w:rPr>
        <w:footnoteReference w:id="63"/>
      </w:r>
    </w:p>
    <w:p w:rsidR="000D24E8" w:rsidRDefault="000D24E8" w:rsidP="00A37417">
      <w:pPr>
        <w:spacing w:line="360" w:lineRule="auto"/>
        <w:ind w:firstLine="708"/>
        <w:jc w:val="both"/>
        <w:rPr>
          <w:rFonts w:ascii="Times New Roman" w:hAnsi="Times New Roman" w:cs="Times New Roman"/>
          <w:sz w:val="24"/>
          <w:szCs w:val="24"/>
        </w:rPr>
      </w:pPr>
    </w:p>
    <w:p w:rsidR="00473A93" w:rsidRPr="00A818E4" w:rsidRDefault="002B0478" w:rsidP="001C0A66">
      <w:pPr>
        <w:spacing w:before="100" w:beforeAutospacing="1" w:after="100" w:afterAutospacing="1" w:line="360" w:lineRule="auto"/>
        <w:ind w:firstLine="708"/>
        <w:rPr>
          <w:rFonts w:ascii="Times New Roman" w:hAnsi="Times New Roman" w:cs="Times New Roman"/>
          <w:b/>
          <w:sz w:val="24"/>
          <w:szCs w:val="24"/>
        </w:rPr>
      </w:pPr>
      <w:r>
        <w:rPr>
          <w:rFonts w:ascii="Times New Roman" w:hAnsi="Times New Roman" w:cs="Times New Roman"/>
          <w:b/>
          <w:sz w:val="24"/>
          <w:szCs w:val="24"/>
        </w:rPr>
        <w:lastRenderedPageBreak/>
        <w:t>1.1.3. Milli</w:t>
      </w:r>
      <w:r w:rsidR="0082261C">
        <w:rPr>
          <w:rFonts w:ascii="Times New Roman" w:hAnsi="Times New Roman" w:cs="Times New Roman"/>
          <w:b/>
          <w:sz w:val="24"/>
          <w:szCs w:val="24"/>
        </w:rPr>
        <w:t xml:space="preserve"> </w:t>
      </w:r>
      <w:r>
        <w:rPr>
          <w:rFonts w:ascii="Times New Roman" w:hAnsi="Times New Roman" w:cs="Times New Roman"/>
          <w:b/>
          <w:sz w:val="24"/>
          <w:szCs w:val="24"/>
        </w:rPr>
        <w:t>(Ulus)</w:t>
      </w:r>
      <w:r w:rsidR="0082261C">
        <w:rPr>
          <w:rFonts w:ascii="Times New Roman" w:hAnsi="Times New Roman" w:cs="Times New Roman"/>
          <w:b/>
          <w:sz w:val="24"/>
          <w:szCs w:val="24"/>
        </w:rPr>
        <w:t xml:space="preserve"> </w:t>
      </w:r>
      <w:r w:rsidR="00473A93" w:rsidRPr="00A818E4">
        <w:rPr>
          <w:rFonts w:ascii="Times New Roman" w:hAnsi="Times New Roman" w:cs="Times New Roman"/>
          <w:b/>
          <w:sz w:val="24"/>
          <w:szCs w:val="24"/>
        </w:rPr>
        <w:t>Devlet</w:t>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AA3235">
        <w:rPr>
          <w:rFonts w:ascii="Times New Roman" w:hAnsi="Times New Roman" w:cs="Times New Roman"/>
          <w:sz w:val="24"/>
          <w:szCs w:val="24"/>
        </w:rPr>
        <w:t xml:space="preserve">Ulus-devlet ortak vatan üzerinde meşruiyetini milletten alan devlet modelidir. </w:t>
      </w:r>
      <w:r>
        <w:rPr>
          <w:rFonts w:ascii="Times New Roman" w:hAnsi="Times New Roman" w:cs="Times New Roman"/>
          <w:sz w:val="24"/>
          <w:szCs w:val="24"/>
        </w:rPr>
        <w:t>Ulus-devlet 18</w:t>
      </w:r>
      <w:r w:rsidR="002F48AD">
        <w:rPr>
          <w:rFonts w:ascii="Times New Roman" w:hAnsi="Times New Roman" w:cs="Times New Roman"/>
          <w:sz w:val="24"/>
          <w:szCs w:val="24"/>
        </w:rPr>
        <w:t>. yüzyıl sonlarında ortaya çıkmış</w:t>
      </w:r>
      <w:r>
        <w:rPr>
          <w:rFonts w:ascii="Times New Roman" w:hAnsi="Times New Roman" w:cs="Times New Roman"/>
          <w:sz w:val="24"/>
          <w:szCs w:val="24"/>
        </w:rPr>
        <w:t xml:space="preserve"> ve özellikle 20. yüzyılın ikinci yarısında küresel bağlamda </w:t>
      </w:r>
      <w:proofErr w:type="gramStart"/>
      <w:r>
        <w:rPr>
          <w:rFonts w:ascii="Times New Roman" w:hAnsi="Times New Roman" w:cs="Times New Roman"/>
          <w:sz w:val="24"/>
          <w:szCs w:val="24"/>
        </w:rPr>
        <w:t>fenomen</w:t>
      </w:r>
      <w:proofErr w:type="gramEnd"/>
      <w:r>
        <w:rPr>
          <w:rFonts w:ascii="Times New Roman" w:hAnsi="Times New Roman" w:cs="Times New Roman"/>
          <w:sz w:val="24"/>
          <w:szCs w:val="24"/>
        </w:rPr>
        <w:t xml:space="preserve"> bir siyasal yapılanma modeli olarak büyük bir yaygınlığa ulaşmıştır.</w:t>
      </w:r>
      <w:r>
        <w:rPr>
          <w:rStyle w:val="DipnotBavurusu"/>
          <w:rFonts w:ascii="Times New Roman" w:hAnsi="Times New Roman" w:cs="Times New Roman"/>
          <w:sz w:val="24"/>
          <w:szCs w:val="24"/>
        </w:rPr>
        <w:footnoteReference w:id="64"/>
      </w:r>
      <w:r>
        <w:rPr>
          <w:rFonts w:ascii="Times New Roman" w:hAnsi="Times New Roman" w:cs="Times New Roman"/>
          <w:sz w:val="24"/>
          <w:szCs w:val="24"/>
        </w:rPr>
        <w:t xml:space="preserve"> Her ne kadar türdeşliği ön plana çıkaran bir genellemeye gidilse de ulus-devlet yapılarının kendi içinde farklı tipolojilere</w:t>
      </w:r>
      <w:r w:rsidR="009778B9">
        <w:rPr>
          <w:rFonts w:ascii="Times New Roman" w:hAnsi="Times New Roman" w:cs="Times New Roman"/>
          <w:sz w:val="24"/>
          <w:szCs w:val="24"/>
        </w:rPr>
        <w:t xml:space="preserve"> </w:t>
      </w:r>
      <w:r>
        <w:rPr>
          <w:rFonts w:ascii="Times New Roman" w:hAnsi="Times New Roman" w:cs="Times New Roman"/>
          <w:sz w:val="24"/>
          <w:szCs w:val="24"/>
        </w:rPr>
        <w:t>ayrıldığı ve yapısal farklılıklar gösterdiği gerçeğin</w:t>
      </w:r>
      <w:r w:rsidR="004A5F52">
        <w:rPr>
          <w:rFonts w:ascii="Times New Roman" w:hAnsi="Times New Roman" w:cs="Times New Roman"/>
          <w:sz w:val="24"/>
          <w:szCs w:val="24"/>
        </w:rPr>
        <w:t>i göz ardı etmemek gerekir</w:t>
      </w:r>
      <w:r w:rsidR="00AA3235">
        <w:rPr>
          <w:rFonts w:ascii="Times New Roman" w:hAnsi="Times New Roman" w:cs="Times New Roman"/>
          <w:sz w:val="24"/>
          <w:szCs w:val="24"/>
        </w:rPr>
        <w:t>. Bunun temel sebebi</w:t>
      </w:r>
      <w:r>
        <w:rPr>
          <w:rFonts w:ascii="Times New Roman" w:hAnsi="Times New Roman" w:cs="Times New Roman"/>
          <w:sz w:val="24"/>
          <w:szCs w:val="24"/>
        </w:rPr>
        <w:t xml:space="preserve"> ulus-devlet yapılarının ortaya çıktığı özgün </w:t>
      </w:r>
      <w:r w:rsidR="00AA3235">
        <w:rPr>
          <w:rFonts w:ascii="Times New Roman" w:hAnsi="Times New Roman" w:cs="Times New Roman"/>
          <w:sz w:val="24"/>
          <w:szCs w:val="24"/>
        </w:rPr>
        <w:t>koşullarda aranmalıdır.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noktada ulus-devlet yapılarının ortaya çıkış süreçleriyle ilgili tartışmalara bakıldığında millet ve milliyetçilik konularında olduğu gibi </w:t>
      </w:r>
      <w:r w:rsidR="0093190C">
        <w:rPr>
          <w:rFonts w:ascii="Times New Roman" w:hAnsi="Times New Roman" w:cs="Times New Roman"/>
          <w:sz w:val="24"/>
          <w:szCs w:val="24"/>
        </w:rPr>
        <w:t>geneli</w:t>
      </w:r>
      <w:r>
        <w:rPr>
          <w:rFonts w:ascii="Times New Roman" w:hAnsi="Times New Roman" w:cs="Times New Roman"/>
          <w:sz w:val="24"/>
          <w:szCs w:val="24"/>
        </w:rPr>
        <w:t xml:space="preserve"> kapsayan tutarlı bir çerçeve çizilemeyeceğini açıkça ifade etmek gerekir.</w:t>
      </w:r>
      <w:r>
        <w:rPr>
          <w:rStyle w:val="DipnotBavurusu"/>
          <w:rFonts w:ascii="Times New Roman" w:hAnsi="Times New Roman" w:cs="Times New Roman"/>
          <w:sz w:val="24"/>
          <w:szCs w:val="24"/>
        </w:rPr>
        <w:footnoteReference w:id="65"/>
      </w:r>
      <w:r>
        <w:rPr>
          <w:rFonts w:ascii="Times New Roman" w:hAnsi="Times New Roman" w:cs="Times New Roman"/>
          <w:sz w:val="24"/>
          <w:szCs w:val="24"/>
        </w:rPr>
        <w:t xml:space="preserve"> Çünkü millet ve milliyetçilik gibi ulus-devlet yapıları kavramın doğası gereği sosyoloji, hukuk ve tarih gibi birbirinden farklı ve bağımsız disiplinin çalışma alanına girmekte ve bu durum kavrama disiplinler </w:t>
      </w:r>
      <w:r w:rsidR="0093190C">
        <w:rPr>
          <w:rFonts w:ascii="Times New Roman" w:hAnsi="Times New Roman" w:cs="Times New Roman"/>
          <w:sz w:val="24"/>
          <w:szCs w:val="24"/>
        </w:rPr>
        <w:t>arası bir mahiyet kazandırmaktadır</w:t>
      </w:r>
      <w:r>
        <w:rPr>
          <w:rFonts w:ascii="Times New Roman" w:hAnsi="Times New Roman" w:cs="Times New Roman"/>
          <w:sz w:val="24"/>
          <w:szCs w:val="24"/>
        </w:rPr>
        <w:t xml:space="preserve">. Bu sebeple her disiplin kavramı kendi açısından açıklamaya çalışmaktadır. Bu durum doğal olarak farklı yaklaşımların ortaya çıkmasına zemin hazırlamıştır. Bu </w:t>
      </w:r>
      <w:r w:rsidR="0093190C">
        <w:rPr>
          <w:rFonts w:ascii="Times New Roman" w:hAnsi="Times New Roman" w:cs="Times New Roman"/>
          <w:sz w:val="24"/>
          <w:szCs w:val="24"/>
        </w:rPr>
        <w:t>yaklaşımlardan</w:t>
      </w:r>
      <w:r>
        <w:rPr>
          <w:rFonts w:ascii="Times New Roman" w:hAnsi="Times New Roman" w:cs="Times New Roman"/>
          <w:sz w:val="24"/>
          <w:szCs w:val="24"/>
        </w:rPr>
        <w:t xml:space="preserve"> bazıları konuyu toplumsal dönüşüm ve modernleşme bağlamında ele alırken bazılarının ise bu süreci tarihsel boyutuyla ele aldıkları görülmektedir.</w:t>
      </w:r>
      <w:r>
        <w:rPr>
          <w:rStyle w:val="DipnotBavurusu"/>
          <w:rFonts w:ascii="Times New Roman" w:hAnsi="Times New Roman" w:cs="Times New Roman"/>
          <w:sz w:val="24"/>
          <w:szCs w:val="24"/>
        </w:rPr>
        <w:footnoteReference w:id="66"/>
      </w:r>
    </w:p>
    <w:p w:rsidR="00473A93" w:rsidRDefault="00BB553F"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Bu söz konus</w:t>
      </w:r>
      <w:r w:rsidR="00473A93">
        <w:rPr>
          <w:rFonts w:ascii="Times New Roman" w:hAnsi="Times New Roman" w:cs="Times New Roman"/>
          <w:sz w:val="24"/>
          <w:szCs w:val="24"/>
        </w:rPr>
        <w:t xml:space="preserve">u yaklaşımlara göre ulus-devlet yapıları </w:t>
      </w:r>
      <w:proofErr w:type="spellStart"/>
      <w:r w:rsidR="00473A93">
        <w:rPr>
          <w:rFonts w:ascii="Times New Roman" w:hAnsi="Times New Roman" w:cs="Times New Roman"/>
          <w:sz w:val="24"/>
          <w:szCs w:val="24"/>
        </w:rPr>
        <w:t>modernizm</w:t>
      </w:r>
      <w:proofErr w:type="spellEnd"/>
      <w:r w:rsidR="00473A93">
        <w:rPr>
          <w:rFonts w:ascii="Times New Roman" w:hAnsi="Times New Roman" w:cs="Times New Roman"/>
          <w:sz w:val="24"/>
          <w:szCs w:val="24"/>
        </w:rPr>
        <w:t xml:space="preserve"> öncesi ulusal monarşilerin kurulduğu döneme kadar uzanmakla beraber modern anlamda milletleşmenin gerçekleştiği dönemde ortaya çıkan bir siyasal yapılanma modelidir. Bu süreci tetikleyen en önemli gelişme de kuşkusuz feodal yapının çöküşüne paralel ortaya çıkan sanayileşme ve onun oluşturmuş olduğu yeni atmosferdir.</w:t>
      </w:r>
      <w:r w:rsidR="00473A93">
        <w:rPr>
          <w:rStyle w:val="DipnotBavurusu"/>
          <w:rFonts w:ascii="Times New Roman" w:hAnsi="Times New Roman" w:cs="Times New Roman"/>
          <w:sz w:val="24"/>
          <w:szCs w:val="24"/>
        </w:rPr>
        <w:footnoteReference w:id="67"/>
      </w:r>
      <w:r w:rsidR="00473A93">
        <w:rPr>
          <w:rFonts w:ascii="Times New Roman" w:hAnsi="Times New Roman" w:cs="Times New Roman"/>
          <w:sz w:val="24"/>
          <w:szCs w:val="24"/>
        </w:rPr>
        <w:t xml:space="preserve"> Bunların dışında üzerinde durulması gereken bir başka yaklaşım ise kavrama siyasal iktidarların meşruiyet ekseninde yaklaşan, tarihsel çözümlemelerle kuramsal verileri birlikte değerlendiren disiplinler arası siyasi </w:t>
      </w:r>
      <w:r w:rsidR="00473A93">
        <w:rPr>
          <w:rFonts w:ascii="Times New Roman" w:hAnsi="Times New Roman" w:cs="Times New Roman"/>
          <w:sz w:val="24"/>
          <w:szCs w:val="24"/>
        </w:rPr>
        <w:lastRenderedPageBreak/>
        <w:t>iktidar kuramı yaklaşımıdır.</w:t>
      </w:r>
      <w:r w:rsidR="00473A93">
        <w:rPr>
          <w:rStyle w:val="DipnotBavurusu"/>
          <w:rFonts w:ascii="Times New Roman" w:hAnsi="Times New Roman" w:cs="Times New Roman"/>
          <w:sz w:val="24"/>
          <w:szCs w:val="24"/>
        </w:rPr>
        <w:footnoteReference w:id="68"/>
      </w:r>
      <w:r w:rsidR="00473A93">
        <w:rPr>
          <w:rFonts w:ascii="Times New Roman" w:hAnsi="Times New Roman" w:cs="Times New Roman"/>
          <w:sz w:val="24"/>
          <w:szCs w:val="24"/>
        </w:rPr>
        <w:t xml:space="preserve"> Genel olarak bakıldığında siyasal iktidarlar güç ve rıza</w:t>
      </w:r>
      <w:r w:rsidR="00473A93">
        <w:rPr>
          <w:rStyle w:val="DipnotBavurusu"/>
          <w:rFonts w:ascii="Times New Roman" w:hAnsi="Times New Roman" w:cs="Times New Roman"/>
          <w:sz w:val="24"/>
          <w:szCs w:val="24"/>
        </w:rPr>
        <w:footnoteReference w:id="69"/>
      </w:r>
      <w:r w:rsidR="00473A93">
        <w:rPr>
          <w:rFonts w:ascii="Times New Roman" w:hAnsi="Times New Roman" w:cs="Times New Roman"/>
          <w:sz w:val="24"/>
          <w:szCs w:val="24"/>
        </w:rPr>
        <w:t xml:space="preserve"> unsurlarını içermek durumundadırlar. Aksi halde iktidar olarak değil kaba kuvvet olarak kabul görürler. Milletin rızasının varlığı beraberi</w:t>
      </w:r>
      <w:r w:rsidR="00266176">
        <w:rPr>
          <w:rFonts w:ascii="Times New Roman" w:hAnsi="Times New Roman" w:cs="Times New Roman"/>
          <w:sz w:val="24"/>
          <w:szCs w:val="24"/>
        </w:rPr>
        <w:t>nde iktidarı meşrulaştırıcı bir</w:t>
      </w:r>
      <w:r w:rsidR="00473A93">
        <w:rPr>
          <w:rFonts w:ascii="Times New Roman" w:hAnsi="Times New Roman" w:cs="Times New Roman"/>
          <w:sz w:val="24"/>
          <w:szCs w:val="24"/>
        </w:rPr>
        <w:t>takım düzenlemele</w:t>
      </w:r>
      <w:r w:rsidR="00A9323C">
        <w:rPr>
          <w:rFonts w:ascii="Times New Roman" w:hAnsi="Times New Roman" w:cs="Times New Roman"/>
          <w:sz w:val="24"/>
          <w:szCs w:val="24"/>
        </w:rPr>
        <w:t xml:space="preserve">ri getirmektedir. </w:t>
      </w:r>
      <w:r w:rsidR="008D032D">
        <w:rPr>
          <w:rFonts w:ascii="Times New Roman" w:hAnsi="Times New Roman" w:cs="Times New Roman"/>
          <w:sz w:val="24"/>
          <w:szCs w:val="24"/>
        </w:rPr>
        <w:t>M</w:t>
      </w:r>
      <w:r w:rsidR="00473A93">
        <w:rPr>
          <w:rFonts w:ascii="Times New Roman" w:hAnsi="Times New Roman" w:cs="Times New Roman"/>
          <w:sz w:val="24"/>
          <w:szCs w:val="24"/>
        </w:rPr>
        <w:t xml:space="preserve">eşru kabul edilen bir iktidara </w:t>
      </w:r>
      <w:r w:rsidR="008D032D">
        <w:rPr>
          <w:rFonts w:ascii="Times New Roman" w:hAnsi="Times New Roman" w:cs="Times New Roman"/>
          <w:sz w:val="24"/>
          <w:szCs w:val="24"/>
        </w:rPr>
        <w:t xml:space="preserve">doğal olarak </w:t>
      </w:r>
      <w:r w:rsidR="00473A93">
        <w:rPr>
          <w:rFonts w:ascii="Times New Roman" w:hAnsi="Times New Roman" w:cs="Times New Roman"/>
          <w:sz w:val="24"/>
          <w:szCs w:val="24"/>
        </w:rPr>
        <w:t xml:space="preserve">rıza gösterilir. </w:t>
      </w:r>
      <w:r w:rsidR="0093190C">
        <w:rPr>
          <w:rFonts w:ascii="Times New Roman" w:hAnsi="Times New Roman" w:cs="Times New Roman"/>
          <w:sz w:val="24"/>
          <w:szCs w:val="24"/>
        </w:rPr>
        <w:t>İ</w:t>
      </w:r>
      <w:r w:rsidR="00473A93">
        <w:rPr>
          <w:rFonts w:ascii="Times New Roman" w:hAnsi="Times New Roman" w:cs="Times New Roman"/>
          <w:sz w:val="24"/>
          <w:szCs w:val="24"/>
        </w:rPr>
        <w:t xml:space="preserve">ktidara rıza gösterilmesinin sebebi </w:t>
      </w:r>
      <w:r w:rsidR="0093190C">
        <w:rPr>
          <w:rFonts w:ascii="Times New Roman" w:hAnsi="Times New Roman" w:cs="Times New Roman"/>
          <w:sz w:val="24"/>
          <w:szCs w:val="24"/>
        </w:rPr>
        <w:t xml:space="preserve">ise </w:t>
      </w:r>
      <w:r w:rsidR="00473A93">
        <w:rPr>
          <w:rFonts w:ascii="Times New Roman" w:hAnsi="Times New Roman" w:cs="Times New Roman"/>
          <w:sz w:val="24"/>
          <w:szCs w:val="24"/>
        </w:rPr>
        <w:t xml:space="preserve">onun meşruiyetine olan inançtır. </w:t>
      </w:r>
      <w:r w:rsidR="0093190C">
        <w:rPr>
          <w:rFonts w:ascii="Times New Roman" w:hAnsi="Times New Roman" w:cs="Times New Roman"/>
          <w:sz w:val="24"/>
          <w:szCs w:val="24"/>
        </w:rPr>
        <w:t>Bu çerçevede m</w:t>
      </w:r>
      <w:r w:rsidR="00473A93">
        <w:rPr>
          <w:rFonts w:ascii="Times New Roman" w:hAnsi="Times New Roman" w:cs="Times New Roman"/>
          <w:sz w:val="24"/>
          <w:szCs w:val="24"/>
        </w:rPr>
        <w:t xml:space="preserve">eşruiyet arayışı her devlet yapılanmasında olduğu gibi ulus-devlet yapısında da karşımıza çıkmaktadır. Bu meşru zemin arayışı doğal olarak bazı kurumsal </w:t>
      </w:r>
      <w:r w:rsidR="00AC73D2">
        <w:rPr>
          <w:rFonts w:ascii="Times New Roman" w:hAnsi="Times New Roman" w:cs="Times New Roman"/>
          <w:sz w:val="24"/>
          <w:szCs w:val="24"/>
        </w:rPr>
        <w:t>kurgulara ihtiyaç duyulur. Toplum</w:t>
      </w:r>
      <w:r w:rsidR="00473A93">
        <w:rPr>
          <w:rFonts w:ascii="Times New Roman" w:hAnsi="Times New Roman" w:cs="Times New Roman"/>
          <w:sz w:val="24"/>
          <w:szCs w:val="24"/>
        </w:rPr>
        <w:t xml:space="preserve"> düzenin sağlanmasında meşru şiddet tekelini elinde bulunduran devlet,</w:t>
      </w:r>
      <w:r w:rsidR="00473A93">
        <w:rPr>
          <w:rStyle w:val="DipnotBavurusu"/>
          <w:rFonts w:ascii="Times New Roman" w:hAnsi="Times New Roman" w:cs="Times New Roman"/>
          <w:sz w:val="24"/>
          <w:szCs w:val="24"/>
        </w:rPr>
        <w:footnoteReference w:id="70"/>
      </w:r>
      <w:r w:rsidR="00473A93">
        <w:rPr>
          <w:rFonts w:ascii="Times New Roman" w:hAnsi="Times New Roman" w:cs="Times New Roman"/>
          <w:sz w:val="24"/>
          <w:szCs w:val="24"/>
        </w:rPr>
        <w:t xml:space="preserve"> sürdürülebilir </w:t>
      </w:r>
      <w:r w:rsidR="00AC73D2">
        <w:rPr>
          <w:rFonts w:ascii="Times New Roman" w:hAnsi="Times New Roman" w:cs="Times New Roman"/>
          <w:sz w:val="24"/>
          <w:szCs w:val="24"/>
        </w:rPr>
        <w:t xml:space="preserve">bir </w:t>
      </w:r>
      <w:r w:rsidR="00473A93">
        <w:rPr>
          <w:rFonts w:ascii="Times New Roman" w:hAnsi="Times New Roman" w:cs="Times New Roman"/>
          <w:sz w:val="24"/>
          <w:szCs w:val="24"/>
        </w:rPr>
        <w:t xml:space="preserve">toplumsal ve siyasal düzen kurgularken kendini meşrulaştırmada kullandığı temel kavram </w:t>
      </w:r>
      <w:r w:rsidR="008D032D">
        <w:rPr>
          <w:rFonts w:ascii="Times New Roman" w:hAnsi="Times New Roman" w:cs="Times New Roman"/>
          <w:sz w:val="24"/>
          <w:szCs w:val="24"/>
        </w:rPr>
        <w:t>millettir.</w:t>
      </w:r>
      <w:r w:rsidR="009778B9">
        <w:rPr>
          <w:rFonts w:ascii="Times New Roman" w:hAnsi="Times New Roman" w:cs="Times New Roman"/>
          <w:sz w:val="24"/>
          <w:szCs w:val="24"/>
        </w:rPr>
        <w:t xml:space="preserve"> </w:t>
      </w:r>
      <w:r w:rsidR="008D032D">
        <w:rPr>
          <w:rFonts w:ascii="Times New Roman" w:hAnsi="Times New Roman" w:cs="Times New Roman"/>
          <w:sz w:val="24"/>
          <w:szCs w:val="24"/>
        </w:rPr>
        <w:t>Ulus</w:t>
      </w:r>
      <w:r w:rsidR="00473A93">
        <w:rPr>
          <w:rFonts w:ascii="Times New Roman" w:hAnsi="Times New Roman" w:cs="Times New Roman"/>
          <w:sz w:val="24"/>
          <w:szCs w:val="24"/>
        </w:rPr>
        <w:t>-devlet yapıları meşru şiddet te</w:t>
      </w:r>
      <w:r w:rsidR="00674AC7">
        <w:rPr>
          <w:rFonts w:ascii="Times New Roman" w:hAnsi="Times New Roman" w:cs="Times New Roman"/>
          <w:sz w:val="24"/>
          <w:szCs w:val="24"/>
        </w:rPr>
        <w:t>kelini millet adına kullanırlarken</w:t>
      </w:r>
      <w:r w:rsidR="00473A93">
        <w:rPr>
          <w:rFonts w:ascii="Times New Roman" w:hAnsi="Times New Roman" w:cs="Times New Roman"/>
          <w:sz w:val="24"/>
          <w:szCs w:val="24"/>
        </w:rPr>
        <w:t xml:space="preserve">, bu sebepten </w:t>
      </w:r>
      <w:r w:rsidR="00674AC7">
        <w:rPr>
          <w:rFonts w:ascii="Times New Roman" w:hAnsi="Times New Roman" w:cs="Times New Roman"/>
          <w:sz w:val="24"/>
          <w:szCs w:val="24"/>
        </w:rPr>
        <w:t xml:space="preserve">her durumda </w:t>
      </w:r>
      <w:r w:rsidR="00473A93">
        <w:rPr>
          <w:rFonts w:ascii="Times New Roman" w:hAnsi="Times New Roman" w:cs="Times New Roman"/>
          <w:sz w:val="24"/>
          <w:szCs w:val="24"/>
        </w:rPr>
        <w:t>haklı olduğu tezini savunan bir iktidar</w:t>
      </w:r>
      <w:r w:rsidR="00B54A5C">
        <w:rPr>
          <w:rFonts w:ascii="Times New Roman" w:hAnsi="Times New Roman" w:cs="Times New Roman"/>
          <w:sz w:val="24"/>
          <w:szCs w:val="24"/>
        </w:rPr>
        <w:t xml:space="preserve"> şeklinin kuramsal görünümüdür.</w:t>
      </w:r>
      <w:r w:rsidR="00473A93">
        <w:rPr>
          <w:rStyle w:val="DipnotBavurusu"/>
          <w:rFonts w:ascii="Times New Roman" w:hAnsi="Times New Roman" w:cs="Times New Roman"/>
          <w:sz w:val="24"/>
          <w:szCs w:val="24"/>
        </w:rPr>
        <w:footnoteReference w:id="71"/>
      </w:r>
    </w:p>
    <w:p w:rsidR="00473A93" w:rsidRDefault="00456B98"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Ulus-devlet</w:t>
      </w:r>
      <w:r w:rsidR="00473A93">
        <w:rPr>
          <w:rFonts w:ascii="Times New Roman" w:hAnsi="Times New Roman" w:cs="Times New Roman"/>
          <w:sz w:val="24"/>
          <w:szCs w:val="24"/>
        </w:rPr>
        <w:t xml:space="preserve"> bağlamında </w:t>
      </w:r>
      <w:r>
        <w:rPr>
          <w:rFonts w:ascii="Times New Roman" w:hAnsi="Times New Roman" w:cs="Times New Roman"/>
          <w:sz w:val="24"/>
          <w:szCs w:val="24"/>
        </w:rPr>
        <w:t xml:space="preserve">millet </w:t>
      </w:r>
      <w:r w:rsidR="00473A93">
        <w:rPr>
          <w:rFonts w:ascii="Times New Roman" w:hAnsi="Times New Roman" w:cs="Times New Roman"/>
          <w:sz w:val="24"/>
          <w:szCs w:val="24"/>
        </w:rPr>
        <w:t xml:space="preserve">var olan bir olgudan ziyade bir ideali ifade etmektedir. Çünkü ulus-devlet </w:t>
      </w:r>
      <w:r>
        <w:rPr>
          <w:rFonts w:ascii="Times New Roman" w:hAnsi="Times New Roman" w:cs="Times New Roman"/>
          <w:sz w:val="24"/>
          <w:szCs w:val="24"/>
        </w:rPr>
        <w:t>yapılanmasında millet</w:t>
      </w:r>
      <w:r w:rsidR="00473A93">
        <w:rPr>
          <w:rFonts w:ascii="Times New Roman" w:hAnsi="Times New Roman" w:cs="Times New Roman"/>
          <w:sz w:val="24"/>
          <w:szCs w:val="24"/>
        </w:rPr>
        <w:t xml:space="preserve">, aynı dili konuşan, aynı dine mensup, aynı kültürel ve tarihi mirası paylaşan ve </w:t>
      </w:r>
      <w:r w:rsidR="00E33AAB">
        <w:rPr>
          <w:rFonts w:ascii="Times New Roman" w:hAnsi="Times New Roman" w:cs="Times New Roman"/>
          <w:sz w:val="24"/>
          <w:szCs w:val="24"/>
        </w:rPr>
        <w:t xml:space="preserve">aynı </w:t>
      </w:r>
      <w:r w:rsidR="00473A93">
        <w:rPr>
          <w:rFonts w:ascii="Times New Roman" w:hAnsi="Times New Roman" w:cs="Times New Roman"/>
          <w:sz w:val="24"/>
          <w:szCs w:val="24"/>
        </w:rPr>
        <w:t>ortak düşmana sahip türdeş bir topluluk olarak kurgulamaktadır.</w:t>
      </w:r>
      <w:r w:rsidR="00473A93">
        <w:rPr>
          <w:rStyle w:val="DipnotBavurusu"/>
          <w:rFonts w:ascii="Times New Roman" w:hAnsi="Times New Roman" w:cs="Times New Roman"/>
          <w:sz w:val="24"/>
          <w:szCs w:val="24"/>
        </w:rPr>
        <w:footnoteReference w:id="72"/>
      </w:r>
      <w:r w:rsidR="004363B2">
        <w:rPr>
          <w:rFonts w:ascii="Times New Roman" w:hAnsi="Times New Roman" w:cs="Times New Roman"/>
          <w:sz w:val="24"/>
          <w:szCs w:val="24"/>
        </w:rPr>
        <w:t xml:space="preserve"> </w:t>
      </w:r>
      <w:r w:rsidR="00473A93">
        <w:rPr>
          <w:rFonts w:ascii="Times New Roman" w:hAnsi="Times New Roman" w:cs="Times New Roman"/>
          <w:sz w:val="24"/>
          <w:szCs w:val="24"/>
        </w:rPr>
        <w:t>Ulus-devletin milletle olan bu bağı vatandaşlık kavramı üzerinden hukuki bir temele dayan</w:t>
      </w:r>
      <w:r w:rsidR="007C2060">
        <w:rPr>
          <w:rFonts w:ascii="Times New Roman" w:hAnsi="Times New Roman" w:cs="Times New Roman"/>
          <w:sz w:val="24"/>
          <w:szCs w:val="24"/>
        </w:rPr>
        <w:t>dırıl</w:t>
      </w:r>
      <w:r w:rsidR="00473A93">
        <w:rPr>
          <w:rFonts w:ascii="Times New Roman" w:hAnsi="Times New Roman" w:cs="Times New Roman"/>
          <w:sz w:val="24"/>
          <w:szCs w:val="24"/>
        </w:rPr>
        <w:t>maktadır. A</w:t>
      </w:r>
      <w:r w:rsidR="00187AF5">
        <w:rPr>
          <w:rFonts w:ascii="Times New Roman" w:hAnsi="Times New Roman" w:cs="Times New Roman"/>
          <w:sz w:val="24"/>
          <w:szCs w:val="24"/>
        </w:rPr>
        <w:t>ncak</w:t>
      </w:r>
      <w:r w:rsidR="00473A93">
        <w:rPr>
          <w:rFonts w:ascii="Times New Roman" w:hAnsi="Times New Roman" w:cs="Times New Roman"/>
          <w:sz w:val="24"/>
          <w:szCs w:val="24"/>
        </w:rPr>
        <w:t xml:space="preserve"> idealdeki ulus-devlet kurgusu her zaman ulusun sınırlarıyla ulus-devletin sınırlarının örtüşmesini meşruiyetinin ön koşulu olarak kabul etmektedir.</w:t>
      </w:r>
      <w:r w:rsidR="00473A93">
        <w:rPr>
          <w:rStyle w:val="DipnotBavurusu"/>
          <w:rFonts w:ascii="Times New Roman" w:hAnsi="Times New Roman" w:cs="Times New Roman"/>
          <w:sz w:val="24"/>
          <w:szCs w:val="24"/>
        </w:rPr>
        <w:footnoteReference w:id="73"/>
      </w:r>
    </w:p>
    <w:p w:rsidR="001C0A66" w:rsidRPr="00A37417" w:rsidRDefault="00473A93" w:rsidP="00A3741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Ulus-devlet kurgusunda milletin türdeş bir k</w:t>
      </w:r>
      <w:r w:rsidR="006168A8">
        <w:rPr>
          <w:rFonts w:ascii="Times New Roman" w:hAnsi="Times New Roman" w:cs="Times New Roman"/>
          <w:sz w:val="24"/>
          <w:szCs w:val="24"/>
        </w:rPr>
        <w:t xml:space="preserve">ültürel yapıyı idealize etmesi, </w:t>
      </w:r>
      <w:r>
        <w:rPr>
          <w:rFonts w:ascii="Times New Roman" w:hAnsi="Times New Roman" w:cs="Times New Roman"/>
          <w:sz w:val="24"/>
          <w:szCs w:val="24"/>
        </w:rPr>
        <w:t>farklı toplumsal kesimleri siyasal, sosyal ve kurumsal olarak uyumlu hale getirme çabası</w:t>
      </w:r>
      <w:r w:rsidR="006168A8">
        <w:rPr>
          <w:rFonts w:ascii="Times New Roman" w:hAnsi="Times New Roman" w:cs="Times New Roman"/>
          <w:sz w:val="24"/>
          <w:szCs w:val="24"/>
        </w:rPr>
        <w:t xml:space="preserve">, </w:t>
      </w:r>
      <w:r w:rsidR="00410DCE">
        <w:rPr>
          <w:rFonts w:ascii="Times New Roman" w:hAnsi="Times New Roman" w:cs="Times New Roman"/>
          <w:sz w:val="24"/>
          <w:szCs w:val="24"/>
        </w:rPr>
        <w:t xml:space="preserve"> farklılıkların ulus-devletin tasarladığı toplumsal yapıya dönüştürülmesi</w:t>
      </w:r>
      <w:r>
        <w:rPr>
          <w:rFonts w:ascii="Times New Roman" w:hAnsi="Times New Roman" w:cs="Times New Roman"/>
          <w:sz w:val="24"/>
          <w:szCs w:val="24"/>
        </w:rPr>
        <w:t xml:space="preserve"> doğal olarak milliyetçiliğe yönelik bazı olumsuz anlamlar yüklenmesine zemin hazırlayan </w:t>
      </w:r>
      <w:r w:rsidRPr="00011E93">
        <w:rPr>
          <w:rFonts w:ascii="Times New Roman" w:hAnsi="Times New Roman" w:cs="Times New Roman"/>
          <w:i/>
          <w:sz w:val="24"/>
          <w:szCs w:val="24"/>
        </w:rPr>
        <w:t>uluslaştırma</w:t>
      </w:r>
      <w:r w:rsidR="00391F95">
        <w:rPr>
          <w:rFonts w:ascii="Times New Roman" w:hAnsi="Times New Roman" w:cs="Times New Roman"/>
          <w:sz w:val="24"/>
          <w:szCs w:val="24"/>
        </w:rPr>
        <w:t>yı gündeme getirmiştir</w:t>
      </w:r>
      <w:r>
        <w:rPr>
          <w:rFonts w:ascii="Times New Roman" w:hAnsi="Times New Roman" w:cs="Times New Roman"/>
          <w:sz w:val="24"/>
          <w:szCs w:val="24"/>
        </w:rPr>
        <w:t xml:space="preserve">. Ulus-devletlerin tarihsel geçmişlerine bakıldığında uluslaştırma çabalarının devlet politikası olarak planlı bir şekilde gerçekleştirildiğini görmek mümkündür. Bu yapılırken genel olarak </w:t>
      </w:r>
      <w:r>
        <w:rPr>
          <w:rFonts w:ascii="Times New Roman" w:hAnsi="Times New Roman" w:cs="Times New Roman"/>
          <w:sz w:val="24"/>
          <w:szCs w:val="24"/>
        </w:rPr>
        <w:lastRenderedPageBreak/>
        <w:t>eğitim sistemi ve zorunlu askerlik gibi araçlardan yararlanılmıştır.</w:t>
      </w:r>
      <w:r>
        <w:rPr>
          <w:rStyle w:val="DipnotBavurusu"/>
          <w:rFonts w:ascii="Times New Roman" w:hAnsi="Times New Roman" w:cs="Times New Roman"/>
          <w:sz w:val="24"/>
          <w:szCs w:val="24"/>
        </w:rPr>
        <w:footnoteReference w:id="74"/>
      </w:r>
      <w:r>
        <w:rPr>
          <w:rFonts w:ascii="Times New Roman" w:hAnsi="Times New Roman" w:cs="Times New Roman"/>
          <w:sz w:val="24"/>
          <w:szCs w:val="24"/>
        </w:rPr>
        <w:t xml:space="preserve"> Bütün bu uluslaştırma veya türdeşleştirme çabaları</w:t>
      </w:r>
      <w:r w:rsidR="005754D4">
        <w:rPr>
          <w:rFonts w:ascii="Times New Roman" w:hAnsi="Times New Roman" w:cs="Times New Roman"/>
          <w:sz w:val="24"/>
          <w:szCs w:val="24"/>
        </w:rPr>
        <w:t>nı</w:t>
      </w:r>
      <w:r>
        <w:rPr>
          <w:rFonts w:ascii="Times New Roman" w:hAnsi="Times New Roman" w:cs="Times New Roman"/>
          <w:sz w:val="24"/>
          <w:szCs w:val="24"/>
        </w:rPr>
        <w:t xml:space="preserve"> esasınd</w:t>
      </w:r>
      <w:r w:rsidR="00410DCE">
        <w:rPr>
          <w:rFonts w:ascii="Times New Roman" w:hAnsi="Times New Roman" w:cs="Times New Roman"/>
          <w:sz w:val="24"/>
          <w:szCs w:val="24"/>
        </w:rPr>
        <w:t>a toplumu ulus-</w:t>
      </w:r>
      <w:r>
        <w:rPr>
          <w:rFonts w:ascii="Times New Roman" w:hAnsi="Times New Roman" w:cs="Times New Roman"/>
          <w:sz w:val="24"/>
          <w:szCs w:val="24"/>
        </w:rPr>
        <w:t>devletin idealine uydurma politikaları olarak görmek mümkündür. Ulusu b</w:t>
      </w:r>
      <w:r w:rsidRPr="00977C87">
        <w:rPr>
          <w:rFonts w:ascii="Times New Roman" w:hAnsi="Times New Roman" w:cs="Times New Roman"/>
          <w:sz w:val="24"/>
          <w:szCs w:val="24"/>
        </w:rPr>
        <w:t xml:space="preserve">ir arada tutan şey ortak geçmiş kurgusu altında tarih </w:t>
      </w:r>
      <w:r w:rsidR="005754D4">
        <w:rPr>
          <w:rFonts w:ascii="Times New Roman" w:hAnsi="Times New Roman" w:cs="Times New Roman"/>
          <w:sz w:val="24"/>
          <w:szCs w:val="24"/>
        </w:rPr>
        <w:t>bilincine</w:t>
      </w:r>
      <w:r w:rsidRPr="00977C87">
        <w:rPr>
          <w:rFonts w:ascii="Times New Roman" w:hAnsi="Times New Roman" w:cs="Times New Roman"/>
          <w:sz w:val="24"/>
          <w:szCs w:val="24"/>
        </w:rPr>
        <w:t xml:space="preserve"> ul</w:t>
      </w:r>
      <w:r>
        <w:rPr>
          <w:rFonts w:ascii="Times New Roman" w:hAnsi="Times New Roman" w:cs="Times New Roman"/>
          <w:sz w:val="24"/>
          <w:szCs w:val="24"/>
        </w:rPr>
        <w:t xml:space="preserve">aşma </w:t>
      </w:r>
      <w:r w:rsidR="005754D4">
        <w:rPr>
          <w:rFonts w:ascii="Times New Roman" w:hAnsi="Times New Roman" w:cs="Times New Roman"/>
          <w:sz w:val="24"/>
          <w:szCs w:val="24"/>
        </w:rPr>
        <w:t>durumudur</w:t>
      </w:r>
      <w:r>
        <w:rPr>
          <w:rFonts w:ascii="Times New Roman" w:hAnsi="Times New Roman" w:cs="Times New Roman"/>
          <w:sz w:val="24"/>
          <w:szCs w:val="24"/>
        </w:rPr>
        <w:t xml:space="preserve">. Bu sebeple ulus-devlet yapıları bu amaca </w:t>
      </w:r>
      <w:r w:rsidR="00DE7FD4">
        <w:rPr>
          <w:rFonts w:ascii="Times New Roman" w:hAnsi="Times New Roman" w:cs="Times New Roman"/>
          <w:sz w:val="24"/>
          <w:szCs w:val="24"/>
        </w:rPr>
        <w:t xml:space="preserve">ulaşmak için </w:t>
      </w:r>
      <w:r w:rsidR="009F0EA1">
        <w:rPr>
          <w:rFonts w:ascii="Times New Roman" w:hAnsi="Times New Roman" w:cs="Times New Roman"/>
          <w:sz w:val="24"/>
          <w:szCs w:val="24"/>
        </w:rPr>
        <w:t xml:space="preserve">eğitim başta olmak üzere </w:t>
      </w:r>
      <w:r w:rsidR="00DE7FD4">
        <w:rPr>
          <w:rFonts w:ascii="Times New Roman" w:hAnsi="Times New Roman" w:cs="Times New Roman"/>
          <w:sz w:val="24"/>
          <w:szCs w:val="24"/>
        </w:rPr>
        <w:t xml:space="preserve">bir çok </w:t>
      </w:r>
      <w:proofErr w:type="gramStart"/>
      <w:r>
        <w:rPr>
          <w:rFonts w:ascii="Times New Roman" w:hAnsi="Times New Roman" w:cs="Times New Roman"/>
          <w:sz w:val="24"/>
          <w:szCs w:val="24"/>
        </w:rPr>
        <w:t>argüman</w:t>
      </w:r>
      <w:proofErr w:type="gramEnd"/>
      <w:r>
        <w:rPr>
          <w:rFonts w:ascii="Times New Roman" w:hAnsi="Times New Roman" w:cs="Times New Roman"/>
          <w:sz w:val="24"/>
          <w:szCs w:val="24"/>
        </w:rPr>
        <w:t xml:space="preserve"> kullanabilmektedir. Bu çabaları</w:t>
      </w:r>
      <w:r w:rsidR="00DE7FD4">
        <w:rPr>
          <w:rFonts w:ascii="Times New Roman" w:hAnsi="Times New Roman" w:cs="Times New Roman"/>
          <w:sz w:val="24"/>
          <w:szCs w:val="24"/>
        </w:rPr>
        <w:t>n</w:t>
      </w:r>
      <w:r>
        <w:rPr>
          <w:rFonts w:ascii="Times New Roman" w:hAnsi="Times New Roman" w:cs="Times New Roman"/>
          <w:sz w:val="24"/>
          <w:szCs w:val="24"/>
        </w:rPr>
        <w:t xml:space="preserve"> somut sonuçları gerçekte ulus-devletin meşruiyeti ve devamı açısından büyük önem arz etmektedir. Çünkü bu alandaki başarısızlık zaman içerisinde ulus-devletin </w:t>
      </w:r>
      <w:r w:rsidR="00757B9E">
        <w:rPr>
          <w:rFonts w:ascii="Times New Roman" w:hAnsi="Times New Roman" w:cs="Times New Roman"/>
          <w:sz w:val="24"/>
          <w:szCs w:val="24"/>
        </w:rPr>
        <w:t xml:space="preserve">geleceğine </w:t>
      </w:r>
      <w:r>
        <w:rPr>
          <w:rFonts w:ascii="Times New Roman" w:hAnsi="Times New Roman" w:cs="Times New Roman"/>
          <w:sz w:val="24"/>
          <w:szCs w:val="24"/>
        </w:rPr>
        <w:t>yönelik bir takım olumsuzlukların ortaya çıkmasına sebebiyet verebilmektedir. Bu olumsuzluklar da doğal olarak ulus-devlet yapılarının ge</w:t>
      </w:r>
      <w:r w:rsidR="00DD566D">
        <w:rPr>
          <w:rFonts w:ascii="Times New Roman" w:hAnsi="Times New Roman" w:cs="Times New Roman"/>
          <w:sz w:val="24"/>
          <w:szCs w:val="24"/>
        </w:rPr>
        <w:t>leceği ile ilgili tartışmaları</w:t>
      </w:r>
      <w:r w:rsidR="009778B9">
        <w:rPr>
          <w:rFonts w:ascii="Times New Roman" w:hAnsi="Times New Roman" w:cs="Times New Roman"/>
          <w:sz w:val="24"/>
          <w:szCs w:val="24"/>
        </w:rPr>
        <w:t xml:space="preserve"> </w:t>
      </w:r>
      <w:r w:rsidR="00A22559">
        <w:rPr>
          <w:rFonts w:ascii="Times New Roman" w:hAnsi="Times New Roman" w:cs="Times New Roman"/>
          <w:sz w:val="24"/>
          <w:szCs w:val="24"/>
        </w:rPr>
        <w:t>beraberinde getir</w:t>
      </w:r>
      <w:r w:rsidR="00DD566D">
        <w:rPr>
          <w:rFonts w:ascii="Times New Roman" w:hAnsi="Times New Roman" w:cs="Times New Roman"/>
          <w:sz w:val="24"/>
          <w:szCs w:val="24"/>
        </w:rPr>
        <w:t>ebil</w:t>
      </w:r>
      <w:r w:rsidR="00A22559">
        <w:rPr>
          <w:rFonts w:ascii="Times New Roman" w:hAnsi="Times New Roman" w:cs="Times New Roman"/>
          <w:sz w:val="24"/>
          <w:szCs w:val="24"/>
        </w:rPr>
        <w:t>mektedir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75"/>
      </w:r>
    </w:p>
    <w:p w:rsidR="00473A93" w:rsidRDefault="00473A93" w:rsidP="001C0A66">
      <w:pPr>
        <w:spacing w:before="100" w:beforeAutospacing="1" w:after="100" w:afterAutospacing="1" w:line="360" w:lineRule="auto"/>
        <w:ind w:firstLine="708"/>
        <w:rPr>
          <w:rFonts w:ascii="Times New Roman" w:hAnsi="Times New Roman" w:cs="Times New Roman"/>
          <w:sz w:val="24"/>
          <w:szCs w:val="24"/>
        </w:rPr>
      </w:pPr>
      <w:r>
        <w:rPr>
          <w:rFonts w:ascii="Times New Roman" w:hAnsi="Times New Roman" w:cs="Times New Roman"/>
          <w:b/>
          <w:sz w:val="24"/>
          <w:szCs w:val="24"/>
        </w:rPr>
        <w:t>1.1</w:t>
      </w:r>
      <w:r w:rsidRPr="00C351F6">
        <w:rPr>
          <w:rFonts w:ascii="Times New Roman" w:hAnsi="Times New Roman" w:cs="Times New Roman"/>
          <w:b/>
          <w:sz w:val="24"/>
          <w:szCs w:val="24"/>
        </w:rPr>
        <w:t>.4</w:t>
      </w:r>
      <w:r w:rsidRPr="00C351F6">
        <w:rPr>
          <w:rFonts w:ascii="Times New Roman" w:hAnsi="Times New Roman" w:cs="Times New Roman"/>
          <w:sz w:val="24"/>
          <w:szCs w:val="24"/>
        </w:rPr>
        <w:t xml:space="preserve">. </w:t>
      </w:r>
      <w:r w:rsidR="00D82287" w:rsidRPr="00A818E4">
        <w:rPr>
          <w:rFonts w:ascii="Times New Roman" w:hAnsi="Times New Roman" w:cs="Times New Roman"/>
          <w:b/>
          <w:sz w:val="24"/>
          <w:szCs w:val="24"/>
        </w:rPr>
        <w:t>Ulus</w:t>
      </w:r>
      <w:r w:rsidR="00FB5EDD">
        <w:rPr>
          <w:rFonts w:ascii="Times New Roman" w:hAnsi="Times New Roman" w:cs="Times New Roman"/>
          <w:b/>
          <w:sz w:val="24"/>
          <w:szCs w:val="24"/>
        </w:rPr>
        <w:t xml:space="preserve"> </w:t>
      </w:r>
      <w:r w:rsidR="00AB3BE9">
        <w:rPr>
          <w:rFonts w:ascii="Times New Roman" w:hAnsi="Times New Roman" w:cs="Times New Roman"/>
          <w:sz w:val="24"/>
          <w:szCs w:val="24"/>
        </w:rPr>
        <w:t>(</w:t>
      </w:r>
      <w:r w:rsidR="00D82287" w:rsidRPr="00AB3BE9">
        <w:rPr>
          <w:rFonts w:ascii="Times New Roman" w:hAnsi="Times New Roman" w:cs="Times New Roman"/>
          <w:b/>
          <w:sz w:val="24"/>
          <w:szCs w:val="24"/>
        </w:rPr>
        <w:t>Milli</w:t>
      </w:r>
      <w:r w:rsidR="00AB3BE9">
        <w:rPr>
          <w:rFonts w:ascii="Times New Roman" w:hAnsi="Times New Roman" w:cs="Times New Roman"/>
          <w:b/>
          <w:sz w:val="24"/>
          <w:szCs w:val="24"/>
        </w:rPr>
        <w:t>)</w:t>
      </w:r>
      <w:r w:rsidRPr="00A818E4">
        <w:rPr>
          <w:rFonts w:ascii="Times New Roman" w:hAnsi="Times New Roman" w:cs="Times New Roman"/>
          <w:b/>
          <w:sz w:val="24"/>
          <w:szCs w:val="24"/>
        </w:rPr>
        <w:t xml:space="preserve"> Devlet Bağlamında Tarihin Rolü</w:t>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Tarih, kavramsal olarak insanlığın geçmişini ifade ettiği gibi aynı zamanda söz konusu geçmişi kendi metodolojik ekseninde araştıran ve anlamlandırma amacı güden bir </w:t>
      </w:r>
      <w:r w:rsidR="00EC477B">
        <w:rPr>
          <w:rFonts w:ascii="Times New Roman" w:hAnsi="Times New Roman" w:cs="Times New Roman"/>
          <w:sz w:val="24"/>
          <w:szCs w:val="24"/>
        </w:rPr>
        <w:t>bilim dalının</w:t>
      </w:r>
      <w:r>
        <w:rPr>
          <w:rFonts w:ascii="Times New Roman" w:hAnsi="Times New Roman" w:cs="Times New Roman"/>
          <w:sz w:val="24"/>
          <w:szCs w:val="24"/>
        </w:rPr>
        <w:t xml:space="preserve"> adıdır.</w:t>
      </w:r>
      <w:r>
        <w:rPr>
          <w:rStyle w:val="DipnotBavurusu"/>
          <w:rFonts w:ascii="Times New Roman" w:hAnsi="Times New Roman" w:cs="Times New Roman"/>
          <w:sz w:val="24"/>
          <w:szCs w:val="24"/>
        </w:rPr>
        <w:footnoteReference w:id="76"/>
      </w:r>
      <w:r w:rsidR="009F5123">
        <w:rPr>
          <w:rFonts w:ascii="Times New Roman" w:hAnsi="Times New Roman" w:cs="Times New Roman"/>
          <w:sz w:val="24"/>
          <w:szCs w:val="24"/>
        </w:rPr>
        <w:t xml:space="preserve"> </w:t>
      </w:r>
      <w:r w:rsidR="006821DE">
        <w:rPr>
          <w:rFonts w:ascii="Times New Roman" w:hAnsi="Times New Roman" w:cs="Times New Roman"/>
          <w:sz w:val="24"/>
          <w:szCs w:val="24"/>
        </w:rPr>
        <w:t>Herodot’tan</w:t>
      </w:r>
      <w:r>
        <w:rPr>
          <w:rFonts w:ascii="Times New Roman" w:hAnsi="Times New Roman" w:cs="Times New Roman"/>
          <w:sz w:val="24"/>
          <w:szCs w:val="24"/>
        </w:rPr>
        <w:t xml:space="preserve"> başlayarak günümüze kadar geçen süreç içinde insanoğlunun tarihe bakış açısı dönemsel farklılıklar</w:t>
      </w:r>
      <w:r>
        <w:rPr>
          <w:rStyle w:val="DipnotBavurusu"/>
          <w:rFonts w:ascii="Times New Roman" w:hAnsi="Times New Roman" w:cs="Times New Roman"/>
          <w:sz w:val="24"/>
          <w:szCs w:val="24"/>
        </w:rPr>
        <w:footnoteReference w:id="77"/>
      </w:r>
      <w:r>
        <w:rPr>
          <w:rFonts w:ascii="Times New Roman" w:hAnsi="Times New Roman" w:cs="Times New Roman"/>
          <w:sz w:val="24"/>
          <w:szCs w:val="24"/>
        </w:rPr>
        <w:t xml:space="preserve"> göstermekle beraber ilgisi sürekli artma eğilimi göstermiştir. Özellikle 19. yüzyıla gelindiğinde ortaya çıkan yeni yaklaşım ve yöntemler tarihin profesyonel bir disiplin olarak bilimsel bir karakter kazanmasına zemin hazırlamıştır.</w:t>
      </w:r>
      <w:r>
        <w:rPr>
          <w:rStyle w:val="DipnotBavurusu"/>
          <w:rFonts w:ascii="Times New Roman" w:hAnsi="Times New Roman" w:cs="Times New Roman"/>
          <w:sz w:val="24"/>
          <w:szCs w:val="24"/>
        </w:rPr>
        <w:footnoteReference w:id="78"/>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Tarihe profesyonel bir </w:t>
      </w:r>
      <w:r w:rsidR="00F57991">
        <w:rPr>
          <w:rFonts w:ascii="Times New Roman" w:hAnsi="Times New Roman" w:cs="Times New Roman"/>
          <w:sz w:val="24"/>
          <w:szCs w:val="24"/>
        </w:rPr>
        <w:t>bilim</w:t>
      </w:r>
      <w:r>
        <w:rPr>
          <w:rFonts w:ascii="Times New Roman" w:hAnsi="Times New Roman" w:cs="Times New Roman"/>
          <w:sz w:val="24"/>
          <w:szCs w:val="24"/>
        </w:rPr>
        <w:t xml:space="preserve"> olarak ilginin artması millet ve milliyetçiliğin politik bir değer olarak ortaya çıktığı döneme denk gelmektedir.</w:t>
      </w:r>
      <w:r>
        <w:rPr>
          <w:rStyle w:val="DipnotBavurusu"/>
          <w:rFonts w:ascii="Times New Roman" w:hAnsi="Times New Roman" w:cs="Times New Roman"/>
          <w:sz w:val="24"/>
          <w:szCs w:val="24"/>
        </w:rPr>
        <w:footnoteReference w:id="79"/>
      </w:r>
      <w:r>
        <w:rPr>
          <w:rFonts w:ascii="Times New Roman" w:hAnsi="Times New Roman" w:cs="Times New Roman"/>
          <w:sz w:val="24"/>
          <w:szCs w:val="24"/>
        </w:rPr>
        <w:t xml:space="preserve"> Bu ilgi tesadüfen ortaya çıkan bir ilgi olarak görülmemelidir. Bu ilginin arka planında modern ulus-devlet yapılarının dayandığı meşru dayanak noktası olan milletin bu </w:t>
      </w:r>
      <w:r>
        <w:rPr>
          <w:rFonts w:ascii="Times New Roman" w:hAnsi="Times New Roman" w:cs="Times New Roman"/>
          <w:sz w:val="24"/>
          <w:szCs w:val="24"/>
        </w:rPr>
        <w:lastRenderedPageBreak/>
        <w:t xml:space="preserve">yapı içerisindeki işlevinin ve içeriğinin yine ulus- devlet tarafından kurgulanması yatmaktadır. </w:t>
      </w:r>
      <w:r w:rsidR="00F0180E">
        <w:rPr>
          <w:rFonts w:ascii="Times New Roman" w:hAnsi="Times New Roman" w:cs="Times New Roman"/>
          <w:sz w:val="24"/>
          <w:szCs w:val="24"/>
        </w:rPr>
        <w:t>Bu kurguda temel yapıtaşı tarihtir. U</w:t>
      </w:r>
      <w:r>
        <w:rPr>
          <w:rFonts w:ascii="Times New Roman" w:hAnsi="Times New Roman" w:cs="Times New Roman"/>
          <w:sz w:val="24"/>
          <w:szCs w:val="24"/>
        </w:rPr>
        <w:t>lus-devlet yapılarının ort</w:t>
      </w:r>
      <w:r w:rsidR="00F0180E">
        <w:rPr>
          <w:rFonts w:ascii="Times New Roman" w:hAnsi="Times New Roman" w:cs="Times New Roman"/>
          <w:sz w:val="24"/>
          <w:szCs w:val="24"/>
        </w:rPr>
        <w:t>aya çıkmasıyla kültürel</w:t>
      </w:r>
      <w:r>
        <w:rPr>
          <w:rFonts w:ascii="Times New Roman" w:hAnsi="Times New Roman" w:cs="Times New Roman"/>
          <w:sz w:val="24"/>
          <w:szCs w:val="24"/>
        </w:rPr>
        <w:t xml:space="preserve"> farklılıklar politik birer objeye dönüştürülmüş</w:t>
      </w:r>
      <w:r w:rsidR="00F0180E">
        <w:rPr>
          <w:rFonts w:ascii="Times New Roman" w:hAnsi="Times New Roman" w:cs="Times New Roman"/>
          <w:sz w:val="24"/>
          <w:szCs w:val="24"/>
        </w:rPr>
        <w:t>tür.  S</w:t>
      </w:r>
      <w:r>
        <w:rPr>
          <w:rFonts w:ascii="Times New Roman" w:hAnsi="Times New Roman" w:cs="Times New Roman"/>
          <w:sz w:val="24"/>
          <w:szCs w:val="24"/>
        </w:rPr>
        <w:t xml:space="preserve">iyasi iktidarın meşrulaştırılmasının yanında </w:t>
      </w:r>
      <w:r w:rsidR="00F0180E">
        <w:rPr>
          <w:rFonts w:ascii="Times New Roman" w:hAnsi="Times New Roman" w:cs="Times New Roman"/>
          <w:sz w:val="24"/>
          <w:szCs w:val="24"/>
        </w:rPr>
        <w:t xml:space="preserve">toplumda </w:t>
      </w:r>
      <w:r>
        <w:rPr>
          <w:rFonts w:ascii="Times New Roman" w:hAnsi="Times New Roman" w:cs="Times New Roman"/>
          <w:sz w:val="24"/>
          <w:szCs w:val="24"/>
        </w:rPr>
        <w:t>sadakat bilinci oluşturularak toplumsal bütünleşmenin sağlanmasına çalışılmıştır.</w:t>
      </w:r>
      <w:r>
        <w:rPr>
          <w:rStyle w:val="DipnotBavurusu"/>
          <w:rFonts w:ascii="Times New Roman" w:hAnsi="Times New Roman" w:cs="Times New Roman"/>
          <w:sz w:val="24"/>
          <w:szCs w:val="24"/>
        </w:rPr>
        <w:footnoteReference w:id="80"/>
      </w:r>
      <w:r>
        <w:rPr>
          <w:rFonts w:ascii="Times New Roman" w:hAnsi="Times New Roman" w:cs="Times New Roman"/>
          <w:sz w:val="24"/>
          <w:szCs w:val="24"/>
        </w:rPr>
        <w:t xml:space="preserve"> Bütün bunlar yapılırken tarihsel gerçeklik bazen görmezden gelinip inkâr edilerek bazen </w:t>
      </w:r>
      <w:r w:rsidR="00BD3D33">
        <w:rPr>
          <w:rFonts w:ascii="Times New Roman" w:hAnsi="Times New Roman" w:cs="Times New Roman"/>
          <w:sz w:val="24"/>
          <w:szCs w:val="24"/>
        </w:rPr>
        <w:t xml:space="preserve">de </w:t>
      </w:r>
      <w:r>
        <w:rPr>
          <w:rFonts w:ascii="Times New Roman" w:hAnsi="Times New Roman" w:cs="Times New Roman"/>
          <w:sz w:val="24"/>
          <w:szCs w:val="24"/>
        </w:rPr>
        <w:t xml:space="preserve">abartılarak </w:t>
      </w:r>
      <w:r w:rsidR="00BD3D33">
        <w:rPr>
          <w:rFonts w:ascii="Times New Roman" w:hAnsi="Times New Roman" w:cs="Times New Roman"/>
          <w:sz w:val="24"/>
          <w:szCs w:val="24"/>
        </w:rPr>
        <w:t xml:space="preserve">gerçekten uzak </w:t>
      </w:r>
      <w:r>
        <w:rPr>
          <w:rFonts w:ascii="Times New Roman" w:hAnsi="Times New Roman" w:cs="Times New Roman"/>
          <w:sz w:val="24"/>
          <w:szCs w:val="24"/>
        </w:rPr>
        <w:t>bir tar</w:t>
      </w:r>
      <w:r w:rsidR="00BD3D33">
        <w:rPr>
          <w:rFonts w:ascii="Times New Roman" w:hAnsi="Times New Roman" w:cs="Times New Roman"/>
          <w:sz w:val="24"/>
          <w:szCs w:val="24"/>
        </w:rPr>
        <w:t>ih ortaya konulmuş olu</w:t>
      </w:r>
      <w:r>
        <w:rPr>
          <w:rFonts w:ascii="Times New Roman" w:hAnsi="Times New Roman" w:cs="Times New Roman"/>
          <w:sz w:val="24"/>
          <w:szCs w:val="24"/>
        </w:rPr>
        <w:t>r.</w:t>
      </w:r>
    </w:p>
    <w:p w:rsidR="00473A93" w:rsidRDefault="00473A93" w:rsidP="00C7357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Tarihin doğası gereği tarihsel olay ve olguların farklı yorumlara müsait olması ulus inşası bağlamında ulus-devlete önemli hareket kabiliyeti sağlamış ve </w:t>
      </w:r>
      <w:r w:rsidR="00F124E6">
        <w:rPr>
          <w:rFonts w:ascii="Times New Roman" w:hAnsi="Times New Roman" w:cs="Times New Roman"/>
          <w:sz w:val="24"/>
          <w:szCs w:val="24"/>
        </w:rPr>
        <w:t xml:space="preserve">nihayetinde </w:t>
      </w:r>
      <w:r>
        <w:rPr>
          <w:rFonts w:ascii="Times New Roman" w:hAnsi="Times New Roman" w:cs="Times New Roman"/>
          <w:sz w:val="24"/>
          <w:szCs w:val="24"/>
        </w:rPr>
        <w:t xml:space="preserve">tarih, ulus-devlet yapılarının en önemli </w:t>
      </w:r>
      <w:proofErr w:type="gramStart"/>
      <w:r>
        <w:rPr>
          <w:rFonts w:ascii="Times New Roman" w:hAnsi="Times New Roman" w:cs="Times New Roman"/>
          <w:sz w:val="24"/>
          <w:szCs w:val="24"/>
        </w:rPr>
        <w:t>argümanlarından</w:t>
      </w:r>
      <w:proofErr w:type="gramEnd"/>
      <w:r>
        <w:rPr>
          <w:rFonts w:ascii="Times New Roman" w:hAnsi="Times New Roman" w:cs="Times New Roman"/>
          <w:sz w:val="24"/>
          <w:szCs w:val="24"/>
        </w:rPr>
        <w:t xml:space="preserve"> biri</w:t>
      </w:r>
      <w:r w:rsidR="00F124E6">
        <w:rPr>
          <w:rFonts w:ascii="Times New Roman" w:hAnsi="Times New Roman" w:cs="Times New Roman"/>
          <w:sz w:val="24"/>
          <w:szCs w:val="24"/>
        </w:rPr>
        <w:t xml:space="preserve"> haline gelmiştir.</w:t>
      </w:r>
      <w:r>
        <w:rPr>
          <w:rStyle w:val="DipnotBavurusu"/>
          <w:rFonts w:ascii="Times New Roman" w:hAnsi="Times New Roman" w:cs="Times New Roman"/>
          <w:sz w:val="24"/>
          <w:szCs w:val="24"/>
        </w:rPr>
        <w:footnoteReference w:id="81"/>
      </w:r>
      <w:r w:rsidR="005C5207">
        <w:rPr>
          <w:rFonts w:ascii="Times New Roman" w:hAnsi="Times New Roman" w:cs="Times New Roman"/>
          <w:sz w:val="24"/>
          <w:szCs w:val="24"/>
        </w:rPr>
        <w:t xml:space="preserve"> </w:t>
      </w:r>
      <w:r>
        <w:rPr>
          <w:rFonts w:ascii="Times New Roman" w:hAnsi="Times New Roman" w:cs="Times New Roman"/>
          <w:sz w:val="24"/>
          <w:szCs w:val="24"/>
        </w:rPr>
        <w:t>Tari</w:t>
      </w:r>
      <w:r w:rsidR="00C73574">
        <w:rPr>
          <w:rFonts w:ascii="Times New Roman" w:hAnsi="Times New Roman" w:cs="Times New Roman"/>
          <w:sz w:val="24"/>
          <w:szCs w:val="24"/>
        </w:rPr>
        <w:t>hin ulus-devlet tarafından yeni</w:t>
      </w:r>
      <w:r>
        <w:rPr>
          <w:rFonts w:ascii="Times New Roman" w:hAnsi="Times New Roman" w:cs="Times New Roman"/>
          <w:sz w:val="24"/>
          <w:szCs w:val="24"/>
        </w:rPr>
        <w:t>den kurgulanması bu ideolojik yapının sağlam temeller üzerinde yükselmesini mümkün kılmaktadır. Ulus-devlet ürünü ol</w:t>
      </w:r>
      <w:r w:rsidR="00C73574">
        <w:rPr>
          <w:rFonts w:ascii="Times New Roman" w:hAnsi="Times New Roman" w:cs="Times New Roman"/>
          <w:sz w:val="24"/>
          <w:szCs w:val="24"/>
        </w:rPr>
        <w:t>an kurgusal tarih tasarımı ulus-</w:t>
      </w:r>
      <w:r>
        <w:rPr>
          <w:rFonts w:ascii="Times New Roman" w:hAnsi="Times New Roman" w:cs="Times New Roman"/>
          <w:sz w:val="24"/>
          <w:szCs w:val="24"/>
        </w:rPr>
        <w:t xml:space="preserve">devlet yapılarının meşruiyet dayanağı olan milletin tarihine diğer topluluklardan farklı eşsiz bir mahiyet kazandırmaktadır. </w:t>
      </w:r>
      <w:r w:rsidR="00C73574">
        <w:rPr>
          <w:rFonts w:ascii="Times New Roman" w:hAnsi="Times New Roman" w:cs="Times New Roman"/>
          <w:sz w:val="24"/>
          <w:szCs w:val="24"/>
        </w:rPr>
        <w:t>Bu tür bir tarih yazımı aynı zamanda ulus-</w:t>
      </w:r>
      <w:r>
        <w:rPr>
          <w:rFonts w:ascii="Times New Roman" w:hAnsi="Times New Roman" w:cs="Times New Roman"/>
          <w:sz w:val="24"/>
          <w:szCs w:val="24"/>
        </w:rPr>
        <w:t xml:space="preserve">devlete </w:t>
      </w:r>
      <w:r w:rsidR="00C73574">
        <w:rPr>
          <w:rFonts w:ascii="Times New Roman" w:hAnsi="Times New Roman" w:cs="Times New Roman"/>
          <w:sz w:val="24"/>
          <w:szCs w:val="24"/>
        </w:rPr>
        <w:t>milleti</w:t>
      </w:r>
      <w:r>
        <w:rPr>
          <w:rFonts w:ascii="Times New Roman" w:hAnsi="Times New Roman" w:cs="Times New Roman"/>
          <w:sz w:val="24"/>
          <w:szCs w:val="24"/>
        </w:rPr>
        <w:t xml:space="preserve"> kendi ideolojik perspektifinden daha kolay kurgulama imkânı sunmaktadır.</w:t>
      </w:r>
      <w:r>
        <w:rPr>
          <w:rStyle w:val="DipnotBavurusu"/>
          <w:rFonts w:ascii="Times New Roman" w:hAnsi="Times New Roman" w:cs="Times New Roman"/>
          <w:sz w:val="24"/>
          <w:szCs w:val="24"/>
        </w:rPr>
        <w:footnoteReference w:id="82"/>
      </w:r>
    </w:p>
    <w:p w:rsidR="00473A93" w:rsidRDefault="00473A93" w:rsidP="001971D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Ulus-devletlerin meşruiyet zemininde tarihle olan ilişkileri bu kurgu içinde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anlayışın ortaya çıkmasına zemin hazırlamıştır. Bu tarih anlayışı ulusun kolektif bir kültürel yapıya dönüştürülmesindeki en önemli unsurlardan biri haline gelmiştir. İktidar ve tarih arasındaki pek de masum olmayan bu ilişki ulusun kurgulanmasında kuramsal bir işlev görmektedir.</w:t>
      </w:r>
      <w:r>
        <w:rPr>
          <w:rStyle w:val="DipnotBavurusu"/>
          <w:rFonts w:ascii="Times New Roman" w:hAnsi="Times New Roman" w:cs="Times New Roman"/>
          <w:sz w:val="24"/>
          <w:szCs w:val="24"/>
        </w:rPr>
        <w:footnoteReference w:id="83"/>
      </w:r>
      <w:r w:rsidR="005C5207">
        <w:rPr>
          <w:rFonts w:ascii="Times New Roman" w:hAnsi="Times New Roman" w:cs="Times New Roman"/>
          <w:sz w:val="24"/>
          <w:szCs w:val="24"/>
        </w:rPr>
        <w:t xml:space="preserve"> </w:t>
      </w:r>
      <w:r w:rsidR="00C73574">
        <w:rPr>
          <w:rFonts w:ascii="Times New Roman" w:hAnsi="Times New Roman" w:cs="Times New Roman"/>
          <w:sz w:val="24"/>
          <w:szCs w:val="24"/>
        </w:rPr>
        <w:t xml:space="preserve">Söz konusu </w:t>
      </w:r>
      <w:r>
        <w:rPr>
          <w:rFonts w:ascii="Times New Roman" w:hAnsi="Times New Roman" w:cs="Times New Roman"/>
          <w:sz w:val="24"/>
          <w:szCs w:val="24"/>
        </w:rPr>
        <w:t xml:space="preserve">tarih anlayışı hangi kuramsal çerçeveden bakılırsa bakılsın nihayetinde </w:t>
      </w:r>
      <w:r w:rsidR="00780310">
        <w:rPr>
          <w:rFonts w:ascii="Times New Roman" w:hAnsi="Times New Roman" w:cs="Times New Roman"/>
          <w:sz w:val="24"/>
          <w:szCs w:val="24"/>
        </w:rPr>
        <w:t xml:space="preserve">homojen </w:t>
      </w:r>
      <w:r>
        <w:rPr>
          <w:rFonts w:ascii="Times New Roman" w:hAnsi="Times New Roman" w:cs="Times New Roman"/>
          <w:sz w:val="24"/>
          <w:szCs w:val="24"/>
        </w:rPr>
        <w:t>bir kültürel yapıyı ve ortak bir kimlik etrafında birleşmi</w:t>
      </w:r>
      <w:r w:rsidR="00C52052">
        <w:rPr>
          <w:rFonts w:ascii="Times New Roman" w:hAnsi="Times New Roman" w:cs="Times New Roman"/>
          <w:sz w:val="24"/>
          <w:szCs w:val="24"/>
        </w:rPr>
        <w:t>ş bir yapıya işaret etmektedir. U</w:t>
      </w:r>
      <w:r>
        <w:rPr>
          <w:rFonts w:ascii="Times New Roman" w:hAnsi="Times New Roman" w:cs="Times New Roman"/>
          <w:sz w:val="24"/>
          <w:szCs w:val="24"/>
        </w:rPr>
        <w:t xml:space="preserve">luslaştırma süreciyle ulus-devletin meşru dayanağı olan milleti meydana getirmektedir. Örgün eğitim kurumlarının dışında toplumsal yaşamın her anı esasında bu sürecin canlı birer parçası halindedir. Şehir meydanlarını süsleyen heykeller, marşlar, haritalar, ulusal bayramlar vb. esasında toplumda ortak kimlik </w:t>
      </w:r>
      <w:r>
        <w:rPr>
          <w:rFonts w:ascii="Times New Roman" w:hAnsi="Times New Roman" w:cs="Times New Roman"/>
          <w:sz w:val="24"/>
          <w:szCs w:val="24"/>
        </w:rPr>
        <w:lastRenderedPageBreak/>
        <w:t xml:space="preserve">yani aidiyet duygusu oluşturma ve aynı zamanda şanlı bir tarihe sahip olunduğu bilincini benimsetmeye yönelik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uygulamalardır.</w:t>
      </w:r>
      <w:r>
        <w:rPr>
          <w:rStyle w:val="DipnotBavurusu"/>
          <w:rFonts w:ascii="Times New Roman" w:hAnsi="Times New Roman" w:cs="Times New Roman"/>
          <w:sz w:val="24"/>
          <w:szCs w:val="24"/>
        </w:rPr>
        <w:footnoteReference w:id="84"/>
      </w:r>
    </w:p>
    <w:p w:rsidR="00693C9F" w:rsidRDefault="00693C9F" w:rsidP="00473A93">
      <w:pPr>
        <w:spacing w:before="100" w:beforeAutospacing="1" w:after="100" w:afterAutospacing="1" w:line="360" w:lineRule="auto"/>
        <w:ind w:firstLine="708"/>
        <w:jc w:val="both"/>
        <w:rPr>
          <w:rFonts w:ascii="Times New Roman" w:hAnsi="Times New Roman" w:cs="Times New Roman"/>
          <w:sz w:val="24"/>
          <w:szCs w:val="24"/>
        </w:rPr>
      </w:pPr>
    </w:p>
    <w:p w:rsidR="00693C9F" w:rsidRDefault="00693C9F" w:rsidP="00473A93">
      <w:pPr>
        <w:spacing w:before="100" w:beforeAutospacing="1" w:after="100" w:afterAutospacing="1" w:line="360" w:lineRule="auto"/>
        <w:ind w:firstLine="708"/>
        <w:jc w:val="both"/>
        <w:rPr>
          <w:rFonts w:ascii="Times New Roman" w:hAnsi="Times New Roman" w:cs="Times New Roman"/>
          <w:sz w:val="24"/>
          <w:szCs w:val="24"/>
        </w:rPr>
      </w:pPr>
    </w:p>
    <w:p w:rsidR="00693C9F" w:rsidRDefault="00693C9F" w:rsidP="00473A93">
      <w:pPr>
        <w:spacing w:before="100" w:beforeAutospacing="1" w:after="100" w:afterAutospacing="1" w:line="360" w:lineRule="auto"/>
        <w:ind w:firstLine="708"/>
        <w:jc w:val="both"/>
        <w:rPr>
          <w:rFonts w:ascii="Times New Roman" w:hAnsi="Times New Roman" w:cs="Times New Roman"/>
          <w:sz w:val="24"/>
          <w:szCs w:val="24"/>
        </w:rPr>
      </w:pPr>
    </w:p>
    <w:p w:rsidR="00693C9F" w:rsidRDefault="00693C9F" w:rsidP="00473A93">
      <w:pPr>
        <w:spacing w:before="100" w:beforeAutospacing="1" w:after="100" w:afterAutospacing="1" w:line="360" w:lineRule="auto"/>
        <w:ind w:firstLine="708"/>
        <w:jc w:val="both"/>
        <w:rPr>
          <w:rFonts w:ascii="Times New Roman" w:hAnsi="Times New Roman" w:cs="Times New Roman"/>
          <w:sz w:val="24"/>
          <w:szCs w:val="24"/>
        </w:rPr>
      </w:pPr>
    </w:p>
    <w:p w:rsidR="00C065BC" w:rsidRDefault="00C065BC" w:rsidP="00473A93">
      <w:pPr>
        <w:spacing w:before="100" w:beforeAutospacing="1" w:after="100" w:afterAutospacing="1" w:line="360" w:lineRule="auto"/>
        <w:ind w:firstLine="708"/>
        <w:jc w:val="both"/>
        <w:rPr>
          <w:rFonts w:ascii="Times New Roman" w:hAnsi="Times New Roman" w:cs="Times New Roman"/>
          <w:sz w:val="24"/>
          <w:szCs w:val="24"/>
        </w:rPr>
      </w:pPr>
    </w:p>
    <w:p w:rsidR="00C065BC" w:rsidRDefault="00C065BC" w:rsidP="00473A93">
      <w:pPr>
        <w:spacing w:before="100" w:beforeAutospacing="1" w:after="100" w:afterAutospacing="1" w:line="360" w:lineRule="auto"/>
        <w:ind w:firstLine="708"/>
        <w:jc w:val="both"/>
        <w:rPr>
          <w:rFonts w:ascii="Times New Roman" w:hAnsi="Times New Roman" w:cs="Times New Roman"/>
          <w:sz w:val="24"/>
          <w:szCs w:val="24"/>
        </w:rPr>
      </w:pPr>
    </w:p>
    <w:p w:rsidR="00C065BC" w:rsidRDefault="00C065BC" w:rsidP="00473A93">
      <w:pPr>
        <w:spacing w:before="100" w:beforeAutospacing="1" w:after="100" w:afterAutospacing="1" w:line="360" w:lineRule="auto"/>
        <w:ind w:firstLine="708"/>
        <w:jc w:val="both"/>
        <w:rPr>
          <w:rFonts w:ascii="Times New Roman" w:hAnsi="Times New Roman" w:cs="Times New Roman"/>
          <w:sz w:val="24"/>
          <w:szCs w:val="24"/>
        </w:rPr>
      </w:pPr>
    </w:p>
    <w:p w:rsidR="00676C31" w:rsidRDefault="00676C31" w:rsidP="00473A93">
      <w:pPr>
        <w:spacing w:before="100" w:beforeAutospacing="1" w:after="100" w:afterAutospacing="1" w:line="360" w:lineRule="auto"/>
        <w:ind w:firstLine="708"/>
        <w:jc w:val="both"/>
        <w:rPr>
          <w:rFonts w:ascii="Times New Roman" w:hAnsi="Times New Roman" w:cs="Times New Roman"/>
          <w:sz w:val="24"/>
          <w:szCs w:val="24"/>
        </w:rPr>
      </w:pPr>
    </w:p>
    <w:p w:rsidR="00676C31" w:rsidRDefault="00676C31" w:rsidP="00473A93">
      <w:pPr>
        <w:spacing w:before="100" w:beforeAutospacing="1" w:after="100" w:afterAutospacing="1" w:line="360" w:lineRule="auto"/>
        <w:ind w:firstLine="708"/>
        <w:jc w:val="both"/>
        <w:rPr>
          <w:rFonts w:ascii="Times New Roman" w:hAnsi="Times New Roman" w:cs="Times New Roman"/>
          <w:sz w:val="24"/>
          <w:szCs w:val="24"/>
        </w:rPr>
      </w:pPr>
    </w:p>
    <w:p w:rsidR="00676C31" w:rsidRDefault="00676C31" w:rsidP="00473A93">
      <w:pPr>
        <w:spacing w:before="100" w:beforeAutospacing="1" w:after="100" w:afterAutospacing="1" w:line="360" w:lineRule="auto"/>
        <w:ind w:firstLine="708"/>
        <w:jc w:val="both"/>
        <w:rPr>
          <w:rFonts w:ascii="Times New Roman" w:hAnsi="Times New Roman" w:cs="Times New Roman"/>
          <w:sz w:val="24"/>
          <w:szCs w:val="24"/>
        </w:rPr>
      </w:pPr>
    </w:p>
    <w:p w:rsidR="00676C31" w:rsidRDefault="00676C31" w:rsidP="00473A93">
      <w:pPr>
        <w:spacing w:before="100" w:beforeAutospacing="1" w:after="100" w:afterAutospacing="1" w:line="360" w:lineRule="auto"/>
        <w:ind w:firstLine="708"/>
        <w:jc w:val="both"/>
        <w:rPr>
          <w:rFonts w:ascii="Times New Roman" w:hAnsi="Times New Roman" w:cs="Times New Roman"/>
          <w:sz w:val="24"/>
          <w:szCs w:val="24"/>
        </w:rPr>
      </w:pPr>
    </w:p>
    <w:p w:rsidR="00676C31" w:rsidRDefault="00676C31" w:rsidP="00473A93">
      <w:pPr>
        <w:spacing w:before="100" w:beforeAutospacing="1" w:after="100" w:afterAutospacing="1" w:line="360" w:lineRule="auto"/>
        <w:ind w:firstLine="708"/>
        <w:jc w:val="both"/>
        <w:rPr>
          <w:rFonts w:ascii="Times New Roman" w:hAnsi="Times New Roman" w:cs="Times New Roman"/>
          <w:sz w:val="24"/>
          <w:szCs w:val="24"/>
        </w:rPr>
      </w:pPr>
    </w:p>
    <w:p w:rsidR="00876A1A" w:rsidRDefault="00876A1A" w:rsidP="00473A93">
      <w:pPr>
        <w:spacing w:before="100" w:beforeAutospacing="1" w:after="100" w:afterAutospacing="1" w:line="360" w:lineRule="auto"/>
        <w:rPr>
          <w:rFonts w:ascii="Times New Roman" w:hAnsi="Times New Roman" w:cs="Times New Roman"/>
          <w:b/>
          <w:sz w:val="24"/>
          <w:szCs w:val="24"/>
        </w:rPr>
      </w:pPr>
    </w:p>
    <w:p w:rsidR="0082261C" w:rsidRDefault="0082261C" w:rsidP="00473A93">
      <w:pPr>
        <w:spacing w:before="100" w:beforeAutospacing="1" w:after="100" w:afterAutospacing="1" w:line="360" w:lineRule="auto"/>
        <w:rPr>
          <w:rFonts w:ascii="Times New Roman" w:hAnsi="Times New Roman" w:cs="Times New Roman"/>
          <w:b/>
          <w:sz w:val="24"/>
          <w:szCs w:val="24"/>
        </w:rPr>
      </w:pPr>
    </w:p>
    <w:p w:rsidR="00876A1A" w:rsidRDefault="00876A1A" w:rsidP="00473A93">
      <w:pPr>
        <w:spacing w:before="100" w:beforeAutospacing="1" w:after="100" w:afterAutospacing="1" w:line="360" w:lineRule="auto"/>
        <w:rPr>
          <w:rFonts w:ascii="Times New Roman" w:hAnsi="Times New Roman" w:cs="Times New Roman"/>
          <w:b/>
          <w:sz w:val="24"/>
          <w:szCs w:val="24"/>
        </w:rPr>
      </w:pPr>
    </w:p>
    <w:p w:rsidR="00ED4AAE" w:rsidRDefault="00ED4AAE" w:rsidP="00473A93">
      <w:pPr>
        <w:spacing w:before="100" w:beforeAutospacing="1" w:after="100" w:afterAutospacing="1" w:line="360" w:lineRule="auto"/>
        <w:rPr>
          <w:rFonts w:ascii="Times New Roman" w:hAnsi="Times New Roman" w:cs="Times New Roman"/>
          <w:b/>
          <w:sz w:val="24"/>
          <w:szCs w:val="24"/>
        </w:rPr>
      </w:pPr>
    </w:p>
    <w:p w:rsidR="00ED4AAE" w:rsidRDefault="00ED4AAE" w:rsidP="00473A93">
      <w:pPr>
        <w:spacing w:before="100" w:beforeAutospacing="1" w:after="100" w:afterAutospacing="1" w:line="360" w:lineRule="auto"/>
        <w:rPr>
          <w:rFonts w:ascii="Times New Roman" w:hAnsi="Times New Roman" w:cs="Times New Roman"/>
          <w:b/>
          <w:sz w:val="24"/>
          <w:szCs w:val="24"/>
        </w:rPr>
      </w:pPr>
    </w:p>
    <w:p w:rsidR="009F5FD9" w:rsidRDefault="009F5FD9" w:rsidP="00473A93">
      <w:pPr>
        <w:spacing w:before="100" w:beforeAutospacing="1" w:after="100" w:afterAutospacing="1" w:line="360" w:lineRule="auto"/>
        <w:rPr>
          <w:rFonts w:ascii="Times New Roman" w:hAnsi="Times New Roman" w:cs="Times New Roman"/>
          <w:b/>
          <w:sz w:val="24"/>
          <w:szCs w:val="24"/>
        </w:rPr>
      </w:pPr>
    </w:p>
    <w:p w:rsidR="00473A93" w:rsidRPr="006348D8" w:rsidRDefault="007E4ED7" w:rsidP="006348D8">
      <w:pPr>
        <w:pStyle w:val="ListeParagraf"/>
        <w:numPr>
          <w:ilvl w:val="0"/>
          <w:numId w:val="2"/>
        </w:num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BÖLÜM</w:t>
      </w:r>
    </w:p>
    <w:p w:rsidR="00473A93" w:rsidRDefault="003366FD" w:rsidP="00473A93">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ERKEN </w:t>
      </w:r>
      <w:r w:rsidR="00473A93" w:rsidRPr="00C351F6">
        <w:rPr>
          <w:rFonts w:ascii="Times New Roman" w:hAnsi="Times New Roman" w:cs="Times New Roman"/>
          <w:b/>
          <w:sz w:val="24"/>
          <w:szCs w:val="24"/>
        </w:rPr>
        <w:t>CUMHURİYET DÖNEMİ MİLLİYETÇİ TARİH ANLAYIŞI</w:t>
      </w:r>
    </w:p>
    <w:p w:rsidR="00C065BC" w:rsidRPr="00C351F6" w:rsidRDefault="00473A93" w:rsidP="001C0A66">
      <w:pPr>
        <w:spacing w:before="100" w:beforeAutospacing="1" w:after="100" w:afterAutospacing="1" w:line="360" w:lineRule="auto"/>
        <w:ind w:firstLine="708"/>
        <w:rPr>
          <w:rFonts w:ascii="Times New Roman" w:hAnsi="Times New Roman" w:cs="Times New Roman"/>
          <w:b/>
          <w:sz w:val="24"/>
          <w:szCs w:val="24"/>
        </w:rPr>
      </w:pPr>
      <w:r w:rsidRPr="00C351F6">
        <w:rPr>
          <w:rFonts w:ascii="Times New Roman" w:hAnsi="Times New Roman" w:cs="Times New Roman"/>
          <w:b/>
          <w:sz w:val="24"/>
          <w:szCs w:val="24"/>
        </w:rPr>
        <w:t>2.1.</w:t>
      </w:r>
      <w:r w:rsidR="00A8099E">
        <w:rPr>
          <w:rFonts w:ascii="Times New Roman" w:hAnsi="Times New Roman" w:cs="Times New Roman"/>
          <w:b/>
          <w:sz w:val="24"/>
          <w:szCs w:val="24"/>
        </w:rPr>
        <w:t xml:space="preserve"> </w:t>
      </w:r>
      <w:r>
        <w:rPr>
          <w:rFonts w:ascii="Times New Roman" w:hAnsi="Times New Roman" w:cs="Times New Roman"/>
          <w:b/>
          <w:sz w:val="24"/>
          <w:szCs w:val="24"/>
        </w:rPr>
        <w:t>TARİHİ VE DÜŞÜNSEL ARKA PLAN</w:t>
      </w:r>
    </w:p>
    <w:p w:rsidR="00473A93" w:rsidRDefault="00473A93" w:rsidP="00473A93">
      <w:pPr>
        <w:spacing w:before="100" w:beforeAutospacing="1" w:after="100" w:afterAutospacing="1" w:line="360" w:lineRule="auto"/>
        <w:rPr>
          <w:rFonts w:ascii="Times New Roman" w:hAnsi="Times New Roman" w:cs="Times New Roman"/>
          <w:sz w:val="24"/>
          <w:szCs w:val="24"/>
        </w:rPr>
      </w:pPr>
      <w:r w:rsidRPr="00C351F6">
        <w:rPr>
          <w:rFonts w:ascii="Times New Roman" w:hAnsi="Times New Roman" w:cs="Times New Roman"/>
          <w:b/>
          <w:sz w:val="24"/>
          <w:szCs w:val="24"/>
        </w:rPr>
        <w:t>2.1.1</w:t>
      </w:r>
      <w:r w:rsidRPr="00D846E6">
        <w:rPr>
          <w:rFonts w:ascii="Times New Roman" w:hAnsi="Times New Roman" w:cs="Times New Roman"/>
          <w:b/>
          <w:sz w:val="24"/>
          <w:szCs w:val="24"/>
        </w:rPr>
        <w:t>.</w:t>
      </w:r>
      <w:r w:rsidR="00210B0E">
        <w:rPr>
          <w:rFonts w:ascii="Times New Roman" w:hAnsi="Times New Roman" w:cs="Times New Roman"/>
          <w:b/>
          <w:sz w:val="24"/>
          <w:szCs w:val="24"/>
        </w:rPr>
        <w:t xml:space="preserve"> </w:t>
      </w:r>
      <w:r w:rsidRPr="00C63452">
        <w:rPr>
          <w:rFonts w:ascii="Times New Roman" w:hAnsi="Times New Roman" w:cs="Times New Roman"/>
          <w:b/>
          <w:sz w:val="24"/>
          <w:szCs w:val="24"/>
        </w:rPr>
        <w:t>Osma</w:t>
      </w:r>
      <w:r>
        <w:rPr>
          <w:rFonts w:ascii="Times New Roman" w:hAnsi="Times New Roman" w:cs="Times New Roman"/>
          <w:b/>
          <w:sz w:val="24"/>
          <w:szCs w:val="24"/>
        </w:rPr>
        <w:t>nlı Devleti</w:t>
      </w:r>
      <w:r w:rsidR="00603BAC">
        <w:rPr>
          <w:rFonts w:ascii="Times New Roman" w:hAnsi="Times New Roman" w:cs="Times New Roman"/>
          <w:b/>
          <w:sz w:val="24"/>
          <w:szCs w:val="24"/>
        </w:rPr>
        <w:t>’</w:t>
      </w:r>
      <w:r>
        <w:rPr>
          <w:rFonts w:ascii="Times New Roman" w:hAnsi="Times New Roman" w:cs="Times New Roman"/>
          <w:b/>
          <w:sz w:val="24"/>
          <w:szCs w:val="24"/>
        </w:rPr>
        <w:t xml:space="preserve">nde Uluslar Çağı </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18. yüzyıl genelde Batı dünyasını özelde ise Osmanlı Devleti</w:t>
      </w:r>
      <w:r w:rsidR="00603BAC">
        <w:rPr>
          <w:rFonts w:ascii="Times New Roman" w:hAnsi="Times New Roman" w:cs="Times New Roman"/>
          <w:sz w:val="24"/>
          <w:szCs w:val="24"/>
        </w:rPr>
        <w:t>’</w:t>
      </w:r>
      <w:r>
        <w:rPr>
          <w:rFonts w:ascii="Times New Roman" w:hAnsi="Times New Roman" w:cs="Times New Roman"/>
          <w:sz w:val="24"/>
          <w:szCs w:val="24"/>
        </w:rPr>
        <w:t xml:space="preserve">ni siyasal ve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-ekonomik anlamda derinden etkileme potansiyeline sahip olayların meydana geldiği bir dönemdir. Osmanlı Devleti</w:t>
      </w:r>
      <w:r w:rsidR="00603BAC">
        <w:rPr>
          <w:rFonts w:ascii="Times New Roman" w:hAnsi="Times New Roman" w:cs="Times New Roman"/>
          <w:sz w:val="24"/>
          <w:szCs w:val="24"/>
        </w:rPr>
        <w:t>’</w:t>
      </w:r>
      <w:r>
        <w:rPr>
          <w:rFonts w:ascii="Times New Roman" w:hAnsi="Times New Roman" w:cs="Times New Roman"/>
          <w:sz w:val="24"/>
          <w:szCs w:val="24"/>
        </w:rPr>
        <w:t>nin özellikle siyasal yapısında büyük bir değişim yapacak bu olaylardan en ön</w:t>
      </w:r>
      <w:r w:rsidR="00A463C2">
        <w:rPr>
          <w:rFonts w:ascii="Times New Roman" w:hAnsi="Times New Roman" w:cs="Times New Roman"/>
          <w:sz w:val="24"/>
          <w:szCs w:val="24"/>
        </w:rPr>
        <w:t xml:space="preserve">emlisi kuşkusuz Fransız </w:t>
      </w:r>
      <w:proofErr w:type="spellStart"/>
      <w:r w:rsidR="009F5FD9">
        <w:rPr>
          <w:rFonts w:ascii="Times New Roman" w:hAnsi="Times New Roman" w:cs="Times New Roman"/>
          <w:sz w:val="24"/>
          <w:szCs w:val="24"/>
        </w:rPr>
        <w:t>İhtilali’di</w:t>
      </w:r>
      <w:r w:rsidR="00667848">
        <w:rPr>
          <w:rFonts w:ascii="Times New Roman" w:hAnsi="Times New Roman" w:cs="Times New Roman"/>
          <w:sz w:val="24"/>
          <w:szCs w:val="24"/>
        </w:rPr>
        <w:t>r</w:t>
      </w:r>
      <w:proofErr w:type="spellEnd"/>
      <w:r w:rsidR="001152A1">
        <w:rPr>
          <w:rFonts w:ascii="Times New Roman" w:hAnsi="Times New Roman" w:cs="Times New Roman"/>
          <w:sz w:val="24"/>
          <w:szCs w:val="24"/>
        </w:rPr>
        <w:t>.</w:t>
      </w:r>
      <w:r>
        <w:rPr>
          <w:rFonts w:ascii="Times New Roman" w:hAnsi="Times New Roman" w:cs="Times New Roman"/>
          <w:sz w:val="24"/>
          <w:szCs w:val="24"/>
        </w:rPr>
        <w:t xml:space="preserve"> Batı uygarlığı içinde 18. yüzyıla kadar ya</w:t>
      </w:r>
      <w:r w:rsidR="00EE2288">
        <w:rPr>
          <w:rFonts w:ascii="Times New Roman" w:hAnsi="Times New Roman" w:cs="Times New Roman"/>
          <w:sz w:val="24"/>
          <w:szCs w:val="24"/>
        </w:rPr>
        <w:t>şanan düşünsel hareketlerin hiç</w:t>
      </w:r>
      <w:r>
        <w:rPr>
          <w:rFonts w:ascii="Times New Roman" w:hAnsi="Times New Roman" w:cs="Times New Roman"/>
          <w:sz w:val="24"/>
          <w:szCs w:val="24"/>
        </w:rPr>
        <w:t>birinin İslam coğrafyasına daha dar bir çerçevede Osmanlı Devleti</w:t>
      </w:r>
      <w:r w:rsidR="00603BAC">
        <w:rPr>
          <w:rFonts w:ascii="Times New Roman" w:hAnsi="Times New Roman" w:cs="Times New Roman"/>
          <w:sz w:val="24"/>
          <w:szCs w:val="24"/>
        </w:rPr>
        <w:t>’</w:t>
      </w:r>
      <w:r w:rsidR="001152A1">
        <w:rPr>
          <w:rFonts w:ascii="Times New Roman" w:hAnsi="Times New Roman" w:cs="Times New Roman"/>
          <w:sz w:val="24"/>
          <w:szCs w:val="24"/>
        </w:rPr>
        <w:t>ne yönelik böyle düşünsel bir de</w:t>
      </w:r>
      <w:r>
        <w:rPr>
          <w:rFonts w:ascii="Times New Roman" w:hAnsi="Times New Roman" w:cs="Times New Roman"/>
          <w:sz w:val="24"/>
          <w:szCs w:val="24"/>
        </w:rPr>
        <w:t xml:space="preserve">ğişim potansiyeli ve etkisi olmadığını söylemek mümkündür. Rönesans ve </w:t>
      </w:r>
      <w:proofErr w:type="spellStart"/>
      <w:r>
        <w:rPr>
          <w:rFonts w:ascii="Times New Roman" w:hAnsi="Times New Roman" w:cs="Times New Roman"/>
          <w:sz w:val="24"/>
          <w:szCs w:val="24"/>
        </w:rPr>
        <w:t>Reformasyon</w:t>
      </w:r>
      <w:proofErr w:type="spellEnd"/>
      <w:r>
        <w:rPr>
          <w:rFonts w:ascii="Times New Roman" w:hAnsi="Times New Roman" w:cs="Times New Roman"/>
          <w:sz w:val="24"/>
          <w:szCs w:val="24"/>
        </w:rPr>
        <w:t xml:space="preserve"> sürecinin </w:t>
      </w:r>
      <w:r w:rsidR="00F30605">
        <w:rPr>
          <w:rFonts w:ascii="Times New Roman" w:hAnsi="Times New Roman" w:cs="Times New Roman"/>
          <w:sz w:val="24"/>
          <w:szCs w:val="24"/>
        </w:rPr>
        <w:t xml:space="preserve">dahi </w:t>
      </w:r>
      <w:r>
        <w:rPr>
          <w:rFonts w:ascii="Times New Roman" w:hAnsi="Times New Roman" w:cs="Times New Roman"/>
          <w:sz w:val="24"/>
          <w:szCs w:val="24"/>
        </w:rPr>
        <w:t xml:space="preserve">Osmanlı </w:t>
      </w:r>
      <w:r w:rsidR="00A366C6">
        <w:rPr>
          <w:rFonts w:ascii="Times New Roman" w:hAnsi="Times New Roman" w:cs="Times New Roman"/>
          <w:sz w:val="24"/>
          <w:szCs w:val="24"/>
        </w:rPr>
        <w:t xml:space="preserve">Devleti </w:t>
      </w:r>
      <w:r>
        <w:rPr>
          <w:rFonts w:ascii="Times New Roman" w:hAnsi="Times New Roman" w:cs="Times New Roman"/>
          <w:sz w:val="24"/>
          <w:szCs w:val="24"/>
        </w:rPr>
        <w:t>üzerinde böyle bir etki yapamadığı görülmektedir.</w:t>
      </w:r>
      <w:r w:rsidR="00944FEA">
        <w:rPr>
          <w:rFonts w:ascii="Times New Roman" w:hAnsi="Times New Roman" w:cs="Times New Roman"/>
          <w:sz w:val="24"/>
          <w:szCs w:val="24"/>
        </w:rPr>
        <w:t xml:space="preserve"> Buna sebep olarak, Osmanlı</w:t>
      </w:r>
      <w:r>
        <w:rPr>
          <w:rFonts w:ascii="Times New Roman" w:hAnsi="Times New Roman" w:cs="Times New Roman"/>
          <w:sz w:val="24"/>
          <w:szCs w:val="24"/>
        </w:rPr>
        <w:t>nın veya daha geniş anlamda İslam uygarlığının Batı</w:t>
      </w:r>
      <w:r w:rsidR="00D62E07">
        <w:rPr>
          <w:rFonts w:ascii="Times New Roman" w:hAnsi="Times New Roman" w:cs="Times New Roman"/>
          <w:sz w:val="24"/>
          <w:szCs w:val="24"/>
        </w:rPr>
        <w:t>’</w:t>
      </w:r>
      <w:r>
        <w:rPr>
          <w:rFonts w:ascii="Times New Roman" w:hAnsi="Times New Roman" w:cs="Times New Roman"/>
          <w:sz w:val="24"/>
          <w:szCs w:val="24"/>
        </w:rPr>
        <w:t>ya nazaran çok daha ileri bi</w:t>
      </w:r>
      <w:r w:rsidR="00792A53">
        <w:rPr>
          <w:rFonts w:ascii="Times New Roman" w:hAnsi="Times New Roman" w:cs="Times New Roman"/>
          <w:sz w:val="24"/>
          <w:szCs w:val="24"/>
        </w:rPr>
        <w:t>r uygarlık düzeyine sahip olduğuna dair genel kanaat</w:t>
      </w:r>
      <w:r>
        <w:rPr>
          <w:rFonts w:ascii="Times New Roman" w:hAnsi="Times New Roman" w:cs="Times New Roman"/>
          <w:sz w:val="24"/>
          <w:szCs w:val="24"/>
        </w:rPr>
        <w:t xml:space="preserve"> ve aynı zamanda İslam dünyasının Hıristiyan Batı uygarlığını reddi gösterileb</w:t>
      </w:r>
      <w:r w:rsidR="00A366C6">
        <w:rPr>
          <w:rFonts w:ascii="Times New Roman" w:hAnsi="Times New Roman" w:cs="Times New Roman"/>
          <w:sz w:val="24"/>
          <w:szCs w:val="24"/>
        </w:rPr>
        <w:t>ilir. Bununla beraber Osmanlı Devleti</w:t>
      </w:r>
      <w:r>
        <w:rPr>
          <w:rFonts w:ascii="Times New Roman" w:hAnsi="Times New Roman" w:cs="Times New Roman"/>
          <w:sz w:val="24"/>
          <w:szCs w:val="24"/>
        </w:rPr>
        <w:t xml:space="preserve"> aynı zaman dilimi içerisinde Batı</w:t>
      </w:r>
      <w:r w:rsidR="00E73A36">
        <w:rPr>
          <w:rFonts w:ascii="Times New Roman" w:hAnsi="Times New Roman" w:cs="Times New Roman"/>
          <w:sz w:val="24"/>
          <w:szCs w:val="24"/>
        </w:rPr>
        <w:t>’</w:t>
      </w:r>
      <w:r>
        <w:rPr>
          <w:rFonts w:ascii="Times New Roman" w:hAnsi="Times New Roman" w:cs="Times New Roman"/>
          <w:sz w:val="24"/>
          <w:szCs w:val="24"/>
        </w:rPr>
        <w:t xml:space="preserve">nın bilimsel ve teknolojik birikiminden de yararlanmayı </w:t>
      </w:r>
      <w:proofErr w:type="spellStart"/>
      <w:r>
        <w:rPr>
          <w:rFonts w:ascii="Times New Roman" w:hAnsi="Times New Roman" w:cs="Times New Roman"/>
          <w:sz w:val="24"/>
          <w:szCs w:val="24"/>
        </w:rPr>
        <w:t>ir</w:t>
      </w:r>
      <w:r w:rsidR="00A366C6">
        <w:rPr>
          <w:rFonts w:ascii="Times New Roman" w:hAnsi="Times New Roman" w:cs="Times New Roman"/>
          <w:sz w:val="24"/>
          <w:szCs w:val="24"/>
        </w:rPr>
        <w:t>onik</w:t>
      </w:r>
      <w:proofErr w:type="spellEnd"/>
      <w:r w:rsidR="00A366C6">
        <w:rPr>
          <w:rFonts w:ascii="Times New Roman" w:hAnsi="Times New Roman" w:cs="Times New Roman"/>
          <w:sz w:val="24"/>
          <w:szCs w:val="24"/>
        </w:rPr>
        <w:t xml:space="preserve"> bir biçimde sürdürmüştür</w:t>
      </w:r>
      <w:r w:rsidR="00E73A36">
        <w:rPr>
          <w:rFonts w:ascii="Times New Roman" w:hAnsi="Times New Roman" w:cs="Times New Roman"/>
          <w:sz w:val="24"/>
          <w:szCs w:val="24"/>
        </w:rPr>
        <w:t>.</w:t>
      </w:r>
      <w:r>
        <w:rPr>
          <w:rStyle w:val="DipnotBavurusu"/>
          <w:rFonts w:ascii="Times New Roman" w:hAnsi="Times New Roman" w:cs="Times New Roman"/>
          <w:sz w:val="24"/>
          <w:szCs w:val="24"/>
        </w:rPr>
        <w:footnoteReference w:id="85"/>
      </w:r>
    </w:p>
    <w:p w:rsidR="00473A93" w:rsidRDefault="00C80365" w:rsidP="0064372B">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18. yüzyıl</w:t>
      </w:r>
      <w:r w:rsidR="00546303">
        <w:rPr>
          <w:rFonts w:ascii="Times New Roman" w:hAnsi="Times New Roman" w:cs="Times New Roman"/>
          <w:sz w:val="24"/>
          <w:szCs w:val="24"/>
        </w:rPr>
        <w:t xml:space="preserve"> sonu itibariyle </w:t>
      </w:r>
      <w:r w:rsidR="00473A93">
        <w:rPr>
          <w:rFonts w:ascii="Times New Roman" w:hAnsi="Times New Roman" w:cs="Times New Roman"/>
          <w:sz w:val="24"/>
          <w:szCs w:val="24"/>
        </w:rPr>
        <w:t xml:space="preserve">Fransız </w:t>
      </w:r>
      <w:proofErr w:type="spellStart"/>
      <w:r w:rsidR="009F5FD9">
        <w:rPr>
          <w:rFonts w:ascii="Times New Roman" w:hAnsi="Times New Roman" w:cs="Times New Roman"/>
          <w:sz w:val="24"/>
          <w:szCs w:val="24"/>
        </w:rPr>
        <w:t>İhtilali’nin</w:t>
      </w:r>
      <w:proofErr w:type="spellEnd"/>
      <w:r w:rsidR="00473A93">
        <w:rPr>
          <w:rFonts w:ascii="Times New Roman" w:hAnsi="Times New Roman" w:cs="Times New Roman"/>
          <w:sz w:val="24"/>
          <w:szCs w:val="24"/>
        </w:rPr>
        <w:t xml:space="preserve"> imparatorluk</w:t>
      </w:r>
      <w:r w:rsidR="00473A93">
        <w:rPr>
          <w:rStyle w:val="DipnotBavurusu"/>
          <w:rFonts w:ascii="Times New Roman" w:hAnsi="Times New Roman" w:cs="Times New Roman"/>
          <w:sz w:val="24"/>
          <w:szCs w:val="24"/>
        </w:rPr>
        <w:footnoteReference w:id="86"/>
      </w:r>
      <w:r w:rsidR="00473A93">
        <w:rPr>
          <w:rFonts w:ascii="Times New Roman" w:hAnsi="Times New Roman" w:cs="Times New Roman"/>
          <w:sz w:val="24"/>
          <w:szCs w:val="24"/>
        </w:rPr>
        <w:t xml:space="preserve"> bünyesinde yıkıcı etkilerinin henüz ortaya çıkmadığı Osmanlı Devleti Balkanlar, Anadolu, Arap dünyasının büyük çoğunluğu, Kuzey Afrika ve aynı zamanda Karadeniz, Marmara Denizi, Ege Denizi ile Akdeniz’in büyük </w:t>
      </w:r>
      <w:r w:rsidR="00593A23">
        <w:rPr>
          <w:rFonts w:ascii="Times New Roman" w:hAnsi="Times New Roman" w:cs="Times New Roman"/>
          <w:sz w:val="24"/>
          <w:szCs w:val="24"/>
        </w:rPr>
        <w:t xml:space="preserve">çoğunluğuna sahip, </w:t>
      </w:r>
      <w:r w:rsidR="00473A93">
        <w:rPr>
          <w:rFonts w:ascii="Times New Roman" w:hAnsi="Times New Roman" w:cs="Times New Roman"/>
          <w:sz w:val="24"/>
          <w:szCs w:val="24"/>
        </w:rPr>
        <w:t>çok uluslu yapısını muhafaza etmekteydi.</w:t>
      </w:r>
      <w:r w:rsidR="00473A93">
        <w:rPr>
          <w:rStyle w:val="DipnotBavurusu"/>
          <w:rFonts w:ascii="Times New Roman" w:hAnsi="Times New Roman" w:cs="Times New Roman"/>
          <w:sz w:val="24"/>
          <w:szCs w:val="24"/>
        </w:rPr>
        <w:footnoteReference w:id="87"/>
      </w:r>
      <w:r w:rsidR="00473A93">
        <w:rPr>
          <w:rFonts w:ascii="Times New Roman" w:hAnsi="Times New Roman" w:cs="Times New Roman"/>
          <w:sz w:val="24"/>
          <w:szCs w:val="24"/>
        </w:rPr>
        <w:t xml:space="preserve"> İmparatorluğun nüfusu bu dönemde </w:t>
      </w:r>
      <w:r w:rsidR="00593A23">
        <w:rPr>
          <w:rFonts w:ascii="Times New Roman" w:hAnsi="Times New Roman" w:cs="Times New Roman"/>
          <w:sz w:val="24"/>
          <w:szCs w:val="24"/>
        </w:rPr>
        <w:t>takribi</w:t>
      </w:r>
      <w:r w:rsidR="00473A93">
        <w:rPr>
          <w:rFonts w:ascii="Times New Roman" w:hAnsi="Times New Roman" w:cs="Times New Roman"/>
          <w:sz w:val="24"/>
          <w:szCs w:val="24"/>
        </w:rPr>
        <w:t xml:space="preserve"> olarak 25 milyon civarındadır.</w:t>
      </w:r>
      <w:r w:rsidR="00473A93">
        <w:rPr>
          <w:rStyle w:val="DipnotBavurusu"/>
          <w:rFonts w:ascii="Times New Roman" w:hAnsi="Times New Roman" w:cs="Times New Roman"/>
          <w:sz w:val="24"/>
          <w:szCs w:val="24"/>
        </w:rPr>
        <w:footnoteReference w:id="88"/>
      </w:r>
      <w:r w:rsidR="00473A93">
        <w:rPr>
          <w:rFonts w:ascii="Times New Roman" w:hAnsi="Times New Roman" w:cs="Times New Roman"/>
          <w:sz w:val="24"/>
          <w:szCs w:val="24"/>
        </w:rPr>
        <w:t xml:space="preserve"> Yaklaşık 4 milyon km</w:t>
      </w:r>
      <w:r w:rsidR="0064372B">
        <w:rPr>
          <w:rFonts w:ascii="Times New Roman" w:hAnsi="Times New Roman" w:cs="Times New Roman"/>
          <w:sz w:val="24"/>
          <w:szCs w:val="24"/>
          <w:vertAlign w:val="superscript"/>
        </w:rPr>
        <w:t>2</w:t>
      </w:r>
      <w:r w:rsidR="00473A93">
        <w:rPr>
          <w:rFonts w:ascii="Times New Roman" w:hAnsi="Times New Roman" w:cs="Times New Roman"/>
          <w:sz w:val="24"/>
          <w:szCs w:val="24"/>
        </w:rPr>
        <w:t xml:space="preserve"> bu coğrafyaya nazaran nüfusun azlığı</w:t>
      </w:r>
      <w:r w:rsidR="00473A93">
        <w:rPr>
          <w:rStyle w:val="DipnotBavurusu"/>
          <w:rFonts w:ascii="Times New Roman" w:hAnsi="Times New Roman" w:cs="Times New Roman"/>
          <w:sz w:val="24"/>
          <w:szCs w:val="24"/>
        </w:rPr>
        <w:footnoteReference w:id="89"/>
      </w:r>
      <w:r w:rsidR="00473A93">
        <w:rPr>
          <w:rFonts w:ascii="Times New Roman" w:hAnsi="Times New Roman" w:cs="Times New Roman"/>
          <w:sz w:val="24"/>
          <w:szCs w:val="24"/>
        </w:rPr>
        <w:t xml:space="preserve"> ilerleyen süreçte ekon</w:t>
      </w:r>
      <w:r>
        <w:rPr>
          <w:rFonts w:ascii="Times New Roman" w:hAnsi="Times New Roman" w:cs="Times New Roman"/>
          <w:sz w:val="24"/>
          <w:szCs w:val="24"/>
        </w:rPr>
        <w:t>omik ve askeri anlamda Avrupa</w:t>
      </w:r>
      <w:r w:rsidR="00473A93">
        <w:rPr>
          <w:rFonts w:ascii="Times New Roman" w:hAnsi="Times New Roman" w:cs="Times New Roman"/>
          <w:sz w:val="24"/>
          <w:szCs w:val="24"/>
        </w:rPr>
        <w:t xml:space="preserve"> karşı</w:t>
      </w:r>
      <w:r>
        <w:rPr>
          <w:rFonts w:ascii="Times New Roman" w:hAnsi="Times New Roman" w:cs="Times New Roman"/>
          <w:sz w:val="24"/>
          <w:szCs w:val="24"/>
        </w:rPr>
        <w:t>nda</w:t>
      </w:r>
      <w:r w:rsidR="00473A93">
        <w:rPr>
          <w:rFonts w:ascii="Times New Roman" w:hAnsi="Times New Roman" w:cs="Times New Roman"/>
          <w:sz w:val="24"/>
          <w:szCs w:val="24"/>
        </w:rPr>
        <w:t xml:space="preserve"> önemli bir z</w:t>
      </w:r>
      <w:r w:rsidR="00546303">
        <w:rPr>
          <w:rFonts w:ascii="Times New Roman" w:hAnsi="Times New Roman" w:cs="Times New Roman"/>
          <w:sz w:val="24"/>
          <w:szCs w:val="24"/>
        </w:rPr>
        <w:t>aaf teşkil edecektir. Osmanlı Devleti</w:t>
      </w:r>
      <w:r w:rsidR="00603BAC">
        <w:rPr>
          <w:rFonts w:ascii="Times New Roman" w:hAnsi="Times New Roman" w:cs="Times New Roman"/>
          <w:sz w:val="24"/>
          <w:szCs w:val="24"/>
        </w:rPr>
        <w:t>’</w:t>
      </w:r>
      <w:r w:rsidR="00546303">
        <w:rPr>
          <w:rFonts w:ascii="Times New Roman" w:hAnsi="Times New Roman" w:cs="Times New Roman"/>
          <w:sz w:val="24"/>
          <w:szCs w:val="24"/>
        </w:rPr>
        <w:t>nin</w:t>
      </w:r>
      <w:r w:rsidR="00473A93">
        <w:rPr>
          <w:rFonts w:ascii="Times New Roman" w:hAnsi="Times New Roman" w:cs="Times New Roman"/>
          <w:sz w:val="24"/>
          <w:szCs w:val="24"/>
        </w:rPr>
        <w:t xml:space="preserve"> bu özgün yapısı </w:t>
      </w:r>
      <w:r w:rsidR="002405BF">
        <w:rPr>
          <w:rFonts w:ascii="Times New Roman" w:hAnsi="Times New Roman" w:cs="Times New Roman"/>
          <w:sz w:val="24"/>
          <w:szCs w:val="24"/>
        </w:rPr>
        <w:t xml:space="preserve">bir yandan </w:t>
      </w:r>
      <w:r w:rsidR="00546303">
        <w:rPr>
          <w:rFonts w:ascii="Times New Roman" w:hAnsi="Times New Roman" w:cs="Times New Roman"/>
          <w:sz w:val="24"/>
          <w:szCs w:val="24"/>
        </w:rPr>
        <w:lastRenderedPageBreak/>
        <w:t>milliyetçilik akımı</w:t>
      </w:r>
      <w:r w:rsidR="00800F26">
        <w:rPr>
          <w:rFonts w:ascii="Times New Roman" w:hAnsi="Times New Roman" w:cs="Times New Roman"/>
          <w:sz w:val="24"/>
          <w:szCs w:val="24"/>
        </w:rPr>
        <w:t>nın</w:t>
      </w:r>
      <w:r w:rsidR="00463492">
        <w:rPr>
          <w:rFonts w:ascii="Times New Roman" w:hAnsi="Times New Roman" w:cs="Times New Roman"/>
          <w:sz w:val="24"/>
          <w:szCs w:val="24"/>
        </w:rPr>
        <w:t xml:space="preserve"> </w:t>
      </w:r>
      <w:r w:rsidR="002405BF">
        <w:rPr>
          <w:rFonts w:ascii="Times New Roman" w:hAnsi="Times New Roman" w:cs="Times New Roman"/>
          <w:sz w:val="24"/>
          <w:szCs w:val="24"/>
        </w:rPr>
        <w:t xml:space="preserve">yükselmesiyle birlikte </w:t>
      </w:r>
      <w:r w:rsidR="00800F26">
        <w:rPr>
          <w:rFonts w:ascii="Times New Roman" w:hAnsi="Times New Roman" w:cs="Times New Roman"/>
          <w:sz w:val="24"/>
          <w:szCs w:val="24"/>
        </w:rPr>
        <w:t>i</w:t>
      </w:r>
      <w:r w:rsidR="00473A93">
        <w:rPr>
          <w:rFonts w:ascii="Times New Roman" w:hAnsi="Times New Roman" w:cs="Times New Roman"/>
          <w:sz w:val="24"/>
          <w:szCs w:val="24"/>
        </w:rPr>
        <w:t xml:space="preserve">mparatorluğun hızlı bir yıkılma sürecine girmesine, diğer taraftan </w:t>
      </w:r>
      <w:r w:rsidR="00546303">
        <w:rPr>
          <w:rFonts w:ascii="Times New Roman" w:hAnsi="Times New Roman" w:cs="Times New Roman"/>
          <w:sz w:val="24"/>
          <w:szCs w:val="24"/>
        </w:rPr>
        <w:t xml:space="preserve">da </w:t>
      </w:r>
      <w:r w:rsidR="00473A93">
        <w:rPr>
          <w:rFonts w:ascii="Times New Roman" w:hAnsi="Times New Roman" w:cs="Times New Roman"/>
          <w:sz w:val="24"/>
          <w:szCs w:val="24"/>
        </w:rPr>
        <w:t xml:space="preserve">imparatorluğu kurtarma refleksiyle </w:t>
      </w:r>
      <w:r w:rsidR="002405BF">
        <w:rPr>
          <w:rFonts w:ascii="Times New Roman" w:hAnsi="Times New Roman" w:cs="Times New Roman"/>
          <w:sz w:val="24"/>
          <w:szCs w:val="24"/>
        </w:rPr>
        <w:t xml:space="preserve">önce Osmanlıcılık ardından İslamcılık ve en sonunda </w:t>
      </w:r>
      <w:r w:rsidR="000B7725">
        <w:rPr>
          <w:rFonts w:ascii="Times New Roman" w:hAnsi="Times New Roman" w:cs="Times New Roman"/>
          <w:sz w:val="24"/>
          <w:szCs w:val="24"/>
        </w:rPr>
        <w:t>Türkçülük düşüncelerinin</w:t>
      </w:r>
      <w:r w:rsidR="00463492">
        <w:rPr>
          <w:rFonts w:ascii="Times New Roman" w:hAnsi="Times New Roman" w:cs="Times New Roman"/>
          <w:sz w:val="24"/>
          <w:szCs w:val="24"/>
        </w:rPr>
        <w:t xml:space="preserve"> </w:t>
      </w:r>
      <w:r w:rsidR="00CF4D1D">
        <w:rPr>
          <w:rFonts w:ascii="Times New Roman" w:hAnsi="Times New Roman" w:cs="Times New Roman"/>
          <w:sz w:val="24"/>
          <w:szCs w:val="24"/>
        </w:rPr>
        <w:t xml:space="preserve">doğmasına sebep oluştur. </w:t>
      </w:r>
      <w:r w:rsidR="00546303">
        <w:rPr>
          <w:rFonts w:ascii="Times New Roman" w:hAnsi="Times New Roman" w:cs="Times New Roman"/>
          <w:sz w:val="24"/>
          <w:szCs w:val="24"/>
        </w:rPr>
        <w:t xml:space="preserve">Nihayetinde </w:t>
      </w:r>
      <w:r w:rsidR="000B7725">
        <w:rPr>
          <w:rFonts w:ascii="Times New Roman" w:hAnsi="Times New Roman" w:cs="Times New Roman"/>
          <w:sz w:val="24"/>
          <w:szCs w:val="24"/>
        </w:rPr>
        <w:t xml:space="preserve">Fransız </w:t>
      </w:r>
      <w:proofErr w:type="spellStart"/>
      <w:r w:rsidR="009F5FD9">
        <w:rPr>
          <w:rFonts w:ascii="Times New Roman" w:hAnsi="Times New Roman" w:cs="Times New Roman"/>
          <w:sz w:val="24"/>
          <w:szCs w:val="24"/>
        </w:rPr>
        <w:t>İhtilali’nin</w:t>
      </w:r>
      <w:proofErr w:type="spellEnd"/>
      <w:r w:rsidR="00463492">
        <w:rPr>
          <w:rFonts w:ascii="Times New Roman" w:hAnsi="Times New Roman" w:cs="Times New Roman"/>
          <w:sz w:val="24"/>
          <w:szCs w:val="24"/>
        </w:rPr>
        <w:t xml:space="preserve"> </w:t>
      </w:r>
      <w:r w:rsidR="002912EC">
        <w:rPr>
          <w:rFonts w:ascii="Times New Roman" w:hAnsi="Times New Roman" w:cs="Times New Roman"/>
          <w:sz w:val="24"/>
          <w:szCs w:val="24"/>
        </w:rPr>
        <w:t>milliyetçilik düşüncesi Osmanlı Devleti</w:t>
      </w:r>
      <w:r w:rsidR="00603BAC">
        <w:rPr>
          <w:rFonts w:ascii="Times New Roman" w:hAnsi="Times New Roman" w:cs="Times New Roman"/>
          <w:sz w:val="24"/>
          <w:szCs w:val="24"/>
        </w:rPr>
        <w:t>’</w:t>
      </w:r>
      <w:r w:rsidR="002912EC">
        <w:rPr>
          <w:rFonts w:ascii="Times New Roman" w:hAnsi="Times New Roman" w:cs="Times New Roman"/>
          <w:sz w:val="24"/>
          <w:szCs w:val="24"/>
        </w:rPr>
        <w:t xml:space="preserve">nin dağılmasında belirleyici bir rol oynamıştır. Milliyetçilik düşüncesi bu menfi etkinin yanında </w:t>
      </w:r>
      <w:proofErr w:type="spellStart"/>
      <w:r w:rsidR="00473A93">
        <w:rPr>
          <w:rFonts w:ascii="Times New Roman" w:hAnsi="Times New Roman" w:cs="Times New Roman"/>
          <w:sz w:val="24"/>
          <w:szCs w:val="24"/>
        </w:rPr>
        <w:t>ironik</w:t>
      </w:r>
      <w:proofErr w:type="spellEnd"/>
      <w:r w:rsidR="00473A93">
        <w:rPr>
          <w:rFonts w:ascii="Times New Roman" w:hAnsi="Times New Roman" w:cs="Times New Roman"/>
          <w:sz w:val="24"/>
          <w:szCs w:val="24"/>
        </w:rPr>
        <w:t xml:space="preserve"> bir şekilde</w:t>
      </w:r>
      <w:r w:rsidR="002912EC">
        <w:rPr>
          <w:rFonts w:ascii="Times New Roman" w:hAnsi="Times New Roman" w:cs="Times New Roman"/>
          <w:sz w:val="24"/>
          <w:szCs w:val="24"/>
        </w:rPr>
        <w:t xml:space="preserve"> yine </w:t>
      </w:r>
      <w:r w:rsidR="00473A93">
        <w:rPr>
          <w:rFonts w:ascii="Times New Roman" w:hAnsi="Times New Roman" w:cs="Times New Roman"/>
          <w:sz w:val="24"/>
          <w:szCs w:val="24"/>
        </w:rPr>
        <w:t xml:space="preserve">imparatorluğun bakiyesi üzerine </w:t>
      </w:r>
      <w:r w:rsidR="002912EC">
        <w:rPr>
          <w:rFonts w:ascii="Times New Roman" w:hAnsi="Times New Roman" w:cs="Times New Roman"/>
          <w:sz w:val="24"/>
          <w:szCs w:val="24"/>
        </w:rPr>
        <w:t>kurulan yeni</w:t>
      </w:r>
      <w:r w:rsidR="00473A93">
        <w:rPr>
          <w:rFonts w:ascii="Times New Roman" w:hAnsi="Times New Roman" w:cs="Times New Roman"/>
          <w:sz w:val="24"/>
          <w:szCs w:val="24"/>
        </w:rPr>
        <w:t xml:space="preserve"> Türk devleti</w:t>
      </w:r>
      <w:r w:rsidR="002912EC">
        <w:rPr>
          <w:rFonts w:ascii="Times New Roman" w:hAnsi="Times New Roman" w:cs="Times New Roman"/>
          <w:sz w:val="24"/>
          <w:szCs w:val="24"/>
        </w:rPr>
        <w:t>nin temel ilkelerinden biri olmuştur.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Osmanlı Devleti </w:t>
      </w:r>
      <w:r w:rsidR="0031690B">
        <w:rPr>
          <w:rFonts w:ascii="Times New Roman" w:hAnsi="Times New Roman" w:cs="Times New Roman"/>
          <w:sz w:val="24"/>
          <w:szCs w:val="24"/>
        </w:rPr>
        <w:t>yakınçağın başında 15. ve 16. y</w:t>
      </w:r>
      <w:r>
        <w:rPr>
          <w:rFonts w:ascii="Times New Roman" w:hAnsi="Times New Roman" w:cs="Times New Roman"/>
          <w:sz w:val="24"/>
          <w:szCs w:val="24"/>
        </w:rPr>
        <w:t>üzyıllardaki güçlü siyasi, askeri, ekonomik ve kültürel görünümünün uzağında bir gerileme</w:t>
      </w:r>
      <w:r w:rsidR="008A6536">
        <w:rPr>
          <w:rFonts w:ascii="Times New Roman" w:hAnsi="Times New Roman" w:cs="Times New Roman"/>
          <w:sz w:val="24"/>
          <w:szCs w:val="24"/>
        </w:rPr>
        <w:t xml:space="preserve"> </w:t>
      </w:r>
      <w:r>
        <w:rPr>
          <w:rFonts w:ascii="Times New Roman" w:hAnsi="Times New Roman" w:cs="Times New Roman"/>
          <w:sz w:val="24"/>
          <w:szCs w:val="24"/>
        </w:rPr>
        <w:t xml:space="preserve">süreci </w:t>
      </w:r>
      <w:r w:rsidR="000B7725">
        <w:rPr>
          <w:rFonts w:ascii="Times New Roman" w:hAnsi="Times New Roman" w:cs="Times New Roman"/>
          <w:sz w:val="24"/>
          <w:szCs w:val="24"/>
        </w:rPr>
        <w:t>içine girmiştir</w:t>
      </w:r>
      <w:r>
        <w:rPr>
          <w:rFonts w:ascii="Times New Roman" w:hAnsi="Times New Roman" w:cs="Times New Roman"/>
          <w:sz w:val="24"/>
          <w:szCs w:val="24"/>
        </w:rPr>
        <w:t>. Bunun yanında geçmişin mirası olan</w:t>
      </w:r>
      <w:r w:rsidR="004D1C13">
        <w:rPr>
          <w:rFonts w:ascii="Times New Roman" w:hAnsi="Times New Roman" w:cs="Times New Roman"/>
          <w:sz w:val="24"/>
          <w:szCs w:val="24"/>
        </w:rPr>
        <w:t xml:space="preserve"> geleneksel yapının </w:t>
      </w:r>
      <w:r>
        <w:rPr>
          <w:rFonts w:ascii="Times New Roman" w:hAnsi="Times New Roman" w:cs="Times New Roman"/>
          <w:sz w:val="24"/>
          <w:szCs w:val="24"/>
        </w:rPr>
        <w:t>(özell</w:t>
      </w:r>
      <w:r w:rsidR="004D1C13">
        <w:rPr>
          <w:rFonts w:ascii="Times New Roman" w:hAnsi="Times New Roman" w:cs="Times New Roman"/>
          <w:sz w:val="24"/>
          <w:szCs w:val="24"/>
        </w:rPr>
        <w:t>ikle devletin örgütsel yapısı</w:t>
      </w:r>
      <w:r>
        <w:rPr>
          <w:rFonts w:ascii="Times New Roman" w:hAnsi="Times New Roman" w:cs="Times New Roman"/>
          <w:sz w:val="24"/>
          <w:szCs w:val="24"/>
        </w:rPr>
        <w:t>)</w:t>
      </w:r>
      <w:r>
        <w:rPr>
          <w:rStyle w:val="DipnotBavurusu"/>
          <w:rFonts w:ascii="Times New Roman" w:hAnsi="Times New Roman" w:cs="Times New Roman"/>
          <w:sz w:val="24"/>
          <w:szCs w:val="24"/>
        </w:rPr>
        <w:footnoteReference w:id="90"/>
      </w:r>
      <w:r w:rsidR="00F87C94">
        <w:rPr>
          <w:rFonts w:ascii="Times New Roman" w:hAnsi="Times New Roman" w:cs="Times New Roman"/>
          <w:sz w:val="24"/>
          <w:szCs w:val="24"/>
        </w:rPr>
        <w:t xml:space="preserve"> Fransız </w:t>
      </w:r>
      <w:proofErr w:type="spellStart"/>
      <w:r w:rsidR="009F5FD9">
        <w:rPr>
          <w:rFonts w:ascii="Times New Roman" w:hAnsi="Times New Roman" w:cs="Times New Roman"/>
          <w:sz w:val="24"/>
          <w:szCs w:val="24"/>
        </w:rPr>
        <w:t>İhtilali’nin</w:t>
      </w:r>
      <w:proofErr w:type="spellEnd"/>
      <w:r>
        <w:rPr>
          <w:rFonts w:ascii="Times New Roman" w:hAnsi="Times New Roman" w:cs="Times New Roman"/>
          <w:sz w:val="24"/>
          <w:szCs w:val="24"/>
        </w:rPr>
        <w:t xml:space="preserve"> ürünü olan yeni düşünce akımlarının etkisiyle </w:t>
      </w:r>
      <w:r w:rsidR="004D1C13">
        <w:rPr>
          <w:rFonts w:ascii="Times New Roman" w:hAnsi="Times New Roman" w:cs="Times New Roman"/>
          <w:sz w:val="24"/>
          <w:szCs w:val="24"/>
        </w:rPr>
        <w:t xml:space="preserve">modernleşme bağlamında </w:t>
      </w:r>
      <w:r>
        <w:rPr>
          <w:rFonts w:ascii="Times New Roman" w:hAnsi="Times New Roman" w:cs="Times New Roman"/>
          <w:sz w:val="24"/>
          <w:szCs w:val="24"/>
        </w:rPr>
        <w:t xml:space="preserve">bir </w:t>
      </w:r>
      <w:r w:rsidR="000746B6">
        <w:rPr>
          <w:rFonts w:ascii="Times New Roman" w:hAnsi="Times New Roman" w:cs="Times New Roman"/>
          <w:sz w:val="24"/>
          <w:szCs w:val="24"/>
        </w:rPr>
        <w:t xml:space="preserve">dönüşüm sergilediği </w:t>
      </w:r>
      <w:r>
        <w:rPr>
          <w:rFonts w:ascii="Times New Roman" w:hAnsi="Times New Roman" w:cs="Times New Roman"/>
          <w:sz w:val="24"/>
          <w:szCs w:val="24"/>
        </w:rPr>
        <w:t xml:space="preserve">görülmektedir. </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 taraftan Rusya’nın kışkırtması ve halkın ağır yaşam koşulları diğer </w:t>
      </w:r>
      <w:r w:rsidR="000746B6">
        <w:rPr>
          <w:rFonts w:ascii="Times New Roman" w:hAnsi="Times New Roman" w:cs="Times New Roman"/>
          <w:sz w:val="24"/>
          <w:szCs w:val="24"/>
        </w:rPr>
        <w:t>taraftan</w:t>
      </w:r>
      <w:r>
        <w:rPr>
          <w:rFonts w:ascii="Times New Roman" w:hAnsi="Times New Roman" w:cs="Times New Roman"/>
          <w:sz w:val="24"/>
          <w:szCs w:val="24"/>
        </w:rPr>
        <w:t xml:space="preserve"> Fransız </w:t>
      </w:r>
      <w:proofErr w:type="spellStart"/>
      <w:r w:rsidR="0022152E">
        <w:rPr>
          <w:rFonts w:ascii="Times New Roman" w:hAnsi="Times New Roman" w:cs="Times New Roman"/>
          <w:sz w:val="24"/>
          <w:szCs w:val="24"/>
        </w:rPr>
        <w:t>İhtilali’ni</w:t>
      </w:r>
      <w:r w:rsidR="00C9061C">
        <w:rPr>
          <w:rFonts w:ascii="Times New Roman" w:hAnsi="Times New Roman" w:cs="Times New Roman"/>
          <w:sz w:val="24"/>
          <w:szCs w:val="24"/>
        </w:rPr>
        <w:t>n</w:t>
      </w:r>
      <w:proofErr w:type="spellEnd"/>
      <w:r>
        <w:rPr>
          <w:rFonts w:ascii="Times New Roman" w:hAnsi="Times New Roman" w:cs="Times New Roman"/>
          <w:sz w:val="24"/>
          <w:szCs w:val="24"/>
        </w:rPr>
        <w:t xml:space="preserve"> çok </w:t>
      </w:r>
      <w:r w:rsidR="00926240">
        <w:rPr>
          <w:rFonts w:ascii="Times New Roman" w:hAnsi="Times New Roman" w:cs="Times New Roman"/>
          <w:sz w:val="24"/>
          <w:szCs w:val="24"/>
        </w:rPr>
        <w:t>yönlü yıkıcı</w:t>
      </w:r>
      <w:r w:rsidR="008A6536">
        <w:rPr>
          <w:rFonts w:ascii="Times New Roman" w:hAnsi="Times New Roman" w:cs="Times New Roman"/>
          <w:sz w:val="24"/>
          <w:szCs w:val="24"/>
        </w:rPr>
        <w:t xml:space="preserve"> </w:t>
      </w:r>
      <w:r w:rsidR="00D02C2A">
        <w:rPr>
          <w:rFonts w:ascii="Times New Roman" w:hAnsi="Times New Roman" w:cs="Times New Roman"/>
          <w:sz w:val="24"/>
          <w:szCs w:val="24"/>
        </w:rPr>
        <w:t>etkisi</w:t>
      </w:r>
      <w:r w:rsidR="008A6536">
        <w:rPr>
          <w:rFonts w:ascii="Times New Roman" w:hAnsi="Times New Roman" w:cs="Times New Roman"/>
          <w:sz w:val="24"/>
          <w:szCs w:val="24"/>
        </w:rPr>
        <w:t xml:space="preserve"> </w:t>
      </w:r>
      <w:r w:rsidR="00926240">
        <w:rPr>
          <w:rFonts w:ascii="Times New Roman" w:hAnsi="Times New Roman" w:cs="Times New Roman"/>
          <w:sz w:val="24"/>
          <w:szCs w:val="24"/>
        </w:rPr>
        <w:t xml:space="preserve">sebebiyle </w:t>
      </w:r>
      <w:r w:rsidR="0022152E">
        <w:rPr>
          <w:rFonts w:ascii="Times New Roman" w:hAnsi="Times New Roman" w:cs="Times New Roman"/>
          <w:sz w:val="24"/>
          <w:szCs w:val="24"/>
        </w:rPr>
        <w:t xml:space="preserve">tebaa arasında </w:t>
      </w:r>
      <w:r w:rsidR="00926240">
        <w:rPr>
          <w:rFonts w:ascii="Times New Roman" w:hAnsi="Times New Roman" w:cs="Times New Roman"/>
          <w:sz w:val="24"/>
          <w:szCs w:val="24"/>
        </w:rPr>
        <w:t xml:space="preserve">baş gösteren ayaklanmalar </w:t>
      </w:r>
      <w:r>
        <w:rPr>
          <w:rFonts w:ascii="Times New Roman" w:hAnsi="Times New Roman" w:cs="Times New Roman"/>
          <w:sz w:val="24"/>
          <w:szCs w:val="24"/>
        </w:rPr>
        <w:t>milli bir hüviyet kazanmıştır. Bu süreçte ilk ayaklananlar Sırplar olmuş ve ardından Yunan isyanı bu gerçekliğin çok daha somut olarak gün yüzü</w:t>
      </w:r>
      <w:r w:rsidR="00C9061C">
        <w:rPr>
          <w:rFonts w:ascii="Times New Roman" w:hAnsi="Times New Roman" w:cs="Times New Roman"/>
          <w:sz w:val="24"/>
          <w:szCs w:val="24"/>
        </w:rPr>
        <w:t>ne çıkmasına sebep olmuştur. İçerid</w:t>
      </w:r>
      <w:r>
        <w:rPr>
          <w:rFonts w:ascii="Times New Roman" w:hAnsi="Times New Roman" w:cs="Times New Roman"/>
          <w:sz w:val="24"/>
          <w:szCs w:val="24"/>
        </w:rPr>
        <w:t>e Osmanlı tebaası olan azınlıklar dışarıda ise azınlıkların bağımsızlık isyanlarını siyasal çıkarları için kullanma fırsatı kolla</w:t>
      </w:r>
      <w:r w:rsidR="00D02C2A">
        <w:rPr>
          <w:rFonts w:ascii="Times New Roman" w:hAnsi="Times New Roman" w:cs="Times New Roman"/>
          <w:sz w:val="24"/>
          <w:szCs w:val="24"/>
        </w:rPr>
        <w:t>yan Avrupa devletleri Osmanlı Devleti</w:t>
      </w:r>
      <w:r w:rsidR="00603BAC">
        <w:rPr>
          <w:rFonts w:ascii="Times New Roman" w:hAnsi="Times New Roman" w:cs="Times New Roman"/>
          <w:sz w:val="24"/>
          <w:szCs w:val="24"/>
        </w:rPr>
        <w:t>’</w:t>
      </w:r>
      <w:r w:rsidR="00D02C2A">
        <w:rPr>
          <w:rFonts w:ascii="Times New Roman" w:hAnsi="Times New Roman" w:cs="Times New Roman"/>
          <w:sz w:val="24"/>
          <w:szCs w:val="24"/>
        </w:rPr>
        <w:t>nin</w:t>
      </w:r>
      <w:r>
        <w:rPr>
          <w:rFonts w:ascii="Times New Roman" w:hAnsi="Times New Roman" w:cs="Times New Roman"/>
          <w:sz w:val="24"/>
          <w:szCs w:val="24"/>
        </w:rPr>
        <w:t xml:space="preserve"> bu dönem politikalarının belirleyici uns</w:t>
      </w:r>
      <w:r w:rsidR="00D02C2A">
        <w:rPr>
          <w:rFonts w:ascii="Times New Roman" w:hAnsi="Times New Roman" w:cs="Times New Roman"/>
          <w:sz w:val="24"/>
          <w:szCs w:val="24"/>
        </w:rPr>
        <w:t xml:space="preserve">uru haline gelmiştir. </w:t>
      </w:r>
      <w:r w:rsidR="00F23355" w:rsidRPr="00E84E47">
        <w:rPr>
          <w:rFonts w:ascii="Times New Roman" w:hAnsi="Times New Roman" w:cs="Times New Roman"/>
          <w:i/>
          <w:sz w:val="24"/>
          <w:szCs w:val="24"/>
        </w:rPr>
        <w:t>İmparatorluğun</w:t>
      </w:r>
      <w:r w:rsidR="008A6536">
        <w:rPr>
          <w:rFonts w:ascii="Times New Roman" w:hAnsi="Times New Roman" w:cs="Times New Roman"/>
          <w:i/>
          <w:sz w:val="24"/>
          <w:szCs w:val="24"/>
        </w:rPr>
        <w:t xml:space="preserve"> </w:t>
      </w:r>
      <w:r w:rsidR="00D02C2A" w:rsidRPr="006C7ABC">
        <w:rPr>
          <w:rFonts w:ascii="Times New Roman" w:hAnsi="Times New Roman" w:cs="Times New Roman"/>
          <w:i/>
          <w:sz w:val="24"/>
          <w:szCs w:val="24"/>
        </w:rPr>
        <w:t>en uzun yüzyıl</w:t>
      </w:r>
      <w:r w:rsidR="00D02C2A">
        <w:rPr>
          <w:rFonts w:ascii="Times New Roman" w:hAnsi="Times New Roman" w:cs="Times New Roman"/>
          <w:sz w:val="24"/>
          <w:szCs w:val="24"/>
        </w:rPr>
        <w:t xml:space="preserve">ı </w:t>
      </w:r>
      <w:r w:rsidR="00F23355">
        <w:rPr>
          <w:rFonts w:ascii="Times New Roman" w:hAnsi="Times New Roman" w:cs="Times New Roman"/>
          <w:sz w:val="24"/>
          <w:szCs w:val="24"/>
        </w:rPr>
        <w:t xml:space="preserve">olarak </w:t>
      </w:r>
      <w:r w:rsidR="00D02C2A">
        <w:rPr>
          <w:rFonts w:ascii="Times New Roman" w:hAnsi="Times New Roman" w:cs="Times New Roman"/>
          <w:sz w:val="24"/>
          <w:szCs w:val="24"/>
        </w:rPr>
        <w:t xml:space="preserve">nitelendirilen </w:t>
      </w:r>
      <w:r w:rsidR="00F23355">
        <w:rPr>
          <w:rFonts w:ascii="Times New Roman" w:hAnsi="Times New Roman" w:cs="Times New Roman"/>
          <w:sz w:val="24"/>
          <w:szCs w:val="24"/>
        </w:rPr>
        <w:t>19.</w:t>
      </w:r>
      <w:r w:rsidR="00D02C2A">
        <w:rPr>
          <w:rFonts w:ascii="Times New Roman" w:hAnsi="Times New Roman" w:cs="Times New Roman"/>
          <w:sz w:val="24"/>
          <w:szCs w:val="24"/>
        </w:rPr>
        <w:t>yüzyılda</w:t>
      </w:r>
      <w:r w:rsidR="008A6536">
        <w:rPr>
          <w:rFonts w:ascii="Times New Roman" w:hAnsi="Times New Roman" w:cs="Times New Roman"/>
          <w:sz w:val="24"/>
          <w:szCs w:val="24"/>
        </w:rPr>
        <w:t xml:space="preserve"> </w:t>
      </w:r>
      <w:r w:rsidR="00D02C2A">
        <w:rPr>
          <w:rFonts w:ascii="Times New Roman" w:hAnsi="Times New Roman" w:cs="Times New Roman"/>
          <w:sz w:val="24"/>
          <w:szCs w:val="24"/>
        </w:rPr>
        <w:t xml:space="preserve">Osmanlı Devleti </w:t>
      </w:r>
      <w:r>
        <w:rPr>
          <w:rFonts w:ascii="Times New Roman" w:hAnsi="Times New Roman" w:cs="Times New Roman"/>
          <w:sz w:val="24"/>
          <w:szCs w:val="24"/>
        </w:rPr>
        <w:t>iç ve dış siyasal gelişmeler</w:t>
      </w:r>
      <w:r w:rsidR="00D02C2A">
        <w:rPr>
          <w:rFonts w:ascii="Times New Roman" w:hAnsi="Times New Roman" w:cs="Times New Roman"/>
          <w:sz w:val="24"/>
          <w:szCs w:val="24"/>
        </w:rPr>
        <w:t>in etkisiyle</w:t>
      </w:r>
      <w:r w:rsidR="008A6536">
        <w:rPr>
          <w:rFonts w:ascii="Times New Roman" w:hAnsi="Times New Roman" w:cs="Times New Roman"/>
          <w:sz w:val="24"/>
          <w:szCs w:val="24"/>
        </w:rPr>
        <w:t xml:space="preserve"> </w:t>
      </w:r>
      <w:r w:rsidR="00F23355">
        <w:rPr>
          <w:rFonts w:ascii="Times New Roman" w:hAnsi="Times New Roman" w:cs="Times New Roman"/>
          <w:sz w:val="24"/>
          <w:szCs w:val="24"/>
        </w:rPr>
        <w:t xml:space="preserve">ortaya çıkan çoklu denklemin şekillendirdiği bir politika </w:t>
      </w:r>
      <w:r w:rsidR="00700697">
        <w:rPr>
          <w:rFonts w:ascii="Times New Roman" w:hAnsi="Times New Roman" w:cs="Times New Roman"/>
          <w:sz w:val="24"/>
          <w:szCs w:val="24"/>
        </w:rPr>
        <w:t xml:space="preserve">izlerken </w:t>
      </w:r>
      <w:r w:rsidR="00987E40">
        <w:rPr>
          <w:rFonts w:ascii="Times New Roman" w:hAnsi="Times New Roman" w:cs="Times New Roman"/>
          <w:sz w:val="24"/>
          <w:szCs w:val="24"/>
        </w:rPr>
        <w:t>bir</w:t>
      </w:r>
      <w:r w:rsidR="00F23355">
        <w:rPr>
          <w:rFonts w:ascii="Times New Roman" w:hAnsi="Times New Roman" w:cs="Times New Roman"/>
          <w:sz w:val="24"/>
          <w:szCs w:val="24"/>
        </w:rPr>
        <w:t xml:space="preserve"> yandan </w:t>
      </w:r>
      <w:r w:rsidR="00987E40">
        <w:rPr>
          <w:rFonts w:ascii="Times New Roman" w:hAnsi="Times New Roman" w:cs="Times New Roman"/>
          <w:sz w:val="24"/>
          <w:szCs w:val="24"/>
        </w:rPr>
        <w:t xml:space="preserve">da </w:t>
      </w:r>
      <w:r w:rsidRPr="00723F3A">
        <w:rPr>
          <w:rFonts w:ascii="Times New Roman" w:hAnsi="Times New Roman" w:cs="Times New Roman"/>
          <w:i/>
          <w:sz w:val="24"/>
          <w:szCs w:val="24"/>
        </w:rPr>
        <w:t>modernleşme</w:t>
      </w:r>
      <w:r w:rsidR="00CE158B" w:rsidRPr="00CE158B">
        <w:rPr>
          <w:rStyle w:val="DipnotBavurusu"/>
          <w:rFonts w:ascii="Times New Roman" w:hAnsi="Times New Roman" w:cs="Times New Roman"/>
          <w:sz w:val="24"/>
          <w:szCs w:val="24"/>
        </w:rPr>
        <w:footnoteReference w:id="91"/>
      </w:r>
      <w:r w:rsidR="00CB0390">
        <w:rPr>
          <w:rFonts w:ascii="Times New Roman" w:hAnsi="Times New Roman" w:cs="Times New Roman"/>
          <w:i/>
          <w:sz w:val="24"/>
          <w:szCs w:val="24"/>
        </w:rPr>
        <w:t xml:space="preserve"> </w:t>
      </w:r>
      <w:r w:rsidR="009D2072">
        <w:rPr>
          <w:rFonts w:ascii="Times New Roman" w:hAnsi="Times New Roman" w:cs="Times New Roman"/>
          <w:sz w:val="24"/>
          <w:szCs w:val="24"/>
        </w:rPr>
        <w:t>sürecinde önemli bir aşama kat etmiştir</w:t>
      </w:r>
      <w:r w:rsidR="00F23355">
        <w:rPr>
          <w:rFonts w:ascii="Times New Roman" w:hAnsi="Times New Roman" w:cs="Times New Roman"/>
          <w:sz w:val="24"/>
          <w:szCs w:val="24"/>
        </w:rPr>
        <w:t>.</w:t>
      </w:r>
      <w:r>
        <w:rPr>
          <w:rStyle w:val="DipnotBavurusu"/>
          <w:rFonts w:ascii="Times New Roman" w:hAnsi="Times New Roman" w:cs="Times New Roman"/>
          <w:sz w:val="24"/>
          <w:szCs w:val="24"/>
        </w:rPr>
        <w:footnoteReference w:id="92"/>
      </w:r>
    </w:p>
    <w:p w:rsidR="00473A93" w:rsidRDefault="00987E40" w:rsidP="00987E40">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 için</w:t>
      </w:r>
      <w:r w:rsidR="00BD59FB">
        <w:rPr>
          <w:rFonts w:ascii="Times New Roman" w:hAnsi="Times New Roman" w:cs="Times New Roman"/>
          <w:sz w:val="24"/>
          <w:szCs w:val="24"/>
        </w:rPr>
        <w:t xml:space="preserve"> II. Viyana b</w:t>
      </w:r>
      <w:r w:rsidR="00473A93">
        <w:rPr>
          <w:rFonts w:ascii="Times New Roman" w:hAnsi="Times New Roman" w:cs="Times New Roman"/>
          <w:sz w:val="24"/>
          <w:szCs w:val="24"/>
        </w:rPr>
        <w:t xml:space="preserve">ozgunundan Tanzimat’a kadar geçen süreçte modernleşmenin gerekliliği ve koşulları oluşmaya başlamıştır. Bir </w:t>
      </w:r>
      <w:r w:rsidR="00473A93">
        <w:rPr>
          <w:rFonts w:ascii="Times New Roman" w:hAnsi="Times New Roman" w:cs="Times New Roman"/>
          <w:sz w:val="24"/>
          <w:szCs w:val="24"/>
        </w:rPr>
        <w:lastRenderedPageBreak/>
        <w:t>anlamda Osmanlı modernleşmesi dış baskılardan ziyade i</w:t>
      </w:r>
      <w:r w:rsidR="00B54A5C">
        <w:rPr>
          <w:rFonts w:ascii="Times New Roman" w:hAnsi="Times New Roman" w:cs="Times New Roman"/>
          <w:sz w:val="24"/>
          <w:szCs w:val="24"/>
        </w:rPr>
        <w:t>ç siyasal din</w:t>
      </w:r>
      <w:r w:rsidR="00473A93">
        <w:rPr>
          <w:rFonts w:ascii="Times New Roman" w:hAnsi="Times New Roman" w:cs="Times New Roman"/>
          <w:sz w:val="24"/>
          <w:szCs w:val="24"/>
        </w:rPr>
        <w:t>amiklerin zorlamasıyla ortaya çıkmıştır. Uluslar sorununun ortaya çıkardığı koşullar bu durumun çok daha net bir şekilde görülmesine zemin hazırlamış, yönetici zümreleri ıslahat yapmaya zorlamıştır.</w:t>
      </w:r>
      <w:r w:rsidR="00473A93">
        <w:rPr>
          <w:rStyle w:val="DipnotBavurusu"/>
          <w:rFonts w:ascii="Times New Roman" w:hAnsi="Times New Roman" w:cs="Times New Roman"/>
          <w:sz w:val="24"/>
          <w:szCs w:val="24"/>
        </w:rPr>
        <w:footnoteReference w:id="93"/>
      </w:r>
      <w:r w:rsidR="00D669EF">
        <w:rPr>
          <w:rFonts w:ascii="Times New Roman" w:hAnsi="Times New Roman" w:cs="Times New Roman"/>
          <w:sz w:val="24"/>
          <w:szCs w:val="24"/>
        </w:rPr>
        <w:t xml:space="preserve"> Osmanlı D</w:t>
      </w:r>
      <w:r w:rsidR="00473A93">
        <w:rPr>
          <w:rFonts w:ascii="Times New Roman" w:hAnsi="Times New Roman" w:cs="Times New Roman"/>
          <w:sz w:val="24"/>
          <w:szCs w:val="24"/>
        </w:rPr>
        <w:t>evleti</w:t>
      </w:r>
      <w:r w:rsidR="00603BAC">
        <w:rPr>
          <w:rFonts w:ascii="Times New Roman" w:hAnsi="Times New Roman" w:cs="Times New Roman"/>
          <w:sz w:val="24"/>
          <w:szCs w:val="24"/>
        </w:rPr>
        <w:t>’</w:t>
      </w:r>
      <w:r w:rsidR="00473A93">
        <w:rPr>
          <w:rFonts w:ascii="Times New Roman" w:hAnsi="Times New Roman" w:cs="Times New Roman"/>
          <w:sz w:val="24"/>
          <w:szCs w:val="24"/>
        </w:rPr>
        <w:t xml:space="preserve">nin özgün koşullarında ortaya çıkan </w:t>
      </w:r>
      <w:r w:rsidR="00473A93" w:rsidRPr="006E7F5B">
        <w:rPr>
          <w:rFonts w:ascii="Times New Roman" w:hAnsi="Times New Roman" w:cs="Times New Roman"/>
          <w:i/>
          <w:sz w:val="24"/>
          <w:szCs w:val="24"/>
        </w:rPr>
        <w:t>modernleşme</w:t>
      </w:r>
      <w:r w:rsidR="00D669EF">
        <w:rPr>
          <w:rFonts w:ascii="Times New Roman" w:hAnsi="Times New Roman" w:cs="Times New Roman"/>
          <w:sz w:val="24"/>
          <w:szCs w:val="24"/>
        </w:rPr>
        <w:t xml:space="preserve"> olgusunun kök</w:t>
      </w:r>
      <w:r w:rsidR="00473A93">
        <w:rPr>
          <w:rFonts w:ascii="Times New Roman" w:hAnsi="Times New Roman" w:cs="Times New Roman"/>
          <w:sz w:val="24"/>
          <w:szCs w:val="24"/>
        </w:rPr>
        <w:t>leri</w:t>
      </w:r>
      <w:r w:rsidR="00473A93">
        <w:rPr>
          <w:rStyle w:val="DipnotBavurusu"/>
          <w:rFonts w:ascii="Times New Roman" w:hAnsi="Times New Roman" w:cs="Times New Roman"/>
          <w:sz w:val="24"/>
          <w:szCs w:val="24"/>
        </w:rPr>
        <w:footnoteReference w:id="94"/>
      </w:r>
      <w:r w:rsidR="00473A93">
        <w:rPr>
          <w:rFonts w:ascii="Times New Roman" w:hAnsi="Times New Roman" w:cs="Times New Roman"/>
          <w:sz w:val="24"/>
          <w:szCs w:val="24"/>
        </w:rPr>
        <w:t xml:space="preserve"> 18. yüzyıla kadar uzansa da bu çerçevede önemli reformların 19. yüzyıldan itibaren gerçekleştiğini söylemek mümkündür. </w:t>
      </w:r>
    </w:p>
    <w:p w:rsidR="00473A93" w:rsidRDefault="00F9663E"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Fransız </w:t>
      </w:r>
      <w:proofErr w:type="spellStart"/>
      <w:r w:rsidR="009F5FD9">
        <w:rPr>
          <w:rFonts w:ascii="Times New Roman" w:hAnsi="Times New Roman" w:cs="Times New Roman"/>
          <w:sz w:val="24"/>
          <w:szCs w:val="24"/>
        </w:rPr>
        <w:t>İhtilali’nin</w:t>
      </w:r>
      <w:proofErr w:type="spellEnd"/>
      <w:r w:rsidR="00473A93">
        <w:rPr>
          <w:rFonts w:ascii="Times New Roman" w:hAnsi="Times New Roman" w:cs="Times New Roman"/>
          <w:sz w:val="24"/>
          <w:szCs w:val="24"/>
        </w:rPr>
        <w:t xml:space="preserve"> Avrupa ölçeğinde mevcut </w:t>
      </w:r>
      <w:proofErr w:type="gramStart"/>
      <w:r w:rsidR="00473A93">
        <w:rPr>
          <w:rFonts w:ascii="Times New Roman" w:hAnsi="Times New Roman" w:cs="Times New Roman"/>
          <w:sz w:val="24"/>
          <w:szCs w:val="24"/>
        </w:rPr>
        <w:t>statükoyu</w:t>
      </w:r>
      <w:proofErr w:type="gramEnd"/>
      <w:r w:rsidR="00473A93">
        <w:rPr>
          <w:rFonts w:ascii="Times New Roman" w:hAnsi="Times New Roman" w:cs="Times New Roman"/>
          <w:sz w:val="24"/>
          <w:szCs w:val="24"/>
        </w:rPr>
        <w:t xml:space="preserve"> tehdit etmeye başladığı 1789 yılı aynı zamanda Osmanlıda III. Selim</w:t>
      </w:r>
      <w:r w:rsidR="00CE158B">
        <w:rPr>
          <w:rFonts w:ascii="Times New Roman" w:hAnsi="Times New Roman" w:cs="Times New Roman"/>
          <w:sz w:val="24"/>
          <w:szCs w:val="24"/>
        </w:rPr>
        <w:t>’</w:t>
      </w:r>
      <w:r w:rsidR="00473A93">
        <w:rPr>
          <w:rFonts w:ascii="Times New Roman" w:hAnsi="Times New Roman" w:cs="Times New Roman"/>
          <w:sz w:val="24"/>
          <w:szCs w:val="24"/>
        </w:rPr>
        <w:t>in saltanatının başlangıcıdır. Saltanatı öncesi Avrupa’y</w:t>
      </w:r>
      <w:r w:rsidR="00802D6F">
        <w:rPr>
          <w:rFonts w:ascii="Times New Roman" w:hAnsi="Times New Roman" w:cs="Times New Roman"/>
          <w:sz w:val="24"/>
          <w:szCs w:val="24"/>
        </w:rPr>
        <w:t xml:space="preserve">ı yakından tanıma fırsatı bulan </w:t>
      </w:r>
      <w:r w:rsidR="00473A93">
        <w:rPr>
          <w:rFonts w:ascii="Times New Roman" w:hAnsi="Times New Roman" w:cs="Times New Roman"/>
          <w:sz w:val="24"/>
          <w:szCs w:val="24"/>
        </w:rPr>
        <w:t>III. Selim bu sayede Avrupa’ya (özellikle de Fransa) ilgi duymaya başlayacaktır</w:t>
      </w:r>
      <w:r w:rsidR="00CE158B">
        <w:rPr>
          <w:rFonts w:ascii="Times New Roman" w:hAnsi="Times New Roman" w:cs="Times New Roman"/>
          <w:sz w:val="24"/>
          <w:szCs w:val="24"/>
        </w:rPr>
        <w:t>.</w:t>
      </w:r>
      <w:r w:rsidR="00473A93">
        <w:rPr>
          <w:rStyle w:val="DipnotBavurusu"/>
          <w:rFonts w:ascii="Times New Roman" w:hAnsi="Times New Roman" w:cs="Times New Roman"/>
          <w:sz w:val="24"/>
          <w:szCs w:val="24"/>
        </w:rPr>
        <w:footnoteReference w:id="95"/>
      </w:r>
      <w:r w:rsidR="00473A93">
        <w:rPr>
          <w:rFonts w:ascii="Times New Roman" w:hAnsi="Times New Roman" w:cs="Times New Roman"/>
          <w:sz w:val="24"/>
          <w:szCs w:val="24"/>
        </w:rPr>
        <w:t xml:space="preserve"> Saltanatının ilk evresinde aldığı romantik eğitime rağmen kendini bekleyen politik gerçekliğin farkında olan III. Selim’in önceliği Osmanlı Devleti</w:t>
      </w:r>
      <w:r w:rsidR="00603BAC">
        <w:rPr>
          <w:rFonts w:ascii="Times New Roman" w:hAnsi="Times New Roman" w:cs="Times New Roman"/>
          <w:sz w:val="24"/>
          <w:szCs w:val="24"/>
        </w:rPr>
        <w:t>’</w:t>
      </w:r>
      <w:r w:rsidR="00473A93">
        <w:rPr>
          <w:rFonts w:ascii="Times New Roman" w:hAnsi="Times New Roman" w:cs="Times New Roman"/>
          <w:sz w:val="24"/>
          <w:szCs w:val="24"/>
        </w:rPr>
        <w:t>ni çöküşten kurtarmak ve devleti ayakta tutacak olan örgütsel yapıyı sağlam temellere dayandırmak olmuştur.</w:t>
      </w:r>
      <w:r w:rsidR="00473A93">
        <w:rPr>
          <w:rStyle w:val="DipnotBavurusu"/>
          <w:rFonts w:ascii="Times New Roman" w:hAnsi="Times New Roman" w:cs="Times New Roman"/>
          <w:sz w:val="24"/>
          <w:szCs w:val="24"/>
        </w:rPr>
        <w:footnoteReference w:id="96"/>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Nizam-ı Cedit olarak adlandırılan III. Selim dönemi devletin tüm iç çalkantılarına rağmen askerlik başta olmak üzere birçok alanda önemli reformların yapıldığı bir dönem olmuştur. Osmanlı tarihinin tüm ıslahatlarında olduğu gibi ıslahatların kişilere bağlı kalması, toplumsal desteğin sağlanamaması bu dönem yeniliklerinin de kaderi olmuştur. Fakat bütün zaaflarına rağmen Nizam-ı Cedit model alınan Batı dünyasıyla yeni iletişim kanallarının geliştirildiği ve Osmanlı modernleşmesine önemli katkıların sağlandığını bir dönem olmuştur</w:t>
      </w:r>
      <w:r w:rsidR="00CE158B">
        <w:rPr>
          <w:rFonts w:ascii="Times New Roman" w:hAnsi="Times New Roman" w:cs="Times New Roman"/>
          <w:sz w:val="24"/>
          <w:szCs w:val="24"/>
        </w:rPr>
        <w:t>.</w:t>
      </w:r>
      <w:r>
        <w:rPr>
          <w:rStyle w:val="DipnotBavurusu"/>
          <w:rFonts w:ascii="Times New Roman" w:hAnsi="Times New Roman" w:cs="Times New Roman"/>
          <w:sz w:val="24"/>
          <w:szCs w:val="24"/>
        </w:rPr>
        <w:footnoteReference w:id="9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Islahatların toplumun çeşitli kesimlerinden ciddi muhalifler bulması, devlet politikası haline</w:t>
      </w:r>
      <w:r w:rsidR="002C4C1E">
        <w:rPr>
          <w:rFonts w:ascii="Times New Roman" w:hAnsi="Times New Roman" w:cs="Times New Roman"/>
          <w:sz w:val="24"/>
          <w:szCs w:val="24"/>
        </w:rPr>
        <w:t xml:space="preserve"> gelememesi gibi sebepler 1839’</w:t>
      </w:r>
      <w:r>
        <w:rPr>
          <w:rFonts w:ascii="Times New Roman" w:hAnsi="Times New Roman" w:cs="Times New Roman"/>
          <w:sz w:val="24"/>
          <w:szCs w:val="24"/>
        </w:rPr>
        <w:t>a kadar tah</w:t>
      </w:r>
      <w:r w:rsidR="00CE158B">
        <w:rPr>
          <w:rFonts w:ascii="Times New Roman" w:hAnsi="Times New Roman" w:cs="Times New Roman"/>
          <w:sz w:val="24"/>
          <w:szCs w:val="24"/>
        </w:rPr>
        <w:t>t</w:t>
      </w:r>
      <w:r>
        <w:rPr>
          <w:rFonts w:ascii="Times New Roman" w:hAnsi="Times New Roman" w:cs="Times New Roman"/>
          <w:sz w:val="24"/>
          <w:szCs w:val="24"/>
        </w:rPr>
        <w:t xml:space="preserve">ta kalan II. Mahmut’un politik kişiliğinde belirleyici unsur olarak ön plana çıkmıştır. Bu sebeple saltanatının ilk yıllarını kendine bağlı bir taban oluşturmakla geçirmiş önemli askeri ve sivil kadrolarına kendine yakın isimleri yerleştirmiştir. Daha </w:t>
      </w:r>
      <w:r>
        <w:rPr>
          <w:rFonts w:ascii="Times New Roman" w:hAnsi="Times New Roman" w:cs="Times New Roman"/>
          <w:sz w:val="24"/>
          <w:szCs w:val="24"/>
        </w:rPr>
        <w:lastRenderedPageBreak/>
        <w:t>önce politik arenada yaşananlar onun temkinli hareket etmesini anlamlı kılmaktadır</w:t>
      </w:r>
      <w:r w:rsidR="00C54716">
        <w:rPr>
          <w:rFonts w:ascii="Times New Roman" w:hAnsi="Times New Roman" w:cs="Times New Roman"/>
          <w:sz w:val="24"/>
          <w:szCs w:val="24"/>
        </w:rPr>
        <w:t>.</w:t>
      </w:r>
      <w:r>
        <w:rPr>
          <w:rStyle w:val="DipnotBavurusu"/>
          <w:rFonts w:ascii="Times New Roman" w:hAnsi="Times New Roman" w:cs="Times New Roman"/>
          <w:sz w:val="24"/>
          <w:szCs w:val="24"/>
        </w:rPr>
        <w:footnoteReference w:id="98"/>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316CEA">
        <w:rPr>
          <w:rFonts w:ascii="Times New Roman" w:hAnsi="Times New Roman" w:cs="Times New Roman"/>
          <w:sz w:val="24"/>
          <w:szCs w:val="24"/>
        </w:rPr>
        <w:t>’</w:t>
      </w:r>
      <w:r>
        <w:rPr>
          <w:rFonts w:ascii="Times New Roman" w:hAnsi="Times New Roman" w:cs="Times New Roman"/>
          <w:sz w:val="24"/>
          <w:szCs w:val="24"/>
        </w:rPr>
        <w:t>nin yıkılışında en büyük paya sahip olan milliyetçilik isyanları II. Mahmut’u telaşla ıslahat yapmaya zorlamıştır.</w:t>
      </w:r>
      <w:r>
        <w:rPr>
          <w:rStyle w:val="DipnotBavurusu"/>
          <w:rFonts w:ascii="Times New Roman" w:hAnsi="Times New Roman" w:cs="Times New Roman"/>
          <w:sz w:val="24"/>
          <w:szCs w:val="24"/>
        </w:rPr>
        <w:footnoteReference w:id="99"/>
      </w:r>
      <w:r w:rsidR="006657F2">
        <w:rPr>
          <w:rFonts w:ascii="Times New Roman" w:hAnsi="Times New Roman" w:cs="Times New Roman"/>
          <w:sz w:val="24"/>
          <w:szCs w:val="24"/>
        </w:rPr>
        <w:t xml:space="preserve"> </w:t>
      </w:r>
      <w:r>
        <w:rPr>
          <w:rFonts w:ascii="Times New Roman" w:hAnsi="Times New Roman" w:cs="Times New Roman"/>
          <w:sz w:val="24"/>
          <w:szCs w:val="24"/>
        </w:rPr>
        <w:t>Islahat çalışmalarına merkezi otoritenin yeniden tesis edilmesiyle başlayan II. Mahmut bu bağlamda ayanların otoritesini tanıma pahasına onları denetim altına almaya çalışmış ıslahatların önündeki en önemli muhalif güç olan Yeniçeri Ocağı</w:t>
      </w:r>
      <w:r w:rsidR="001152A1">
        <w:rPr>
          <w:rFonts w:ascii="Times New Roman" w:hAnsi="Times New Roman" w:cs="Times New Roman"/>
          <w:sz w:val="24"/>
          <w:szCs w:val="24"/>
        </w:rPr>
        <w:t>’</w:t>
      </w:r>
      <w:r>
        <w:rPr>
          <w:rFonts w:ascii="Times New Roman" w:hAnsi="Times New Roman" w:cs="Times New Roman"/>
          <w:sz w:val="24"/>
          <w:szCs w:val="24"/>
        </w:rPr>
        <w:t>nı kaldırmıştır. Güven</w:t>
      </w:r>
      <w:r w:rsidR="006C0AEE">
        <w:rPr>
          <w:rFonts w:ascii="Times New Roman" w:hAnsi="Times New Roman" w:cs="Times New Roman"/>
          <w:sz w:val="24"/>
          <w:szCs w:val="24"/>
        </w:rPr>
        <w:t xml:space="preserve"> ortamını tesis ettikten sonra B</w:t>
      </w:r>
      <w:r>
        <w:rPr>
          <w:rFonts w:ascii="Times New Roman" w:hAnsi="Times New Roman" w:cs="Times New Roman"/>
          <w:sz w:val="24"/>
          <w:szCs w:val="24"/>
        </w:rPr>
        <w:t>atı modelinde çok yönlü ıslahatlar yapmış olsa da bu ıslahatlar devletin çöküşüne çare olmamıştır.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1839 yılına gelindiğinde Osmanlı modernleşmesinin önemli bir aşaması olan Tanzimat dönemi başlamıştır. Sultan Abdülmecit uluslar sorun</w:t>
      </w:r>
      <w:r w:rsidR="006D2C6B">
        <w:rPr>
          <w:rFonts w:ascii="Times New Roman" w:hAnsi="Times New Roman" w:cs="Times New Roman"/>
          <w:sz w:val="24"/>
          <w:szCs w:val="24"/>
        </w:rPr>
        <w:t>un</w:t>
      </w:r>
      <w:r>
        <w:rPr>
          <w:rFonts w:ascii="Times New Roman" w:hAnsi="Times New Roman" w:cs="Times New Roman"/>
          <w:sz w:val="24"/>
          <w:szCs w:val="24"/>
        </w:rPr>
        <w:t>un devleti çok ciddi tehdit altına alması sebebiyle acil ıslahat ihtiyacı duymaktadır. Bu acele ıslahat ihtiyacı doğal olarak devrin kadrolarını ciddi telaşa sokmuştur.</w:t>
      </w:r>
      <w:r>
        <w:rPr>
          <w:rStyle w:val="DipnotBavurusu"/>
          <w:rFonts w:ascii="Times New Roman" w:hAnsi="Times New Roman" w:cs="Times New Roman"/>
          <w:sz w:val="24"/>
          <w:szCs w:val="24"/>
        </w:rPr>
        <w:footnoteReference w:id="100"/>
      </w:r>
      <w:r>
        <w:rPr>
          <w:rFonts w:ascii="Times New Roman" w:hAnsi="Times New Roman" w:cs="Times New Roman"/>
          <w:sz w:val="24"/>
          <w:szCs w:val="24"/>
        </w:rPr>
        <w:t xml:space="preserve"> Tanzimat ülkenin içinde bulunduğu bu çok boyutlu denklem içinde ülke bütünlüğünü sağlamaya yönelik reformların yönetici kadroların ideallerindeki sonuçları doğurmamıştır. Çöküşle birlikte toplumsal anlamda ilerlemenin sağlandığı, çağdaş demokrasilerin temel kavramlarının siyasal </w:t>
      </w:r>
      <w:proofErr w:type="gramStart"/>
      <w:r>
        <w:rPr>
          <w:rFonts w:ascii="Times New Roman" w:hAnsi="Times New Roman" w:cs="Times New Roman"/>
          <w:sz w:val="24"/>
          <w:szCs w:val="24"/>
        </w:rPr>
        <w:t>literatürümüze</w:t>
      </w:r>
      <w:proofErr w:type="gramEnd"/>
      <w:r>
        <w:rPr>
          <w:rFonts w:ascii="Times New Roman" w:hAnsi="Times New Roman" w:cs="Times New Roman"/>
          <w:sz w:val="24"/>
          <w:szCs w:val="24"/>
        </w:rPr>
        <w:t xml:space="preserve"> girdiği, gündelik yaşamda sanatta ve edebiyatta Batı etkisinin toplumsal yapımıza hızla sirayet ettiği ve aynı zamanda her anlamda ikiliğin ortaya çıktığı </w:t>
      </w:r>
      <w:proofErr w:type="spellStart"/>
      <w:r>
        <w:rPr>
          <w:rFonts w:ascii="Times New Roman" w:hAnsi="Times New Roman" w:cs="Times New Roman"/>
          <w:sz w:val="24"/>
          <w:szCs w:val="24"/>
        </w:rPr>
        <w:t>İlber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Ortaylı’nın</w:t>
      </w:r>
      <w:proofErr w:type="spellEnd"/>
      <w:r>
        <w:rPr>
          <w:rFonts w:ascii="Times New Roman" w:hAnsi="Times New Roman" w:cs="Times New Roman"/>
          <w:sz w:val="24"/>
          <w:szCs w:val="24"/>
        </w:rPr>
        <w:t xml:space="preserve"> ifadesiyle tam bir </w:t>
      </w:r>
      <w:r w:rsidRPr="00F23EE4">
        <w:rPr>
          <w:rFonts w:ascii="Times New Roman" w:hAnsi="Times New Roman" w:cs="Times New Roman"/>
          <w:i/>
          <w:sz w:val="24"/>
          <w:szCs w:val="24"/>
        </w:rPr>
        <w:t>trajedi</w:t>
      </w:r>
      <w:r w:rsidR="00107B54">
        <w:rPr>
          <w:rFonts w:ascii="Times New Roman" w:hAnsi="Times New Roman" w:cs="Times New Roman"/>
          <w:sz w:val="24"/>
          <w:szCs w:val="24"/>
        </w:rPr>
        <w:t xml:space="preserve"> dönemidir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01"/>
      </w:r>
    </w:p>
    <w:p w:rsidR="00473A93" w:rsidRDefault="00F9663E"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19. yüzyıl</w:t>
      </w:r>
      <w:r w:rsidR="00C0551A">
        <w:rPr>
          <w:rFonts w:ascii="Times New Roman" w:hAnsi="Times New Roman" w:cs="Times New Roman"/>
          <w:sz w:val="24"/>
          <w:szCs w:val="24"/>
        </w:rPr>
        <w:t>,</w:t>
      </w:r>
      <w:r>
        <w:rPr>
          <w:rFonts w:ascii="Times New Roman" w:hAnsi="Times New Roman" w:cs="Times New Roman"/>
          <w:sz w:val="24"/>
          <w:szCs w:val="24"/>
        </w:rPr>
        <w:t xml:space="preserve"> Fransız </w:t>
      </w:r>
      <w:proofErr w:type="spellStart"/>
      <w:r>
        <w:rPr>
          <w:rFonts w:ascii="Times New Roman" w:hAnsi="Times New Roman" w:cs="Times New Roman"/>
          <w:sz w:val="24"/>
          <w:szCs w:val="24"/>
        </w:rPr>
        <w:t>İhtilali</w:t>
      </w:r>
      <w:proofErr w:type="spellEnd"/>
      <w:r w:rsidR="00473A93">
        <w:rPr>
          <w:rFonts w:ascii="Times New Roman" w:hAnsi="Times New Roman" w:cs="Times New Roman"/>
          <w:sz w:val="24"/>
          <w:szCs w:val="24"/>
        </w:rPr>
        <w:t xml:space="preserve"> ürünü milliyetçilik düşüncesinin etkisiyle Osmanlı tebaası olan farklı etnik grupların ayrılıkçı ayaklanmalarına sahne olmuştur. </w:t>
      </w:r>
      <w:r w:rsidR="00C0551A">
        <w:rPr>
          <w:rFonts w:ascii="Times New Roman" w:hAnsi="Times New Roman" w:cs="Times New Roman"/>
          <w:sz w:val="24"/>
          <w:szCs w:val="24"/>
        </w:rPr>
        <w:t xml:space="preserve">Bu durum Osmanlı </w:t>
      </w:r>
      <w:r w:rsidR="00473A93">
        <w:rPr>
          <w:rFonts w:ascii="Times New Roman" w:hAnsi="Times New Roman" w:cs="Times New Roman"/>
          <w:sz w:val="24"/>
          <w:szCs w:val="24"/>
        </w:rPr>
        <w:t>Devlet</w:t>
      </w:r>
      <w:r w:rsidR="00C0551A">
        <w:rPr>
          <w:rFonts w:ascii="Times New Roman" w:hAnsi="Times New Roman" w:cs="Times New Roman"/>
          <w:sz w:val="24"/>
          <w:szCs w:val="24"/>
        </w:rPr>
        <w:t>i</w:t>
      </w:r>
      <w:r w:rsidR="00603BAC">
        <w:rPr>
          <w:rFonts w:ascii="Times New Roman" w:hAnsi="Times New Roman" w:cs="Times New Roman"/>
          <w:sz w:val="24"/>
          <w:szCs w:val="24"/>
        </w:rPr>
        <w:t>’</w:t>
      </w:r>
      <w:r w:rsidR="00C0551A">
        <w:rPr>
          <w:rFonts w:ascii="Times New Roman" w:hAnsi="Times New Roman" w:cs="Times New Roman"/>
          <w:sz w:val="24"/>
          <w:szCs w:val="24"/>
        </w:rPr>
        <w:t>ni</w:t>
      </w:r>
      <w:r w:rsidR="00473A93">
        <w:rPr>
          <w:rFonts w:ascii="Times New Roman" w:hAnsi="Times New Roman" w:cs="Times New Roman"/>
          <w:sz w:val="24"/>
          <w:szCs w:val="24"/>
        </w:rPr>
        <w:t xml:space="preserve"> azıklıkl</w:t>
      </w:r>
      <w:r w:rsidR="00C0551A">
        <w:rPr>
          <w:rFonts w:ascii="Times New Roman" w:hAnsi="Times New Roman" w:cs="Times New Roman"/>
          <w:sz w:val="24"/>
          <w:szCs w:val="24"/>
        </w:rPr>
        <w:t xml:space="preserve">arı devlet bünyesinde tutmaya </w:t>
      </w:r>
      <w:r w:rsidR="0076543A">
        <w:rPr>
          <w:rFonts w:ascii="Times New Roman" w:hAnsi="Times New Roman" w:cs="Times New Roman"/>
          <w:sz w:val="24"/>
          <w:szCs w:val="24"/>
        </w:rPr>
        <w:t xml:space="preserve">dolayısıyla devletin çöküşünü önlemeye </w:t>
      </w:r>
      <w:r w:rsidR="00473A93">
        <w:rPr>
          <w:rFonts w:ascii="Times New Roman" w:hAnsi="Times New Roman" w:cs="Times New Roman"/>
          <w:sz w:val="24"/>
          <w:szCs w:val="24"/>
        </w:rPr>
        <w:t>yönelik reformlar yapmaya zorlamıştır. Önemli entelektüel kaynaklarda</w:t>
      </w:r>
      <w:r w:rsidR="003F5481">
        <w:rPr>
          <w:rFonts w:ascii="Times New Roman" w:hAnsi="Times New Roman" w:cs="Times New Roman"/>
          <w:sz w:val="24"/>
          <w:szCs w:val="24"/>
        </w:rPr>
        <w:t>n</w:t>
      </w:r>
      <w:r w:rsidR="00473A93">
        <w:rPr>
          <w:rFonts w:ascii="Times New Roman" w:hAnsi="Times New Roman" w:cs="Times New Roman"/>
          <w:sz w:val="24"/>
          <w:szCs w:val="24"/>
        </w:rPr>
        <w:t xml:space="preserve"> yoksun bu reform hareketleri temelde Osmanlı tebaası olan tüm farklı etnik ve dinsel grupları devlet bünyesinde tutmayı amaçlamaktadır.</w:t>
      </w:r>
      <w:r w:rsidR="00473A93">
        <w:rPr>
          <w:rStyle w:val="DipnotBavurusu"/>
          <w:rFonts w:ascii="Times New Roman" w:hAnsi="Times New Roman" w:cs="Times New Roman"/>
          <w:sz w:val="24"/>
          <w:szCs w:val="24"/>
        </w:rPr>
        <w:footnoteReference w:id="102"/>
      </w:r>
      <w:r w:rsidR="006657F2">
        <w:rPr>
          <w:rFonts w:ascii="Times New Roman" w:hAnsi="Times New Roman" w:cs="Times New Roman"/>
          <w:sz w:val="24"/>
          <w:szCs w:val="24"/>
        </w:rPr>
        <w:t xml:space="preserve"> </w:t>
      </w:r>
      <w:proofErr w:type="spellStart"/>
      <w:r w:rsidR="00473A93" w:rsidRPr="0088751A">
        <w:rPr>
          <w:rFonts w:ascii="Times New Roman" w:hAnsi="Times New Roman" w:cs="Times New Roman"/>
          <w:i/>
          <w:sz w:val="24"/>
          <w:szCs w:val="24"/>
        </w:rPr>
        <w:t>İttihad</w:t>
      </w:r>
      <w:proofErr w:type="spellEnd"/>
      <w:r w:rsidR="00473A93" w:rsidRPr="0088751A">
        <w:rPr>
          <w:rFonts w:ascii="Times New Roman" w:hAnsi="Times New Roman" w:cs="Times New Roman"/>
          <w:i/>
          <w:sz w:val="24"/>
          <w:szCs w:val="24"/>
        </w:rPr>
        <w:t xml:space="preserve">-ı </w:t>
      </w:r>
      <w:proofErr w:type="gramStart"/>
      <w:r w:rsidR="00473A93">
        <w:rPr>
          <w:rFonts w:ascii="Times New Roman" w:hAnsi="Times New Roman" w:cs="Times New Roman"/>
          <w:i/>
          <w:sz w:val="24"/>
          <w:szCs w:val="24"/>
        </w:rPr>
        <w:t>Osmani</w:t>
      </w:r>
      <w:proofErr w:type="gramEnd"/>
      <w:r w:rsidR="00473A93">
        <w:rPr>
          <w:rFonts w:ascii="Times New Roman" w:hAnsi="Times New Roman" w:cs="Times New Roman"/>
          <w:i/>
          <w:sz w:val="24"/>
          <w:szCs w:val="24"/>
        </w:rPr>
        <w:t xml:space="preserve"> </w:t>
      </w:r>
      <w:r w:rsidR="00473A93">
        <w:rPr>
          <w:rFonts w:ascii="Times New Roman" w:hAnsi="Times New Roman" w:cs="Times New Roman"/>
          <w:sz w:val="24"/>
          <w:szCs w:val="24"/>
        </w:rPr>
        <w:t xml:space="preserve">olarak formüle edilen bu düşünce </w:t>
      </w:r>
      <w:r w:rsidR="00473A93">
        <w:rPr>
          <w:rFonts w:ascii="Times New Roman" w:hAnsi="Times New Roman" w:cs="Times New Roman"/>
          <w:sz w:val="24"/>
          <w:szCs w:val="24"/>
        </w:rPr>
        <w:lastRenderedPageBreak/>
        <w:t>imparatorluk bünyesinden Osmanlı uluslarının kopmalarına paralel olarak zaman içinde önemini kaybedecektir.</w:t>
      </w:r>
      <w:r w:rsidR="00473A93" w:rsidRPr="00B34C61">
        <w:rPr>
          <w:rStyle w:val="DipnotBavurusu"/>
          <w:rFonts w:ascii="Times New Roman" w:hAnsi="Times New Roman" w:cs="Times New Roman"/>
          <w:sz w:val="24"/>
          <w:szCs w:val="24"/>
        </w:rPr>
        <w:footnoteReference w:id="103"/>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19. yüzyıl reformlarının ilham kaynağı olan Osmanlıcılık düşüncesi gibi </w:t>
      </w:r>
      <w:r w:rsidRPr="00E9171C">
        <w:rPr>
          <w:rFonts w:ascii="Times New Roman" w:hAnsi="Times New Roman" w:cs="Times New Roman"/>
          <w:i/>
          <w:sz w:val="24"/>
          <w:szCs w:val="24"/>
        </w:rPr>
        <w:t>Osmanlı nasıl kurtulur</w:t>
      </w:r>
      <w:r>
        <w:rPr>
          <w:rFonts w:ascii="Times New Roman" w:hAnsi="Times New Roman" w:cs="Times New Roman"/>
          <w:sz w:val="24"/>
          <w:szCs w:val="24"/>
        </w:rPr>
        <w:t xml:space="preserve">? </w:t>
      </w:r>
      <w:proofErr w:type="gramStart"/>
      <w:r>
        <w:rPr>
          <w:rFonts w:ascii="Times New Roman" w:hAnsi="Times New Roman" w:cs="Times New Roman"/>
          <w:sz w:val="24"/>
          <w:szCs w:val="24"/>
        </w:rPr>
        <w:t>sorusunun</w:t>
      </w:r>
      <w:proofErr w:type="gramEnd"/>
      <w:r>
        <w:rPr>
          <w:rFonts w:ascii="Times New Roman" w:hAnsi="Times New Roman" w:cs="Times New Roman"/>
          <w:sz w:val="24"/>
          <w:szCs w:val="24"/>
        </w:rPr>
        <w:t xml:space="preserve"> cevabı olarak ortaya çıkan diğer bir düşünce ise İslamcılık düşüncesi olmuştur. Özellikle II. Abdülhamit döneminde ön plana çıkan İslamcılık düşüncesi azınlıkların imparatorluk bünyesinden kopmaları sonrası ve Osmanlıcılık ile eş zamanlı gündeme gelmiş,</w:t>
      </w:r>
      <w:r>
        <w:rPr>
          <w:rStyle w:val="DipnotBavurusu"/>
          <w:rFonts w:ascii="Times New Roman" w:hAnsi="Times New Roman" w:cs="Times New Roman"/>
          <w:sz w:val="24"/>
          <w:szCs w:val="24"/>
        </w:rPr>
        <w:footnoteReference w:id="104"/>
      </w:r>
      <w:r w:rsidR="006657F2">
        <w:rPr>
          <w:rFonts w:ascii="Times New Roman" w:hAnsi="Times New Roman" w:cs="Times New Roman"/>
          <w:sz w:val="24"/>
          <w:szCs w:val="24"/>
        </w:rPr>
        <w:t xml:space="preserve"> </w:t>
      </w:r>
      <w:r w:rsidR="00513762">
        <w:rPr>
          <w:rFonts w:ascii="Times New Roman" w:hAnsi="Times New Roman" w:cs="Times New Roman"/>
          <w:sz w:val="24"/>
          <w:szCs w:val="24"/>
        </w:rPr>
        <w:t xml:space="preserve">İslamcılık </w:t>
      </w: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 xml:space="preserve">ni Müslüman </w:t>
      </w:r>
      <w:r w:rsidR="00513762">
        <w:rPr>
          <w:rFonts w:ascii="Times New Roman" w:hAnsi="Times New Roman" w:cs="Times New Roman"/>
          <w:sz w:val="24"/>
          <w:szCs w:val="24"/>
        </w:rPr>
        <w:t>topluluklara</w:t>
      </w:r>
      <w:r>
        <w:rPr>
          <w:rFonts w:ascii="Times New Roman" w:hAnsi="Times New Roman" w:cs="Times New Roman"/>
          <w:sz w:val="24"/>
          <w:szCs w:val="24"/>
        </w:rPr>
        <w:t xml:space="preserve"> dayanarak ayakta tutma düşüncesi</w:t>
      </w:r>
      <w:r w:rsidR="009626B5">
        <w:rPr>
          <w:rFonts w:ascii="Times New Roman" w:hAnsi="Times New Roman" w:cs="Times New Roman"/>
          <w:sz w:val="24"/>
          <w:szCs w:val="24"/>
        </w:rPr>
        <w:t>ni</w:t>
      </w:r>
      <w:r>
        <w:rPr>
          <w:rFonts w:ascii="Times New Roman" w:hAnsi="Times New Roman" w:cs="Times New Roman"/>
          <w:sz w:val="24"/>
          <w:szCs w:val="24"/>
        </w:rPr>
        <w:t xml:space="preserve"> savunmuştur. Özellikle I.Dünya Savaşında milliyetçilik düşüncesiyle Arap coğrafyasında Osmanlıya yönelik başkaldırı İslamcılık düşüncesinin de sonu olmuştur. </w:t>
      </w:r>
    </w:p>
    <w:p w:rsidR="004962D3" w:rsidRDefault="00473A93" w:rsidP="00A3741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Milliyetçiliğin çok uluslu siyasal yapıların kaderini tayin ettiği bir dönemde </w:t>
      </w:r>
      <w:r w:rsidR="00E447F9">
        <w:rPr>
          <w:rFonts w:ascii="Times New Roman" w:hAnsi="Times New Roman" w:cs="Times New Roman"/>
          <w:sz w:val="24"/>
          <w:szCs w:val="24"/>
        </w:rPr>
        <w:t>Osmanlı Devleti</w:t>
      </w:r>
      <w:r w:rsidR="00603BAC">
        <w:rPr>
          <w:rFonts w:ascii="Times New Roman" w:hAnsi="Times New Roman" w:cs="Times New Roman"/>
          <w:sz w:val="24"/>
          <w:szCs w:val="24"/>
        </w:rPr>
        <w:t>’</w:t>
      </w:r>
      <w:r w:rsidR="00E447F9">
        <w:rPr>
          <w:rFonts w:ascii="Times New Roman" w:hAnsi="Times New Roman" w:cs="Times New Roman"/>
          <w:sz w:val="24"/>
          <w:szCs w:val="24"/>
        </w:rPr>
        <w:t>nin</w:t>
      </w:r>
      <w:r>
        <w:rPr>
          <w:rFonts w:ascii="Times New Roman" w:hAnsi="Times New Roman" w:cs="Times New Roman"/>
          <w:sz w:val="24"/>
          <w:szCs w:val="24"/>
        </w:rPr>
        <w:t xml:space="preserve"> kurucu unsuru olan Türklerin </w:t>
      </w:r>
      <w:r w:rsidR="00673BB5">
        <w:rPr>
          <w:rFonts w:ascii="Times New Roman" w:hAnsi="Times New Roman" w:cs="Times New Roman"/>
          <w:sz w:val="24"/>
          <w:szCs w:val="24"/>
        </w:rPr>
        <w:t>bu düşünceden</w:t>
      </w:r>
      <w:r>
        <w:rPr>
          <w:rFonts w:ascii="Times New Roman" w:hAnsi="Times New Roman" w:cs="Times New Roman"/>
          <w:sz w:val="24"/>
          <w:szCs w:val="24"/>
        </w:rPr>
        <w:t xml:space="preserve"> çok geç bir dönemd</w:t>
      </w:r>
      <w:r w:rsidR="00E447F9">
        <w:rPr>
          <w:rFonts w:ascii="Times New Roman" w:hAnsi="Times New Roman" w:cs="Times New Roman"/>
          <w:sz w:val="24"/>
          <w:szCs w:val="24"/>
        </w:rPr>
        <w:t xml:space="preserve">e etkilendikleri görülmektedir. </w:t>
      </w:r>
      <w:r>
        <w:rPr>
          <w:rFonts w:ascii="Times New Roman" w:hAnsi="Times New Roman" w:cs="Times New Roman"/>
          <w:sz w:val="24"/>
          <w:szCs w:val="24"/>
        </w:rPr>
        <w:t>Türkçülük</w:t>
      </w:r>
      <w:r>
        <w:rPr>
          <w:rStyle w:val="DipnotBavurusu"/>
          <w:rFonts w:ascii="Times New Roman" w:hAnsi="Times New Roman" w:cs="Times New Roman"/>
          <w:sz w:val="24"/>
          <w:szCs w:val="24"/>
        </w:rPr>
        <w:footnoteReference w:id="105"/>
      </w:r>
      <w:r>
        <w:rPr>
          <w:rFonts w:ascii="Times New Roman" w:hAnsi="Times New Roman" w:cs="Times New Roman"/>
          <w:sz w:val="24"/>
          <w:szCs w:val="24"/>
        </w:rPr>
        <w:t xml:space="preserve"> olarak ifade bulan Türk milliyetçiliğinin geç tezahür etmesinde Türklerin imparatorluğun asli unsuru olmasının çok önemli rolü vardır.</w:t>
      </w:r>
      <w:r>
        <w:rPr>
          <w:rStyle w:val="DipnotBavurusu"/>
          <w:rFonts w:ascii="Times New Roman" w:hAnsi="Times New Roman" w:cs="Times New Roman"/>
          <w:sz w:val="24"/>
          <w:szCs w:val="24"/>
        </w:rPr>
        <w:footnoteReference w:id="106"/>
      </w:r>
      <w:r>
        <w:rPr>
          <w:rFonts w:ascii="Times New Roman" w:hAnsi="Times New Roman" w:cs="Times New Roman"/>
          <w:sz w:val="24"/>
          <w:szCs w:val="24"/>
        </w:rPr>
        <w:t xml:space="preserve"> Bu sebeple Türklerin imparatorluk bünyesinde milliyetçilik yapmaları azınlıkların ayrılıkçı isyanlarına meşruiyet kazandıracağı </w:t>
      </w:r>
      <w:r w:rsidR="004962D3">
        <w:rPr>
          <w:rFonts w:ascii="Times New Roman" w:hAnsi="Times New Roman" w:cs="Times New Roman"/>
          <w:sz w:val="24"/>
          <w:szCs w:val="24"/>
        </w:rPr>
        <w:t>düşüncesiyle bu tür faaliyetler</w:t>
      </w:r>
      <w:r>
        <w:rPr>
          <w:rFonts w:ascii="Times New Roman" w:hAnsi="Times New Roman" w:cs="Times New Roman"/>
          <w:sz w:val="24"/>
          <w:szCs w:val="24"/>
        </w:rPr>
        <w:t xml:space="preserve"> geç bir tarihte özellikle de azınlıkların büyük oranda imparatorluktan kopmalarından sonra gerçekleşmiştir. </w:t>
      </w:r>
      <w:r w:rsidR="00081548">
        <w:rPr>
          <w:rFonts w:ascii="Times New Roman" w:hAnsi="Times New Roman" w:cs="Times New Roman"/>
          <w:sz w:val="24"/>
          <w:szCs w:val="24"/>
        </w:rPr>
        <w:t>Türkçülüğün diğer azınlık milliyetçiliklerine göre geç tezahürünün sebebini Rıza Nur hatıralarında</w:t>
      </w:r>
      <w:r>
        <w:rPr>
          <w:rFonts w:ascii="Times New Roman" w:hAnsi="Times New Roman" w:cs="Times New Roman"/>
          <w:sz w:val="24"/>
          <w:szCs w:val="24"/>
        </w:rPr>
        <w:t xml:space="preserve"> “</w:t>
      </w:r>
      <w:r w:rsidRPr="00995EE7">
        <w:rPr>
          <w:rFonts w:ascii="Times New Roman" w:hAnsi="Times New Roman" w:cs="Times New Roman"/>
          <w:i/>
          <w:sz w:val="24"/>
          <w:szCs w:val="24"/>
        </w:rPr>
        <w:t>Türk ülküsü için ölüyorum, fakat bu ülküyü içimde gizli bir çanak gibi saklıyorum ve ondan kimseye bahsetmiyorum. Biliyorum ki böyle yapsam bu hareketim diğerlerinin gizli fikirlerini meşrulaştıracaktır. Bu da devletin parçalanması tükenişi anlamına gelmektedir</w:t>
      </w:r>
      <w:r>
        <w:rPr>
          <w:rFonts w:ascii="Times New Roman" w:hAnsi="Times New Roman" w:cs="Times New Roman"/>
          <w:sz w:val="24"/>
          <w:szCs w:val="24"/>
        </w:rPr>
        <w:t>”</w:t>
      </w:r>
      <w:r w:rsidRPr="00EF0A0D">
        <w:rPr>
          <w:rStyle w:val="DipnotBavurusu"/>
          <w:rFonts w:ascii="Times New Roman" w:hAnsi="Times New Roman" w:cs="Times New Roman"/>
          <w:sz w:val="24"/>
          <w:szCs w:val="24"/>
        </w:rPr>
        <w:footnoteReference w:id="107"/>
      </w:r>
      <w:r w:rsidR="00C575AA">
        <w:rPr>
          <w:rFonts w:ascii="Times New Roman" w:hAnsi="Times New Roman" w:cs="Times New Roman"/>
          <w:sz w:val="24"/>
          <w:szCs w:val="24"/>
        </w:rPr>
        <w:t xml:space="preserve"> </w:t>
      </w:r>
      <w:r w:rsidR="00081548">
        <w:rPr>
          <w:rFonts w:ascii="Times New Roman" w:hAnsi="Times New Roman" w:cs="Times New Roman"/>
          <w:sz w:val="24"/>
          <w:szCs w:val="24"/>
        </w:rPr>
        <w:t xml:space="preserve">şeklinde </w:t>
      </w:r>
      <w:r w:rsidR="004F68C7">
        <w:rPr>
          <w:rFonts w:ascii="Times New Roman" w:hAnsi="Times New Roman" w:cs="Times New Roman"/>
          <w:sz w:val="24"/>
          <w:szCs w:val="24"/>
        </w:rPr>
        <w:t xml:space="preserve">gerekçelendirmektedir. Bu </w:t>
      </w:r>
      <w:r w:rsidR="00081548">
        <w:rPr>
          <w:rFonts w:ascii="Times New Roman" w:hAnsi="Times New Roman" w:cs="Times New Roman"/>
          <w:sz w:val="24"/>
          <w:szCs w:val="24"/>
        </w:rPr>
        <w:t>durum doğal olarak</w:t>
      </w:r>
      <w:r>
        <w:rPr>
          <w:rFonts w:ascii="Times New Roman" w:hAnsi="Times New Roman" w:cs="Times New Roman"/>
          <w:sz w:val="24"/>
          <w:szCs w:val="24"/>
        </w:rPr>
        <w:t xml:space="preserve"> ilk Türkçülerin Rusya Türkleri ve </w:t>
      </w:r>
      <w:r>
        <w:rPr>
          <w:rFonts w:ascii="Times New Roman" w:hAnsi="Times New Roman" w:cs="Times New Roman"/>
          <w:sz w:val="24"/>
          <w:szCs w:val="24"/>
        </w:rPr>
        <w:lastRenderedPageBreak/>
        <w:t>Türk kökenli olmayanlar arasından çıkmasını anlamlı kılmaktadır.</w:t>
      </w:r>
      <w:r>
        <w:rPr>
          <w:rStyle w:val="DipnotBavurusu"/>
          <w:rFonts w:ascii="Times New Roman" w:hAnsi="Times New Roman" w:cs="Times New Roman"/>
          <w:sz w:val="24"/>
          <w:szCs w:val="24"/>
        </w:rPr>
        <w:footnoteReference w:id="108"/>
      </w:r>
      <w:r>
        <w:rPr>
          <w:rFonts w:ascii="Times New Roman" w:hAnsi="Times New Roman" w:cs="Times New Roman"/>
          <w:sz w:val="24"/>
          <w:szCs w:val="24"/>
        </w:rPr>
        <w:t xml:space="preserve"> Bu söz konusu hassasiyet Türkçülüğün ilk aşamada siyasal bir akım olmaktan ziyade kültürel yönünün ağır basmasına zemin hazırlamıştır. Siyasal bir ideoloji olarak II. Meşrutiyet döneminde Türkçülüğün devletin resmi ideolojisi haline geldiği,</w:t>
      </w:r>
      <w:r>
        <w:rPr>
          <w:rStyle w:val="DipnotBavurusu"/>
          <w:rFonts w:ascii="Times New Roman" w:hAnsi="Times New Roman" w:cs="Times New Roman"/>
          <w:sz w:val="24"/>
          <w:szCs w:val="24"/>
        </w:rPr>
        <w:footnoteReference w:id="109"/>
      </w:r>
      <w:r w:rsidR="006657F2">
        <w:rPr>
          <w:rFonts w:ascii="Times New Roman" w:hAnsi="Times New Roman" w:cs="Times New Roman"/>
          <w:sz w:val="24"/>
          <w:szCs w:val="24"/>
        </w:rPr>
        <w:t xml:space="preserve"> </w:t>
      </w:r>
      <w:r w:rsidR="00E51DAE">
        <w:rPr>
          <w:rFonts w:ascii="Times New Roman" w:hAnsi="Times New Roman" w:cs="Times New Roman"/>
          <w:sz w:val="24"/>
          <w:szCs w:val="24"/>
        </w:rPr>
        <w:t>ulus-</w:t>
      </w:r>
      <w:r>
        <w:rPr>
          <w:rFonts w:ascii="Times New Roman" w:hAnsi="Times New Roman" w:cs="Times New Roman"/>
          <w:sz w:val="24"/>
          <w:szCs w:val="24"/>
        </w:rPr>
        <w:t>devlet temeli</w:t>
      </w:r>
      <w:r w:rsidR="009626B5">
        <w:rPr>
          <w:rFonts w:ascii="Times New Roman" w:hAnsi="Times New Roman" w:cs="Times New Roman"/>
          <w:sz w:val="24"/>
          <w:szCs w:val="24"/>
        </w:rPr>
        <w:t>nde kurulan yeni Türk devletin</w:t>
      </w:r>
      <w:r w:rsidR="00424AAB">
        <w:rPr>
          <w:rFonts w:ascii="Times New Roman" w:hAnsi="Times New Roman" w:cs="Times New Roman"/>
          <w:sz w:val="24"/>
          <w:szCs w:val="24"/>
        </w:rPr>
        <w:t xml:space="preserve">in </w:t>
      </w:r>
      <w:r w:rsidR="00E51DAE">
        <w:rPr>
          <w:rFonts w:ascii="Times New Roman" w:hAnsi="Times New Roman" w:cs="Times New Roman"/>
          <w:sz w:val="24"/>
          <w:szCs w:val="24"/>
        </w:rPr>
        <w:t>de</w:t>
      </w:r>
      <w:r w:rsidR="006657F2">
        <w:rPr>
          <w:rFonts w:ascii="Times New Roman" w:hAnsi="Times New Roman" w:cs="Times New Roman"/>
          <w:sz w:val="24"/>
          <w:szCs w:val="24"/>
        </w:rPr>
        <w:t xml:space="preserve"> </w:t>
      </w:r>
      <w:r>
        <w:rPr>
          <w:rFonts w:ascii="Times New Roman" w:hAnsi="Times New Roman" w:cs="Times New Roman"/>
          <w:sz w:val="24"/>
          <w:szCs w:val="24"/>
        </w:rPr>
        <w:t>bu</w:t>
      </w:r>
      <w:r w:rsidR="006657F2">
        <w:rPr>
          <w:rFonts w:ascii="Times New Roman" w:hAnsi="Times New Roman" w:cs="Times New Roman"/>
          <w:sz w:val="24"/>
          <w:szCs w:val="24"/>
        </w:rPr>
        <w:t xml:space="preserve"> </w:t>
      </w:r>
      <w:r w:rsidR="00E51DAE">
        <w:rPr>
          <w:rFonts w:ascii="Times New Roman" w:hAnsi="Times New Roman" w:cs="Times New Roman"/>
          <w:sz w:val="24"/>
          <w:szCs w:val="24"/>
        </w:rPr>
        <w:t xml:space="preserve">düşünsel yapının bir devamı olduğu rahatlıkla ifade edilebilir. </w:t>
      </w:r>
    </w:p>
    <w:p w:rsidR="00473A93" w:rsidRPr="00C80F1A" w:rsidRDefault="000216FB" w:rsidP="00F63A05">
      <w:pPr>
        <w:spacing w:before="100" w:beforeAutospacing="1" w:after="100" w:afterAutospacing="1"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2.1.2. </w:t>
      </w:r>
      <w:r w:rsidR="00EC0706">
        <w:rPr>
          <w:rFonts w:ascii="Times New Roman" w:hAnsi="Times New Roman" w:cs="Times New Roman"/>
          <w:b/>
          <w:sz w:val="24"/>
          <w:szCs w:val="24"/>
        </w:rPr>
        <w:t xml:space="preserve">Siyasal Bir ideoloji olarak </w:t>
      </w:r>
      <w:r w:rsidR="00473A93">
        <w:rPr>
          <w:rFonts w:ascii="Times New Roman" w:hAnsi="Times New Roman" w:cs="Times New Roman"/>
          <w:b/>
          <w:sz w:val="24"/>
          <w:szCs w:val="24"/>
        </w:rPr>
        <w:t xml:space="preserve">Türkçülük </w:t>
      </w:r>
      <w:r w:rsidR="00326D98">
        <w:rPr>
          <w:rFonts w:ascii="Times New Roman" w:hAnsi="Times New Roman" w:cs="Times New Roman"/>
          <w:b/>
          <w:sz w:val="24"/>
          <w:szCs w:val="24"/>
        </w:rPr>
        <w:t>Düşüncesinin Tezahürü</w:t>
      </w:r>
    </w:p>
    <w:p w:rsidR="00F4300D" w:rsidRDefault="00473A93" w:rsidP="00F4300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19. yüzyılda milliyetçilik isyanlarının tetiklediği büyük toprak kayıpları, Avrupa</w:t>
      </w:r>
      <w:r w:rsidR="00D14117">
        <w:rPr>
          <w:rFonts w:ascii="Times New Roman" w:hAnsi="Times New Roman" w:cs="Times New Roman"/>
          <w:sz w:val="24"/>
          <w:szCs w:val="24"/>
        </w:rPr>
        <w:t>lı sömürgeci güçlerin Osmanlı Devleti</w:t>
      </w:r>
      <w:r w:rsidR="00603BAC">
        <w:rPr>
          <w:rFonts w:ascii="Times New Roman" w:hAnsi="Times New Roman" w:cs="Times New Roman"/>
          <w:sz w:val="24"/>
          <w:szCs w:val="24"/>
        </w:rPr>
        <w:t>’</w:t>
      </w:r>
      <w:r w:rsidR="00D14117">
        <w:rPr>
          <w:rFonts w:ascii="Times New Roman" w:hAnsi="Times New Roman" w:cs="Times New Roman"/>
          <w:sz w:val="24"/>
          <w:szCs w:val="24"/>
        </w:rPr>
        <w:t>nin</w:t>
      </w:r>
      <w:r>
        <w:rPr>
          <w:rFonts w:ascii="Times New Roman" w:hAnsi="Times New Roman" w:cs="Times New Roman"/>
          <w:sz w:val="24"/>
          <w:szCs w:val="24"/>
        </w:rPr>
        <w:t xml:space="preserve"> egemenlik hakları</w:t>
      </w:r>
      <w:r w:rsidR="004962D3">
        <w:rPr>
          <w:rFonts w:ascii="Times New Roman" w:hAnsi="Times New Roman" w:cs="Times New Roman"/>
          <w:sz w:val="24"/>
          <w:szCs w:val="24"/>
        </w:rPr>
        <w:t>nı</w:t>
      </w:r>
      <w:r>
        <w:rPr>
          <w:rFonts w:ascii="Times New Roman" w:hAnsi="Times New Roman" w:cs="Times New Roman"/>
          <w:sz w:val="24"/>
          <w:szCs w:val="24"/>
        </w:rPr>
        <w:t xml:space="preserve"> hiçe sayan ve gurur kırıcı politikaları </w:t>
      </w:r>
      <w:r w:rsidR="004962D3">
        <w:rPr>
          <w:rFonts w:ascii="Times New Roman" w:hAnsi="Times New Roman" w:cs="Times New Roman"/>
          <w:sz w:val="24"/>
          <w:szCs w:val="24"/>
        </w:rPr>
        <w:t>Türkçülüğün</w:t>
      </w:r>
      <w:r w:rsidR="00C575AA">
        <w:rPr>
          <w:rFonts w:ascii="Times New Roman" w:hAnsi="Times New Roman" w:cs="Times New Roman"/>
          <w:sz w:val="24"/>
          <w:szCs w:val="24"/>
        </w:rPr>
        <w:t xml:space="preserve"> </w:t>
      </w:r>
      <w:r w:rsidR="00D14117">
        <w:rPr>
          <w:rFonts w:ascii="Times New Roman" w:hAnsi="Times New Roman" w:cs="Times New Roman"/>
          <w:sz w:val="24"/>
          <w:szCs w:val="24"/>
        </w:rPr>
        <w:t>tarihsel ve düşünsel arka planında önemli yer tutmaktadır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10"/>
      </w:r>
      <w:r>
        <w:rPr>
          <w:rFonts w:ascii="Times New Roman" w:hAnsi="Times New Roman" w:cs="Times New Roman"/>
          <w:sz w:val="24"/>
          <w:szCs w:val="24"/>
        </w:rPr>
        <w:t xml:space="preserve"> Türkçülük iki farklı coğrafyada iki fa</w:t>
      </w:r>
      <w:r w:rsidR="00D85D52">
        <w:rPr>
          <w:rFonts w:ascii="Times New Roman" w:hAnsi="Times New Roman" w:cs="Times New Roman"/>
          <w:sz w:val="24"/>
          <w:szCs w:val="24"/>
        </w:rPr>
        <w:t>rklı Türk toplumu arasında özgün</w:t>
      </w:r>
      <w:r>
        <w:rPr>
          <w:rFonts w:ascii="Times New Roman" w:hAnsi="Times New Roman" w:cs="Times New Roman"/>
          <w:sz w:val="24"/>
          <w:szCs w:val="24"/>
        </w:rPr>
        <w:t xml:space="preserve"> koşullardan kaynaklanan iki farklı bağlamda g</w:t>
      </w:r>
      <w:r w:rsidR="00D14117">
        <w:rPr>
          <w:rFonts w:ascii="Times New Roman" w:hAnsi="Times New Roman" w:cs="Times New Roman"/>
          <w:sz w:val="24"/>
          <w:szCs w:val="24"/>
        </w:rPr>
        <w:t>elişim göstermiştir. Osmanlı Devleti</w:t>
      </w:r>
      <w:r w:rsidR="00603BAC">
        <w:rPr>
          <w:rFonts w:ascii="Times New Roman" w:hAnsi="Times New Roman" w:cs="Times New Roman"/>
          <w:sz w:val="24"/>
          <w:szCs w:val="24"/>
        </w:rPr>
        <w:t>’</w:t>
      </w:r>
      <w:r w:rsidR="00D14117">
        <w:rPr>
          <w:rFonts w:ascii="Times New Roman" w:hAnsi="Times New Roman" w:cs="Times New Roman"/>
          <w:sz w:val="24"/>
          <w:szCs w:val="24"/>
        </w:rPr>
        <w:t>ndeki</w:t>
      </w:r>
      <w:r>
        <w:rPr>
          <w:rFonts w:ascii="Times New Roman" w:hAnsi="Times New Roman" w:cs="Times New Roman"/>
          <w:sz w:val="24"/>
          <w:szCs w:val="24"/>
        </w:rPr>
        <w:t xml:space="preserve"> Türkçülük ile Rusya Türkleri arasındaki Türkçülüğün ortaya çıkış sebepleri arasında ciddi farklılıklar olmasına rağmen ideal anlamın</w:t>
      </w:r>
      <w:r w:rsidR="0066670C">
        <w:rPr>
          <w:rFonts w:ascii="Times New Roman" w:hAnsi="Times New Roman" w:cs="Times New Roman"/>
          <w:sz w:val="24"/>
          <w:szCs w:val="24"/>
        </w:rPr>
        <w:t>da bir paralellik görülmektedir. Osmanlı Türkleri</w:t>
      </w:r>
      <w:r>
        <w:rPr>
          <w:rFonts w:ascii="Times New Roman" w:hAnsi="Times New Roman" w:cs="Times New Roman"/>
          <w:sz w:val="24"/>
          <w:szCs w:val="24"/>
        </w:rPr>
        <w:t xml:space="preserve"> devleti merkeze alan, Rusya Türkleri ise, ulus temelli, kimlik oluşturma ve kültürel kimliğin sürekliliğini esas alan, dolayısıyla kültürel </w:t>
      </w:r>
      <w:r w:rsidR="007944E8">
        <w:rPr>
          <w:rFonts w:ascii="Times New Roman" w:hAnsi="Times New Roman" w:cs="Times New Roman"/>
          <w:sz w:val="24"/>
          <w:szCs w:val="24"/>
        </w:rPr>
        <w:t>yönü</w:t>
      </w:r>
      <w:r w:rsidR="00B943B0">
        <w:rPr>
          <w:rFonts w:ascii="Times New Roman" w:hAnsi="Times New Roman" w:cs="Times New Roman"/>
          <w:sz w:val="24"/>
          <w:szCs w:val="24"/>
        </w:rPr>
        <w:t xml:space="preserve"> </w:t>
      </w:r>
      <w:r w:rsidR="007944E8">
        <w:rPr>
          <w:rFonts w:ascii="Times New Roman" w:hAnsi="Times New Roman" w:cs="Times New Roman"/>
          <w:sz w:val="24"/>
          <w:szCs w:val="24"/>
        </w:rPr>
        <w:t>ağır basan</w:t>
      </w:r>
      <w:r>
        <w:rPr>
          <w:rFonts w:ascii="Times New Roman" w:hAnsi="Times New Roman" w:cs="Times New Roman"/>
          <w:sz w:val="24"/>
          <w:szCs w:val="24"/>
        </w:rPr>
        <w:t xml:space="preserve"> bir Türkçülük anlayışı </w:t>
      </w:r>
      <w:r w:rsidR="007944E8">
        <w:rPr>
          <w:rFonts w:ascii="Times New Roman" w:hAnsi="Times New Roman" w:cs="Times New Roman"/>
          <w:sz w:val="24"/>
          <w:szCs w:val="24"/>
        </w:rPr>
        <w:t>ortaya koymuşlardır.</w:t>
      </w:r>
      <w:r w:rsidR="00B943B0">
        <w:rPr>
          <w:rFonts w:ascii="Times New Roman" w:hAnsi="Times New Roman" w:cs="Times New Roman"/>
          <w:sz w:val="24"/>
          <w:szCs w:val="24"/>
        </w:rPr>
        <w:t xml:space="preserve"> </w:t>
      </w:r>
      <w:r w:rsidR="007944E8">
        <w:rPr>
          <w:rFonts w:ascii="Times New Roman" w:hAnsi="Times New Roman" w:cs="Times New Roman"/>
          <w:sz w:val="24"/>
          <w:szCs w:val="24"/>
        </w:rPr>
        <w:t xml:space="preserve">Rusya Türklerinin, </w:t>
      </w:r>
      <w:r>
        <w:rPr>
          <w:rFonts w:ascii="Times New Roman" w:hAnsi="Times New Roman" w:cs="Times New Roman"/>
          <w:sz w:val="24"/>
          <w:szCs w:val="24"/>
        </w:rPr>
        <w:t>siyasal ve kültüre</w:t>
      </w:r>
      <w:r w:rsidR="0047736D">
        <w:rPr>
          <w:rFonts w:ascii="Times New Roman" w:hAnsi="Times New Roman" w:cs="Times New Roman"/>
          <w:sz w:val="24"/>
          <w:szCs w:val="24"/>
        </w:rPr>
        <w:t>l anlamda maruz kaldıkları Rus e</w:t>
      </w:r>
      <w:r>
        <w:rPr>
          <w:rFonts w:ascii="Times New Roman" w:hAnsi="Times New Roman" w:cs="Times New Roman"/>
          <w:sz w:val="24"/>
          <w:szCs w:val="24"/>
        </w:rPr>
        <w:t xml:space="preserve">mperyalizmi ve </w:t>
      </w:r>
      <w:proofErr w:type="spellStart"/>
      <w:r>
        <w:rPr>
          <w:rFonts w:ascii="Times New Roman" w:hAnsi="Times New Roman" w:cs="Times New Roman"/>
          <w:sz w:val="24"/>
          <w:szCs w:val="24"/>
        </w:rPr>
        <w:t>Panslavist</w:t>
      </w:r>
      <w:proofErr w:type="spellEnd"/>
      <w:r>
        <w:rPr>
          <w:rFonts w:ascii="Times New Roman" w:hAnsi="Times New Roman" w:cs="Times New Roman"/>
          <w:sz w:val="24"/>
          <w:szCs w:val="24"/>
        </w:rPr>
        <w:t xml:space="preserve"> uygulamalar Turancılık gibi Türkçülüğün radikal bir formunun ortaya çıkmasında etkili olmuştur. Görüldüğü gibi </w:t>
      </w:r>
      <w:r w:rsidR="0066670C">
        <w:rPr>
          <w:rFonts w:ascii="Times New Roman" w:hAnsi="Times New Roman" w:cs="Times New Roman"/>
          <w:sz w:val="24"/>
          <w:szCs w:val="24"/>
        </w:rPr>
        <w:t>Rusya</w:t>
      </w:r>
      <w:r w:rsidR="00574637">
        <w:rPr>
          <w:rFonts w:ascii="Times New Roman" w:hAnsi="Times New Roman" w:cs="Times New Roman"/>
          <w:sz w:val="24"/>
          <w:szCs w:val="24"/>
        </w:rPr>
        <w:t xml:space="preserve"> Türklerinde Türkçülüğün</w:t>
      </w:r>
      <w:r>
        <w:rPr>
          <w:rFonts w:ascii="Times New Roman" w:hAnsi="Times New Roman" w:cs="Times New Roman"/>
          <w:sz w:val="24"/>
          <w:szCs w:val="24"/>
        </w:rPr>
        <w:t xml:space="preserve"> </w:t>
      </w:r>
      <w:proofErr w:type="spellStart"/>
      <w:r>
        <w:rPr>
          <w:rFonts w:ascii="Times New Roman" w:hAnsi="Times New Roman" w:cs="Times New Roman"/>
          <w:sz w:val="24"/>
          <w:szCs w:val="24"/>
        </w:rPr>
        <w:t>refleksif</w:t>
      </w:r>
      <w:proofErr w:type="spellEnd"/>
      <w:r w:rsidR="00B943B0">
        <w:rPr>
          <w:rFonts w:ascii="Times New Roman" w:hAnsi="Times New Roman" w:cs="Times New Roman"/>
          <w:sz w:val="24"/>
          <w:szCs w:val="24"/>
        </w:rPr>
        <w:t xml:space="preserve"> </w:t>
      </w:r>
      <w:r w:rsidR="007944E8">
        <w:rPr>
          <w:rFonts w:ascii="Times New Roman" w:hAnsi="Times New Roman" w:cs="Times New Roman"/>
          <w:sz w:val="24"/>
          <w:szCs w:val="24"/>
        </w:rPr>
        <w:t xml:space="preserve">bir düşünce olarak ortaya çıktığı </w:t>
      </w:r>
      <w:r w:rsidR="007C55C0">
        <w:rPr>
          <w:rFonts w:ascii="Times New Roman" w:hAnsi="Times New Roman" w:cs="Times New Roman"/>
          <w:sz w:val="24"/>
          <w:szCs w:val="24"/>
        </w:rPr>
        <w:t xml:space="preserve">görülmektedir. Türklerin </w:t>
      </w:r>
      <w:r>
        <w:rPr>
          <w:rFonts w:ascii="Times New Roman" w:hAnsi="Times New Roman" w:cs="Times New Roman"/>
          <w:sz w:val="24"/>
          <w:szCs w:val="24"/>
        </w:rPr>
        <w:t>Rusya egemenliği altında y</w:t>
      </w:r>
      <w:r w:rsidR="00DC0A3A">
        <w:rPr>
          <w:rFonts w:ascii="Times New Roman" w:hAnsi="Times New Roman" w:cs="Times New Roman"/>
          <w:sz w:val="24"/>
          <w:szCs w:val="24"/>
        </w:rPr>
        <w:t>aşadıkları siyasal koşullar milleti</w:t>
      </w:r>
      <w:r w:rsidR="00B943B0">
        <w:rPr>
          <w:rFonts w:ascii="Times New Roman" w:hAnsi="Times New Roman" w:cs="Times New Roman"/>
          <w:sz w:val="24"/>
          <w:szCs w:val="24"/>
        </w:rPr>
        <w:t xml:space="preserve"> </w:t>
      </w:r>
      <w:r w:rsidR="008B0345">
        <w:rPr>
          <w:rFonts w:ascii="Times New Roman" w:hAnsi="Times New Roman" w:cs="Times New Roman"/>
          <w:sz w:val="24"/>
          <w:szCs w:val="24"/>
        </w:rPr>
        <w:t>önceleyen, dolayısıyla</w:t>
      </w:r>
      <w:r w:rsidR="00B943B0">
        <w:rPr>
          <w:rFonts w:ascii="Times New Roman" w:hAnsi="Times New Roman" w:cs="Times New Roman"/>
          <w:sz w:val="24"/>
          <w:szCs w:val="24"/>
        </w:rPr>
        <w:t xml:space="preserve"> </w:t>
      </w:r>
      <w:r>
        <w:rPr>
          <w:rFonts w:ascii="Times New Roman" w:hAnsi="Times New Roman" w:cs="Times New Roman"/>
          <w:sz w:val="24"/>
          <w:szCs w:val="24"/>
        </w:rPr>
        <w:t xml:space="preserve">kültürel yönü ağır basan bir Türkçülük anlayışının ortaya çıkmasını sağlamıştır. Osmanlı </w:t>
      </w:r>
      <w:r w:rsidR="00DC0A3A">
        <w:rPr>
          <w:rFonts w:ascii="Times New Roman" w:hAnsi="Times New Roman" w:cs="Times New Roman"/>
          <w:sz w:val="24"/>
          <w:szCs w:val="24"/>
        </w:rPr>
        <w:t>Devleti</w:t>
      </w:r>
      <w:r w:rsidR="00603BAC">
        <w:rPr>
          <w:rFonts w:ascii="Times New Roman" w:hAnsi="Times New Roman" w:cs="Times New Roman"/>
          <w:sz w:val="24"/>
          <w:szCs w:val="24"/>
        </w:rPr>
        <w:t>’</w:t>
      </w:r>
      <w:r w:rsidR="00DC0A3A">
        <w:rPr>
          <w:rFonts w:ascii="Times New Roman" w:hAnsi="Times New Roman" w:cs="Times New Roman"/>
          <w:sz w:val="24"/>
          <w:szCs w:val="24"/>
        </w:rPr>
        <w:t>ndeki</w:t>
      </w:r>
      <w:r>
        <w:rPr>
          <w:rFonts w:ascii="Times New Roman" w:hAnsi="Times New Roman" w:cs="Times New Roman"/>
          <w:sz w:val="24"/>
          <w:szCs w:val="24"/>
        </w:rPr>
        <w:t xml:space="preserve"> Türkçülüğü</w:t>
      </w:r>
      <w:r w:rsidR="00DC0A3A">
        <w:rPr>
          <w:rFonts w:ascii="Times New Roman" w:hAnsi="Times New Roman" w:cs="Times New Roman"/>
          <w:sz w:val="24"/>
          <w:szCs w:val="24"/>
        </w:rPr>
        <w:t>n</w:t>
      </w:r>
      <w:r>
        <w:rPr>
          <w:rFonts w:ascii="Times New Roman" w:hAnsi="Times New Roman" w:cs="Times New Roman"/>
          <w:sz w:val="24"/>
          <w:szCs w:val="24"/>
        </w:rPr>
        <w:t xml:space="preserve"> ise çok farklı koşullarda devlet merkezli olarak ortaya çıkması siyasal bir Türkçülük anlayışının gelişmesini sağlamıştır.</w:t>
      </w:r>
      <w:r w:rsidR="00723C49">
        <w:rPr>
          <w:rStyle w:val="DipnotBavurusu"/>
          <w:rFonts w:ascii="Times New Roman" w:hAnsi="Times New Roman" w:cs="Times New Roman"/>
          <w:sz w:val="24"/>
          <w:szCs w:val="24"/>
        </w:rPr>
        <w:footnoteReference w:id="111"/>
      </w:r>
    </w:p>
    <w:p w:rsidR="00473A93" w:rsidRDefault="00F4300D" w:rsidP="00F4300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Türkçülüğün tezahüründeki Avrupa etkisi Fransız </w:t>
      </w:r>
      <w:proofErr w:type="spellStart"/>
      <w:r>
        <w:rPr>
          <w:rFonts w:ascii="Times New Roman" w:hAnsi="Times New Roman" w:cs="Times New Roman"/>
          <w:sz w:val="24"/>
          <w:szCs w:val="24"/>
        </w:rPr>
        <w:t>İhtila</w:t>
      </w:r>
      <w:r w:rsidR="0047736D">
        <w:rPr>
          <w:rFonts w:ascii="Times New Roman" w:hAnsi="Times New Roman" w:cs="Times New Roman"/>
          <w:sz w:val="24"/>
          <w:szCs w:val="24"/>
        </w:rPr>
        <w:t>li</w:t>
      </w:r>
      <w:proofErr w:type="spellEnd"/>
      <w:r w:rsidR="0047736D">
        <w:rPr>
          <w:rFonts w:ascii="Times New Roman" w:hAnsi="Times New Roman" w:cs="Times New Roman"/>
          <w:sz w:val="24"/>
          <w:szCs w:val="24"/>
        </w:rPr>
        <w:t xml:space="preserve"> ile sınırlı olmamıştır. 19. y</w:t>
      </w:r>
      <w:r w:rsidR="00574637">
        <w:rPr>
          <w:rFonts w:ascii="Times New Roman" w:hAnsi="Times New Roman" w:cs="Times New Roman"/>
          <w:sz w:val="24"/>
          <w:szCs w:val="24"/>
        </w:rPr>
        <w:t xml:space="preserve">üzyıl </w:t>
      </w:r>
      <w:proofErr w:type="spellStart"/>
      <w:r w:rsidR="00574637">
        <w:rPr>
          <w:rFonts w:ascii="Times New Roman" w:hAnsi="Times New Roman" w:cs="Times New Roman"/>
          <w:sz w:val="24"/>
          <w:szCs w:val="24"/>
        </w:rPr>
        <w:t>Avrupa</w:t>
      </w:r>
      <w:r>
        <w:rPr>
          <w:rFonts w:ascii="Times New Roman" w:hAnsi="Times New Roman" w:cs="Times New Roman"/>
          <w:sz w:val="24"/>
          <w:szCs w:val="24"/>
        </w:rPr>
        <w:t>sı</w:t>
      </w:r>
      <w:r w:rsidR="00574637">
        <w:rPr>
          <w:rFonts w:ascii="Times New Roman" w:hAnsi="Times New Roman" w:cs="Times New Roman"/>
          <w:sz w:val="24"/>
          <w:szCs w:val="24"/>
        </w:rPr>
        <w:t>’</w:t>
      </w:r>
      <w:r>
        <w:rPr>
          <w:rFonts w:ascii="Times New Roman" w:hAnsi="Times New Roman" w:cs="Times New Roman"/>
          <w:sz w:val="24"/>
          <w:szCs w:val="24"/>
        </w:rPr>
        <w:t>nda</w:t>
      </w:r>
      <w:proofErr w:type="spellEnd"/>
      <w:r>
        <w:rPr>
          <w:rFonts w:ascii="Times New Roman" w:hAnsi="Times New Roman" w:cs="Times New Roman"/>
          <w:sz w:val="24"/>
          <w:szCs w:val="24"/>
        </w:rPr>
        <w:t xml:space="preserve"> cereyan eden Türk hayranlığı ve Edward </w:t>
      </w:r>
      <w:proofErr w:type="spellStart"/>
      <w:r>
        <w:rPr>
          <w:rFonts w:ascii="Times New Roman" w:hAnsi="Times New Roman" w:cs="Times New Roman"/>
          <w:sz w:val="24"/>
          <w:szCs w:val="24"/>
        </w:rPr>
        <w:lastRenderedPageBreak/>
        <w:t>Said</w:t>
      </w:r>
      <w:proofErr w:type="spellEnd"/>
      <w:r>
        <w:rPr>
          <w:rFonts w:ascii="Times New Roman" w:hAnsi="Times New Roman" w:cs="Times New Roman"/>
          <w:sz w:val="24"/>
          <w:szCs w:val="24"/>
        </w:rPr>
        <w:t xml:space="preserve"> ifadesiyle </w:t>
      </w:r>
      <w:r w:rsidRPr="005A5648">
        <w:rPr>
          <w:rFonts w:ascii="Times New Roman" w:hAnsi="Times New Roman" w:cs="Times New Roman"/>
          <w:i/>
          <w:sz w:val="24"/>
          <w:szCs w:val="24"/>
        </w:rPr>
        <w:t>Avrupa emperyalist bilinçaltının dışa vurumu</w:t>
      </w:r>
      <w:r>
        <w:rPr>
          <w:rFonts w:ascii="Times New Roman" w:hAnsi="Times New Roman" w:cs="Times New Roman"/>
          <w:sz w:val="24"/>
          <w:szCs w:val="24"/>
        </w:rPr>
        <w:t xml:space="preserve"> niteliğindeki Türkoloji çalışmaları bu etkilerin öne çıkanları olarak gösterilebilir.</w:t>
      </w:r>
      <w:r>
        <w:rPr>
          <w:rStyle w:val="DipnotBavurusu"/>
          <w:rFonts w:ascii="Times New Roman" w:hAnsi="Times New Roman" w:cs="Times New Roman"/>
          <w:sz w:val="24"/>
          <w:szCs w:val="24"/>
        </w:rPr>
        <w:footnoteReference w:id="112"/>
      </w:r>
      <w:r w:rsidR="00B943B0">
        <w:rPr>
          <w:rFonts w:ascii="Times New Roman" w:hAnsi="Times New Roman" w:cs="Times New Roman"/>
          <w:sz w:val="24"/>
          <w:szCs w:val="24"/>
        </w:rPr>
        <w:t xml:space="preserve"> </w:t>
      </w:r>
      <w:r>
        <w:rPr>
          <w:rFonts w:ascii="Times New Roman" w:hAnsi="Times New Roman" w:cs="Times New Roman"/>
          <w:sz w:val="24"/>
          <w:szCs w:val="24"/>
        </w:rPr>
        <w:t>Çünkü dünyadaki emperyalist çalışmalar Doğu</w:t>
      </w:r>
      <w:r w:rsidR="00FC35EC">
        <w:rPr>
          <w:rFonts w:ascii="Times New Roman" w:hAnsi="Times New Roman" w:cs="Times New Roman"/>
          <w:sz w:val="24"/>
          <w:szCs w:val="24"/>
        </w:rPr>
        <w:t>’</w:t>
      </w:r>
      <w:r>
        <w:rPr>
          <w:rFonts w:ascii="Times New Roman" w:hAnsi="Times New Roman" w:cs="Times New Roman"/>
          <w:sz w:val="24"/>
          <w:szCs w:val="24"/>
        </w:rPr>
        <w:t xml:space="preserve">daki milletlerin tanınmasını gerektirmiştir. Sonuçta Oryantalizm düşüncesinin doğuşu sömürgecilik faaliyetlerinin gerçekleşmesi için bilimsel zemin oluşturmuştur. Türkoloji de bu çalışmaların sonucu ortaya çıkmıştır. </w:t>
      </w:r>
    </w:p>
    <w:p w:rsidR="00473A93" w:rsidRDefault="00473A93" w:rsidP="00DC0A3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Osmanlı coğrafyasında milliyetçiliğin dolayısıyla Türkçülüğün ortaya çıkmasında Türkoloji çalışmalarının </w:t>
      </w:r>
      <w:r w:rsidR="00DC0A3A">
        <w:rPr>
          <w:rFonts w:ascii="Times New Roman" w:hAnsi="Times New Roman" w:cs="Times New Roman"/>
          <w:sz w:val="24"/>
          <w:szCs w:val="24"/>
        </w:rPr>
        <w:t xml:space="preserve">da </w:t>
      </w:r>
      <w:r>
        <w:rPr>
          <w:rFonts w:ascii="Times New Roman" w:hAnsi="Times New Roman" w:cs="Times New Roman"/>
          <w:sz w:val="24"/>
          <w:szCs w:val="24"/>
        </w:rPr>
        <w:t xml:space="preserve">önemli bir yeri vardır. Zaten Türkoloji çalışmaları da bu kapsamda ortaya çıkmıştır. Bu </w:t>
      </w:r>
      <w:r w:rsidR="00DC0A3A">
        <w:rPr>
          <w:rFonts w:ascii="Times New Roman" w:hAnsi="Times New Roman" w:cs="Times New Roman"/>
          <w:sz w:val="24"/>
          <w:szCs w:val="24"/>
        </w:rPr>
        <w:t xml:space="preserve">çalışmalar </w:t>
      </w:r>
      <w:r>
        <w:rPr>
          <w:rFonts w:ascii="Times New Roman" w:hAnsi="Times New Roman" w:cs="Times New Roman"/>
          <w:sz w:val="24"/>
          <w:szCs w:val="24"/>
        </w:rPr>
        <w:t>Tü</w:t>
      </w:r>
      <w:r w:rsidR="00DC0A3A">
        <w:rPr>
          <w:rFonts w:ascii="Times New Roman" w:hAnsi="Times New Roman" w:cs="Times New Roman"/>
          <w:sz w:val="24"/>
          <w:szCs w:val="24"/>
        </w:rPr>
        <w:t>rkçülüğün kültürel temelde yükselmesini sağlamıştır</w:t>
      </w:r>
      <w:r>
        <w:rPr>
          <w:rFonts w:ascii="Times New Roman" w:hAnsi="Times New Roman" w:cs="Times New Roman"/>
          <w:sz w:val="24"/>
          <w:szCs w:val="24"/>
        </w:rPr>
        <w:t>. Batı kökenli Türkologların yaptığı</w:t>
      </w:r>
      <w:r w:rsidR="00DC0A3A">
        <w:rPr>
          <w:rFonts w:ascii="Times New Roman" w:hAnsi="Times New Roman" w:cs="Times New Roman"/>
          <w:sz w:val="24"/>
          <w:szCs w:val="24"/>
        </w:rPr>
        <w:t xml:space="preserve"> akademik çalışmalar Osmanlı</w:t>
      </w:r>
      <w:r w:rsidR="00440BE8">
        <w:rPr>
          <w:rFonts w:ascii="Times New Roman" w:hAnsi="Times New Roman" w:cs="Times New Roman"/>
          <w:sz w:val="24"/>
          <w:szCs w:val="24"/>
        </w:rPr>
        <w:t xml:space="preserve"> tarihçilerinin geçmiş algısında</w:t>
      </w:r>
      <w:r>
        <w:rPr>
          <w:rFonts w:ascii="Times New Roman" w:hAnsi="Times New Roman" w:cs="Times New Roman"/>
          <w:sz w:val="24"/>
          <w:szCs w:val="24"/>
        </w:rPr>
        <w:t xml:space="preserve"> köklü bir dönüşüm sağlamıştır. Türklerin </w:t>
      </w:r>
      <w:r w:rsidR="00DC0A3A">
        <w:rPr>
          <w:rFonts w:ascii="Times New Roman" w:hAnsi="Times New Roman" w:cs="Times New Roman"/>
          <w:sz w:val="24"/>
          <w:szCs w:val="24"/>
        </w:rPr>
        <w:t>dünya tarihindeki tarihsel rolünün Osmanlı Devleti</w:t>
      </w:r>
      <w:r w:rsidR="00603BAC">
        <w:rPr>
          <w:rFonts w:ascii="Times New Roman" w:hAnsi="Times New Roman" w:cs="Times New Roman"/>
          <w:sz w:val="24"/>
          <w:szCs w:val="24"/>
        </w:rPr>
        <w:t>’</w:t>
      </w:r>
      <w:r w:rsidR="00DC0A3A">
        <w:rPr>
          <w:rFonts w:ascii="Times New Roman" w:hAnsi="Times New Roman" w:cs="Times New Roman"/>
          <w:sz w:val="24"/>
          <w:szCs w:val="24"/>
        </w:rPr>
        <w:t>ndekinin aksine</w:t>
      </w:r>
      <w:r>
        <w:rPr>
          <w:rFonts w:ascii="Times New Roman" w:hAnsi="Times New Roman" w:cs="Times New Roman"/>
          <w:sz w:val="24"/>
          <w:szCs w:val="24"/>
        </w:rPr>
        <w:t xml:space="preserve"> İslamiyet öncesine uzanması farklı bir tarih yaklaşımının oluşumunu sağlamıştır. Türk tarihi ve edebiyatı üzerine yapılan bu çalışmalar Osmanlı aydınları tarafından yakından takip edilmiştir. Kültürel olarak ortaya çıkan bu yaklaşım ilerleyen süreçte siyasal bir söylem geliştir</w:t>
      </w:r>
      <w:r w:rsidR="000373B0">
        <w:rPr>
          <w:rFonts w:ascii="Times New Roman" w:hAnsi="Times New Roman" w:cs="Times New Roman"/>
          <w:sz w:val="24"/>
          <w:szCs w:val="24"/>
        </w:rPr>
        <w:t>il</w:t>
      </w:r>
      <w:r>
        <w:rPr>
          <w:rFonts w:ascii="Times New Roman" w:hAnsi="Times New Roman" w:cs="Times New Roman"/>
          <w:sz w:val="24"/>
          <w:szCs w:val="24"/>
        </w:rPr>
        <w:t>erek siyasal anlamlarda ihtiva etmeye başlayacaktır.</w:t>
      </w:r>
      <w:r>
        <w:rPr>
          <w:rStyle w:val="DipnotBavurusu"/>
          <w:rFonts w:ascii="Times New Roman" w:hAnsi="Times New Roman" w:cs="Times New Roman"/>
          <w:sz w:val="24"/>
          <w:szCs w:val="24"/>
        </w:rPr>
        <w:footnoteReference w:id="113"/>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Türkçülüğün gerçek anlamda siyasi bir söylem haline gelmesi</w:t>
      </w:r>
      <w:r w:rsidR="00CB5F77">
        <w:rPr>
          <w:rFonts w:ascii="Times New Roman" w:hAnsi="Times New Roman" w:cs="Times New Roman"/>
          <w:sz w:val="24"/>
          <w:szCs w:val="24"/>
        </w:rPr>
        <w:t xml:space="preserve"> 1908 sonrası </w:t>
      </w:r>
      <w:r>
        <w:rPr>
          <w:rFonts w:ascii="Times New Roman" w:hAnsi="Times New Roman" w:cs="Times New Roman"/>
          <w:sz w:val="24"/>
          <w:szCs w:val="24"/>
        </w:rPr>
        <w:t xml:space="preserve">gerçekleşmiştir. İttihat Terakki Fırkasının Osmanlı yönetimindeki etkinliğinin artmasına koşut olarak Türkçülüğün devlet politikası haline gelmesi </w:t>
      </w:r>
      <w:r w:rsidR="00CB5F77">
        <w:rPr>
          <w:rFonts w:ascii="Times New Roman" w:hAnsi="Times New Roman" w:cs="Times New Roman"/>
          <w:sz w:val="24"/>
          <w:szCs w:val="24"/>
        </w:rPr>
        <w:t xml:space="preserve">bu düşüncenin somutlaşmasını </w:t>
      </w:r>
      <w:r>
        <w:rPr>
          <w:rFonts w:ascii="Times New Roman" w:hAnsi="Times New Roman" w:cs="Times New Roman"/>
          <w:sz w:val="24"/>
          <w:szCs w:val="24"/>
        </w:rPr>
        <w:t>sağlamıştır. Bundan sonraki süreçte Türkçülük Osmanlı Devleti</w:t>
      </w:r>
      <w:r w:rsidR="00603BAC">
        <w:rPr>
          <w:rFonts w:ascii="Times New Roman" w:hAnsi="Times New Roman" w:cs="Times New Roman"/>
          <w:sz w:val="24"/>
          <w:szCs w:val="24"/>
        </w:rPr>
        <w:t>’</w:t>
      </w:r>
      <w:r>
        <w:rPr>
          <w:rFonts w:ascii="Times New Roman" w:hAnsi="Times New Roman" w:cs="Times New Roman"/>
          <w:sz w:val="24"/>
          <w:szCs w:val="24"/>
        </w:rPr>
        <w:t xml:space="preserve">ndeki Türkleri merkeze alan Türklerin tarihteki rolünü ön plana </w:t>
      </w:r>
      <w:r w:rsidR="00CB5F77">
        <w:rPr>
          <w:rFonts w:ascii="Times New Roman" w:hAnsi="Times New Roman" w:cs="Times New Roman"/>
          <w:sz w:val="24"/>
          <w:szCs w:val="24"/>
        </w:rPr>
        <w:t xml:space="preserve">çıkaran </w:t>
      </w:r>
      <w:r>
        <w:rPr>
          <w:rFonts w:ascii="Times New Roman" w:hAnsi="Times New Roman" w:cs="Times New Roman"/>
          <w:sz w:val="24"/>
          <w:szCs w:val="24"/>
        </w:rPr>
        <w:t xml:space="preserve">bir anlayış olarak şekillenecektir. Bu dönüşüm sadece politik bir tercihten öte dönemin siyasal gelişmelerinin etkisiyle Türkçülüğün değişen koşullara göre konumlanmasından kaynaklanmaktadır. </w:t>
      </w:r>
      <w:r w:rsidR="00CB5F77">
        <w:rPr>
          <w:rFonts w:ascii="Times New Roman" w:hAnsi="Times New Roman" w:cs="Times New Roman"/>
          <w:sz w:val="24"/>
          <w:szCs w:val="24"/>
        </w:rPr>
        <w:t>Nitekim</w:t>
      </w:r>
      <w:r>
        <w:rPr>
          <w:rFonts w:ascii="Times New Roman" w:hAnsi="Times New Roman" w:cs="Times New Roman"/>
          <w:sz w:val="24"/>
          <w:szCs w:val="24"/>
        </w:rPr>
        <w:t xml:space="preserve"> Balkan Savaşların</w:t>
      </w:r>
      <w:r w:rsidR="001B61DF">
        <w:rPr>
          <w:rFonts w:ascii="Times New Roman" w:hAnsi="Times New Roman" w:cs="Times New Roman"/>
          <w:sz w:val="24"/>
          <w:szCs w:val="24"/>
        </w:rPr>
        <w:t>ın</w:t>
      </w:r>
      <w:r>
        <w:rPr>
          <w:rFonts w:ascii="Times New Roman" w:hAnsi="Times New Roman" w:cs="Times New Roman"/>
          <w:sz w:val="24"/>
          <w:szCs w:val="24"/>
        </w:rPr>
        <w:t xml:space="preserve"> </w:t>
      </w:r>
      <w:proofErr w:type="spellStart"/>
      <w:r>
        <w:rPr>
          <w:rFonts w:ascii="Times New Roman" w:hAnsi="Times New Roman" w:cs="Times New Roman"/>
          <w:sz w:val="24"/>
          <w:szCs w:val="24"/>
        </w:rPr>
        <w:t>travmatik</w:t>
      </w:r>
      <w:proofErr w:type="spellEnd"/>
      <w:r>
        <w:rPr>
          <w:rFonts w:ascii="Times New Roman" w:hAnsi="Times New Roman" w:cs="Times New Roman"/>
          <w:sz w:val="24"/>
          <w:szCs w:val="24"/>
        </w:rPr>
        <w:t xml:space="preserve"> sonuçlarından </w:t>
      </w:r>
      <w:r w:rsidR="007C5185">
        <w:rPr>
          <w:rFonts w:ascii="Times New Roman" w:hAnsi="Times New Roman" w:cs="Times New Roman"/>
          <w:sz w:val="24"/>
          <w:szCs w:val="24"/>
        </w:rPr>
        <w:t xml:space="preserve">sonra yaşanan toprak kayıpları </w:t>
      </w:r>
      <w:r w:rsidR="001B61DF">
        <w:rPr>
          <w:rFonts w:ascii="Times New Roman" w:hAnsi="Times New Roman" w:cs="Times New Roman"/>
          <w:sz w:val="24"/>
          <w:szCs w:val="24"/>
        </w:rPr>
        <w:t xml:space="preserve">neticesinde </w:t>
      </w:r>
      <w:r w:rsidR="007C5185">
        <w:rPr>
          <w:rFonts w:ascii="Times New Roman" w:hAnsi="Times New Roman" w:cs="Times New Roman"/>
          <w:sz w:val="24"/>
          <w:szCs w:val="24"/>
        </w:rPr>
        <w:t>i</w:t>
      </w:r>
      <w:r w:rsidR="001B61DF">
        <w:rPr>
          <w:rFonts w:ascii="Times New Roman" w:hAnsi="Times New Roman" w:cs="Times New Roman"/>
          <w:sz w:val="24"/>
          <w:szCs w:val="24"/>
        </w:rPr>
        <w:t>mparatorluğun</w:t>
      </w:r>
      <w:r w:rsidR="006C414A">
        <w:rPr>
          <w:rFonts w:ascii="Times New Roman" w:hAnsi="Times New Roman" w:cs="Times New Roman"/>
          <w:sz w:val="24"/>
          <w:szCs w:val="24"/>
        </w:rPr>
        <w:t xml:space="preserve"> </w:t>
      </w:r>
      <w:r w:rsidR="001B61DF">
        <w:rPr>
          <w:rFonts w:ascii="Times New Roman" w:hAnsi="Times New Roman" w:cs="Times New Roman"/>
          <w:sz w:val="24"/>
          <w:szCs w:val="24"/>
        </w:rPr>
        <w:t xml:space="preserve">elde </w:t>
      </w:r>
      <w:r w:rsidR="001B61DF">
        <w:rPr>
          <w:rFonts w:ascii="Times New Roman" w:hAnsi="Times New Roman" w:cs="Times New Roman"/>
          <w:sz w:val="24"/>
          <w:szCs w:val="24"/>
        </w:rPr>
        <w:lastRenderedPageBreak/>
        <w:t xml:space="preserve">kalan </w:t>
      </w:r>
      <w:r w:rsidR="00862FE9">
        <w:rPr>
          <w:rFonts w:ascii="Times New Roman" w:hAnsi="Times New Roman" w:cs="Times New Roman"/>
          <w:sz w:val="24"/>
          <w:szCs w:val="24"/>
        </w:rPr>
        <w:t>topraklarınd</w:t>
      </w:r>
      <w:r>
        <w:rPr>
          <w:rFonts w:ascii="Times New Roman" w:hAnsi="Times New Roman" w:cs="Times New Roman"/>
          <w:sz w:val="24"/>
          <w:szCs w:val="24"/>
        </w:rPr>
        <w:t>a Türklerin çoğunluk haline gelmesi Türkçülüğe yönelimi hızlandırmıştır.</w:t>
      </w:r>
      <w:r>
        <w:rPr>
          <w:rStyle w:val="DipnotBavurusu"/>
          <w:rFonts w:ascii="Times New Roman" w:hAnsi="Times New Roman" w:cs="Times New Roman"/>
          <w:sz w:val="24"/>
          <w:szCs w:val="24"/>
        </w:rPr>
        <w:footnoteReference w:id="114"/>
      </w:r>
    </w:p>
    <w:p w:rsidR="00473A93" w:rsidRDefault="00473A93" w:rsidP="00AE586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Altın Orda Devleti</w:t>
      </w:r>
      <w:r w:rsidR="0014472B">
        <w:rPr>
          <w:rFonts w:ascii="Times New Roman" w:hAnsi="Times New Roman" w:cs="Times New Roman"/>
          <w:sz w:val="24"/>
          <w:szCs w:val="24"/>
        </w:rPr>
        <w:t>’</w:t>
      </w:r>
      <w:r>
        <w:rPr>
          <w:rFonts w:ascii="Times New Roman" w:hAnsi="Times New Roman" w:cs="Times New Roman"/>
          <w:sz w:val="24"/>
          <w:szCs w:val="24"/>
        </w:rPr>
        <w:t>nin yıkılması sonrası güç merkezinin dağılması ve alt siyasal birimlerin yani hanlıkların ortaya çıkışıyla gözünü doğuya çeviren Rusya 16. yüzyıldan itibaren tedrici olarak T</w:t>
      </w:r>
      <w:r w:rsidR="004C2BE7">
        <w:rPr>
          <w:rFonts w:ascii="Times New Roman" w:hAnsi="Times New Roman" w:cs="Times New Roman"/>
          <w:sz w:val="24"/>
          <w:szCs w:val="24"/>
        </w:rPr>
        <w:t>ürkistan’ı işgale başlamıştır</w:t>
      </w:r>
      <w:r w:rsidR="000E67FF">
        <w:rPr>
          <w:rFonts w:ascii="Times New Roman" w:hAnsi="Times New Roman" w:cs="Times New Roman"/>
          <w:sz w:val="24"/>
          <w:szCs w:val="24"/>
        </w:rPr>
        <w:t>.</w:t>
      </w:r>
      <w:r>
        <w:rPr>
          <w:rStyle w:val="DipnotBavurusu"/>
          <w:rFonts w:ascii="Times New Roman" w:hAnsi="Times New Roman" w:cs="Times New Roman"/>
          <w:sz w:val="24"/>
          <w:szCs w:val="24"/>
        </w:rPr>
        <w:footnoteReference w:id="115"/>
      </w:r>
      <w:r w:rsidR="006C414A">
        <w:rPr>
          <w:rFonts w:ascii="Times New Roman" w:hAnsi="Times New Roman" w:cs="Times New Roman"/>
          <w:sz w:val="24"/>
          <w:szCs w:val="24"/>
        </w:rPr>
        <w:t xml:space="preserve"> </w:t>
      </w:r>
      <w:r>
        <w:rPr>
          <w:rFonts w:ascii="Times New Roman" w:hAnsi="Times New Roman" w:cs="Times New Roman"/>
          <w:sz w:val="24"/>
          <w:szCs w:val="24"/>
        </w:rPr>
        <w:t>19.</w:t>
      </w:r>
      <w:r w:rsidR="00DE17CF">
        <w:rPr>
          <w:rFonts w:ascii="Times New Roman" w:hAnsi="Times New Roman" w:cs="Times New Roman"/>
          <w:sz w:val="24"/>
          <w:szCs w:val="24"/>
        </w:rPr>
        <w:t xml:space="preserve"> </w:t>
      </w:r>
      <w:r>
        <w:rPr>
          <w:rFonts w:ascii="Times New Roman" w:hAnsi="Times New Roman" w:cs="Times New Roman"/>
          <w:sz w:val="24"/>
          <w:szCs w:val="24"/>
        </w:rPr>
        <w:t>yüzyılın sonlarına doğru artık Doğu Türkleri tamamen Ru</w:t>
      </w:r>
      <w:r w:rsidR="006C414A">
        <w:rPr>
          <w:rFonts w:ascii="Times New Roman" w:hAnsi="Times New Roman" w:cs="Times New Roman"/>
          <w:sz w:val="24"/>
          <w:szCs w:val="24"/>
        </w:rPr>
        <w:t xml:space="preserve">s egemenliğine girmiştir. </w:t>
      </w:r>
      <w:r w:rsidR="004B1E48">
        <w:rPr>
          <w:rFonts w:ascii="Times New Roman" w:hAnsi="Times New Roman" w:cs="Times New Roman"/>
          <w:sz w:val="24"/>
          <w:szCs w:val="24"/>
        </w:rPr>
        <w:t>Türk</w:t>
      </w:r>
      <w:r>
        <w:rPr>
          <w:rFonts w:ascii="Times New Roman" w:hAnsi="Times New Roman" w:cs="Times New Roman"/>
          <w:sz w:val="24"/>
          <w:szCs w:val="24"/>
        </w:rPr>
        <w:t>istan’ın Rus emperyalizmine maruz kalmasından sonra Ruslar Türk topluluklar üzerindeki egemenliklerini kalıcı kılmak adına asimilasyon politikalarına yönelmişlerdir. Bu Sovyetleştirme</w:t>
      </w:r>
      <w:r w:rsidR="001152A1">
        <w:rPr>
          <w:rFonts w:ascii="Times New Roman" w:hAnsi="Times New Roman" w:cs="Times New Roman"/>
          <w:sz w:val="24"/>
          <w:szCs w:val="24"/>
        </w:rPr>
        <w:t>,</w:t>
      </w:r>
      <w:r>
        <w:rPr>
          <w:rFonts w:ascii="Times New Roman" w:hAnsi="Times New Roman" w:cs="Times New Roman"/>
          <w:sz w:val="24"/>
          <w:szCs w:val="24"/>
        </w:rPr>
        <w:t xml:space="preserve"> Ruslaştırma politikalarının fikir babası olarak kabul edilen </w:t>
      </w:r>
      <w:proofErr w:type="spellStart"/>
      <w:r>
        <w:rPr>
          <w:rFonts w:ascii="Times New Roman" w:hAnsi="Times New Roman" w:cs="Times New Roman"/>
          <w:sz w:val="24"/>
          <w:szCs w:val="24"/>
        </w:rPr>
        <w:t>Nikolay</w:t>
      </w:r>
      <w:proofErr w:type="spellEnd"/>
      <w:r w:rsidR="006C414A">
        <w:rPr>
          <w:rFonts w:ascii="Times New Roman" w:hAnsi="Times New Roman" w:cs="Times New Roman"/>
          <w:sz w:val="24"/>
          <w:szCs w:val="24"/>
        </w:rPr>
        <w:t xml:space="preserve"> </w:t>
      </w:r>
      <w:proofErr w:type="spellStart"/>
      <w:r>
        <w:rPr>
          <w:rFonts w:ascii="Times New Roman" w:hAnsi="Times New Roman" w:cs="Times New Roman"/>
          <w:sz w:val="24"/>
          <w:szCs w:val="24"/>
        </w:rPr>
        <w:t>İlminski’nin</w:t>
      </w:r>
      <w:proofErr w:type="spellEnd"/>
      <w:r>
        <w:rPr>
          <w:rFonts w:ascii="Times New Roman" w:hAnsi="Times New Roman" w:cs="Times New Roman"/>
          <w:sz w:val="24"/>
          <w:szCs w:val="24"/>
        </w:rPr>
        <w:t xml:space="preserve"> uzun vadeli planına göre; Türk topluluklarının aralarındaki milli bağların koparılması adına her Türk topluluğunun ayrı </w:t>
      </w:r>
      <w:r w:rsidR="00CB5F77">
        <w:rPr>
          <w:rFonts w:ascii="Times New Roman" w:hAnsi="Times New Roman" w:cs="Times New Roman"/>
          <w:sz w:val="24"/>
          <w:szCs w:val="24"/>
        </w:rPr>
        <w:t>bir millet olduğu</w:t>
      </w:r>
      <w:r w:rsidR="006C414A">
        <w:rPr>
          <w:rFonts w:ascii="Times New Roman" w:hAnsi="Times New Roman" w:cs="Times New Roman"/>
          <w:sz w:val="24"/>
          <w:szCs w:val="24"/>
        </w:rPr>
        <w:t xml:space="preserve"> </w:t>
      </w:r>
      <w:r w:rsidR="00CB5F77">
        <w:rPr>
          <w:rFonts w:ascii="Times New Roman" w:hAnsi="Times New Roman" w:cs="Times New Roman"/>
          <w:sz w:val="24"/>
          <w:szCs w:val="24"/>
        </w:rPr>
        <w:t xml:space="preserve">ve bunların </w:t>
      </w:r>
      <w:r>
        <w:rPr>
          <w:rFonts w:ascii="Times New Roman" w:hAnsi="Times New Roman" w:cs="Times New Roman"/>
          <w:sz w:val="24"/>
          <w:szCs w:val="24"/>
        </w:rPr>
        <w:t>farklı dillere sahip oldukları eğitim yoluyla benimsetilmeye çalışılmıştır</w:t>
      </w:r>
      <w:r w:rsidR="00FB570D">
        <w:rPr>
          <w:rFonts w:ascii="Times New Roman" w:hAnsi="Times New Roman" w:cs="Times New Roman"/>
          <w:sz w:val="24"/>
          <w:szCs w:val="24"/>
        </w:rPr>
        <w:t>.</w:t>
      </w:r>
      <w:r>
        <w:rPr>
          <w:rStyle w:val="DipnotBavurusu"/>
          <w:rFonts w:ascii="Times New Roman" w:hAnsi="Times New Roman" w:cs="Times New Roman"/>
          <w:sz w:val="24"/>
          <w:szCs w:val="24"/>
        </w:rPr>
        <w:footnoteReference w:id="116"/>
      </w:r>
      <w:r>
        <w:rPr>
          <w:rFonts w:ascii="Times New Roman" w:hAnsi="Times New Roman" w:cs="Times New Roman"/>
          <w:sz w:val="24"/>
          <w:szCs w:val="24"/>
        </w:rPr>
        <w:t xml:space="preserve"> Hem Çarlık </w:t>
      </w:r>
      <w:r w:rsidR="00CB5F77">
        <w:rPr>
          <w:rFonts w:ascii="Times New Roman" w:hAnsi="Times New Roman" w:cs="Times New Roman"/>
          <w:sz w:val="24"/>
          <w:szCs w:val="24"/>
        </w:rPr>
        <w:t>hem de Sovyetler döneminde</w:t>
      </w:r>
      <w:r>
        <w:rPr>
          <w:rFonts w:ascii="Times New Roman" w:hAnsi="Times New Roman" w:cs="Times New Roman"/>
          <w:sz w:val="24"/>
          <w:szCs w:val="24"/>
        </w:rPr>
        <w:t xml:space="preserve"> özellikle milliyet duy</w:t>
      </w:r>
      <w:r w:rsidR="00CB5F77">
        <w:rPr>
          <w:rFonts w:ascii="Times New Roman" w:hAnsi="Times New Roman" w:cs="Times New Roman"/>
          <w:sz w:val="24"/>
          <w:szCs w:val="24"/>
        </w:rPr>
        <w:t xml:space="preserve">gusunun yok edilmesine yönelik çalışmalar yürütülmüştür. Bununla </w:t>
      </w:r>
      <w:r>
        <w:rPr>
          <w:rFonts w:ascii="Times New Roman" w:hAnsi="Times New Roman" w:cs="Times New Roman"/>
          <w:sz w:val="24"/>
          <w:szCs w:val="24"/>
        </w:rPr>
        <w:t>beraber Rus olmayan toplumların tarihlerine yönelik tahrifat zaman içerisinde entelektüel düzeyde tepkilerin doğmasına sebep olacaktır.</w:t>
      </w:r>
      <w:r>
        <w:rPr>
          <w:rStyle w:val="DipnotBavurusu"/>
          <w:rFonts w:ascii="Times New Roman" w:hAnsi="Times New Roman" w:cs="Times New Roman"/>
          <w:sz w:val="24"/>
          <w:szCs w:val="24"/>
        </w:rPr>
        <w:footnoteReference w:id="117"/>
      </w:r>
      <w:r w:rsidR="000332BB">
        <w:rPr>
          <w:rFonts w:ascii="Times New Roman" w:hAnsi="Times New Roman" w:cs="Times New Roman"/>
          <w:sz w:val="24"/>
          <w:szCs w:val="24"/>
        </w:rPr>
        <w:t xml:space="preserve"> </w:t>
      </w:r>
      <w:r>
        <w:rPr>
          <w:rFonts w:ascii="Times New Roman" w:hAnsi="Times New Roman" w:cs="Times New Roman"/>
          <w:sz w:val="24"/>
          <w:szCs w:val="24"/>
        </w:rPr>
        <w:t xml:space="preserve">Türklere daha geniş anlamda Rusya Müslümanlarına yönelik yürütülen bu asimilasyon politikaları milli ve dini anlamda tepkilerin ortaya çıkmasına zemin hazırlamıştır. Türklerin milli kimliklerini yok etmeye yönelik bu faaliyetlere </w:t>
      </w:r>
      <w:r w:rsidR="00083B98">
        <w:rPr>
          <w:rFonts w:ascii="Times New Roman" w:hAnsi="Times New Roman" w:cs="Times New Roman"/>
          <w:sz w:val="24"/>
          <w:szCs w:val="24"/>
        </w:rPr>
        <w:t xml:space="preserve">gösterilen düşünsel </w:t>
      </w:r>
      <w:r w:rsidR="0006234D">
        <w:rPr>
          <w:rFonts w:ascii="Times New Roman" w:hAnsi="Times New Roman" w:cs="Times New Roman"/>
          <w:sz w:val="24"/>
          <w:szCs w:val="24"/>
        </w:rPr>
        <w:t xml:space="preserve">tepki ileride </w:t>
      </w:r>
      <w:r w:rsidR="00093DE5">
        <w:rPr>
          <w:rFonts w:ascii="Times New Roman" w:hAnsi="Times New Roman" w:cs="Times New Roman"/>
          <w:sz w:val="24"/>
          <w:szCs w:val="24"/>
        </w:rPr>
        <w:t>Türkiye’deki</w:t>
      </w:r>
      <w:r>
        <w:rPr>
          <w:rFonts w:ascii="Times New Roman" w:hAnsi="Times New Roman" w:cs="Times New Roman"/>
          <w:sz w:val="24"/>
          <w:szCs w:val="24"/>
        </w:rPr>
        <w:t xml:space="preserve"> milliyetçilik </w:t>
      </w:r>
      <w:r w:rsidR="00083B98">
        <w:rPr>
          <w:rFonts w:ascii="Times New Roman" w:hAnsi="Times New Roman" w:cs="Times New Roman"/>
          <w:sz w:val="24"/>
          <w:szCs w:val="24"/>
        </w:rPr>
        <w:t>hareketinin</w:t>
      </w:r>
      <w:r>
        <w:rPr>
          <w:rFonts w:ascii="Times New Roman" w:hAnsi="Times New Roman" w:cs="Times New Roman"/>
          <w:sz w:val="24"/>
          <w:szCs w:val="24"/>
        </w:rPr>
        <w:t xml:space="preserve"> tarih</w:t>
      </w:r>
      <w:r w:rsidR="00083B98">
        <w:rPr>
          <w:rFonts w:ascii="Times New Roman" w:hAnsi="Times New Roman" w:cs="Times New Roman"/>
          <w:sz w:val="24"/>
          <w:szCs w:val="24"/>
        </w:rPr>
        <w:t>sel ve entelektüel arka planını kurgulayacaktır.</w:t>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AE5867">
        <w:rPr>
          <w:rFonts w:ascii="Times New Roman" w:hAnsi="Times New Roman" w:cs="Times New Roman"/>
          <w:sz w:val="24"/>
          <w:szCs w:val="24"/>
        </w:rPr>
        <w:t>Batı</w:t>
      </w:r>
      <w:r w:rsidR="00BF1879">
        <w:rPr>
          <w:rFonts w:ascii="Times New Roman" w:hAnsi="Times New Roman" w:cs="Times New Roman"/>
          <w:sz w:val="24"/>
          <w:szCs w:val="24"/>
        </w:rPr>
        <w:t>’</w:t>
      </w:r>
      <w:r w:rsidR="00AE5867">
        <w:rPr>
          <w:rFonts w:ascii="Times New Roman" w:hAnsi="Times New Roman" w:cs="Times New Roman"/>
          <w:sz w:val="24"/>
          <w:szCs w:val="24"/>
        </w:rPr>
        <w:t xml:space="preserve">da yaygınlık kazanan liberal düşünce </w:t>
      </w:r>
      <w:r>
        <w:rPr>
          <w:rFonts w:ascii="Times New Roman" w:hAnsi="Times New Roman" w:cs="Times New Roman"/>
          <w:sz w:val="24"/>
          <w:szCs w:val="24"/>
        </w:rPr>
        <w:t>19. yüzyılın ikinci yarısı itibariyle Kırı</w:t>
      </w:r>
      <w:r w:rsidR="000259B6">
        <w:rPr>
          <w:rFonts w:ascii="Times New Roman" w:hAnsi="Times New Roman" w:cs="Times New Roman"/>
          <w:sz w:val="24"/>
          <w:szCs w:val="24"/>
        </w:rPr>
        <w:t>m, Kazan ve Azerbaycan’da, Rus romantizmi ve Osmanlı Devleti</w:t>
      </w:r>
      <w:r w:rsidR="00603BAC">
        <w:rPr>
          <w:rFonts w:ascii="Times New Roman" w:hAnsi="Times New Roman" w:cs="Times New Roman"/>
          <w:sz w:val="24"/>
          <w:szCs w:val="24"/>
        </w:rPr>
        <w:t>’</w:t>
      </w:r>
      <w:r w:rsidR="000259B6">
        <w:rPr>
          <w:rFonts w:ascii="Times New Roman" w:hAnsi="Times New Roman" w:cs="Times New Roman"/>
          <w:sz w:val="24"/>
          <w:szCs w:val="24"/>
        </w:rPr>
        <w:t>nde</w:t>
      </w:r>
      <w:r>
        <w:rPr>
          <w:rFonts w:ascii="Times New Roman" w:hAnsi="Times New Roman" w:cs="Times New Roman"/>
          <w:sz w:val="24"/>
          <w:szCs w:val="24"/>
        </w:rPr>
        <w:t xml:space="preserve"> meydana gelen modernleşmenin etkisiyle Türk </w:t>
      </w:r>
      <w:r w:rsidR="00AE5867">
        <w:rPr>
          <w:rFonts w:ascii="Times New Roman" w:hAnsi="Times New Roman" w:cs="Times New Roman"/>
          <w:sz w:val="24"/>
          <w:szCs w:val="24"/>
        </w:rPr>
        <w:t>dünyasında</w:t>
      </w:r>
      <w:r>
        <w:rPr>
          <w:rFonts w:ascii="Times New Roman" w:hAnsi="Times New Roman" w:cs="Times New Roman"/>
          <w:sz w:val="24"/>
          <w:szCs w:val="24"/>
        </w:rPr>
        <w:t xml:space="preserve"> kültürel </w:t>
      </w:r>
      <w:r w:rsidR="00AE5867">
        <w:rPr>
          <w:rFonts w:ascii="Times New Roman" w:hAnsi="Times New Roman" w:cs="Times New Roman"/>
          <w:sz w:val="24"/>
          <w:szCs w:val="24"/>
        </w:rPr>
        <w:t xml:space="preserve">ve siyasal </w:t>
      </w:r>
      <w:r>
        <w:rPr>
          <w:rFonts w:ascii="Times New Roman" w:hAnsi="Times New Roman" w:cs="Times New Roman"/>
          <w:sz w:val="24"/>
          <w:szCs w:val="24"/>
        </w:rPr>
        <w:t xml:space="preserve">anlamda bir canlanma </w:t>
      </w:r>
      <w:r w:rsidR="00BF1879">
        <w:rPr>
          <w:rFonts w:ascii="Times New Roman" w:hAnsi="Times New Roman" w:cs="Times New Roman"/>
          <w:sz w:val="24"/>
          <w:szCs w:val="24"/>
        </w:rPr>
        <w:t>meydana getir</w:t>
      </w:r>
      <w:r w:rsidR="000259B6">
        <w:rPr>
          <w:rFonts w:ascii="Times New Roman" w:hAnsi="Times New Roman" w:cs="Times New Roman"/>
          <w:sz w:val="24"/>
          <w:szCs w:val="24"/>
        </w:rPr>
        <w:t>miştir.</w:t>
      </w:r>
      <w:r>
        <w:rPr>
          <w:rFonts w:ascii="Times New Roman" w:hAnsi="Times New Roman" w:cs="Times New Roman"/>
          <w:sz w:val="24"/>
          <w:szCs w:val="24"/>
        </w:rPr>
        <w:t xml:space="preserve"> İçinde yaşadıkları politik ve </w:t>
      </w:r>
      <w:r>
        <w:rPr>
          <w:rFonts w:ascii="Times New Roman" w:hAnsi="Times New Roman" w:cs="Times New Roman"/>
          <w:sz w:val="24"/>
          <w:szCs w:val="24"/>
        </w:rPr>
        <w:lastRenderedPageBreak/>
        <w:t xml:space="preserve">kültürel gerçekliğin farkında olan aydın kesim zaman içerisinde Panslavizm’e tepki olarak </w:t>
      </w:r>
      <w:r w:rsidR="00AE5867">
        <w:rPr>
          <w:rFonts w:ascii="Times New Roman" w:hAnsi="Times New Roman" w:cs="Times New Roman"/>
          <w:sz w:val="24"/>
          <w:szCs w:val="24"/>
        </w:rPr>
        <w:t>Pantürkizm’i savunmaya başlamışl</w:t>
      </w:r>
      <w:r>
        <w:rPr>
          <w:rFonts w:ascii="Times New Roman" w:hAnsi="Times New Roman" w:cs="Times New Roman"/>
          <w:sz w:val="24"/>
          <w:szCs w:val="24"/>
        </w:rPr>
        <w:t>ardır.</w:t>
      </w:r>
      <w:r>
        <w:rPr>
          <w:rStyle w:val="DipnotBavurusu"/>
          <w:rFonts w:ascii="Times New Roman" w:hAnsi="Times New Roman" w:cs="Times New Roman"/>
          <w:sz w:val="24"/>
          <w:szCs w:val="24"/>
        </w:rPr>
        <w:footnoteReference w:id="118"/>
      </w:r>
    </w:p>
    <w:p w:rsidR="006614EF"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Rusya’daki Türkçülük faaliyetlerinin en önemli merkezlerinden biri olan Kazan Türklük şuurunun oluşmasında</w:t>
      </w:r>
      <w:r w:rsidR="00AE5867">
        <w:rPr>
          <w:rFonts w:ascii="Times New Roman" w:hAnsi="Times New Roman" w:cs="Times New Roman"/>
          <w:sz w:val="24"/>
          <w:szCs w:val="24"/>
        </w:rPr>
        <w:t xml:space="preserve"> önemli bir yere sahiptir. 19. y</w:t>
      </w:r>
      <w:r>
        <w:rPr>
          <w:rFonts w:ascii="Times New Roman" w:hAnsi="Times New Roman" w:cs="Times New Roman"/>
          <w:sz w:val="24"/>
          <w:szCs w:val="24"/>
        </w:rPr>
        <w:t>üzyıl ortalarından itib</w:t>
      </w:r>
      <w:r w:rsidR="006F79A1">
        <w:rPr>
          <w:rFonts w:ascii="Times New Roman" w:hAnsi="Times New Roman" w:cs="Times New Roman"/>
          <w:sz w:val="24"/>
          <w:szCs w:val="24"/>
        </w:rPr>
        <w:t xml:space="preserve">aren yetişmiş isimler olan </w:t>
      </w:r>
      <w:proofErr w:type="spellStart"/>
      <w:r w:rsidR="006F79A1">
        <w:rPr>
          <w:rFonts w:ascii="Times New Roman" w:hAnsi="Times New Roman" w:cs="Times New Roman"/>
          <w:sz w:val="24"/>
          <w:szCs w:val="24"/>
        </w:rPr>
        <w:t>Abdunnası</w:t>
      </w:r>
      <w:r>
        <w:rPr>
          <w:rFonts w:ascii="Times New Roman" w:hAnsi="Times New Roman" w:cs="Times New Roman"/>
          <w:sz w:val="24"/>
          <w:szCs w:val="24"/>
        </w:rPr>
        <w:t>r</w:t>
      </w:r>
      <w:proofErr w:type="spellEnd"/>
      <w:r w:rsidR="003B20F5">
        <w:rPr>
          <w:rFonts w:ascii="Times New Roman" w:hAnsi="Times New Roman" w:cs="Times New Roman"/>
          <w:sz w:val="24"/>
          <w:szCs w:val="24"/>
        </w:rPr>
        <w:t xml:space="preserve"> </w:t>
      </w:r>
      <w:proofErr w:type="spellStart"/>
      <w:r>
        <w:rPr>
          <w:rFonts w:ascii="Times New Roman" w:hAnsi="Times New Roman" w:cs="Times New Roman"/>
          <w:sz w:val="24"/>
          <w:szCs w:val="24"/>
        </w:rPr>
        <w:t>Kursavi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Şehabettin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Mercani</w:t>
      </w:r>
      <w:proofErr w:type="spellEnd"/>
      <w:r>
        <w:rPr>
          <w:rFonts w:ascii="Times New Roman" w:hAnsi="Times New Roman" w:cs="Times New Roman"/>
          <w:sz w:val="24"/>
          <w:szCs w:val="24"/>
        </w:rPr>
        <w:t xml:space="preserve">, Hüseyin </w:t>
      </w:r>
      <w:proofErr w:type="spellStart"/>
      <w:r>
        <w:rPr>
          <w:rFonts w:ascii="Times New Roman" w:hAnsi="Times New Roman" w:cs="Times New Roman"/>
          <w:sz w:val="24"/>
          <w:szCs w:val="24"/>
        </w:rPr>
        <w:t>Feyizhani</w:t>
      </w:r>
      <w:proofErr w:type="spellEnd"/>
      <w:r w:rsidR="00C54BEA">
        <w:rPr>
          <w:rFonts w:ascii="Times New Roman" w:hAnsi="Times New Roman" w:cs="Times New Roman"/>
          <w:sz w:val="24"/>
          <w:szCs w:val="24"/>
        </w:rPr>
        <w:t>,</w:t>
      </w:r>
      <w:r>
        <w:rPr>
          <w:rFonts w:ascii="Times New Roman" w:hAnsi="Times New Roman" w:cs="Times New Roman"/>
          <w:sz w:val="24"/>
          <w:szCs w:val="24"/>
        </w:rPr>
        <w:t xml:space="preserve"> Kayyum </w:t>
      </w:r>
      <w:proofErr w:type="spellStart"/>
      <w:r>
        <w:rPr>
          <w:rFonts w:ascii="Times New Roman" w:hAnsi="Times New Roman" w:cs="Times New Roman"/>
          <w:sz w:val="24"/>
          <w:szCs w:val="24"/>
        </w:rPr>
        <w:t>Nasirhani</w:t>
      </w:r>
      <w:proofErr w:type="spellEnd"/>
      <w:r>
        <w:rPr>
          <w:rFonts w:ascii="Times New Roman" w:hAnsi="Times New Roman" w:cs="Times New Roman"/>
          <w:sz w:val="24"/>
          <w:szCs w:val="24"/>
        </w:rPr>
        <w:t xml:space="preserve"> Kazanda Türkçülük düşüncesinin uyanmasındaki önemli isimlerdir. Burada gelecekteki Türkçülük düşüncesinin şekillenmesinde önemli bir yere sahip olan </w:t>
      </w:r>
      <w:proofErr w:type="spellStart"/>
      <w:r>
        <w:rPr>
          <w:rFonts w:ascii="Times New Roman" w:hAnsi="Times New Roman" w:cs="Times New Roman"/>
          <w:sz w:val="24"/>
          <w:szCs w:val="24"/>
        </w:rPr>
        <w:t>Şehabettin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Mercani’yi</w:t>
      </w:r>
      <w:proofErr w:type="spellEnd"/>
      <w:r>
        <w:rPr>
          <w:rFonts w:ascii="Times New Roman" w:hAnsi="Times New Roman" w:cs="Times New Roman"/>
          <w:sz w:val="24"/>
          <w:szCs w:val="24"/>
        </w:rPr>
        <w:t xml:space="preserve"> özellikle anmak gerekir. </w:t>
      </w:r>
      <w:proofErr w:type="spellStart"/>
      <w:r>
        <w:rPr>
          <w:rFonts w:ascii="Times New Roman" w:hAnsi="Times New Roman" w:cs="Times New Roman"/>
          <w:sz w:val="24"/>
          <w:szCs w:val="24"/>
        </w:rPr>
        <w:t>Mercani</w:t>
      </w:r>
      <w:proofErr w:type="spellEnd"/>
      <w:r>
        <w:rPr>
          <w:rFonts w:ascii="Times New Roman" w:hAnsi="Times New Roman" w:cs="Times New Roman"/>
          <w:sz w:val="24"/>
          <w:szCs w:val="24"/>
        </w:rPr>
        <w:t xml:space="preserve"> eserlerinde özellikle laikleşmenin ulusal bilincin uyanmasındaki rolü üzerinde durmuş ve reformist bir İslami anlayışı savunmuştur.</w:t>
      </w:r>
      <w:r>
        <w:rPr>
          <w:rStyle w:val="DipnotBavurusu"/>
          <w:rFonts w:ascii="Times New Roman" w:hAnsi="Times New Roman" w:cs="Times New Roman"/>
          <w:sz w:val="24"/>
          <w:szCs w:val="24"/>
        </w:rPr>
        <w:footnoteReference w:id="119"/>
      </w:r>
      <w:r w:rsidR="006614EF">
        <w:rPr>
          <w:rFonts w:ascii="Times New Roman" w:hAnsi="Times New Roman" w:cs="Times New Roman"/>
          <w:sz w:val="24"/>
          <w:szCs w:val="24"/>
        </w:rPr>
        <w:t xml:space="preserve"> </w:t>
      </w:r>
    </w:p>
    <w:p w:rsidR="00473A93" w:rsidRDefault="00473A93" w:rsidP="006614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Türkçülüğün sadece Rusya ayağında değil tüm Türk dünyasında gelişiminde büyük bir etkiye sahip olan İsmail </w:t>
      </w:r>
      <w:proofErr w:type="spellStart"/>
      <w:r>
        <w:rPr>
          <w:rFonts w:ascii="Times New Roman" w:hAnsi="Times New Roman" w:cs="Times New Roman"/>
          <w:sz w:val="24"/>
          <w:szCs w:val="24"/>
        </w:rPr>
        <w:t>Gaspıralı</w:t>
      </w:r>
      <w:proofErr w:type="spellEnd"/>
      <w:r>
        <w:rPr>
          <w:rFonts w:ascii="Times New Roman" w:hAnsi="Times New Roman" w:cs="Times New Roman"/>
          <w:sz w:val="24"/>
          <w:szCs w:val="24"/>
        </w:rPr>
        <w:t xml:space="preserve"> ise Kırım Bahçesaray’da yayımladığı </w:t>
      </w:r>
      <w:r w:rsidRPr="00A30676">
        <w:rPr>
          <w:rFonts w:ascii="Times New Roman" w:hAnsi="Times New Roman" w:cs="Times New Roman"/>
          <w:i/>
          <w:sz w:val="24"/>
          <w:szCs w:val="24"/>
        </w:rPr>
        <w:t>Tercüman</w:t>
      </w:r>
      <w:r>
        <w:rPr>
          <w:rFonts w:ascii="Times New Roman" w:hAnsi="Times New Roman" w:cs="Times New Roman"/>
          <w:sz w:val="24"/>
          <w:szCs w:val="24"/>
        </w:rPr>
        <w:t xml:space="preserve"> gazetesinde düşüncelerini “</w:t>
      </w:r>
      <w:r w:rsidRPr="00A30676">
        <w:rPr>
          <w:rFonts w:ascii="Times New Roman" w:hAnsi="Times New Roman" w:cs="Times New Roman"/>
          <w:i/>
          <w:sz w:val="24"/>
          <w:szCs w:val="24"/>
        </w:rPr>
        <w:t>Dilde, fikird</w:t>
      </w:r>
      <w:r>
        <w:rPr>
          <w:rFonts w:ascii="Times New Roman" w:hAnsi="Times New Roman" w:cs="Times New Roman"/>
          <w:i/>
          <w:sz w:val="24"/>
          <w:szCs w:val="24"/>
        </w:rPr>
        <w:t xml:space="preserve">e </w:t>
      </w:r>
      <w:r w:rsidR="00106385">
        <w:rPr>
          <w:rFonts w:ascii="Times New Roman" w:hAnsi="Times New Roman" w:cs="Times New Roman"/>
          <w:i/>
          <w:sz w:val="24"/>
          <w:szCs w:val="24"/>
        </w:rPr>
        <w:t>işte</w:t>
      </w:r>
      <w:r w:rsidRPr="00A30676">
        <w:rPr>
          <w:rFonts w:ascii="Times New Roman" w:hAnsi="Times New Roman" w:cs="Times New Roman"/>
          <w:i/>
          <w:sz w:val="24"/>
          <w:szCs w:val="24"/>
        </w:rPr>
        <w:t xml:space="preserve"> birlik</w:t>
      </w:r>
      <w:r>
        <w:rPr>
          <w:rFonts w:ascii="Times New Roman" w:hAnsi="Times New Roman" w:cs="Times New Roman"/>
          <w:sz w:val="24"/>
          <w:szCs w:val="24"/>
        </w:rPr>
        <w:t>” şeklinde formüle etmiştir.</w:t>
      </w:r>
      <w:r w:rsidR="006614EF">
        <w:rPr>
          <w:rFonts w:ascii="Times New Roman" w:hAnsi="Times New Roman" w:cs="Times New Roman"/>
          <w:sz w:val="24"/>
          <w:szCs w:val="24"/>
        </w:rPr>
        <w:t xml:space="preserve"> </w:t>
      </w:r>
      <w:proofErr w:type="spellStart"/>
      <w:r>
        <w:rPr>
          <w:rFonts w:ascii="Times New Roman" w:hAnsi="Times New Roman" w:cs="Times New Roman"/>
          <w:sz w:val="24"/>
          <w:szCs w:val="24"/>
        </w:rPr>
        <w:t>Gaspıralı</w:t>
      </w:r>
      <w:proofErr w:type="spellEnd"/>
      <w:r>
        <w:rPr>
          <w:rFonts w:ascii="Times New Roman" w:hAnsi="Times New Roman" w:cs="Times New Roman"/>
          <w:sz w:val="24"/>
          <w:szCs w:val="24"/>
        </w:rPr>
        <w:t>, Rusya Müslümanlarının varlıklarını koruma</w:t>
      </w:r>
      <w:r w:rsidR="00B9094E">
        <w:rPr>
          <w:rFonts w:ascii="Times New Roman" w:hAnsi="Times New Roman" w:cs="Times New Roman"/>
          <w:sz w:val="24"/>
          <w:szCs w:val="24"/>
        </w:rPr>
        <w:t>sı</w:t>
      </w:r>
      <w:r>
        <w:rPr>
          <w:rFonts w:ascii="Times New Roman" w:hAnsi="Times New Roman" w:cs="Times New Roman"/>
          <w:sz w:val="24"/>
          <w:szCs w:val="24"/>
        </w:rPr>
        <w:t xml:space="preserve">nın yolunun birlikten geçtiğini savunmuş bu sebeple Müslüman Türklerin birliği için mücadele etmiştir. Fakat yaşadığı dönemdeki Rus baskısı sebebiyle çalışmalarını daha çok kültürel alanlarda yoğunlaştıran </w:t>
      </w:r>
      <w:proofErr w:type="spellStart"/>
      <w:r>
        <w:rPr>
          <w:rFonts w:ascii="Times New Roman" w:hAnsi="Times New Roman" w:cs="Times New Roman"/>
          <w:sz w:val="24"/>
          <w:szCs w:val="24"/>
        </w:rPr>
        <w:t>Gaspıralı</w:t>
      </w:r>
      <w:proofErr w:type="spellEnd"/>
      <w:r>
        <w:rPr>
          <w:rFonts w:ascii="Times New Roman" w:hAnsi="Times New Roman" w:cs="Times New Roman"/>
          <w:sz w:val="24"/>
          <w:szCs w:val="24"/>
        </w:rPr>
        <w:t xml:space="preserve"> kültürel birlikten sonra olası siyasi bütünleşmeyi gelecek kuşaklara bırakmıştır.</w:t>
      </w:r>
      <w:r>
        <w:rPr>
          <w:rStyle w:val="DipnotBavurusu"/>
          <w:rFonts w:ascii="Times New Roman" w:hAnsi="Times New Roman" w:cs="Times New Roman"/>
          <w:sz w:val="24"/>
          <w:szCs w:val="24"/>
        </w:rPr>
        <w:footnoteReference w:id="120"/>
      </w:r>
    </w:p>
    <w:p w:rsidR="00473A93" w:rsidRDefault="00473A93" w:rsidP="00E30DE8">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Kırım ve Kazanla eşzamanlı olarak Azerbaycan’da Mirza </w:t>
      </w:r>
      <w:proofErr w:type="spellStart"/>
      <w:r>
        <w:rPr>
          <w:rFonts w:ascii="Times New Roman" w:hAnsi="Times New Roman" w:cs="Times New Roman"/>
          <w:sz w:val="24"/>
          <w:szCs w:val="24"/>
        </w:rPr>
        <w:t>Feth</w:t>
      </w:r>
      <w:proofErr w:type="spellEnd"/>
      <w:r>
        <w:rPr>
          <w:rFonts w:ascii="Times New Roman" w:hAnsi="Times New Roman" w:cs="Times New Roman"/>
          <w:sz w:val="24"/>
          <w:szCs w:val="24"/>
        </w:rPr>
        <w:t xml:space="preserve"> Ali </w:t>
      </w:r>
      <w:proofErr w:type="spellStart"/>
      <w:r>
        <w:rPr>
          <w:rFonts w:ascii="Times New Roman" w:hAnsi="Times New Roman" w:cs="Times New Roman"/>
          <w:sz w:val="24"/>
          <w:szCs w:val="24"/>
        </w:rPr>
        <w:t>Ahun</w:t>
      </w:r>
      <w:r w:rsidR="00801855">
        <w:rPr>
          <w:rFonts w:ascii="Times New Roman" w:hAnsi="Times New Roman" w:cs="Times New Roman"/>
          <w:sz w:val="24"/>
          <w:szCs w:val="24"/>
        </w:rPr>
        <w:t>d</w:t>
      </w:r>
      <w:r>
        <w:rPr>
          <w:rFonts w:ascii="Times New Roman" w:hAnsi="Times New Roman" w:cs="Times New Roman"/>
          <w:sz w:val="24"/>
          <w:szCs w:val="24"/>
        </w:rPr>
        <w:t>zade</w:t>
      </w:r>
      <w:proofErr w:type="spellEnd"/>
      <w:r>
        <w:rPr>
          <w:rFonts w:ascii="Times New Roman" w:hAnsi="Times New Roman" w:cs="Times New Roman"/>
          <w:sz w:val="24"/>
          <w:szCs w:val="24"/>
        </w:rPr>
        <w:t xml:space="preserve"> önderliğinde ulusal uyanışın ilk tezahürü görülmeye başlamıştır.</w:t>
      </w:r>
      <w:r>
        <w:rPr>
          <w:rStyle w:val="DipnotBavurusu"/>
          <w:rFonts w:ascii="Times New Roman" w:hAnsi="Times New Roman" w:cs="Times New Roman"/>
          <w:sz w:val="24"/>
          <w:szCs w:val="24"/>
        </w:rPr>
        <w:footnoteReference w:id="121"/>
      </w:r>
      <w:r w:rsidR="003B20F5">
        <w:rPr>
          <w:rFonts w:ascii="Times New Roman" w:hAnsi="Times New Roman" w:cs="Times New Roman"/>
          <w:sz w:val="24"/>
          <w:szCs w:val="24"/>
        </w:rPr>
        <w:t xml:space="preserve"> </w:t>
      </w:r>
      <w:r w:rsidR="001152A1">
        <w:rPr>
          <w:rFonts w:ascii="Times New Roman" w:hAnsi="Times New Roman" w:cs="Times New Roman"/>
          <w:sz w:val="24"/>
          <w:szCs w:val="24"/>
        </w:rPr>
        <w:t>Rusya’daki Türkçülük h</w:t>
      </w:r>
      <w:r w:rsidR="00E30DE8">
        <w:rPr>
          <w:rFonts w:ascii="Times New Roman" w:hAnsi="Times New Roman" w:cs="Times New Roman"/>
          <w:sz w:val="24"/>
          <w:szCs w:val="24"/>
        </w:rPr>
        <w:t>areketinin önemli ayaklarından biri olan Azerbaycan’da yetişe</w:t>
      </w:r>
      <w:r w:rsidR="009F162C">
        <w:rPr>
          <w:rFonts w:ascii="Times New Roman" w:hAnsi="Times New Roman" w:cs="Times New Roman"/>
          <w:sz w:val="24"/>
          <w:szCs w:val="24"/>
        </w:rPr>
        <w:t>n bazı önemli isimler Osmanlı Devleti</w:t>
      </w:r>
      <w:r w:rsidR="00603BAC">
        <w:rPr>
          <w:rFonts w:ascii="Times New Roman" w:hAnsi="Times New Roman" w:cs="Times New Roman"/>
          <w:sz w:val="24"/>
          <w:szCs w:val="24"/>
        </w:rPr>
        <w:t>’</w:t>
      </w:r>
      <w:r w:rsidR="009F162C">
        <w:rPr>
          <w:rFonts w:ascii="Times New Roman" w:hAnsi="Times New Roman" w:cs="Times New Roman"/>
          <w:sz w:val="24"/>
          <w:szCs w:val="24"/>
        </w:rPr>
        <w:t>nde</w:t>
      </w:r>
      <w:r w:rsidR="00E30DE8">
        <w:rPr>
          <w:rFonts w:ascii="Times New Roman" w:hAnsi="Times New Roman" w:cs="Times New Roman"/>
          <w:sz w:val="24"/>
          <w:szCs w:val="24"/>
        </w:rPr>
        <w:t xml:space="preserve"> Türkçülüğün gelişmesinde değerli katkılar sunmuşlardır. Bunlar arasında özellikle </w:t>
      </w:r>
      <w:proofErr w:type="spellStart"/>
      <w:r w:rsidR="00E30DE8">
        <w:rPr>
          <w:rFonts w:ascii="Times New Roman" w:hAnsi="Times New Roman" w:cs="Times New Roman"/>
          <w:sz w:val="24"/>
          <w:szCs w:val="24"/>
        </w:rPr>
        <w:t>Hüseyinzade</w:t>
      </w:r>
      <w:proofErr w:type="spellEnd"/>
      <w:r w:rsidR="00E30DE8">
        <w:rPr>
          <w:rFonts w:ascii="Times New Roman" w:hAnsi="Times New Roman" w:cs="Times New Roman"/>
          <w:sz w:val="24"/>
          <w:szCs w:val="24"/>
        </w:rPr>
        <w:t xml:space="preserve"> Ali Bey ve Ahmet Ağaoğlu’nu özellikle belirtmek gerekir.</w:t>
      </w:r>
      <w:r w:rsidR="00E30DE8">
        <w:rPr>
          <w:rStyle w:val="DipnotBavurusu"/>
          <w:rFonts w:ascii="Times New Roman" w:hAnsi="Times New Roman" w:cs="Times New Roman"/>
          <w:sz w:val="24"/>
          <w:szCs w:val="24"/>
        </w:rPr>
        <w:footnoteReference w:id="122"/>
      </w:r>
    </w:p>
    <w:p w:rsidR="00473A93" w:rsidRDefault="00A84ADF"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Rusya’nın</w:t>
      </w:r>
      <w:r w:rsidR="003B20F5">
        <w:rPr>
          <w:rFonts w:ascii="Times New Roman" w:hAnsi="Times New Roman" w:cs="Times New Roman"/>
          <w:sz w:val="24"/>
          <w:szCs w:val="24"/>
        </w:rPr>
        <w:t xml:space="preserve"> </w:t>
      </w:r>
      <w:r w:rsidR="00473A93">
        <w:rPr>
          <w:rFonts w:ascii="Times New Roman" w:hAnsi="Times New Roman" w:cs="Times New Roman"/>
          <w:sz w:val="24"/>
          <w:szCs w:val="24"/>
        </w:rPr>
        <w:t xml:space="preserve">Türkçülüğün tezahüründeki dolaylı ikinci etkisi ise </w:t>
      </w:r>
      <w:r w:rsidR="00D35D89">
        <w:rPr>
          <w:rFonts w:ascii="Times New Roman" w:hAnsi="Times New Roman" w:cs="Times New Roman"/>
          <w:sz w:val="24"/>
          <w:szCs w:val="24"/>
        </w:rPr>
        <w:t xml:space="preserve">Osmanlı </w:t>
      </w:r>
      <w:r>
        <w:rPr>
          <w:rFonts w:ascii="Times New Roman" w:hAnsi="Times New Roman" w:cs="Times New Roman"/>
          <w:sz w:val="24"/>
          <w:szCs w:val="24"/>
        </w:rPr>
        <w:t>Devleti</w:t>
      </w:r>
      <w:r w:rsidR="00C54BEA">
        <w:rPr>
          <w:rFonts w:ascii="Times New Roman" w:hAnsi="Times New Roman" w:cs="Times New Roman"/>
          <w:sz w:val="24"/>
          <w:szCs w:val="24"/>
        </w:rPr>
        <w:t>’</w:t>
      </w:r>
      <w:r>
        <w:rPr>
          <w:rFonts w:ascii="Times New Roman" w:hAnsi="Times New Roman" w:cs="Times New Roman"/>
          <w:sz w:val="24"/>
          <w:szCs w:val="24"/>
        </w:rPr>
        <w:t>ne yönelik</w:t>
      </w:r>
      <w:r w:rsidR="003B20F5">
        <w:rPr>
          <w:rFonts w:ascii="Times New Roman" w:hAnsi="Times New Roman" w:cs="Times New Roman"/>
          <w:sz w:val="24"/>
          <w:szCs w:val="24"/>
        </w:rPr>
        <w:t xml:space="preserve"> </w:t>
      </w:r>
      <w:r w:rsidR="00D35D89">
        <w:rPr>
          <w:rFonts w:ascii="Times New Roman" w:hAnsi="Times New Roman" w:cs="Times New Roman"/>
          <w:sz w:val="24"/>
          <w:szCs w:val="24"/>
        </w:rPr>
        <w:t>yayılmacı</w:t>
      </w:r>
      <w:r w:rsidR="003B20F5">
        <w:rPr>
          <w:rFonts w:ascii="Times New Roman" w:hAnsi="Times New Roman" w:cs="Times New Roman"/>
          <w:sz w:val="24"/>
          <w:szCs w:val="24"/>
        </w:rPr>
        <w:t xml:space="preserve"> </w:t>
      </w:r>
      <w:r w:rsidR="00473A93">
        <w:rPr>
          <w:rFonts w:ascii="Times New Roman" w:hAnsi="Times New Roman" w:cs="Times New Roman"/>
          <w:sz w:val="24"/>
          <w:szCs w:val="24"/>
        </w:rPr>
        <w:t>politikaların</w:t>
      </w:r>
      <w:r w:rsidR="005A4B18">
        <w:rPr>
          <w:rFonts w:ascii="Times New Roman" w:hAnsi="Times New Roman" w:cs="Times New Roman"/>
          <w:sz w:val="24"/>
          <w:szCs w:val="24"/>
        </w:rPr>
        <w:t>dan kaynaklanmaktadır. Rusya’nın</w:t>
      </w:r>
      <w:r w:rsidR="00473A93">
        <w:rPr>
          <w:rFonts w:ascii="Times New Roman" w:hAnsi="Times New Roman" w:cs="Times New Roman"/>
          <w:sz w:val="24"/>
          <w:szCs w:val="24"/>
        </w:rPr>
        <w:t xml:space="preserve"> geleneksel </w:t>
      </w:r>
      <w:r w:rsidR="00D35D89">
        <w:rPr>
          <w:rFonts w:ascii="Times New Roman" w:hAnsi="Times New Roman" w:cs="Times New Roman"/>
          <w:sz w:val="24"/>
          <w:szCs w:val="24"/>
        </w:rPr>
        <w:t>Osmanlı politikasının arka planını</w:t>
      </w:r>
      <w:r w:rsidR="00473A93">
        <w:rPr>
          <w:rFonts w:ascii="Times New Roman" w:hAnsi="Times New Roman" w:cs="Times New Roman"/>
          <w:sz w:val="24"/>
          <w:szCs w:val="24"/>
        </w:rPr>
        <w:t xml:space="preserve"> sıcak denizlere inme dü</w:t>
      </w:r>
      <w:r w:rsidR="005A4B18">
        <w:rPr>
          <w:rFonts w:ascii="Times New Roman" w:hAnsi="Times New Roman" w:cs="Times New Roman"/>
          <w:sz w:val="24"/>
          <w:szCs w:val="24"/>
        </w:rPr>
        <w:t xml:space="preserve">şüncesi </w:t>
      </w:r>
      <w:r w:rsidR="005A4B18">
        <w:rPr>
          <w:rFonts w:ascii="Times New Roman" w:hAnsi="Times New Roman" w:cs="Times New Roman"/>
          <w:sz w:val="24"/>
          <w:szCs w:val="24"/>
        </w:rPr>
        <w:lastRenderedPageBreak/>
        <w:t>oluşturmuştur. Rusya</w:t>
      </w:r>
      <w:r w:rsidR="00473A93">
        <w:rPr>
          <w:rFonts w:ascii="Times New Roman" w:hAnsi="Times New Roman" w:cs="Times New Roman"/>
          <w:sz w:val="24"/>
          <w:szCs w:val="24"/>
        </w:rPr>
        <w:t xml:space="preserve"> geleneksel dış politikasının esasını teşkil eden </w:t>
      </w:r>
      <w:r w:rsidR="00D35D89">
        <w:rPr>
          <w:rFonts w:ascii="Times New Roman" w:hAnsi="Times New Roman" w:cs="Times New Roman"/>
          <w:sz w:val="24"/>
          <w:szCs w:val="24"/>
        </w:rPr>
        <w:t xml:space="preserve">bu düşünceyi </w:t>
      </w:r>
      <w:r w:rsidR="00473A93">
        <w:rPr>
          <w:rFonts w:ascii="Times New Roman" w:hAnsi="Times New Roman" w:cs="Times New Roman"/>
          <w:sz w:val="24"/>
          <w:szCs w:val="24"/>
        </w:rPr>
        <w:t>gerç</w:t>
      </w:r>
      <w:r w:rsidR="00D35D89">
        <w:rPr>
          <w:rFonts w:ascii="Times New Roman" w:hAnsi="Times New Roman" w:cs="Times New Roman"/>
          <w:sz w:val="24"/>
          <w:szCs w:val="24"/>
        </w:rPr>
        <w:t>ekleştirmek</w:t>
      </w:r>
      <w:r w:rsidR="00952B12">
        <w:rPr>
          <w:rFonts w:ascii="Times New Roman" w:hAnsi="Times New Roman" w:cs="Times New Roman"/>
          <w:sz w:val="24"/>
          <w:szCs w:val="24"/>
        </w:rPr>
        <w:t xml:space="preserve"> </w:t>
      </w:r>
      <w:r w:rsidR="00D35D89">
        <w:rPr>
          <w:rFonts w:ascii="Times New Roman" w:hAnsi="Times New Roman" w:cs="Times New Roman"/>
          <w:sz w:val="24"/>
          <w:szCs w:val="24"/>
        </w:rPr>
        <w:t>için</w:t>
      </w:r>
      <w:r w:rsidR="00473A93">
        <w:rPr>
          <w:rFonts w:ascii="Times New Roman" w:hAnsi="Times New Roman" w:cs="Times New Roman"/>
          <w:sz w:val="24"/>
          <w:szCs w:val="24"/>
        </w:rPr>
        <w:t xml:space="preserve"> çeşitli politik </w:t>
      </w:r>
      <w:proofErr w:type="gramStart"/>
      <w:r w:rsidR="00473A93">
        <w:rPr>
          <w:rFonts w:ascii="Times New Roman" w:hAnsi="Times New Roman" w:cs="Times New Roman"/>
          <w:sz w:val="24"/>
          <w:szCs w:val="24"/>
        </w:rPr>
        <w:t>argümanlar</w:t>
      </w:r>
      <w:proofErr w:type="gramEnd"/>
      <w:r w:rsidR="00473A93">
        <w:rPr>
          <w:rFonts w:ascii="Times New Roman" w:hAnsi="Times New Roman" w:cs="Times New Roman"/>
          <w:sz w:val="24"/>
          <w:szCs w:val="24"/>
        </w:rPr>
        <w:t xml:space="preserve"> kullanmıştır. </w:t>
      </w:r>
      <w:r w:rsidR="00C54BEA">
        <w:rPr>
          <w:rFonts w:ascii="Times New Roman" w:hAnsi="Times New Roman" w:cs="Times New Roman"/>
          <w:sz w:val="24"/>
          <w:szCs w:val="24"/>
        </w:rPr>
        <w:t>U</w:t>
      </w:r>
      <w:r w:rsidR="00473A93">
        <w:rPr>
          <w:rFonts w:ascii="Times New Roman" w:hAnsi="Times New Roman" w:cs="Times New Roman"/>
          <w:sz w:val="24"/>
          <w:szCs w:val="24"/>
        </w:rPr>
        <w:t xml:space="preserve">luslar çağı </w:t>
      </w:r>
      <w:r w:rsidR="00D35D89">
        <w:rPr>
          <w:rFonts w:ascii="Times New Roman" w:hAnsi="Times New Roman" w:cs="Times New Roman"/>
          <w:sz w:val="24"/>
          <w:szCs w:val="24"/>
        </w:rPr>
        <w:t xml:space="preserve">olarak kabul edilen 19. yüzyıl </w:t>
      </w:r>
      <w:r w:rsidR="00473A93">
        <w:rPr>
          <w:rFonts w:ascii="Times New Roman" w:hAnsi="Times New Roman" w:cs="Times New Roman"/>
          <w:sz w:val="24"/>
          <w:szCs w:val="24"/>
        </w:rPr>
        <w:t>boyunca Rusya planlı bir şekilde azınlık ayaklanmalarını desteklemiş, Osm</w:t>
      </w:r>
      <w:r w:rsidR="00FB39CD">
        <w:rPr>
          <w:rFonts w:ascii="Times New Roman" w:hAnsi="Times New Roman" w:cs="Times New Roman"/>
          <w:sz w:val="24"/>
          <w:szCs w:val="24"/>
        </w:rPr>
        <w:t>anlı toplumunun önemli bir kısmı</w:t>
      </w:r>
      <w:r w:rsidR="00473A93">
        <w:rPr>
          <w:rFonts w:ascii="Times New Roman" w:hAnsi="Times New Roman" w:cs="Times New Roman"/>
          <w:sz w:val="24"/>
          <w:szCs w:val="24"/>
        </w:rPr>
        <w:t>nı</w:t>
      </w:r>
      <w:r w:rsidR="007E6358">
        <w:rPr>
          <w:rFonts w:ascii="Times New Roman" w:hAnsi="Times New Roman" w:cs="Times New Roman"/>
          <w:sz w:val="24"/>
          <w:szCs w:val="24"/>
        </w:rPr>
        <w:t xml:space="preserve"> oluşturan Slavlara yönelik Pan</w:t>
      </w:r>
      <w:r w:rsidR="00473A93">
        <w:rPr>
          <w:rFonts w:ascii="Times New Roman" w:hAnsi="Times New Roman" w:cs="Times New Roman"/>
          <w:sz w:val="24"/>
          <w:szCs w:val="24"/>
        </w:rPr>
        <w:t>slavizm</w:t>
      </w:r>
      <w:r w:rsidR="00473A93">
        <w:rPr>
          <w:rStyle w:val="DipnotBavurusu"/>
          <w:rFonts w:ascii="Times New Roman" w:hAnsi="Times New Roman" w:cs="Times New Roman"/>
          <w:sz w:val="24"/>
          <w:szCs w:val="24"/>
        </w:rPr>
        <w:footnoteReference w:id="123"/>
      </w:r>
      <w:r w:rsidR="00473A93">
        <w:rPr>
          <w:rFonts w:ascii="Times New Roman" w:hAnsi="Times New Roman" w:cs="Times New Roman"/>
          <w:sz w:val="24"/>
          <w:szCs w:val="24"/>
        </w:rPr>
        <w:t xml:space="preserve"> siyasetini uygulamaya koymuştur. Hem 18. yüzyıl sonlarından itibaren üstlendiği Ortodoksların hamiliği rolü hem de </w:t>
      </w:r>
      <w:proofErr w:type="spellStart"/>
      <w:r w:rsidR="00473A93">
        <w:rPr>
          <w:rFonts w:ascii="Times New Roman" w:hAnsi="Times New Roman" w:cs="Times New Roman"/>
          <w:sz w:val="24"/>
          <w:szCs w:val="24"/>
        </w:rPr>
        <w:t>Panslavist</w:t>
      </w:r>
      <w:proofErr w:type="spellEnd"/>
      <w:r w:rsidR="00473A93">
        <w:rPr>
          <w:rFonts w:ascii="Times New Roman" w:hAnsi="Times New Roman" w:cs="Times New Roman"/>
          <w:sz w:val="24"/>
          <w:szCs w:val="24"/>
        </w:rPr>
        <w:t xml:space="preserve"> politikalar Rusya’nın geleneksel amaçlarına ulaşmada bir </w:t>
      </w:r>
      <w:r w:rsidR="005A4B18">
        <w:rPr>
          <w:rFonts w:ascii="Times New Roman" w:hAnsi="Times New Roman" w:cs="Times New Roman"/>
          <w:sz w:val="24"/>
          <w:szCs w:val="24"/>
        </w:rPr>
        <w:t>araç olarak ön plana çıkmaktır</w:t>
      </w:r>
      <w:r w:rsidR="00473A93">
        <w:rPr>
          <w:rFonts w:ascii="Times New Roman" w:hAnsi="Times New Roman" w:cs="Times New Roman"/>
          <w:sz w:val="24"/>
          <w:szCs w:val="24"/>
        </w:rPr>
        <w:t>.</w:t>
      </w:r>
      <w:r w:rsidR="00952B12">
        <w:rPr>
          <w:rFonts w:ascii="Times New Roman" w:hAnsi="Times New Roman" w:cs="Times New Roman"/>
          <w:sz w:val="24"/>
          <w:szCs w:val="24"/>
        </w:rPr>
        <w:t xml:space="preserve"> </w:t>
      </w:r>
      <w:r w:rsidR="00473A93">
        <w:rPr>
          <w:rFonts w:ascii="Times New Roman" w:hAnsi="Times New Roman" w:cs="Times New Roman"/>
          <w:sz w:val="24"/>
          <w:szCs w:val="24"/>
        </w:rPr>
        <w:t xml:space="preserve">Rusya’nın sürekli olarak sıcak tuttuğu ve Rusya’yı Osmanlı </w:t>
      </w:r>
      <w:r w:rsidR="00D35D89">
        <w:rPr>
          <w:rFonts w:ascii="Times New Roman" w:hAnsi="Times New Roman" w:cs="Times New Roman"/>
          <w:sz w:val="24"/>
          <w:szCs w:val="24"/>
        </w:rPr>
        <w:t xml:space="preserve">Devleti </w:t>
      </w:r>
      <w:r w:rsidR="00473A93">
        <w:rPr>
          <w:rFonts w:ascii="Times New Roman" w:hAnsi="Times New Roman" w:cs="Times New Roman"/>
          <w:sz w:val="24"/>
          <w:szCs w:val="24"/>
        </w:rPr>
        <w:t>açısında</w:t>
      </w:r>
      <w:r w:rsidR="00D35D89">
        <w:rPr>
          <w:rFonts w:ascii="Times New Roman" w:hAnsi="Times New Roman" w:cs="Times New Roman"/>
          <w:sz w:val="24"/>
          <w:szCs w:val="24"/>
        </w:rPr>
        <w:t>n</w:t>
      </w:r>
      <w:r w:rsidR="00473A93">
        <w:rPr>
          <w:rFonts w:ascii="Times New Roman" w:hAnsi="Times New Roman" w:cs="Times New Roman"/>
          <w:sz w:val="24"/>
          <w:szCs w:val="24"/>
        </w:rPr>
        <w:t xml:space="preserve"> ezeli düşman haline getiren bu </w:t>
      </w:r>
      <w:r w:rsidR="00D35D89">
        <w:rPr>
          <w:rFonts w:ascii="Times New Roman" w:hAnsi="Times New Roman" w:cs="Times New Roman"/>
          <w:sz w:val="24"/>
          <w:szCs w:val="24"/>
        </w:rPr>
        <w:t>yayılmacı politikalar Osmanlı Dev</w:t>
      </w:r>
      <w:r>
        <w:rPr>
          <w:rFonts w:ascii="Times New Roman" w:hAnsi="Times New Roman" w:cs="Times New Roman"/>
          <w:sz w:val="24"/>
          <w:szCs w:val="24"/>
        </w:rPr>
        <w:t>let</w:t>
      </w:r>
      <w:r w:rsidR="00D35D89">
        <w:rPr>
          <w:rFonts w:ascii="Times New Roman" w:hAnsi="Times New Roman" w:cs="Times New Roman"/>
          <w:sz w:val="24"/>
          <w:szCs w:val="24"/>
        </w:rPr>
        <w:t>i</w:t>
      </w:r>
      <w:r w:rsidR="00603BAC">
        <w:rPr>
          <w:rFonts w:ascii="Times New Roman" w:hAnsi="Times New Roman" w:cs="Times New Roman"/>
          <w:sz w:val="24"/>
          <w:szCs w:val="24"/>
        </w:rPr>
        <w:t>’</w:t>
      </w:r>
      <w:r w:rsidR="00D35D89">
        <w:rPr>
          <w:rFonts w:ascii="Times New Roman" w:hAnsi="Times New Roman" w:cs="Times New Roman"/>
          <w:sz w:val="24"/>
          <w:szCs w:val="24"/>
        </w:rPr>
        <w:t xml:space="preserve">nde </w:t>
      </w:r>
      <w:r w:rsidR="00473A93">
        <w:rPr>
          <w:rFonts w:ascii="Times New Roman" w:hAnsi="Times New Roman" w:cs="Times New Roman"/>
          <w:sz w:val="24"/>
          <w:szCs w:val="24"/>
        </w:rPr>
        <w:t xml:space="preserve">hem siyasal hem de entelektüel düzeyde </w:t>
      </w:r>
      <w:r w:rsidR="00473A93" w:rsidRPr="00094E76">
        <w:rPr>
          <w:rFonts w:ascii="Times New Roman" w:hAnsi="Times New Roman" w:cs="Times New Roman"/>
          <w:i/>
          <w:sz w:val="24"/>
          <w:szCs w:val="24"/>
        </w:rPr>
        <w:t>düşman Rusya</w:t>
      </w:r>
      <w:r w:rsidR="00473A93">
        <w:rPr>
          <w:rFonts w:ascii="Times New Roman" w:hAnsi="Times New Roman" w:cs="Times New Roman"/>
          <w:sz w:val="24"/>
          <w:szCs w:val="24"/>
        </w:rPr>
        <w:t xml:space="preserve"> algısının oluşmasına </w:t>
      </w:r>
      <w:r>
        <w:rPr>
          <w:rFonts w:ascii="Times New Roman" w:hAnsi="Times New Roman" w:cs="Times New Roman"/>
          <w:sz w:val="24"/>
          <w:szCs w:val="24"/>
        </w:rPr>
        <w:t>sebep olmuştur.</w:t>
      </w:r>
      <w:r w:rsidR="00473A93">
        <w:rPr>
          <w:rStyle w:val="DipnotBavurusu"/>
          <w:rFonts w:ascii="Times New Roman" w:hAnsi="Times New Roman" w:cs="Times New Roman"/>
          <w:sz w:val="24"/>
          <w:szCs w:val="24"/>
        </w:rPr>
        <w:footnoteReference w:id="124"/>
      </w:r>
    </w:p>
    <w:p w:rsidR="00473A93" w:rsidRPr="00A868D9"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Türkçülük düşüncesinde </w:t>
      </w:r>
      <w:r w:rsidR="00A84ADF">
        <w:rPr>
          <w:rFonts w:ascii="Times New Roman" w:hAnsi="Times New Roman" w:cs="Times New Roman"/>
          <w:sz w:val="24"/>
          <w:szCs w:val="24"/>
        </w:rPr>
        <w:t xml:space="preserve">ortaya çıkmasında </w:t>
      </w:r>
      <w:r>
        <w:rPr>
          <w:rFonts w:ascii="Times New Roman" w:hAnsi="Times New Roman" w:cs="Times New Roman"/>
          <w:sz w:val="24"/>
          <w:szCs w:val="24"/>
        </w:rPr>
        <w:t xml:space="preserve">çok boyutlu Rus etkisinden </w:t>
      </w:r>
      <w:r w:rsidR="00A12769">
        <w:rPr>
          <w:rFonts w:ascii="Times New Roman" w:hAnsi="Times New Roman" w:cs="Times New Roman"/>
          <w:sz w:val="24"/>
          <w:szCs w:val="24"/>
        </w:rPr>
        <w:t>ziyade çok daha önemli</w:t>
      </w:r>
      <w:r w:rsidR="00A84ADF">
        <w:rPr>
          <w:rFonts w:ascii="Times New Roman" w:hAnsi="Times New Roman" w:cs="Times New Roman"/>
          <w:sz w:val="24"/>
          <w:szCs w:val="24"/>
        </w:rPr>
        <w:t xml:space="preserve"> katkıları olanlar kuşkusuz </w:t>
      </w:r>
      <w:r>
        <w:rPr>
          <w:rFonts w:ascii="Times New Roman" w:hAnsi="Times New Roman" w:cs="Times New Roman"/>
          <w:sz w:val="24"/>
          <w:szCs w:val="24"/>
        </w:rPr>
        <w:t>Rusya’da başladıkları mücadeleyi Türkiye’de devam eden Türkçü aydınlard</w:t>
      </w:r>
      <w:r w:rsidR="00A84ADF">
        <w:rPr>
          <w:rFonts w:ascii="Times New Roman" w:hAnsi="Times New Roman" w:cs="Times New Roman"/>
          <w:sz w:val="24"/>
          <w:szCs w:val="24"/>
        </w:rPr>
        <w:t>ır</w:t>
      </w:r>
      <w:r>
        <w:rPr>
          <w:rFonts w:ascii="Times New Roman" w:hAnsi="Times New Roman" w:cs="Times New Roman"/>
          <w:sz w:val="24"/>
          <w:szCs w:val="24"/>
        </w:rPr>
        <w:t xml:space="preserve">. Bu isimlerden kuşkusuz ismi ilk zikredilmesi gereken Yusuf </w:t>
      </w:r>
      <w:proofErr w:type="spellStart"/>
      <w:r>
        <w:rPr>
          <w:rFonts w:ascii="Times New Roman" w:hAnsi="Times New Roman" w:cs="Times New Roman"/>
          <w:sz w:val="24"/>
          <w:szCs w:val="24"/>
        </w:rPr>
        <w:t>Akçura’dır</w:t>
      </w:r>
      <w:proofErr w:type="spellEnd"/>
      <w:r>
        <w:rPr>
          <w:rFonts w:ascii="Times New Roman" w:hAnsi="Times New Roman" w:cs="Times New Roman"/>
          <w:sz w:val="24"/>
          <w:szCs w:val="24"/>
        </w:rPr>
        <w:t xml:space="preserve">. Tatar burjuvazisine ait bir ailenin çocuğu olarak dünyaya gelen </w:t>
      </w:r>
      <w:proofErr w:type="spellStart"/>
      <w:r>
        <w:rPr>
          <w:rFonts w:ascii="Times New Roman" w:hAnsi="Times New Roman" w:cs="Times New Roman"/>
          <w:sz w:val="24"/>
          <w:szCs w:val="24"/>
        </w:rPr>
        <w:t>Akçura’nın</w:t>
      </w:r>
      <w:proofErr w:type="spellEnd"/>
      <w:r>
        <w:rPr>
          <w:rFonts w:ascii="Times New Roman" w:hAnsi="Times New Roman" w:cs="Times New Roman"/>
          <w:sz w:val="24"/>
          <w:szCs w:val="24"/>
        </w:rPr>
        <w:t xml:space="preserve"> yaşamı Rusya ve Osmanlı </w:t>
      </w:r>
      <w:r w:rsidR="00586EE6">
        <w:rPr>
          <w:rFonts w:ascii="Times New Roman" w:hAnsi="Times New Roman" w:cs="Times New Roman"/>
          <w:sz w:val="24"/>
          <w:szCs w:val="24"/>
        </w:rPr>
        <w:t xml:space="preserve">Devleti </w:t>
      </w:r>
      <w:r>
        <w:rPr>
          <w:rFonts w:ascii="Times New Roman" w:hAnsi="Times New Roman" w:cs="Times New Roman"/>
          <w:sz w:val="24"/>
          <w:szCs w:val="24"/>
        </w:rPr>
        <w:t>arasında geçmiştir.</w:t>
      </w:r>
      <w:r>
        <w:rPr>
          <w:rStyle w:val="DipnotBavurusu"/>
          <w:rFonts w:ascii="Times New Roman" w:hAnsi="Times New Roman" w:cs="Times New Roman"/>
          <w:sz w:val="24"/>
          <w:szCs w:val="24"/>
        </w:rPr>
        <w:footnoteReference w:id="125"/>
      </w:r>
      <w:r>
        <w:rPr>
          <w:rFonts w:ascii="Times New Roman" w:hAnsi="Times New Roman" w:cs="Times New Roman"/>
          <w:sz w:val="24"/>
          <w:szCs w:val="24"/>
        </w:rPr>
        <w:t xml:space="preserve"> Hem Osmanlı </w:t>
      </w:r>
      <w:r w:rsidR="000B705A">
        <w:rPr>
          <w:rFonts w:ascii="Times New Roman" w:hAnsi="Times New Roman" w:cs="Times New Roman"/>
          <w:sz w:val="24"/>
          <w:szCs w:val="24"/>
        </w:rPr>
        <w:t>Devleti</w:t>
      </w:r>
      <w:r w:rsidR="00603BAC">
        <w:rPr>
          <w:rFonts w:ascii="Times New Roman" w:hAnsi="Times New Roman" w:cs="Times New Roman"/>
          <w:sz w:val="24"/>
          <w:szCs w:val="24"/>
        </w:rPr>
        <w:t>’</w:t>
      </w:r>
      <w:r w:rsidR="000B705A">
        <w:rPr>
          <w:rFonts w:ascii="Times New Roman" w:hAnsi="Times New Roman" w:cs="Times New Roman"/>
          <w:sz w:val="24"/>
          <w:szCs w:val="24"/>
        </w:rPr>
        <w:t xml:space="preserve">nin </w:t>
      </w:r>
      <w:r>
        <w:rPr>
          <w:rFonts w:ascii="Times New Roman" w:hAnsi="Times New Roman" w:cs="Times New Roman"/>
          <w:sz w:val="24"/>
          <w:szCs w:val="24"/>
        </w:rPr>
        <w:t>hem de Rusya</w:t>
      </w:r>
      <w:r w:rsidR="000B705A">
        <w:rPr>
          <w:rFonts w:ascii="Times New Roman" w:hAnsi="Times New Roman" w:cs="Times New Roman"/>
          <w:sz w:val="24"/>
          <w:szCs w:val="24"/>
        </w:rPr>
        <w:t>’</w:t>
      </w:r>
      <w:r w:rsidR="00586EE6">
        <w:rPr>
          <w:rFonts w:ascii="Times New Roman" w:hAnsi="Times New Roman" w:cs="Times New Roman"/>
          <w:sz w:val="24"/>
          <w:szCs w:val="24"/>
        </w:rPr>
        <w:t>nın özgün</w:t>
      </w:r>
      <w:r>
        <w:rPr>
          <w:rFonts w:ascii="Times New Roman" w:hAnsi="Times New Roman" w:cs="Times New Roman"/>
          <w:sz w:val="24"/>
          <w:szCs w:val="24"/>
        </w:rPr>
        <w:t xml:space="preserve"> koşullarında yaşadıkları onun politik ve düşünsel kişiliğinin oluşumundaki önemli faktörlerdir.</w:t>
      </w:r>
      <w:r>
        <w:rPr>
          <w:rStyle w:val="DipnotBavurusu"/>
          <w:rFonts w:ascii="Times New Roman" w:hAnsi="Times New Roman" w:cs="Times New Roman"/>
          <w:sz w:val="24"/>
          <w:szCs w:val="24"/>
        </w:rPr>
        <w:footnoteReference w:id="126"/>
      </w:r>
      <w:r w:rsidR="00952B12">
        <w:rPr>
          <w:rFonts w:ascii="Times New Roman" w:hAnsi="Times New Roman" w:cs="Times New Roman"/>
          <w:sz w:val="24"/>
          <w:szCs w:val="24"/>
        </w:rPr>
        <w:t xml:space="preserve"> </w:t>
      </w:r>
      <w:proofErr w:type="spellStart"/>
      <w:r>
        <w:rPr>
          <w:rFonts w:ascii="Times New Roman" w:hAnsi="Times New Roman" w:cs="Times New Roman"/>
          <w:sz w:val="24"/>
          <w:szCs w:val="24"/>
        </w:rPr>
        <w:t>Akçura’nın</w:t>
      </w:r>
      <w:proofErr w:type="spellEnd"/>
      <w:r>
        <w:rPr>
          <w:rFonts w:ascii="Times New Roman" w:hAnsi="Times New Roman" w:cs="Times New Roman"/>
          <w:sz w:val="24"/>
          <w:szCs w:val="24"/>
        </w:rPr>
        <w:t xml:space="preserve"> düşünceleri zaman içer</w:t>
      </w:r>
      <w:r w:rsidR="00586EE6">
        <w:rPr>
          <w:rFonts w:ascii="Times New Roman" w:hAnsi="Times New Roman" w:cs="Times New Roman"/>
          <w:sz w:val="24"/>
          <w:szCs w:val="24"/>
        </w:rPr>
        <w:t>i</w:t>
      </w:r>
      <w:r>
        <w:rPr>
          <w:rFonts w:ascii="Times New Roman" w:hAnsi="Times New Roman" w:cs="Times New Roman"/>
          <w:sz w:val="24"/>
          <w:szCs w:val="24"/>
        </w:rPr>
        <w:t xml:space="preserve">sinde önemli değişiklikler göstermekle birlikte </w:t>
      </w:r>
      <w:r w:rsidR="00A84ADF">
        <w:rPr>
          <w:rFonts w:ascii="Times New Roman" w:hAnsi="Times New Roman" w:cs="Times New Roman"/>
          <w:sz w:val="24"/>
          <w:szCs w:val="24"/>
        </w:rPr>
        <w:t xml:space="preserve">o </w:t>
      </w:r>
      <w:r>
        <w:rPr>
          <w:rFonts w:ascii="Times New Roman" w:hAnsi="Times New Roman" w:cs="Times New Roman"/>
          <w:sz w:val="24"/>
          <w:szCs w:val="24"/>
        </w:rPr>
        <w:t xml:space="preserve">Türk milliyetçiliğinin tarihsel ve düşünsel evrimindeki katkılarından dolayı </w:t>
      </w:r>
      <w:r w:rsidR="00952B12">
        <w:rPr>
          <w:rFonts w:ascii="Times New Roman" w:hAnsi="Times New Roman" w:cs="Times New Roman"/>
          <w:sz w:val="24"/>
          <w:szCs w:val="24"/>
        </w:rPr>
        <w:t>“</w:t>
      </w:r>
      <w:proofErr w:type="spellStart"/>
      <w:r w:rsidRPr="00586EE6">
        <w:rPr>
          <w:rFonts w:ascii="Times New Roman" w:hAnsi="Times New Roman" w:cs="Times New Roman"/>
          <w:i/>
          <w:sz w:val="24"/>
          <w:szCs w:val="24"/>
        </w:rPr>
        <w:t>Pantürkizmin</w:t>
      </w:r>
      <w:proofErr w:type="spellEnd"/>
      <w:r w:rsidRPr="00586EE6">
        <w:rPr>
          <w:rFonts w:ascii="Times New Roman" w:hAnsi="Times New Roman" w:cs="Times New Roman"/>
          <w:i/>
          <w:sz w:val="24"/>
          <w:szCs w:val="24"/>
        </w:rPr>
        <w:t xml:space="preserve"> babası</w:t>
      </w:r>
      <w:r>
        <w:rPr>
          <w:rFonts w:ascii="Times New Roman" w:hAnsi="Times New Roman" w:cs="Times New Roman"/>
          <w:sz w:val="24"/>
          <w:szCs w:val="24"/>
        </w:rPr>
        <w:t>” olarak nitelendirilecektir.</w:t>
      </w:r>
      <w:r>
        <w:rPr>
          <w:rStyle w:val="DipnotBavurusu"/>
          <w:rFonts w:ascii="Times New Roman" w:hAnsi="Times New Roman" w:cs="Times New Roman"/>
          <w:sz w:val="24"/>
          <w:szCs w:val="24"/>
        </w:rPr>
        <w:footnoteReference w:id="127"/>
      </w:r>
      <w:r w:rsidR="000B705A">
        <w:rPr>
          <w:rFonts w:ascii="Times New Roman" w:hAnsi="Times New Roman" w:cs="Times New Roman"/>
          <w:sz w:val="24"/>
          <w:szCs w:val="24"/>
        </w:rPr>
        <w:t xml:space="preserve"> Osmanlı D</w:t>
      </w:r>
      <w:r>
        <w:rPr>
          <w:rFonts w:ascii="Times New Roman" w:hAnsi="Times New Roman" w:cs="Times New Roman"/>
          <w:sz w:val="24"/>
          <w:szCs w:val="24"/>
        </w:rPr>
        <w:t>evleti</w:t>
      </w:r>
      <w:r w:rsidR="00603BAC">
        <w:rPr>
          <w:rFonts w:ascii="Times New Roman" w:hAnsi="Times New Roman" w:cs="Times New Roman"/>
          <w:sz w:val="24"/>
          <w:szCs w:val="24"/>
        </w:rPr>
        <w:t>’</w:t>
      </w:r>
      <w:r>
        <w:rPr>
          <w:rFonts w:ascii="Times New Roman" w:hAnsi="Times New Roman" w:cs="Times New Roman"/>
          <w:sz w:val="24"/>
          <w:szCs w:val="24"/>
        </w:rPr>
        <w:t xml:space="preserve">nin ve Türk dünyasının geçirdiği siyasal dalgalanmalar </w:t>
      </w:r>
      <w:proofErr w:type="spellStart"/>
      <w:r w:rsidR="000B705A">
        <w:rPr>
          <w:rFonts w:ascii="Times New Roman" w:hAnsi="Times New Roman" w:cs="Times New Roman"/>
          <w:sz w:val="24"/>
          <w:szCs w:val="24"/>
        </w:rPr>
        <w:t>Akçura’nın</w:t>
      </w:r>
      <w:proofErr w:type="spellEnd"/>
      <w:r w:rsidR="000B705A">
        <w:rPr>
          <w:rFonts w:ascii="Times New Roman" w:hAnsi="Times New Roman" w:cs="Times New Roman"/>
          <w:sz w:val="24"/>
          <w:szCs w:val="24"/>
        </w:rPr>
        <w:t xml:space="preserve"> düşüncelerindeki </w:t>
      </w:r>
      <w:r>
        <w:rPr>
          <w:rFonts w:ascii="Times New Roman" w:hAnsi="Times New Roman" w:cs="Times New Roman"/>
          <w:sz w:val="24"/>
          <w:szCs w:val="24"/>
        </w:rPr>
        <w:t xml:space="preserve">değişimi anlamlı kılmaktadır. </w:t>
      </w:r>
      <w:proofErr w:type="spellStart"/>
      <w:r>
        <w:rPr>
          <w:rFonts w:ascii="Times New Roman" w:hAnsi="Times New Roman" w:cs="Times New Roman"/>
          <w:sz w:val="24"/>
          <w:szCs w:val="24"/>
        </w:rPr>
        <w:t>Akçura’nın</w:t>
      </w:r>
      <w:proofErr w:type="spellEnd"/>
      <w:r>
        <w:rPr>
          <w:rFonts w:ascii="Times New Roman" w:hAnsi="Times New Roman" w:cs="Times New Roman"/>
          <w:sz w:val="24"/>
          <w:szCs w:val="24"/>
        </w:rPr>
        <w:t xml:space="preserve"> Türkçülük anlayışı </w:t>
      </w:r>
      <w:r w:rsidRPr="004F3C59">
        <w:rPr>
          <w:rFonts w:ascii="Times New Roman" w:hAnsi="Times New Roman" w:cs="Times New Roman"/>
          <w:i/>
          <w:sz w:val="24"/>
          <w:szCs w:val="24"/>
        </w:rPr>
        <w:t>ilerici bir toplumsal ve kültürel program</w:t>
      </w:r>
      <w:r>
        <w:rPr>
          <w:rFonts w:ascii="Times New Roman" w:hAnsi="Times New Roman" w:cs="Times New Roman"/>
          <w:sz w:val="24"/>
          <w:szCs w:val="24"/>
        </w:rPr>
        <w:t xml:space="preserve"> özelliği taşımakla beraber Türkçülüğün önem</w:t>
      </w:r>
      <w:r w:rsidR="008026A6">
        <w:rPr>
          <w:rFonts w:ascii="Times New Roman" w:hAnsi="Times New Roman" w:cs="Times New Roman"/>
          <w:sz w:val="24"/>
          <w:szCs w:val="24"/>
        </w:rPr>
        <w:t xml:space="preserve">li ideologlarından Ziya </w:t>
      </w:r>
      <w:proofErr w:type="spellStart"/>
      <w:r w:rsidR="00824DDC">
        <w:rPr>
          <w:rFonts w:ascii="Times New Roman" w:hAnsi="Times New Roman" w:cs="Times New Roman"/>
          <w:sz w:val="24"/>
          <w:szCs w:val="24"/>
        </w:rPr>
        <w:t>Gökalp’in</w:t>
      </w:r>
      <w:proofErr w:type="spellEnd"/>
      <w:r>
        <w:rPr>
          <w:rFonts w:ascii="Times New Roman" w:hAnsi="Times New Roman" w:cs="Times New Roman"/>
          <w:sz w:val="24"/>
          <w:szCs w:val="24"/>
        </w:rPr>
        <w:t xml:space="preserve"> gölgesinde k</w:t>
      </w:r>
      <w:r w:rsidR="00924E4E">
        <w:rPr>
          <w:rFonts w:ascii="Times New Roman" w:hAnsi="Times New Roman" w:cs="Times New Roman"/>
          <w:sz w:val="24"/>
          <w:szCs w:val="24"/>
        </w:rPr>
        <w:t xml:space="preserve">aldığı da tarihsel bir </w:t>
      </w:r>
      <w:r w:rsidR="00924E4E">
        <w:rPr>
          <w:rFonts w:ascii="Times New Roman" w:hAnsi="Times New Roman" w:cs="Times New Roman"/>
          <w:sz w:val="24"/>
          <w:szCs w:val="24"/>
        </w:rPr>
        <w:lastRenderedPageBreak/>
        <w:t>gerçek</w:t>
      </w:r>
      <w:r>
        <w:rPr>
          <w:rFonts w:ascii="Times New Roman" w:hAnsi="Times New Roman" w:cs="Times New Roman"/>
          <w:sz w:val="24"/>
          <w:szCs w:val="24"/>
        </w:rPr>
        <w:t xml:space="preserve">tir. Bu durumun ideolojik gerekçeleri olmakla beraber düşüncelerini sistemli bir bütün olarak derlememesi </w:t>
      </w:r>
      <w:r w:rsidR="000D49B0">
        <w:rPr>
          <w:rFonts w:ascii="Times New Roman" w:hAnsi="Times New Roman" w:cs="Times New Roman"/>
          <w:sz w:val="24"/>
          <w:szCs w:val="24"/>
        </w:rPr>
        <w:t xml:space="preserve">bir sebep olarak </w:t>
      </w:r>
      <w:r>
        <w:rPr>
          <w:rFonts w:ascii="Times New Roman" w:hAnsi="Times New Roman" w:cs="Times New Roman"/>
          <w:sz w:val="24"/>
          <w:szCs w:val="24"/>
        </w:rPr>
        <w:t xml:space="preserve">gösterilebilir. Fakat bu eksikliğe rağmen </w:t>
      </w:r>
      <w:r w:rsidRPr="004F3C59">
        <w:rPr>
          <w:rFonts w:ascii="Times New Roman" w:hAnsi="Times New Roman" w:cs="Times New Roman"/>
          <w:i/>
          <w:sz w:val="24"/>
          <w:szCs w:val="24"/>
        </w:rPr>
        <w:t>Türkçülüğün manifestosu</w:t>
      </w:r>
      <w:r w:rsidRPr="00117DB3">
        <w:rPr>
          <w:rStyle w:val="DipnotBavurusu"/>
          <w:rFonts w:ascii="Times New Roman" w:hAnsi="Times New Roman" w:cs="Times New Roman"/>
          <w:sz w:val="24"/>
          <w:szCs w:val="24"/>
        </w:rPr>
        <w:footnoteReference w:id="128"/>
      </w:r>
      <w:r>
        <w:rPr>
          <w:rFonts w:ascii="Times New Roman" w:hAnsi="Times New Roman" w:cs="Times New Roman"/>
          <w:sz w:val="24"/>
          <w:szCs w:val="24"/>
        </w:rPr>
        <w:t xml:space="preserve"> sayılan </w:t>
      </w:r>
      <w:r w:rsidR="00243914">
        <w:rPr>
          <w:rFonts w:ascii="Times New Roman" w:hAnsi="Times New Roman" w:cs="Times New Roman"/>
          <w:i/>
          <w:sz w:val="24"/>
          <w:szCs w:val="24"/>
        </w:rPr>
        <w:t>Üç Tarz-ı Siyaset</w:t>
      </w:r>
      <w:r w:rsidRPr="00BF7E22">
        <w:rPr>
          <w:rStyle w:val="DipnotBavurusu"/>
          <w:rFonts w:ascii="Times New Roman" w:hAnsi="Times New Roman" w:cs="Times New Roman"/>
          <w:sz w:val="24"/>
          <w:szCs w:val="24"/>
        </w:rPr>
        <w:footnoteReference w:id="129"/>
      </w:r>
      <w:r w:rsidR="00BF7E22">
        <w:rPr>
          <w:rFonts w:ascii="Times New Roman" w:hAnsi="Times New Roman" w:cs="Times New Roman"/>
          <w:i/>
          <w:sz w:val="24"/>
          <w:szCs w:val="24"/>
        </w:rPr>
        <w:t xml:space="preserve"> </w:t>
      </w:r>
      <w:r w:rsidR="00243914">
        <w:rPr>
          <w:rFonts w:ascii="Times New Roman" w:hAnsi="Times New Roman" w:cs="Times New Roman"/>
          <w:sz w:val="24"/>
          <w:szCs w:val="24"/>
        </w:rPr>
        <w:t>adlı uzun makalesi Türkçülüğün en önemli metinlerinden bir olarak kabul edilmektedir.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nin yaklaşık olarak son iki yüzyılını kapsayan modernleşme olgusu genel olarak impar</w:t>
      </w:r>
      <w:r w:rsidR="00957687">
        <w:rPr>
          <w:rFonts w:ascii="Times New Roman" w:hAnsi="Times New Roman" w:cs="Times New Roman"/>
          <w:sz w:val="24"/>
          <w:szCs w:val="24"/>
        </w:rPr>
        <w:t>atorluğu çöküşten kurtaramamasına rağmen</w:t>
      </w:r>
      <w:r>
        <w:rPr>
          <w:rFonts w:ascii="Times New Roman" w:hAnsi="Times New Roman" w:cs="Times New Roman"/>
          <w:sz w:val="24"/>
          <w:szCs w:val="24"/>
        </w:rPr>
        <w:t xml:space="preserve"> geleneksel </w:t>
      </w:r>
      <w:r w:rsidR="00957687">
        <w:rPr>
          <w:rFonts w:ascii="Times New Roman" w:hAnsi="Times New Roman" w:cs="Times New Roman"/>
          <w:sz w:val="24"/>
          <w:szCs w:val="24"/>
        </w:rPr>
        <w:t>kurum ve düşüncelerin değişimi için önemli bir yol alınmasını</w:t>
      </w:r>
      <w:r w:rsidR="004B430F">
        <w:rPr>
          <w:rFonts w:ascii="Times New Roman" w:hAnsi="Times New Roman" w:cs="Times New Roman"/>
          <w:sz w:val="24"/>
          <w:szCs w:val="24"/>
        </w:rPr>
        <w:t xml:space="preserve"> </w:t>
      </w:r>
      <w:r w:rsidR="00957687">
        <w:rPr>
          <w:rFonts w:ascii="Times New Roman" w:hAnsi="Times New Roman" w:cs="Times New Roman"/>
          <w:sz w:val="24"/>
          <w:szCs w:val="24"/>
        </w:rPr>
        <w:t>sağlamıştır</w:t>
      </w:r>
      <w:r>
        <w:rPr>
          <w:rFonts w:ascii="Times New Roman" w:hAnsi="Times New Roman" w:cs="Times New Roman"/>
          <w:sz w:val="24"/>
          <w:szCs w:val="24"/>
        </w:rPr>
        <w:t xml:space="preserve">. Fransız </w:t>
      </w:r>
      <w:proofErr w:type="spellStart"/>
      <w:r w:rsidR="009F5FD9">
        <w:rPr>
          <w:rFonts w:ascii="Times New Roman" w:hAnsi="Times New Roman" w:cs="Times New Roman"/>
          <w:sz w:val="24"/>
          <w:szCs w:val="24"/>
        </w:rPr>
        <w:t>İhtilali’nin</w:t>
      </w:r>
      <w:proofErr w:type="spellEnd"/>
      <w:r w:rsidR="005A0206">
        <w:rPr>
          <w:rFonts w:ascii="Times New Roman" w:hAnsi="Times New Roman" w:cs="Times New Roman"/>
          <w:sz w:val="24"/>
          <w:szCs w:val="24"/>
        </w:rPr>
        <w:t xml:space="preserve"> dolaylı etkisi Osmanlı Devleti</w:t>
      </w:r>
      <w:r w:rsidR="00603BAC">
        <w:rPr>
          <w:rFonts w:ascii="Times New Roman" w:hAnsi="Times New Roman" w:cs="Times New Roman"/>
          <w:sz w:val="24"/>
          <w:szCs w:val="24"/>
        </w:rPr>
        <w:t>’</w:t>
      </w:r>
      <w:r w:rsidR="005A0206">
        <w:rPr>
          <w:rFonts w:ascii="Times New Roman" w:hAnsi="Times New Roman" w:cs="Times New Roman"/>
          <w:sz w:val="24"/>
          <w:szCs w:val="24"/>
        </w:rPr>
        <w:t>nin</w:t>
      </w:r>
      <w:r>
        <w:rPr>
          <w:rFonts w:ascii="Times New Roman" w:hAnsi="Times New Roman" w:cs="Times New Roman"/>
          <w:sz w:val="24"/>
          <w:szCs w:val="24"/>
        </w:rPr>
        <w:t xml:space="preserve"> resmi </w:t>
      </w:r>
      <w:r w:rsidR="005A0206">
        <w:rPr>
          <w:rFonts w:ascii="Times New Roman" w:hAnsi="Times New Roman" w:cs="Times New Roman"/>
          <w:sz w:val="24"/>
          <w:szCs w:val="24"/>
        </w:rPr>
        <w:t>terminolojisine yeni kavramların</w:t>
      </w:r>
      <w:r>
        <w:rPr>
          <w:rFonts w:ascii="Times New Roman" w:hAnsi="Times New Roman" w:cs="Times New Roman"/>
          <w:sz w:val="24"/>
          <w:szCs w:val="24"/>
        </w:rPr>
        <w:t xml:space="preserve"> eklenmesine sebebiyet vermiştir. Vatan, millet, eşitlik özgürlük ve meşrutiyet gibi kavramlar Osmanlı milletler topluluğundan çeşitli etnik grupların kopmasına sebep old</w:t>
      </w:r>
      <w:r w:rsidR="00957687">
        <w:rPr>
          <w:rFonts w:ascii="Times New Roman" w:hAnsi="Times New Roman" w:cs="Times New Roman"/>
          <w:sz w:val="24"/>
          <w:szCs w:val="24"/>
        </w:rPr>
        <w:t>uğu gibi aynı zamanda Osmanlı Devleti</w:t>
      </w:r>
      <w:r w:rsidR="00603BAC">
        <w:rPr>
          <w:rFonts w:ascii="Times New Roman" w:hAnsi="Times New Roman" w:cs="Times New Roman"/>
          <w:sz w:val="24"/>
          <w:szCs w:val="24"/>
        </w:rPr>
        <w:t>’</w:t>
      </w:r>
      <w:r w:rsidR="00957687">
        <w:rPr>
          <w:rFonts w:ascii="Times New Roman" w:hAnsi="Times New Roman" w:cs="Times New Roman"/>
          <w:sz w:val="24"/>
          <w:szCs w:val="24"/>
        </w:rPr>
        <w:t xml:space="preserve">nde </w:t>
      </w:r>
      <w:r>
        <w:rPr>
          <w:rFonts w:ascii="Times New Roman" w:hAnsi="Times New Roman" w:cs="Times New Roman"/>
          <w:sz w:val="24"/>
          <w:szCs w:val="24"/>
        </w:rPr>
        <w:t>asli unsur olan Türklerin milliyetçiliğe yönelmesinde etkili olmuştur.</w:t>
      </w:r>
      <w:r>
        <w:rPr>
          <w:rStyle w:val="DipnotBavurusu"/>
          <w:rFonts w:ascii="Times New Roman" w:hAnsi="Times New Roman" w:cs="Times New Roman"/>
          <w:sz w:val="24"/>
          <w:szCs w:val="24"/>
        </w:rPr>
        <w:footnoteReference w:id="130"/>
      </w:r>
    </w:p>
    <w:p w:rsidR="00473A93" w:rsidRDefault="00473A93" w:rsidP="00A3741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Görüldüğü gibi Türkçülük düşüncesinin ortaya çıkışında doğrudan veya dolaylı birçok farklı etkenden bahse</w:t>
      </w:r>
      <w:r w:rsidR="00F4300D">
        <w:rPr>
          <w:rFonts w:ascii="Times New Roman" w:hAnsi="Times New Roman" w:cs="Times New Roman"/>
          <w:sz w:val="24"/>
          <w:szCs w:val="24"/>
        </w:rPr>
        <w:t>tmek mümkündür. Gerek Osmanlı Devleti</w:t>
      </w:r>
      <w:r w:rsidR="00603BAC">
        <w:rPr>
          <w:rFonts w:ascii="Times New Roman" w:hAnsi="Times New Roman" w:cs="Times New Roman"/>
          <w:sz w:val="24"/>
          <w:szCs w:val="24"/>
        </w:rPr>
        <w:t>’</w:t>
      </w:r>
      <w:r w:rsidR="00F4300D">
        <w:rPr>
          <w:rFonts w:ascii="Times New Roman" w:hAnsi="Times New Roman" w:cs="Times New Roman"/>
          <w:sz w:val="24"/>
          <w:szCs w:val="24"/>
        </w:rPr>
        <w:t>nin</w:t>
      </w:r>
      <w:r>
        <w:rPr>
          <w:rFonts w:ascii="Times New Roman" w:hAnsi="Times New Roman" w:cs="Times New Roman"/>
          <w:sz w:val="24"/>
          <w:szCs w:val="24"/>
        </w:rPr>
        <w:t xml:space="preserve"> kendine özgü </w:t>
      </w:r>
      <w:r w:rsidR="00F4300D">
        <w:rPr>
          <w:rFonts w:ascii="Times New Roman" w:hAnsi="Times New Roman" w:cs="Times New Roman"/>
          <w:sz w:val="24"/>
          <w:szCs w:val="24"/>
        </w:rPr>
        <w:t xml:space="preserve">nedenleri </w:t>
      </w:r>
      <w:r>
        <w:rPr>
          <w:rFonts w:ascii="Times New Roman" w:hAnsi="Times New Roman" w:cs="Times New Roman"/>
          <w:sz w:val="24"/>
          <w:szCs w:val="24"/>
        </w:rPr>
        <w:t>gerekse de dış kaynaklı koşullar Türkçülük düşüncesine zemin oluşturmuş</w:t>
      </w:r>
      <w:r w:rsidR="00F4300D">
        <w:rPr>
          <w:rFonts w:ascii="Times New Roman" w:hAnsi="Times New Roman" w:cs="Times New Roman"/>
          <w:sz w:val="24"/>
          <w:szCs w:val="24"/>
        </w:rPr>
        <w:t>tur.</w:t>
      </w:r>
      <w:r w:rsidR="004B430F">
        <w:rPr>
          <w:rFonts w:ascii="Times New Roman" w:hAnsi="Times New Roman" w:cs="Times New Roman"/>
          <w:sz w:val="24"/>
          <w:szCs w:val="24"/>
        </w:rPr>
        <w:t xml:space="preserve"> </w:t>
      </w:r>
      <w:r w:rsidR="00F4300D">
        <w:rPr>
          <w:rFonts w:ascii="Times New Roman" w:hAnsi="Times New Roman" w:cs="Times New Roman"/>
          <w:sz w:val="24"/>
          <w:szCs w:val="24"/>
        </w:rPr>
        <w:t>Söz</w:t>
      </w:r>
      <w:r w:rsidR="004B430F">
        <w:rPr>
          <w:rFonts w:ascii="Times New Roman" w:hAnsi="Times New Roman" w:cs="Times New Roman"/>
          <w:sz w:val="24"/>
          <w:szCs w:val="24"/>
        </w:rPr>
        <w:t xml:space="preserve"> </w:t>
      </w:r>
      <w:r w:rsidR="00ED5F80">
        <w:rPr>
          <w:rFonts w:ascii="Times New Roman" w:hAnsi="Times New Roman" w:cs="Times New Roman"/>
          <w:sz w:val="24"/>
          <w:szCs w:val="24"/>
        </w:rPr>
        <w:t>konusu</w:t>
      </w:r>
      <w:r w:rsidR="004B430F">
        <w:rPr>
          <w:rFonts w:ascii="Times New Roman" w:hAnsi="Times New Roman" w:cs="Times New Roman"/>
          <w:sz w:val="24"/>
          <w:szCs w:val="24"/>
        </w:rPr>
        <w:t xml:space="preserve"> </w:t>
      </w:r>
      <w:r w:rsidR="00F4300D">
        <w:rPr>
          <w:rFonts w:ascii="Times New Roman" w:hAnsi="Times New Roman" w:cs="Times New Roman"/>
          <w:sz w:val="24"/>
          <w:szCs w:val="24"/>
        </w:rPr>
        <w:t xml:space="preserve">bu koşullar </w:t>
      </w:r>
      <w:r>
        <w:rPr>
          <w:rFonts w:ascii="Times New Roman" w:hAnsi="Times New Roman" w:cs="Times New Roman"/>
          <w:sz w:val="24"/>
          <w:szCs w:val="24"/>
        </w:rPr>
        <w:t>aynı zamanda Türkçülüğün farklı formlara bürünerek döneminin politikalarının belirlenmes</w:t>
      </w:r>
      <w:r w:rsidR="00BF2D31">
        <w:rPr>
          <w:rFonts w:ascii="Times New Roman" w:hAnsi="Times New Roman" w:cs="Times New Roman"/>
          <w:sz w:val="24"/>
          <w:szCs w:val="24"/>
        </w:rPr>
        <w:t xml:space="preserve">inde </w:t>
      </w:r>
      <w:r w:rsidR="00F4300D">
        <w:rPr>
          <w:rFonts w:ascii="Times New Roman" w:hAnsi="Times New Roman" w:cs="Times New Roman"/>
          <w:sz w:val="24"/>
          <w:szCs w:val="24"/>
        </w:rPr>
        <w:t xml:space="preserve">önemli </w:t>
      </w:r>
      <w:r w:rsidR="00BF2D31">
        <w:rPr>
          <w:rFonts w:ascii="Times New Roman" w:hAnsi="Times New Roman" w:cs="Times New Roman"/>
          <w:sz w:val="24"/>
          <w:szCs w:val="24"/>
        </w:rPr>
        <w:t>bir rol üslenmiştir.</w:t>
      </w:r>
    </w:p>
    <w:p w:rsidR="00473A93" w:rsidRDefault="00473A93" w:rsidP="00473A93">
      <w:pPr>
        <w:spacing w:before="100" w:beforeAutospacing="1" w:after="100" w:afterAutospacing="1" w:line="360" w:lineRule="auto"/>
        <w:ind w:firstLine="708"/>
        <w:jc w:val="both"/>
        <w:rPr>
          <w:rFonts w:ascii="Times New Roman" w:hAnsi="Times New Roman" w:cs="Times New Roman"/>
          <w:b/>
          <w:sz w:val="24"/>
          <w:szCs w:val="24"/>
        </w:rPr>
      </w:pPr>
      <w:r w:rsidRPr="00C351F6">
        <w:rPr>
          <w:rFonts w:ascii="Times New Roman" w:hAnsi="Times New Roman" w:cs="Times New Roman"/>
          <w:b/>
          <w:sz w:val="24"/>
          <w:szCs w:val="24"/>
        </w:rPr>
        <w:t>2.1.</w:t>
      </w:r>
      <w:r>
        <w:rPr>
          <w:rFonts w:ascii="Times New Roman" w:hAnsi="Times New Roman" w:cs="Times New Roman"/>
          <w:b/>
          <w:sz w:val="24"/>
          <w:szCs w:val="24"/>
        </w:rPr>
        <w:t>3</w:t>
      </w:r>
      <w:r w:rsidRPr="00C351F6">
        <w:rPr>
          <w:rFonts w:ascii="Times New Roman" w:hAnsi="Times New Roman" w:cs="Times New Roman"/>
          <w:sz w:val="24"/>
          <w:szCs w:val="24"/>
        </w:rPr>
        <w:t xml:space="preserve">. </w:t>
      </w:r>
      <w:r w:rsidR="00ED5F80">
        <w:rPr>
          <w:rFonts w:ascii="Times New Roman" w:hAnsi="Times New Roman" w:cs="Times New Roman"/>
          <w:b/>
          <w:sz w:val="24"/>
          <w:szCs w:val="24"/>
        </w:rPr>
        <w:tab/>
        <w:t>Osmanlı Devleti</w:t>
      </w:r>
      <w:r w:rsidR="00603BAC">
        <w:rPr>
          <w:rFonts w:ascii="Times New Roman" w:hAnsi="Times New Roman" w:cs="Times New Roman"/>
          <w:b/>
          <w:sz w:val="24"/>
          <w:szCs w:val="24"/>
        </w:rPr>
        <w:t>’</w:t>
      </w:r>
      <w:r w:rsidR="00ED5F80">
        <w:rPr>
          <w:rFonts w:ascii="Times New Roman" w:hAnsi="Times New Roman" w:cs="Times New Roman"/>
          <w:b/>
          <w:sz w:val="24"/>
          <w:szCs w:val="24"/>
        </w:rPr>
        <w:t>nde</w:t>
      </w:r>
      <w:r>
        <w:rPr>
          <w:rFonts w:ascii="Times New Roman" w:hAnsi="Times New Roman" w:cs="Times New Roman"/>
          <w:b/>
          <w:sz w:val="24"/>
          <w:szCs w:val="24"/>
        </w:rPr>
        <w:t xml:space="preserve"> Türkçülük Ekseninde Gelişen </w:t>
      </w:r>
      <w:r w:rsidRPr="00C63452">
        <w:rPr>
          <w:rFonts w:ascii="Times New Roman" w:hAnsi="Times New Roman" w:cs="Times New Roman"/>
          <w:b/>
          <w:sz w:val="24"/>
          <w:szCs w:val="24"/>
        </w:rPr>
        <w:t>Tarih Anlayışı</w:t>
      </w:r>
    </w:p>
    <w:p w:rsidR="00473A93" w:rsidRDefault="004D7C7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Türklerin </w:t>
      </w:r>
      <w:r w:rsidR="00ED5F80">
        <w:rPr>
          <w:rFonts w:ascii="Times New Roman" w:hAnsi="Times New Roman" w:cs="Times New Roman"/>
          <w:sz w:val="24"/>
          <w:szCs w:val="24"/>
        </w:rPr>
        <w:t>Osmanlı D</w:t>
      </w:r>
      <w:r w:rsidR="00473A93">
        <w:rPr>
          <w:rFonts w:ascii="Times New Roman" w:hAnsi="Times New Roman" w:cs="Times New Roman"/>
          <w:sz w:val="24"/>
          <w:szCs w:val="24"/>
        </w:rPr>
        <w:t>evleti</w:t>
      </w:r>
      <w:r>
        <w:rPr>
          <w:rFonts w:ascii="Times New Roman" w:hAnsi="Times New Roman" w:cs="Times New Roman"/>
          <w:sz w:val="24"/>
          <w:szCs w:val="24"/>
        </w:rPr>
        <w:t>’</w:t>
      </w:r>
      <w:r w:rsidR="00473A93">
        <w:rPr>
          <w:rFonts w:ascii="Times New Roman" w:hAnsi="Times New Roman" w:cs="Times New Roman"/>
          <w:sz w:val="24"/>
          <w:szCs w:val="24"/>
        </w:rPr>
        <w:t>nin kurucu unsur</w:t>
      </w:r>
      <w:r>
        <w:rPr>
          <w:rFonts w:ascii="Times New Roman" w:hAnsi="Times New Roman" w:cs="Times New Roman"/>
          <w:sz w:val="24"/>
          <w:szCs w:val="24"/>
        </w:rPr>
        <w:t>u olma</w:t>
      </w:r>
      <w:r w:rsidR="00A33E29">
        <w:rPr>
          <w:rFonts w:ascii="Times New Roman" w:hAnsi="Times New Roman" w:cs="Times New Roman"/>
          <w:sz w:val="24"/>
          <w:szCs w:val="24"/>
        </w:rPr>
        <w:t>sı</w:t>
      </w:r>
      <w:r w:rsidR="004B430F">
        <w:rPr>
          <w:rFonts w:ascii="Times New Roman" w:hAnsi="Times New Roman" w:cs="Times New Roman"/>
          <w:sz w:val="24"/>
          <w:szCs w:val="24"/>
        </w:rPr>
        <w:t xml:space="preserve"> </w:t>
      </w:r>
      <w:r>
        <w:rPr>
          <w:rFonts w:ascii="Times New Roman" w:hAnsi="Times New Roman" w:cs="Times New Roman"/>
          <w:sz w:val="24"/>
          <w:szCs w:val="24"/>
        </w:rPr>
        <w:t xml:space="preserve">hasebiyle </w:t>
      </w:r>
      <w:r w:rsidR="00473A93">
        <w:rPr>
          <w:rFonts w:ascii="Times New Roman" w:hAnsi="Times New Roman" w:cs="Times New Roman"/>
          <w:sz w:val="24"/>
          <w:szCs w:val="24"/>
        </w:rPr>
        <w:t>devletin bekasıyla ilgili kaygıları Türkçülüğün geç tezahür etmesine neden olmuştur. İmparatorluğu meydana getiren diğer etni</w:t>
      </w:r>
      <w:r w:rsidR="0083487D">
        <w:rPr>
          <w:rFonts w:ascii="Times New Roman" w:hAnsi="Times New Roman" w:cs="Times New Roman"/>
          <w:sz w:val="24"/>
          <w:szCs w:val="24"/>
        </w:rPr>
        <w:t xml:space="preserve">k gruplar gerek Fransız </w:t>
      </w:r>
      <w:r w:rsidR="0053701A">
        <w:rPr>
          <w:rFonts w:ascii="Times New Roman" w:hAnsi="Times New Roman" w:cs="Times New Roman"/>
          <w:sz w:val="24"/>
          <w:szCs w:val="24"/>
        </w:rPr>
        <w:t>İhtilalı</w:t>
      </w:r>
      <w:r w:rsidR="00473A93">
        <w:rPr>
          <w:rFonts w:ascii="Times New Roman" w:hAnsi="Times New Roman" w:cs="Times New Roman"/>
          <w:sz w:val="24"/>
          <w:szCs w:val="24"/>
        </w:rPr>
        <w:t xml:space="preserve"> ürünü olan milliyetçilik düşüncesinin etkisiyle gerekse de Osmanlı </w:t>
      </w:r>
      <w:r w:rsidR="0083487D">
        <w:rPr>
          <w:rFonts w:ascii="Times New Roman" w:hAnsi="Times New Roman" w:cs="Times New Roman"/>
          <w:sz w:val="24"/>
          <w:szCs w:val="24"/>
        </w:rPr>
        <w:t xml:space="preserve">Devleti </w:t>
      </w:r>
      <w:r w:rsidR="00473A93">
        <w:rPr>
          <w:rFonts w:ascii="Times New Roman" w:hAnsi="Times New Roman" w:cs="Times New Roman"/>
          <w:sz w:val="24"/>
          <w:szCs w:val="24"/>
        </w:rPr>
        <w:t xml:space="preserve">üzerinden </w:t>
      </w:r>
      <w:r w:rsidR="00473A93">
        <w:rPr>
          <w:rFonts w:ascii="Times New Roman" w:hAnsi="Times New Roman" w:cs="Times New Roman"/>
          <w:sz w:val="24"/>
          <w:szCs w:val="24"/>
        </w:rPr>
        <w:lastRenderedPageBreak/>
        <w:t>çıkar elde etmek isteyen Avrupa devlet</w:t>
      </w:r>
      <w:r w:rsidR="0083487D">
        <w:rPr>
          <w:rFonts w:ascii="Times New Roman" w:hAnsi="Times New Roman" w:cs="Times New Roman"/>
          <w:sz w:val="24"/>
          <w:szCs w:val="24"/>
        </w:rPr>
        <w:t>lerinin kışkırtmasıyla Osmanlı Devleti</w:t>
      </w:r>
      <w:r w:rsidR="00603BAC">
        <w:rPr>
          <w:rFonts w:ascii="Times New Roman" w:hAnsi="Times New Roman" w:cs="Times New Roman"/>
          <w:sz w:val="24"/>
          <w:szCs w:val="24"/>
        </w:rPr>
        <w:t>’</w:t>
      </w:r>
      <w:r w:rsidR="0083487D">
        <w:rPr>
          <w:rFonts w:ascii="Times New Roman" w:hAnsi="Times New Roman" w:cs="Times New Roman"/>
          <w:sz w:val="24"/>
          <w:szCs w:val="24"/>
        </w:rPr>
        <w:t>ne</w:t>
      </w:r>
      <w:r w:rsidR="00473A93">
        <w:rPr>
          <w:rFonts w:ascii="Times New Roman" w:hAnsi="Times New Roman" w:cs="Times New Roman"/>
          <w:sz w:val="24"/>
          <w:szCs w:val="24"/>
        </w:rPr>
        <w:t xml:space="preserve"> karşı ayaklanarak imparatorluğun bekasına yönelik bir tehdit olarak ortaya çıkmışlardır. Diğer yandan da kurucu unsur olan Türklerin ilk </w:t>
      </w:r>
      <w:r w:rsidR="0083487D">
        <w:rPr>
          <w:rFonts w:ascii="Times New Roman" w:hAnsi="Times New Roman" w:cs="Times New Roman"/>
          <w:sz w:val="24"/>
          <w:szCs w:val="24"/>
        </w:rPr>
        <w:t>aşamada</w:t>
      </w:r>
      <w:r w:rsidR="00473A93">
        <w:rPr>
          <w:rFonts w:ascii="Times New Roman" w:hAnsi="Times New Roman" w:cs="Times New Roman"/>
          <w:sz w:val="24"/>
          <w:szCs w:val="24"/>
        </w:rPr>
        <w:t xml:space="preserve"> kültür temelli milliyetçiliğe yönelmeleri yine devletin bütünlüğünü koruma refleksinden kaynaklanmıştır. Bu sebeple Tanzimat döneminde Türkçülük daha çok dilde sadeleşmeyle gündeme gelmiştir.</w:t>
      </w:r>
      <w:r w:rsidR="00473A93">
        <w:rPr>
          <w:rStyle w:val="DipnotBavurusu"/>
          <w:rFonts w:ascii="Times New Roman" w:hAnsi="Times New Roman" w:cs="Times New Roman"/>
          <w:sz w:val="24"/>
          <w:szCs w:val="24"/>
        </w:rPr>
        <w:footnoteReference w:id="131"/>
      </w:r>
      <w:r w:rsidR="00473A93">
        <w:rPr>
          <w:rFonts w:ascii="Times New Roman" w:hAnsi="Times New Roman" w:cs="Times New Roman"/>
          <w:sz w:val="24"/>
          <w:szCs w:val="24"/>
        </w:rPr>
        <w:t xml:space="preserve"> Türkçülük daha çok emekleme dönemi olarak kabul edebi</w:t>
      </w:r>
      <w:r w:rsidR="0083487D">
        <w:rPr>
          <w:rFonts w:ascii="Times New Roman" w:hAnsi="Times New Roman" w:cs="Times New Roman"/>
          <w:sz w:val="24"/>
          <w:szCs w:val="24"/>
        </w:rPr>
        <w:t>leceğimiz ilk evresinde dil ve e</w:t>
      </w:r>
      <w:r w:rsidR="00473A93">
        <w:rPr>
          <w:rFonts w:ascii="Times New Roman" w:hAnsi="Times New Roman" w:cs="Times New Roman"/>
          <w:sz w:val="24"/>
          <w:szCs w:val="24"/>
        </w:rPr>
        <w:t>debi</w:t>
      </w:r>
      <w:r w:rsidR="0083487D">
        <w:rPr>
          <w:rFonts w:ascii="Times New Roman" w:hAnsi="Times New Roman" w:cs="Times New Roman"/>
          <w:sz w:val="24"/>
          <w:szCs w:val="24"/>
        </w:rPr>
        <w:t>yat alanında</w:t>
      </w:r>
      <w:r w:rsidR="00473A93">
        <w:rPr>
          <w:rFonts w:ascii="Times New Roman" w:hAnsi="Times New Roman" w:cs="Times New Roman"/>
          <w:sz w:val="24"/>
          <w:szCs w:val="24"/>
        </w:rPr>
        <w:t xml:space="preserve"> başlamakla beraber zamanla tarih anlayışı üzerinde de </w:t>
      </w:r>
      <w:r w:rsidR="0083487D">
        <w:rPr>
          <w:rFonts w:ascii="Times New Roman" w:hAnsi="Times New Roman" w:cs="Times New Roman"/>
          <w:sz w:val="24"/>
          <w:szCs w:val="24"/>
        </w:rPr>
        <w:t>kendini göstermeye başlayacaktı</w:t>
      </w:r>
      <w:r w:rsidR="00473A93">
        <w:rPr>
          <w:rFonts w:ascii="Times New Roman" w:hAnsi="Times New Roman" w:cs="Times New Roman"/>
          <w:sz w:val="24"/>
          <w:szCs w:val="24"/>
        </w:rPr>
        <w:t>. Bu dönemde Türkçülüğün daha çok kültürel milliyetçilik şeklinde ortaya çıkmasında s</w:t>
      </w:r>
      <w:r w:rsidR="0083487D">
        <w:rPr>
          <w:rFonts w:ascii="Times New Roman" w:hAnsi="Times New Roman" w:cs="Times New Roman"/>
          <w:sz w:val="24"/>
          <w:szCs w:val="24"/>
        </w:rPr>
        <w:t>iyasi kaygıların ağır basması neticesinde</w:t>
      </w:r>
      <w:r w:rsidR="00E24311">
        <w:rPr>
          <w:rFonts w:ascii="Times New Roman" w:hAnsi="Times New Roman" w:cs="Times New Roman"/>
          <w:sz w:val="24"/>
          <w:szCs w:val="24"/>
        </w:rPr>
        <w:t xml:space="preserve"> </w:t>
      </w:r>
      <w:r w:rsidR="0083487D">
        <w:rPr>
          <w:rFonts w:ascii="Times New Roman" w:hAnsi="Times New Roman" w:cs="Times New Roman"/>
          <w:sz w:val="24"/>
          <w:szCs w:val="24"/>
        </w:rPr>
        <w:t>millet</w:t>
      </w:r>
      <w:r w:rsidR="00473A93">
        <w:rPr>
          <w:rFonts w:ascii="Times New Roman" w:hAnsi="Times New Roman" w:cs="Times New Roman"/>
          <w:sz w:val="24"/>
          <w:szCs w:val="24"/>
        </w:rPr>
        <w:t xml:space="preserve"> tanımla</w:t>
      </w:r>
      <w:r w:rsidR="00D16801">
        <w:rPr>
          <w:rFonts w:ascii="Times New Roman" w:hAnsi="Times New Roman" w:cs="Times New Roman"/>
          <w:sz w:val="24"/>
          <w:szCs w:val="24"/>
        </w:rPr>
        <w:t>nı</w:t>
      </w:r>
      <w:r w:rsidR="00473A93">
        <w:rPr>
          <w:rFonts w:ascii="Times New Roman" w:hAnsi="Times New Roman" w:cs="Times New Roman"/>
          <w:sz w:val="24"/>
          <w:szCs w:val="24"/>
        </w:rPr>
        <w:t>rken kültü</w:t>
      </w:r>
      <w:r w:rsidR="0083487D">
        <w:rPr>
          <w:rFonts w:ascii="Times New Roman" w:hAnsi="Times New Roman" w:cs="Times New Roman"/>
          <w:sz w:val="24"/>
          <w:szCs w:val="24"/>
        </w:rPr>
        <w:t>rel unsurlar</w:t>
      </w:r>
      <w:r w:rsidR="00473A93">
        <w:rPr>
          <w:rFonts w:ascii="Times New Roman" w:hAnsi="Times New Roman" w:cs="Times New Roman"/>
          <w:sz w:val="24"/>
          <w:szCs w:val="24"/>
        </w:rPr>
        <w:t xml:space="preserve"> ön plana çıkar</w:t>
      </w:r>
      <w:r w:rsidR="0083487D">
        <w:rPr>
          <w:rFonts w:ascii="Times New Roman" w:hAnsi="Times New Roman" w:cs="Times New Roman"/>
          <w:sz w:val="24"/>
          <w:szCs w:val="24"/>
        </w:rPr>
        <w:t>tıl</w:t>
      </w:r>
      <w:r w:rsidR="00473A93">
        <w:rPr>
          <w:rFonts w:ascii="Times New Roman" w:hAnsi="Times New Roman" w:cs="Times New Roman"/>
          <w:sz w:val="24"/>
          <w:szCs w:val="24"/>
        </w:rPr>
        <w:t>ma</w:t>
      </w:r>
      <w:r w:rsidR="0083487D">
        <w:rPr>
          <w:rFonts w:ascii="Times New Roman" w:hAnsi="Times New Roman" w:cs="Times New Roman"/>
          <w:sz w:val="24"/>
          <w:szCs w:val="24"/>
        </w:rPr>
        <w:t>k durumunda kalınmıştır</w:t>
      </w:r>
      <w:r w:rsidR="001152A1">
        <w:rPr>
          <w:rFonts w:ascii="Times New Roman" w:hAnsi="Times New Roman" w:cs="Times New Roman"/>
          <w:sz w:val="24"/>
          <w:szCs w:val="24"/>
        </w:rPr>
        <w:t>.</w:t>
      </w:r>
    </w:p>
    <w:p w:rsidR="00473A93" w:rsidRDefault="0083487D"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nde</w:t>
      </w:r>
      <w:r w:rsidR="00473A93">
        <w:rPr>
          <w:rFonts w:ascii="Times New Roman" w:hAnsi="Times New Roman" w:cs="Times New Roman"/>
          <w:sz w:val="24"/>
          <w:szCs w:val="24"/>
        </w:rPr>
        <w:t xml:space="preserve"> milliyetçiliği önceleyen bir tarih yaklaşımının ortaya çıkmasında Batıdaki Türkoloji çalışmalarının önemli bir yeri vardır.</w:t>
      </w:r>
      <w:r w:rsidR="00473A93">
        <w:rPr>
          <w:rStyle w:val="DipnotBavurusu"/>
          <w:rFonts w:ascii="Times New Roman" w:hAnsi="Times New Roman" w:cs="Times New Roman"/>
          <w:sz w:val="24"/>
          <w:szCs w:val="24"/>
        </w:rPr>
        <w:footnoteReference w:id="132"/>
      </w:r>
      <w:r w:rsidR="00473A93">
        <w:rPr>
          <w:rFonts w:ascii="Times New Roman" w:hAnsi="Times New Roman" w:cs="Times New Roman"/>
          <w:sz w:val="24"/>
          <w:szCs w:val="24"/>
        </w:rPr>
        <w:t xml:space="preserve"> Türkoloji önce Batı</w:t>
      </w:r>
      <w:r w:rsidR="004866DA">
        <w:rPr>
          <w:rFonts w:ascii="Times New Roman" w:hAnsi="Times New Roman" w:cs="Times New Roman"/>
          <w:sz w:val="24"/>
          <w:szCs w:val="24"/>
        </w:rPr>
        <w:t>’</w:t>
      </w:r>
      <w:r w:rsidR="00473A93">
        <w:rPr>
          <w:rFonts w:ascii="Times New Roman" w:hAnsi="Times New Roman" w:cs="Times New Roman"/>
          <w:sz w:val="24"/>
          <w:szCs w:val="24"/>
        </w:rPr>
        <w:t>da egzotik bir merak şeklinde Uzakdoğu ve Sinoloji çalışmalarının bir dalı olarak ortaya çıkmış, zamanla Avrupa içlerine yönelen Osmanlı</w:t>
      </w:r>
      <w:r>
        <w:rPr>
          <w:rFonts w:ascii="Times New Roman" w:hAnsi="Times New Roman" w:cs="Times New Roman"/>
          <w:sz w:val="24"/>
          <w:szCs w:val="24"/>
        </w:rPr>
        <w:t xml:space="preserve"> Devleti</w:t>
      </w:r>
      <w:r w:rsidR="00603BAC">
        <w:rPr>
          <w:rFonts w:ascii="Times New Roman" w:hAnsi="Times New Roman" w:cs="Times New Roman"/>
          <w:sz w:val="24"/>
          <w:szCs w:val="24"/>
        </w:rPr>
        <w:t>’</w:t>
      </w:r>
      <w:r>
        <w:rPr>
          <w:rFonts w:ascii="Times New Roman" w:hAnsi="Times New Roman" w:cs="Times New Roman"/>
          <w:sz w:val="24"/>
          <w:szCs w:val="24"/>
        </w:rPr>
        <w:t>nin</w:t>
      </w:r>
      <w:r w:rsidR="00473A93">
        <w:rPr>
          <w:rFonts w:ascii="Times New Roman" w:hAnsi="Times New Roman" w:cs="Times New Roman"/>
          <w:sz w:val="24"/>
          <w:szCs w:val="24"/>
        </w:rPr>
        <w:t xml:space="preserve"> ilerlemesine koşut olarak ticari ve siyasi bir hüviyet kazanarak Şarkiyatçılığın önemli bir dalı haline gelmiştir.</w:t>
      </w:r>
      <w:r w:rsidR="00473A93">
        <w:rPr>
          <w:rStyle w:val="DipnotBavurusu"/>
          <w:rFonts w:ascii="Times New Roman" w:hAnsi="Times New Roman" w:cs="Times New Roman"/>
          <w:sz w:val="24"/>
          <w:szCs w:val="24"/>
        </w:rPr>
        <w:footnoteReference w:id="133"/>
      </w:r>
      <w:r w:rsidR="00473A93">
        <w:rPr>
          <w:rFonts w:ascii="Times New Roman" w:hAnsi="Times New Roman" w:cs="Times New Roman"/>
          <w:sz w:val="24"/>
          <w:szCs w:val="24"/>
        </w:rPr>
        <w:t xml:space="preserve"> Bu sebeple bu dönem çalışmalarında bu etkiyi açık bir şekilde görmek mümkündür. Dönemin Osmanlı aydınlarında bu ilginin daha ziyade Fransız Türkologlara yöneldiğini söylemek mümkündür. Hatta bu dönem Osmanlı aydınları arasında söz konusu Türkologlarla tanışmak bir geleneğe dönüşmüştür.</w:t>
      </w:r>
      <w:r w:rsidR="00473A93">
        <w:rPr>
          <w:rStyle w:val="DipnotBavurusu"/>
          <w:rFonts w:ascii="Times New Roman" w:hAnsi="Times New Roman" w:cs="Times New Roman"/>
          <w:sz w:val="24"/>
          <w:szCs w:val="24"/>
        </w:rPr>
        <w:footnoteReference w:id="134"/>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Türkoloji çalışmalarına Kırım Savaşından sonra yoğun ilgi görece edebi alanda görülmeye başlamıştır. Ziya Gökalp başta olmak üzere Türkçü aydınlar arasında entelektüel düzeyde geniş bir etkileme alanına sahip olan ilk eser Fransız </w:t>
      </w:r>
      <w:r w:rsidRPr="00E13277">
        <w:rPr>
          <w:rFonts w:ascii="Times New Roman" w:hAnsi="Times New Roman" w:cs="Times New Roman"/>
          <w:i/>
          <w:sz w:val="24"/>
          <w:szCs w:val="24"/>
        </w:rPr>
        <w:t xml:space="preserve">Joseph de </w:t>
      </w:r>
      <w:proofErr w:type="spellStart"/>
      <w:r w:rsidRPr="00E13277">
        <w:rPr>
          <w:rFonts w:ascii="Times New Roman" w:hAnsi="Times New Roman" w:cs="Times New Roman"/>
          <w:i/>
          <w:sz w:val="24"/>
          <w:szCs w:val="24"/>
        </w:rPr>
        <w:t>Guignes</w:t>
      </w:r>
      <w:r>
        <w:rPr>
          <w:rFonts w:ascii="Times New Roman" w:hAnsi="Times New Roman" w:cs="Times New Roman"/>
          <w:sz w:val="24"/>
          <w:szCs w:val="24"/>
        </w:rPr>
        <w:t>’in</w:t>
      </w:r>
      <w:proofErr w:type="spellEnd"/>
      <w:r w:rsidR="004B430F">
        <w:rPr>
          <w:rFonts w:ascii="Times New Roman" w:hAnsi="Times New Roman" w:cs="Times New Roman"/>
          <w:sz w:val="24"/>
          <w:szCs w:val="24"/>
        </w:rPr>
        <w:t xml:space="preserve"> </w:t>
      </w:r>
      <w:proofErr w:type="spellStart"/>
      <w:r w:rsidRPr="00A86C3B">
        <w:rPr>
          <w:rFonts w:ascii="Times New Roman" w:hAnsi="Times New Roman" w:cs="Times New Roman"/>
          <w:i/>
          <w:sz w:val="24"/>
          <w:szCs w:val="24"/>
        </w:rPr>
        <w:t>Histoire</w:t>
      </w:r>
      <w:proofErr w:type="spellEnd"/>
      <w:r w:rsidRPr="00A86C3B">
        <w:rPr>
          <w:rFonts w:ascii="Times New Roman" w:hAnsi="Times New Roman" w:cs="Times New Roman"/>
          <w:i/>
          <w:sz w:val="24"/>
          <w:szCs w:val="24"/>
        </w:rPr>
        <w:t xml:space="preserve"> generale </w:t>
      </w:r>
      <w:proofErr w:type="spellStart"/>
      <w:r w:rsidRPr="00A86C3B">
        <w:rPr>
          <w:rFonts w:ascii="Times New Roman" w:hAnsi="Times New Roman" w:cs="Times New Roman"/>
          <w:i/>
          <w:sz w:val="24"/>
          <w:szCs w:val="24"/>
        </w:rPr>
        <w:t>des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Huns</w:t>
      </w:r>
      <w:proofErr w:type="spellEnd"/>
      <w:r w:rsidRPr="00A86C3B">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des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Mongoles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des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Turcs</w:t>
      </w:r>
      <w:proofErr w:type="spellEnd"/>
      <w:r w:rsidRPr="00A86C3B">
        <w:rPr>
          <w:rFonts w:ascii="Times New Roman" w:hAnsi="Times New Roman" w:cs="Times New Roman"/>
          <w:i/>
          <w:sz w:val="24"/>
          <w:szCs w:val="24"/>
        </w:rPr>
        <w:t xml:space="preserve"> et </w:t>
      </w:r>
      <w:proofErr w:type="spellStart"/>
      <w:r w:rsidRPr="00A86C3B">
        <w:rPr>
          <w:rFonts w:ascii="Times New Roman" w:hAnsi="Times New Roman" w:cs="Times New Roman"/>
          <w:i/>
          <w:sz w:val="24"/>
          <w:szCs w:val="24"/>
        </w:rPr>
        <w:t>des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autres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Tartares</w:t>
      </w:r>
      <w:proofErr w:type="spellEnd"/>
      <w:r w:rsidR="004B430F">
        <w:rPr>
          <w:rFonts w:ascii="Times New Roman" w:hAnsi="Times New Roman" w:cs="Times New Roman"/>
          <w:i/>
          <w:sz w:val="24"/>
          <w:szCs w:val="24"/>
        </w:rPr>
        <w:t xml:space="preserve"> </w:t>
      </w:r>
      <w:proofErr w:type="spellStart"/>
      <w:r w:rsidRPr="00A86C3B">
        <w:rPr>
          <w:rFonts w:ascii="Times New Roman" w:hAnsi="Times New Roman" w:cs="Times New Roman"/>
          <w:i/>
          <w:sz w:val="24"/>
          <w:szCs w:val="24"/>
        </w:rPr>
        <w:t>occidentaux</w:t>
      </w:r>
      <w:proofErr w:type="spellEnd"/>
      <w:r w:rsidR="00AA348B">
        <w:rPr>
          <w:rFonts w:ascii="Times New Roman" w:hAnsi="Times New Roman" w:cs="Times New Roman"/>
          <w:i/>
          <w:sz w:val="24"/>
          <w:szCs w:val="24"/>
        </w:rPr>
        <w:t xml:space="preserve"> ( Hunların Türklerin</w:t>
      </w:r>
      <w:r w:rsidR="00D010C4">
        <w:rPr>
          <w:rFonts w:ascii="Times New Roman" w:hAnsi="Times New Roman" w:cs="Times New Roman"/>
          <w:i/>
          <w:sz w:val="24"/>
          <w:szCs w:val="24"/>
        </w:rPr>
        <w:t xml:space="preserve"> Mo</w:t>
      </w:r>
      <w:r w:rsidR="00F02BFF">
        <w:rPr>
          <w:rFonts w:ascii="Times New Roman" w:hAnsi="Times New Roman" w:cs="Times New Roman"/>
          <w:i/>
          <w:sz w:val="24"/>
          <w:szCs w:val="24"/>
        </w:rPr>
        <w:t>ğ</w:t>
      </w:r>
      <w:r w:rsidR="00993628">
        <w:rPr>
          <w:rFonts w:ascii="Times New Roman" w:hAnsi="Times New Roman" w:cs="Times New Roman"/>
          <w:i/>
          <w:sz w:val="24"/>
          <w:szCs w:val="24"/>
        </w:rPr>
        <w:t>olların ve daha sair Tatarların Tarihi Umumisi)</w:t>
      </w:r>
      <w:r w:rsidR="004C0D1C">
        <w:rPr>
          <w:rFonts w:ascii="Times New Roman" w:hAnsi="Times New Roman" w:cs="Times New Roman"/>
          <w:i/>
          <w:sz w:val="24"/>
          <w:szCs w:val="24"/>
        </w:rPr>
        <w:t xml:space="preserve"> </w:t>
      </w:r>
      <w:r>
        <w:rPr>
          <w:rFonts w:ascii="Times New Roman" w:hAnsi="Times New Roman" w:cs="Times New Roman"/>
          <w:sz w:val="24"/>
          <w:szCs w:val="24"/>
        </w:rPr>
        <w:t>(1756-1758) adlı eseridir.</w:t>
      </w:r>
      <w:r>
        <w:rPr>
          <w:rStyle w:val="DipnotBavurusu"/>
          <w:rFonts w:ascii="Times New Roman" w:hAnsi="Times New Roman" w:cs="Times New Roman"/>
          <w:sz w:val="24"/>
          <w:szCs w:val="24"/>
        </w:rPr>
        <w:footnoteReference w:id="135"/>
      </w:r>
      <w:r w:rsidR="004B430F">
        <w:rPr>
          <w:rFonts w:ascii="Times New Roman" w:hAnsi="Times New Roman" w:cs="Times New Roman"/>
          <w:sz w:val="24"/>
          <w:szCs w:val="24"/>
        </w:rPr>
        <w:t xml:space="preserve"> </w:t>
      </w:r>
      <w:proofErr w:type="spellStart"/>
      <w:r w:rsidRPr="00A86C3B">
        <w:rPr>
          <w:rFonts w:ascii="Times New Roman" w:hAnsi="Times New Roman" w:cs="Times New Roman"/>
          <w:sz w:val="24"/>
          <w:szCs w:val="24"/>
        </w:rPr>
        <w:t>Guignes</w:t>
      </w:r>
      <w:proofErr w:type="spellEnd"/>
      <w:r>
        <w:rPr>
          <w:rFonts w:ascii="Times New Roman" w:hAnsi="Times New Roman" w:cs="Times New Roman"/>
          <w:sz w:val="24"/>
          <w:szCs w:val="24"/>
        </w:rPr>
        <w:t xml:space="preserve"> eserinde Ergenekon destanının Çin kaynaklarına dayanan </w:t>
      </w:r>
      <w:proofErr w:type="gramStart"/>
      <w:r>
        <w:rPr>
          <w:rFonts w:ascii="Times New Roman" w:hAnsi="Times New Roman" w:cs="Times New Roman"/>
          <w:sz w:val="24"/>
          <w:szCs w:val="24"/>
        </w:rPr>
        <w:t>versiyonu</w:t>
      </w:r>
      <w:r w:rsidR="001F0916">
        <w:rPr>
          <w:rFonts w:ascii="Times New Roman" w:hAnsi="Times New Roman" w:cs="Times New Roman"/>
          <w:sz w:val="24"/>
          <w:szCs w:val="24"/>
        </w:rPr>
        <w:t>nu</w:t>
      </w:r>
      <w:proofErr w:type="gramEnd"/>
      <w:r>
        <w:rPr>
          <w:rFonts w:ascii="Times New Roman" w:hAnsi="Times New Roman" w:cs="Times New Roman"/>
          <w:sz w:val="24"/>
          <w:szCs w:val="24"/>
        </w:rPr>
        <w:t xml:space="preserve"> vermek suretiyle </w:t>
      </w:r>
      <w:r>
        <w:rPr>
          <w:rFonts w:ascii="Times New Roman" w:hAnsi="Times New Roman" w:cs="Times New Roman"/>
          <w:sz w:val="24"/>
          <w:szCs w:val="24"/>
        </w:rPr>
        <w:lastRenderedPageBreak/>
        <w:t>yüz yıllık bir gecikmeyle de olsa Türkçülüğün romantik kaynaklarından birine ilgi çekmeyi başarmıştır.</w:t>
      </w:r>
      <w:r w:rsidR="007C7297">
        <w:rPr>
          <w:rStyle w:val="DipnotBavurusu"/>
          <w:rFonts w:ascii="Times New Roman" w:hAnsi="Times New Roman" w:cs="Times New Roman"/>
          <w:sz w:val="24"/>
          <w:szCs w:val="24"/>
        </w:rPr>
        <w:footnoteReference w:id="136"/>
      </w:r>
    </w:p>
    <w:p w:rsidR="00473A93" w:rsidRPr="0038570F" w:rsidRDefault="00473A93" w:rsidP="00473A93">
      <w:pPr>
        <w:spacing w:before="100" w:beforeAutospacing="1" w:after="100" w:afterAutospacing="1" w:line="360" w:lineRule="auto"/>
        <w:ind w:firstLine="708"/>
        <w:jc w:val="both"/>
        <w:rPr>
          <w:rFonts w:ascii="Times New Roman" w:hAnsi="Times New Roman" w:cs="Times New Roman"/>
          <w:sz w:val="24"/>
          <w:szCs w:val="24"/>
        </w:rPr>
      </w:pPr>
      <w:proofErr w:type="spellStart"/>
      <w:r w:rsidRPr="00E13277">
        <w:rPr>
          <w:rFonts w:ascii="Times New Roman" w:hAnsi="Times New Roman" w:cs="Times New Roman"/>
          <w:i/>
          <w:sz w:val="24"/>
          <w:szCs w:val="24"/>
        </w:rPr>
        <w:t>Guignes</w:t>
      </w:r>
      <w:r w:rsidR="00720EEB">
        <w:rPr>
          <w:rFonts w:ascii="Times New Roman" w:hAnsi="Times New Roman" w:cs="Times New Roman"/>
          <w:sz w:val="24"/>
          <w:szCs w:val="24"/>
        </w:rPr>
        <w:t>’ten</w:t>
      </w:r>
      <w:proofErr w:type="spellEnd"/>
      <w:r w:rsidR="00720EEB">
        <w:rPr>
          <w:rFonts w:ascii="Times New Roman" w:hAnsi="Times New Roman" w:cs="Times New Roman"/>
          <w:sz w:val="24"/>
          <w:szCs w:val="24"/>
        </w:rPr>
        <w:t xml:space="preserve"> sonra Türkçülerin</w:t>
      </w:r>
      <w:r>
        <w:rPr>
          <w:rFonts w:ascii="Times New Roman" w:hAnsi="Times New Roman" w:cs="Times New Roman"/>
          <w:sz w:val="24"/>
          <w:szCs w:val="24"/>
        </w:rPr>
        <w:t xml:space="preserve"> tarih anlayışının şekillenmesinde önemli bir yeri olan </w:t>
      </w:r>
      <w:proofErr w:type="spellStart"/>
      <w:r w:rsidRPr="00E02CF8">
        <w:rPr>
          <w:rFonts w:ascii="Times New Roman" w:hAnsi="Times New Roman" w:cs="Times New Roman"/>
          <w:i/>
          <w:sz w:val="24"/>
          <w:szCs w:val="24"/>
        </w:rPr>
        <w:t>Societe</w:t>
      </w:r>
      <w:proofErr w:type="spellEnd"/>
      <w:r w:rsidR="00111F20">
        <w:rPr>
          <w:rFonts w:ascii="Times New Roman" w:hAnsi="Times New Roman" w:cs="Times New Roman"/>
          <w:i/>
          <w:sz w:val="24"/>
          <w:szCs w:val="24"/>
        </w:rPr>
        <w:t xml:space="preserve"> </w:t>
      </w:r>
      <w:proofErr w:type="spellStart"/>
      <w:r w:rsidRPr="00E02CF8">
        <w:rPr>
          <w:rFonts w:ascii="Times New Roman" w:hAnsi="Times New Roman" w:cs="Times New Roman"/>
          <w:i/>
          <w:sz w:val="24"/>
          <w:szCs w:val="24"/>
        </w:rPr>
        <w:t>Asiatiqeue</w:t>
      </w:r>
      <w:r w:rsidR="00DC11BD">
        <w:rPr>
          <w:rFonts w:ascii="Times New Roman" w:hAnsi="Times New Roman" w:cs="Times New Roman"/>
          <w:sz w:val="24"/>
          <w:szCs w:val="24"/>
        </w:rPr>
        <w:t>’</w:t>
      </w:r>
      <w:r>
        <w:rPr>
          <w:rFonts w:ascii="Times New Roman" w:hAnsi="Times New Roman" w:cs="Times New Roman"/>
          <w:sz w:val="24"/>
          <w:szCs w:val="24"/>
        </w:rPr>
        <w:t>nin</w:t>
      </w:r>
      <w:proofErr w:type="spellEnd"/>
      <w:r>
        <w:rPr>
          <w:rFonts w:ascii="Times New Roman" w:hAnsi="Times New Roman" w:cs="Times New Roman"/>
          <w:sz w:val="24"/>
          <w:szCs w:val="24"/>
        </w:rPr>
        <w:t xml:space="preserve"> (Asya Derneği) kurucuları </w:t>
      </w:r>
      <w:r w:rsidRPr="00E02CF8">
        <w:rPr>
          <w:rFonts w:ascii="Times New Roman" w:hAnsi="Times New Roman" w:cs="Times New Roman"/>
          <w:i/>
          <w:sz w:val="24"/>
          <w:szCs w:val="24"/>
        </w:rPr>
        <w:t xml:space="preserve">J. </w:t>
      </w:r>
      <w:proofErr w:type="spellStart"/>
      <w:r w:rsidRPr="00E02CF8">
        <w:rPr>
          <w:rFonts w:ascii="Times New Roman" w:hAnsi="Times New Roman" w:cs="Times New Roman"/>
          <w:i/>
          <w:sz w:val="24"/>
          <w:szCs w:val="24"/>
        </w:rPr>
        <w:t>Klaproth</w:t>
      </w:r>
      <w:proofErr w:type="spellEnd"/>
      <w:r>
        <w:rPr>
          <w:rFonts w:ascii="Times New Roman" w:hAnsi="Times New Roman" w:cs="Times New Roman"/>
          <w:sz w:val="24"/>
          <w:szCs w:val="24"/>
        </w:rPr>
        <w:t xml:space="preserve"> ve </w:t>
      </w:r>
      <w:proofErr w:type="spellStart"/>
      <w:r w:rsidRPr="00E02CF8">
        <w:rPr>
          <w:rFonts w:ascii="Times New Roman" w:hAnsi="Times New Roman" w:cs="Times New Roman"/>
          <w:i/>
          <w:sz w:val="24"/>
          <w:szCs w:val="24"/>
        </w:rPr>
        <w:t>Remusat</w:t>
      </w:r>
      <w:r w:rsidR="00FC1A1B">
        <w:rPr>
          <w:rFonts w:ascii="Times New Roman" w:hAnsi="Times New Roman" w:cs="Times New Roman"/>
          <w:sz w:val="24"/>
          <w:szCs w:val="24"/>
        </w:rPr>
        <w:t>’</w:t>
      </w:r>
      <w:r>
        <w:rPr>
          <w:rFonts w:ascii="Times New Roman" w:hAnsi="Times New Roman" w:cs="Times New Roman"/>
          <w:sz w:val="24"/>
          <w:szCs w:val="24"/>
        </w:rPr>
        <w:t>tan</w:t>
      </w:r>
      <w:proofErr w:type="spellEnd"/>
      <w:r>
        <w:rPr>
          <w:rFonts w:ascii="Times New Roman" w:hAnsi="Times New Roman" w:cs="Times New Roman"/>
          <w:sz w:val="24"/>
          <w:szCs w:val="24"/>
        </w:rPr>
        <w:t xml:space="preserve"> bahsetmek gerekir. Şarkiyatçılığa kurumsal bir hüviyet kazandıran bu iki isim Türkleri Kafkas ırkları arasında saymışlar ve Moğollardan ve Tatarlardan ayırmak suretiyle ilerleyen dönemde milliyetçi tarih anlayışının ilgi alanının şekillenmesinde önemli katkılar sağlamıştır.</w:t>
      </w:r>
      <w:r>
        <w:rPr>
          <w:rStyle w:val="DipnotBavurusu"/>
          <w:rFonts w:ascii="Times New Roman" w:hAnsi="Times New Roman" w:cs="Times New Roman"/>
          <w:sz w:val="24"/>
          <w:szCs w:val="24"/>
        </w:rPr>
        <w:footnoteReference w:id="13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Türkçülüğün ilerleyen </w:t>
      </w:r>
      <w:r w:rsidR="004E357A">
        <w:rPr>
          <w:rFonts w:ascii="Times New Roman" w:hAnsi="Times New Roman" w:cs="Times New Roman"/>
          <w:sz w:val="24"/>
          <w:szCs w:val="24"/>
        </w:rPr>
        <w:t>dönemlerinde</w:t>
      </w:r>
      <w:r>
        <w:rPr>
          <w:rFonts w:ascii="Times New Roman" w:hAnsi="Times New Roman" w:cs="Times New Roman"/>
          <w:sz w:val="24"/>
          <w:szCs w:val="24"/>
        </w:rPr>
        <w:t xml:space="preserve"> etkisi olan düşünürlerden biri de </w:t>
      </w:r>
      <w:proofErr w:type="spellStart"/>
      <w:r w:rsidRPr="00926B68">
        <w:rPr>
          <w:rFonts w:ascii="Times New Roman" w:hAnsi="Times New Roman" w:cs="Times New Roman"/>
          <w:i/>
          <w:sz w:val="24"/>
          <w:szCs w:val="24"/>
        </w:rPr>
        <w:t>Leon</w:t>
      </w:r>
      <w:proofErr w:type="spellEnd"/>
      <w:r w:rsidR="00111F20">
        <w:rPr>
          <w:rFonts w:ascii="Times New Roman" w:hAnsi="Times New Roman" w:cs="Times New Roman"/>
          <w:i/>
          <w:sz w:val="24"/>
          <w:szCs w:val="24"/>
        </w:rPr>
        <w:t xml:space="preserve"> </w:t>
      </w:r>
      <w:proofErr w:type="spellStart"/>
      <w:r w:rsidRPr="00926B68">
        <w:rPr>
          <w:rFonts w:ascii="Times New Roman" w:hAnsi="Times New Roman" w:cs="Times New Roman"/>
          <w:i/>
          <w:sz w:val="24"/>
          <w:szCs w:val="24"/>
        </w:rPr>
        <w:t>Cahun</w:t>
      </w:r>
      <w:r>
        <w:rPr>
          <w:rFonts w:ascii="Times New Roman" w:hAnsi="Times New Roman" w:cs="Times New Roman"/>
          <w:sz w:val="24"/>
          <w:szCs w:val="24"/>
        </w:rPr>
        <w:t>’dur</w:t>
      </w:r>
      <w:proofErr w:type="spellEnd"/>
      <w:r>
        <w:rPr>
          <w:rFonts w:ascii="Times New Roman" w:hAnsi="Times New Roman" w:cs="Times New Roman"/>
          <w:sz w:val="24"/>
          <w:szCs w:val="24"/>
        </w:rPr>
        <w:t>.</w:t>
      </w:r>
      <w:r>
        <w:rPr>
          <w:rStyle w:val="DipnotBavurusu"/>
          <w:rFonts w:ascii="Times New Roman" w:hAnsi="Times New Roman" w:cs="Times New Roman"/>
          <w:sz w:val="24"/>
          <w:szCs w:val="24"/>
        </w:rPr>
        <w:footnoteReference w:id="138"/>
      </w:r>
      <w:r w:rsidR="00363D8D">
        <w:rPr>
          <w:rFonts w:ascii="Times New Roman" w:hAnsi="Times New Roman" w:cs="Times New Roman"/>
          <w:sz w:val="24"/>
          <w:szCs w:val="24"/>
        </w:rPr>
        <w:t xml:space="preserve"> </w:t>
      </w:r>
      <w:proofErr w:type="spellStart"/>
      <w:r>
        <w:rPr>
          <w:rFonts w:ascii="Times New Roman" w:hAnsi="Times New Roman" w:cs="Times New Roman"/>
          <w:sz w:val="24"/>
          <w:szCs w:val="24"/>
        </w:rPr>
        <w:t>Cahun</w:t>
      </w:r>
      <w:proofErr w:type="spellEnd"/>
      <w:r w:rsidR="00111F20">
        <w:rPr>
          <w:rFonts w:ascii="Times New Roman" w:hAnsi="Times New Roman" w:cs="Times New Roman"/>
          <w:sz w:val="24"/>
          <w:szCs w:val="24"/>
        </w:rPr>
        <w:t xml:space="preserve"> </w:t>
      </w:r>
      <w:proofErr w:type="spellStart"/>
      <w:r>
        <w:rPr>
          <w:rFonts w:ascii="Times New Roman" w:hAnsi="Times New Roman" w:cs="Times New Roman"/>
          <w:i/>
          <w:sz w:val="24"/>
          <w:szCs w:val="24"/>
        </w:rPr>
        <w:t>I’h</w:t>
      </w:r>
      <w:r w:rsidRPr="00A86C3B">
        <w:rPr>
          <w:rFonts w:ascii="Times New Roman" w:hAnsi="Times New Roman" w:cs="Times New Roman"/>
          <w:i/>
          <w:sz w:val="24"/>
          <w:szCs w:val="24"/>
        </w:rPr>
        <w:t>istoire</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I’Asie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Turcs</w:t>
      </w:r>
      <w:proofErr w:type="spellEnd"/>
      <w:r>
        <w:rPr>
          <w:rFonts w:ascii="Times New Roman" w:hAnsi="Times New Roman" w:cs="Times New Roman"/>
          <w:i/>
          <w:sz w:val="24"/>
          <w:szCs w:val="24"/>
        </w:rPr>
        <w:t xml:space="preserve"> et </w:t>
      </w:r>
      <w:proofErr w:type="spellStart"/>
      <w:r>
        <w:rPr>
          <w:rFonts w:ascii="Times New Roman" w:hAnsi="Times New Roman" w:cs="Times New Roman"/>
          <w:i/>
          <w:sz w:val="24"/>
          <w:szCs w:val="24"/>
        </w:rPr>
        <w:t>Mongols</w:t>
      </w:r>
      <w:proofErr w:type="spellEnd"/>
      <w:r w:rsidR="00111F20">
        <w:rPr>
          <w:rFonts w:ascii="Times New Roman" w:hAnsi="Times New Roman" w:cs="Times New Roman"/>
          <w:i/>
          <w:sz w:val="24"/>
          <w:szCs w:val="24"/>
        </w:rPr>
        <w:t xml:space="preserve"> </w:t>
      </w:r>
      <w:proofErr w:type="spellStart"/>
      <w:r>
        <w:rPr>
          <w:rFonts w:ascii="Times New Roman" w:hAnsi="Times New Roman" w:cs="Times New Roman"/>
          <w:i/>
          <w:sz w:val="24"/>
          <w:szCs w:val="24"/>
        </w:rPr>
        <w:t>des</w:t>
      </w:r>
      <w:proofErr w:type="spellEnd"/>
      <w:r w:rsidR="00111F20">
        <w:rPr>
          <w:rFonts w:ascii="Times New Roman" w:hAnsi="Times New Roman" w:cs="Times New Roman"/>
          <w:i/>
          <w:sz w:val="24"/>
          <w:szCs w:val="24"/>
        </w:rPr>
        <w:t xml:space="preserve"> </w:t>
      </w:r>
      <w:proofErr w:type="spellStart"/>
      <w:r>
        <w:rPr>
          <w:rFonts w:ascii="Times New Roman" w:hAnsi="Times New Roman" w:cs="Times New Roman"/>
          <w:i/>
          <w:sz w:val="24"/>
          <w:szCs w:val="24"/>
        </w:rPr>
        <w:t>origines</w:t>
      </w:r>
      <w:proofErr w:type="spellEnd"/>
      <w:r>
        <w:rPr>
          <w:rFonts w:ascii="Times New Roman" w:hAnsi="Times New Roman" w:cs="Times New Roman"/>
          <w:i/>
          <w:sz w:val="24"/>
          <w:szCs w:val="24"/>
        </w:rPr>
        <w:t xml:space="preserve"> a 1405 </w:t>
      </w:r>
      <w:r w:rsidR="006304FB">
        <w:rPr>
          <w:rFonts w:ascii="Times New Roman" w:hAnsi="Times New Roman" w:cs="Times New Roman"/>
          <w:i/>
          <w:sz w:val="24"/>
          <w:szCs w:val="24"/>
        </w:rPr>
        <w:t>(</w:t>
      </w:r>
      <w:r w:rsidR="004F3384">
        <w:rPr>
          <w:rFonts w:ascii="Times New Roman" w:hAnsi="Times New Roman" w:cs="Times New Roman"/>
          <w:i/>
          <w:sz w:val="24"/>
          <w:szCs w:val="24"/>
        </w:rPr>
        <w:t>Asya T</w:t>
      </w:r>
      <w:r w:rsidR="006304FB">
        <w:rPr>
          <w:rFonts w:ascii="Times New Roman" w:hAnsi="Times New Roman" w:cs="Times New Roman"/>
          <w:i/>
          <w:sz w:val="24"/>
          <w:szCs w:val="24"/>
        </w:rPr>
        <w:t>arihine Giriş</w:t>
      </w:r>
      <w:r w:rsidR="00F57F14">
        <w:rPr>
          <w:rFonts w:ascii="Times New Roman" w:hAnsi="Times New Roman" w:cs="Times New Roman"/>
          <w:i/>
          <w:sz w:val="24"/>
          <w:szCs w:val="24"/>
        </w:rPr>
        <w:t>: Türkler ve Moğollar</w:t>
      </w:r>
      <w:r w:rsidR="006304FB">
        <w:rPr>
          <w:rFonts w:ascii="Times New Roman" w:hAnsi="Times New Roman" w:cs="Times New Roman"/>
          <w:i/>
          <w:sz w:val="24"/>
          <w:szCs w:val="24"/>
        </w:rPr>
        <w:t xml:space="preserve">) </w:t>
      </w:r>
      <w:r>
        <w:rPr>
          <w:rFonts w:ascii="Times New Roman" w:hAnsi="Times New Roman" w:cs="Times New Roman"/>
          <w:i/>
          <w:sz w:val="24"/>
          <w:szCs w:val="24"/>
        </w:rPr>
        <w:t xml:space="preserve">(1896) </w:t>
      </w:r>
      <w:r>
        <w:rPr>
          <w:rFonts w:ascii="Times New Roman" w:hAnsi="Times New Roman" w:cs="Times New Roman"/>
          <w:sz w:val="24"/>
          <w:szCs w:val="24"/>
        </w:rPr>
        <w:t xml:space="preserve">adlı eserinde Asya bozkırlarındaki Türklerin </w:t>
      </w:r>
      <w:r w:rsidR="00AE3898">
        <w:rPr>
          <w:rFonts w:ascii="Times New Roman" w:hAnsi="Times New Roman" w:cs="Times New Roman"/>
          <w:sz w:val="24"/>
          <w:szCs w:val="24"/>
        </w:rPr>
        <w:t>tariht</w:t>
      </w:r>
      <w:r>
        <w:rPr>
          <w:rFonts w:ascii="Times New Roman" w:hAnsi="Times New Roman" w:cs="Times New Roman"/>
          <w:sz w:val="24"/>
          <w:szCs w:val="24"/>
        </w:rPr>
        <w:t xml:space="preserve">eki rolüne dikkati çekmiştir. Aslen edebiyatçı olan </w:t>
      </w:r>
      <w:proofErr w:type="spellStart"/>
      <w:r>
        <w:rPr>
          <w:rFonts w:ascii="Times New Roman" w:hAnsi="Times New Roman" w:cs="Times New Roman"/>
          <w:sz w:val="24"/>
          <w:szCs w:val="24"/>
        </w:rPr>
        <w:t>Cahun’un</w:t>
      </w:r>
      <w:proofErr w:type="spellEnd"/>
      <w:r>
        <w:rPr>
          <w:rFonts w:ascii="Times New Roman" w:hAnsi="Times New Roman" w:cs="Times New Roman"/>
          <w:sz w:val="24"/>
          <w:szCs w:val="24"/>
        </w:rPr>
        <w:t xml:space="preserve"> söz konusu eseri bilimsel olmaktan uzaktır. Nitekim Türk aydınları üzerinde etkili olan </w:t>
      </w:r>
      <w:proofErr w:type="spellStart"/>
      <w:r w:rsidRPr="00672833">
        <w:rPr>
          <w:rFonts w:ascii="Times New Roman" w:hAnsi="Times New Roman" w:cs="Times New Roman"/>
          <w:i/>
          <w:sz w:val="24"/>
          <w:szCs w:val="24"/>
        </w:rPr>
        <w:t>Gökbayrak</w:t>
      </w:r>
      <w:proofErr w:type="spellEnd"/>
      <w:r>
        <w:rPr>
          <w:rFonts w:ascii="Times New Roman" w:hAnsi="Times New Roman" w:cs="Times New Roman"/>
          <w:sz w:val="24"/>
          <w:szCs w:val="24"/>
        </w:rPr>
        <w:t xml:space="preserve"> adlı eseri daha ziyade popüler romantik milliyetçiliğin doğuşunda etkin bir rol oynamıştır.</w:t>
      </w:r>
      <w:r>
        <w:rPr>
          <w:rStyle w:val="DipnotBavurusu"/>
          <w:rFonts w:ascii="Times New Roman" w:hAnsi="Times New Roman" w:cs="Times New Roman"/>
          <w:sz w:val="24"/>
          <w:szCs w:val="24"/>
        </w:rPr>
        <w:footnoteReference w:id="139"/>
      </w:r>
      <w:r>
        <w:rPr>
          <w:rFonts w:ascii="Times New Roman" w:hAnsi="Times New Roman" w:cs="Times New Roman"/>
          <w:sz w:val="24"/>
          <w:szCs w:val="24"/>
        </w:rPr>
        <w:t xml:space="preserve"> Bu eser daha sonra Kilisli Necip Asım (Yazıksız) tarafından </w:t>
      </w:r>
      <w:r w:rsidRPr="00633143">
        <w:rPr>
          <w:rFonts w:ascii="Times New Roman" w:hAnsi="Times New Roman" w:cs="Times New Roman"/>
          <w:i/>
          <w:sz w:val="24"/>
          <w:szCs w:val="24"/>
        </w:rPr>
        <w:t>Türk Tarihi</w:t>
      </w:r>
      <w:r>
        <w:rPr>
          <w:rFonts w:ascii="Times New Roman" w:hAnsi="Times New Roman" w:cs="Times New Roman"/>
          <w:sz w:val="24"/>
          <w:szCs w:val="24"/>
        </w:rPr>
        <w:t xml:space="preserve"> (1900) adıyla Türkçeye çevrilmiştir.</w:t>
      </w:r>
      <w:r w:rsidR="00633143">
        <w:rPr>
          <w:rStyle w:val="DipnotBavurusu"/>
          <w:rFonts w:ascii="Times New Roman" w:hAnsi="Times New Roman" w:cs="Times New Roman"/>
          <w:sz w:val="24"/>
          <w:szCs w:val="24"/>
        </w:rPr>
        <w:footnoteReference w:id="140"/>
      </w:r>
      <w:r>
        <w:rPr>
          <w:rFonts w:ascii="Times New Roman" w:hAnsi="Times New Roman" w:cs="Times New Roman"/>
          <w:sz w:val="24"/>
          <w:szCs w:val="24"/>
        </w:rPr>
        <w:t xml:space="preserve"> Dönemin tarih anlayışının gelişiminde önemli bir yere sahip ola</w:t>
      </w:r>
      <w:r w:rsidR="00623FA1">
        <w:rPr>
          <w:rFonts w:ascii="Times New Roman" w:hAnsi="Times New Roman" w:cs="Times New Roman"/>
          <w:sz w:val="24"/>
          <w:szCs w:val="24"/>
        </w:rPr>
        <w:t>n Necip Asım (Yazıksız) önemli ş</w:t>
      </w:r>
      <w:r>
        <w:rPr>
          <w:rFonts w:ascii="Times New Roman" w:hAnsi="Times New Roman" w:cs="Times New Roman"/>
          <w:sz w:val="24"/>
          <w:szCs w:val="24"/>
        </w:rPr>
        <w:t>arkiyatçılar tarafından Osmanlı dönemindeki ilk yetkin Türkolog olarak kabul edilmektedir. Necip Asım Fransız Türkologların yanında Türklerin Macarlarla aynı kökten geldikleri düşüncesini yoğun olarak işleyen ve aynı zamanda dünyada ilk Türkoloji kürsüsünü kuran Macar Türkologların çalışmalarından çok fazla etkilenmiştir.</w:t>
      </w:r>
      <w:r>
        <w:rPr>
          <w:rStyle w:val="DipnotBavurusu"/>
          <w:rFonts w:ascii="Times New Roman" w:hAnsi="Times New Roman" w:cs="Times New Roman"/>
          <w:sz w:val="24"/>
          <w:szCs w:val="24"/>
        </w:rPr>
        <w:footnoteReference w:id="141"/>
      </w:r>
      <w:r>
        <w:rPr>
          <w:rFonts w:ascii="Times New Roman" w:hAnsi="Times New Roman" w:cs="Times New Roman"/>
          <w:sz w:val="24"/>
          <w:szCs w:val="24"/>
        </w:rPr>
        <w:t xml:space="preserve"> Bunun sonucu olarak </w:t>
      </w:r>
      <w:r w:rsidR="00A221B7">
        <w:rPr>
          <w:rFonts w:ascii="Times New Roman" w:hAnsi="Times New Roman" w:cs="Times New Roman"/>
          <w:sz w:val="24"/>
          <w:szCs w:val="24"/>
        </w:rPr>
        <w:t xml:space="preserve">186 öğrenci </w:t>
      </w:r>
      <w:r>
        <w:rPr>
          <w:rFonts w:ascii="Times New Roman" w:hAnsi="Times New Roman" w:cs="Times New Roman"/>
          <w:sz w:val="24"/>
          <w:szCs w:val="24"/>
        </w:rPr>
        <w:t xml:space="preserve">1916’da Macaristan’a </w:t>
      </w:r>
      <w:r w:rsidR="00715EEB">
        <w:rPr>
          <w:rFonts w:ascii="Times New Roman" w:hAnsi="Times New Roman" w:cs="Times New Roman"/>
          <w:sz w:val="24"/>
          <w:szCs w:val="24"/>
        </w:rPr>
        <w:t xml:space="preserve">buradaki </w:t>
      </w:r>
      <w:r>
        <w:rPr>
          <w:rFonts w:ascii="Times New Roman" w:hAnsi="Times New Roman" w:cs="Times New Roman"/>
          <w:sz w:val="24"/>
          <w:szCs w:val="24"/>
        </w:rPr>
        <w:t>Tu</w:t>
      </w:r>
      <w:r w:rsidR="00715EEB">
        <w:rPr>
          <w:rFonts w:ascii="Times New Roman" w:hAnsi="Times New Roman" w:cs="Times New Roman"/>
          <w:sz w:val="24"/>
          <w:szCs w:val="24"/>
        </w:rPr>
        <w:t>rancılık faaliyetlerini öğrenmeleri</w:t>
      </w:r>
      <w:r>
        <w:rPr>
          <w:rFonts w:ascii="Times New Roman" w:hAnsi="Times New Roman" w:cs="Times New Roman"/>
          <w:sz w:val="24"/>
          <w:szCs w:val="24"/>
        </w:rPr>
        <w:t xml:space="preserve"> için gönderilmiştir.</w:t>
      </w:r>
      <w:r w:rsidR="004439BF">
        <w:rPr>
          <w:rStyle w:val="DipnotBavurusu"/>
          <w:rFonts w:ascii="Times New Roman" w:hAnsi="Times New Roman" w:cs="Times New Roman"/>
          <w:sz w:val="24"/>
          <w:szCs w:val="24"/>
        </w:rPr>
        <w:footnoteReference w:id="142"/>
      </w:r>
    </w:p>
    <w:p w:rsidR="00473A93" w:rsidRDefault="00B23F3F"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Türk tarihine yönelik B</w:t>
      </w:r>
      <w:r w:rsidR="00473A93">
        <w:rPr>
          <w:rFonts w:ascii="Times New Roman" w:hAnsi="Times New Roman" w:cs="Times New Roman"/>
          <w:sz w:val="24"/>
          <w:szCs w:val="24"/>
        </w:rPr>
        <w:t>atılı Türkologların çalışmalar</w:t>
      </w:r>
      <w:r>
        <w:rPr>
          <w:rFonts w:ascii="Times New Roman" w:hAnsi="Times New Roman" w:cs="Times New Roman"/>
          <w:sz w:val="24"/>
          <w:szCs w:val="24"/>
        </w:rPr>
        <w:t>ı</w:t>
      </w:r>
      <w:r w:rsidR="00473A93">
        <w:rPr>
          <w:rFonts w:ascii="Times New Roman" w:hAnsi="Times New Roman" w:cs="Times New Roman"/>
          <w:sz w:val="24"/>
          <w:szCs w:val="24"/>
        </w:rPr>
        <w:t xml:space="preserve"> Türk Tarihine yönelik ilgini</w:t>
      </w:r>
      <w:r w:rsidR="006A02D7">
        <w:rPr>
          <w:rFonts w:ascii="Times New Roman" w:hAnsi="Times New Roman" w:cs="Times New Roman"/>
          <w:sz w:val="24"/>
          <w:szCs w:val="24"/>
        </w:rPr>
        <w:t>n</w:t>
      </w:r>
      <w:r w:rsidR="00473A93">
        <w:rPr>
          <w:rFonts w:ascii="Times New Roman" w:hAnsi="Times New Roman" w:cs="Times New Roman"/>
          <w:sz w:val="24"/>
          <w:szCs w:val="24"/>
        </w:rPr>
        <w:t xml:space="preserve"> artmasının yanında bu alandaki çalışmaların ufkunu da aç</w:t>
      </w:r>
      <w:r w:rsidR="006A02D7">
        <w:rPr>
          <w:rFonts w:ascii="Times New Roman" w:hAnsi="Times New Roman" w:cs="Times New Roman"/>
          <w:sz w:val="24"/>
          <w:szCs w:val="24"/>
        </w:rPr>
        <w:t>arak</w:t>
      </w:r>
      <w:r w:rsidR="00473A93">
        <w:rPr>
          <w:rFonts w:ascii="Times New Roman" w:hAnsi="Times New Roman" w:cs="Times New Roman"/>
          <w:sz w:val="24"/>
          <w:szCs w:val="24"/>
        </w:rPr>
        <w:t xml:space="preserve"> yeni çalışmalara öncülük etmiştir. Bu dönem çalışmalarında ilgi Türk tarihinin başladığı kadim topraklara Orta Asya’ya yönelmiştir. Buna örnek olarak; Danimarkalı Wilhelm </w:t>
      </w:r>
      <w:proofErr w:type="spellStart"/>
      <w:r w:rsidR="00473A93">
        <w:rPr>
          <w:rFonts w:ascii="Times New Roman" w:hAnsi="Times New Roman" w:cs="Times New Roman"/>
          <w:sz w:val="24"/>
          <w:szCs w:val="24"/>
        </w:rPr>
        <w:t>Thomsen’in</w:t>
      </w:r>
      <w:proofErr w:type="spellEnd"/>
      <w:r w:rsidR="00473A93">
        <w:rPr>
          <w:rFonts w:ascii="Times New Roman" w:hAnsi="Times New Roman" w:cs="Times New Roman"/>
          <w:sz w:val="24"/>
          <w:szCs w:val="24"/>
        </w:rPr>
        <w:t xml:space="preserve"> Orhun Yazıtlarını 1893’te yayımlaması</w:t>
      </w:r>
      <w:r w:rsidR="006A02D7">
        <w:rPr>
          <w:rFonts w:ascii="Times New Roman" w:hAnsi="Times New Roman" w:cs="Times New Roman"/>
          <w:sz w:val="24"/>
          <w:szCs w:val="24"/>
        </w:rPr>
        <w:t xml:space="preserve"> gösterilebilir</w:t>
      </w:r>
      <w:r w:rsidR="00473A93">
        <w:rPr>
          <w:rFonts w:ascii="Times New Roman" w:hAnsi="Times New Roman" w:cs="Times New Roman"/>
          <w:sz w:val="24"/>
          <w:szCs w:val="24"/>
        </w:rPr>
        <w:t>. Orhun Abidelerinin ortaya çıkarılması Türkler arasında ciddi bir heyecan u</w:t>
      </w:r>
      <w:r w:rsidR="006A02D7">
        <w:rPr>
          <w:rFonts w:ascii="Times New Roman" w:hAnsi="Times New Roman" w:cs="Times New Roman"/>
          <w:sz w:val="24"/>
          <w:szCs w:val="24"/>
        </w:rPr>
        <w:t>yandırarak</w:t>
      </w:r>
      <w:r w:rsidR="00473A93">
        <w:rPr>
          <w:rFonts w:ascii="Times New Roman" w:hAnsi="Times New Roman" w:cs="Times New Roman"/>
          <w:sz w:val="24"/>
          <w:szCs w:val="24"/>
        </w:rPr>
        <w:t xml:space="preserve"> Türkçü</w:t>
      </w:r>
      <w:r w:rsidR="006A02D7">
        <w:rPr>
          <w:rFonts w:ascii="Times New Roman" w:hAnsi="Times New Roman" w:cs="Times New Roman"/>
          <w:sz w:val="24"/>
          <w:szCs w:val="24"/>
        </w:rPr>
        <w:t>lü</w:t>
      </w:r>
      <w:r w:rsidR="00473A93">
        <w:rPr>
          <w:rFonts w:ascii="Times New Roman" w:hAnsi="Times New Roman" w:cs="Times New Roman"/>
          <w:sz w:val="24"/>
          <w:szCs w:val="24"/>
        </w:rPr>
        <w:t>ğün gelişimine önemli katkılar sunm</w:t>
      </w:r>
      <w:r w:rsidR="006A02D7">
        <w:rPr>
          <w:rFonts w:ascii="Times New Roman" w:hAnsi="Times New Roman" w:cs="Times New Roman"/>
          <w:sz w:val="24"/>
          <w:szCs w:val="24"/>
        </w:rPr>
        <w:t>uş</w:t>
      </w:r>
      <w:r w:rsidR="0075701F">
        <w:rPr>
          <w:rFonts w:ascii="Times New Roman" w:hAnsi="Times New Roman" w:cs="Times New Roman"/>
          <w:sz w:val="24"/>
          <w:szCs w:val="24"/>
        </w:rPr>
        <w:t xml:space="preserve"> </w:t>
      </w:r>
      <w:r w:rsidR="006A02D7">
        <w:rPr>
          <w:rFonts w:ascii="Times New Roman" w:hAnsi="Times New Roman" w:cs="Times New Roman"/>
          <w:sz w:val="24"/>
          <w:szCs w:val="24"/>
        </w:rPr>
        <w:t>nihayetinde</w:t>
      </w:r>
      <w:r w:rsidR="0075701F">
        <w:rPr>
          <w:rFonts w:ascii="Times New Roman" w:hAnsi="Times New Roman" w:cs="Times New Roman"/>
          <w:sz w:val="24"/>
          <w:szCs w:val="24"/>
        </w:rPr>
        <w:t xml:space="preserve"> </w:t>
      </w:r>
      <w:r w:rsidR="006A02D7">
        <w:rPr>
          <w:rFonts w:ascii="Times New Roman" w:hAnsi="Times New Roman" w:cs="Times New Roman"/>
          <w:sz w:val="24"/>
          <w:szCs w:val="24"/>
        </w:rPr>
        <w:t>ileride</w:t>
      </w:r>
      <w:r w:rsidR="0075701F">
        <w:rPr>
          <w:rFonts w:ascii="Times New Roman" w:hAnsi="Times New Roman" w:cs="Times New Roman"/>
          <w:sz w:val="24"/>
          <w:szCs w:val="24"/>
        </w:rPr>
        <w:t xml:space="preserve"> </w:t>
      </w:r>
      <w:r w:rsidR="00473A93">
        <w:rPr>
          <w:rFonts w:ascii="Times New Roman" w:hAnsi="Times New Roman" w:cs="Times New Roman"/>
          <w:sz w:val="24"/>
          <w:szCs w:val="24"/>
        </w:rPr>
        <w:t>Türkiyat Enstitüsünün kurulmasında ve Türkoloji’nin Türkiye’de yerleşmesinde önemli rol oynamıştır.</w:t>
      </w:r>
      <w:r w:rsidR="00473A93">
        <w:rPr>
          <w:rStyle w:val="DipnotBavurusu"/>
          <w:rFonts w:ascii="Times New Roman" w:hAnsi="Times New Roman" w:cs="Times New Roman"/>
          <w:sz w:val="24"/>
          <w:szCs w:val="24"/>
        </w:rPr>
        <w:footnoteReference w:id="143"/>
      </w:r>
      <w:r w:rsidR="00473A93">
        <w:rPr>
          <w:rFonts w:ascii="Times New Roman" w:hAnsi="Times New Roman" w:cs="Times New Roman"/>
          <w:sz w:val="24"/>
          <w:szCs w:val="24"/>
        </w:rPr>
        <w:t xml:space="preserve"> Osmanlı Türklerin</w:t>
      </w:r>
      <w:r w:rsidR="006A02D7">
        <w:rPr>
          <w:rFonts w:ascii="Times New Roman" w:hAnsi="Times New Roman" w:cs="Times New Roman"/>
          <w:sz w:val="24"/>
          <w:szCs w:val="24"/>
        </w:rPr>
        <w:t>in</w:t>
      </w:r>
      <w:r w:rsidR="00473A93">
        <w:rPr>
          <w:rFonts w:ascii="Times New Roman" w:hAnsi="Times New Roman" w:cs="Times New Roman"/>
          <w:sz w:val="24"/>
          <w:szCs w:val="24"/>
        </w:rPr>
        <w:t xml:space="preserve"> ulusal bilincin</w:t>
      </w:r>
      <w:r w:rsidR="006A02D7">
        <w:rPr>
          <w:rFonts w:ascii="Times New Roman" w:hAnsi="Times New Roman" w:cs="Times New Roman"/>
          <w:sz w:val="24"/>
          <w:szCs w:val="24"/>
        </w:rPr>
        <w:t>in</w:t>
      </w:r>
      <w:r w:rsidR="00473A93">
        <w:rPr>
          <w:rFonts w:ascii="Times New Roman" w:hAnsi="Times New Roman" w:cs="Times New Roman"/>
          <w:sz w:val="24"/>
          <w:szCs w:val="24"/>
        </w:rPr>
        <w:t xml:space="preserve"> teşekkülünde önemli yer</w:t>
      </w:r>
      <w:r>
        <w:rPr>
          <w:rFonts w:ascii="Times New Roman" w:hAnsi="Times New Roman" w:cs="Times New Roman"/>
          <w:sz w:val="24"/>
          <w:szCs w:val="24"/>
        </w:rPr>
        <w:t>i olan bu çalışmalar Osmanlı Devleti</w:t>
      </w:r>
      <w:r w:rsidR="00603BAC">
        <w:rPr>
          <w:rFonts w:ascii="Times New Roman" w:hAnsi="Times New Roman" w:cs="Times New Roman"/>
          <w:sz w:val="24"/>
          <w:szCs w:val="24"/>
        </w:rPr>
        <w:t>’</w:t>
      </w:r>
      <w:r>
        <w:rPr>
          <w:rFonts w:ascii="Times New Roman" w:hAnsi="Times New Roman" w:cs="Times New Roman"/>
          <w:sz w:val="24"/>
          <w:szCs w:val="24"/>
        </w:rPr>
        <w:t>nde</w:t>
      </w:r>
      <w:r w:rsidR="00473A93">
        <w:rPr>
          <w:rFonts w:ascii="Times New Roman" w:hAnsi="Times New Roman" w:cs="Times New Roman"/>
          <w:sz w:val="24"/>
          <w:szCs w:val="24"/>
        </w:rPr>
        <w:t xml:space="preserve"> milliyetçi bir tarih anlayışının şekillenmesinde </w:t>
      </w:r>
      <w:r w:rsidR="004B4387">
        <w:rPr>
          <w:rFonts w:ascii="Times New Roman" w:hAnsi="Times New Roman" w:cs="Times New Roman"/>
          <w:sz w:val="24"/>
          <w:szCs w:val="24"/>
        </w:rPr>
        <w:t>önemli</w:t>
      </w:r>
      <w:r w:rsidR="00473A93">
        <w:rPr>
          <w:rFonts w:ascii="Times New Roman" w:hAnsi="Times New Roman" w:cs="Times New Roman"/>
          <w:sz w:val="24"/>
          <w:szCs w:val="24"/>
        </w:rPr>
        <w:t xml:space="preserve"> bir rol üslenmiştir. </w:t>
      </w:r>
      <w:proofErr w:type="spellStart"/>
      <w:r w:rsidR="00473A93">
        <w:rPr>
          <w:rFonts w:ascii="Times New Roman" w:hAnsi="Times New Roman" w:cs="Times New Roman"/>
          <w:sz w:val="24"/>
          <w:szCs w:val="24"/>
        </w:rPr>
        <w:t>Cahun’la</w:t>
      </w:r>
      <w:proofErr w:type="spellEnd"/>
      <w:r w:rsidR="00473A93">
        <w:rPr>
          <w:rFonts w:ascii="Times New Roman" w:hAnsi="Times New Roman" w:cs="Times New Roman"/>
          <w:sz w:val="24"/>
          <w:szCs w:val="24"/>
        </w:rPr>
        <w:t xml:space="preserve"> başlayan romantik milliyetçilik artık somut veriler üzerinden şekillenmeye başlamıştır. </w:t>
      </w:r>
      <w:r w:rsidR="006A02D7">
        <w:rPr>
          <w:rFonts w:ascii="Times New Roman" w:hAnsi="Times New Roman" w:cs="Times New Roman"/>
          <w:sz w:val="24"/>
          <w:szCs w:val="24"/>
        </w:rPr>
        <w:t>Söz konusu çalışmaların</w:t>
      </w:r>
      <w:r w:rsidR="00473A93">
        <w:rPr>
          <w:rFonts w:ascii="Times New Roman" w:hAnsi="Times New Roman" w:cs="Times New Roman"/>
          <w:sz w:val="24"/>
          <w:szCs w:val="24"/>
        </w:rPr>
        <w:t xml:space="preserve"> Batılı Türkologlar</w:t>
      </w:r>
      <w:r w:rsidR="006A02D7">
        <w:rPr>
          <w:rFonts w:ascii="Times New Roman" w:hAnsi="Times New Roman" w:cs="Times New Roman"/>
          <w:sz w:val="24"/>
          <w:szCs w:val="24"/>
        </w:rPr>
        <w:t>ın</w:t>
      </w:r>
      <w:r w:rsidR="0075701F">
        <w:rPr>
          <w:rFonts w:ascii="Times New Roman" w:hAnsi="Times New Roman" w:cs="Times New Roman"/>
          <w:sz w:val="24"/>
          <w:szCs w:val="24"/>
        </w:rPr>
        <w:t xml:space="preserve"> </w:t>
      </w:r>
      <w:r w:rsidR="006A02D7">
        <w:rPr>
          <w:rFonts w:ascii="Times New Roman" w:hAnsi="Times New Roman" w:cs="Times New Roman"/>
          <w:sz w:val="24"/>
          <w:szCs w:val="24"/>
        </w:rPr>
        <w:t>ilgi alanına girmesi</w:t>
      </w:r>
      <w:r w:rsidR="0075701F">
        <w:rPr>
          <w:rFonts w:ascii="Times New Roman" w:hAnsi="Times New Roman" w:cs="Times New Roman"/>
          <w:sz w:val="24"/>
          <w:szCs w:val="24"/>
        </w:rPr>
        <w:t xml:space="preserve"> </w:t>
      </w:r>
      <w:r w:rsidR="006A02D7">
        <w:rPr>
          <w:rFonts w:ascii="Times New Roman" w:hAnsi="Times New Roman" w:cs="Times New Roman"/>
          <w:sz w:val="24"/>
          <w:szCs w:val="24"/>
        </w:rPr>
        <w:t>ve</w:t>
      </w:r>
      <w:r w:rsidR="0075701F">
        <w:rPr>
          <w:rFonts w:ascii="Times New Roman" w:hAnsi="Times New Roman" w:cs="Times New Roman"/>
          <w:sz w:val="24"/>
          <w:szCs w:val="24"/>
        </w:rPr>
        <w:t xml:space="preserve"> </w:t>
      </w:r>
      <w:r w:rsidR="00473A93">
        <w:rPr>
          <w:rFonts w:ascii="Times New Roman" w:hAnsi="Times New Roman" w:cs="Times New Roman"/>
          <w:sz w:val="24"/>
          <w:szCs w:val="24"/>
        </w:rPr>
        <w:t xml:space="preserve">bunların </w:t>
      </w:r>
      <w:r w:rsidR="006A02D7">
        <w:rPr>
          <w:rFonts w:ascii="Times New Roman" w:hAnsi="Times New Roman" w:cs="Times New Roman"/>
          <w:sz w:val="24"/>
          <w:szCs w:val="24"/>
        </w:rPr>
        <w:t xml:space="preserve">Batılı Türkologlar aracılığıyla </w:t>
      </w:r>
      <w:r w:rsidR="00473A93">
        <w:rPr>
          <w:rFonts w:ascii="Times New Roman" w:hAnsi="Times New Roman" w:cs="Times New Roman"/>
          <w:sz w:val="24"/>
          <w:szCs w:val="24"/>
        </w:rPr>
        <w:t xml:space="preserve">Türk aydınlar tarafından fark edilmesi </w:t>
      </w:r>
      <w:proofErr w:type="spellStart"/>
      <w:r w:rsidR="00473A93">
        <w:rPr>
          <w:rFonts w:ascii="Times New Roman" w:hAnsi="Times New Roman" w:cs="Times New Roman"/>
          <w:sz w:val="24"/>
          <w:szCs w:val="24"/>
        </w:rPr>
        <w:t>ironi</w:t>
      </w:r>
      <w:r w:rsidR="0090055E">
        <w:rPr>
          <w:rFonts w:ascii="Times New Roman" w:hAnsi="Times New Roman" w:cs="Times New Roman"/>
          <w:sz w:val="24"/>
          <w:szCs w:val="24"/>
        </w:rPr>
        <w:t>k</w:t>
      </w:r>
      <w:proofErr w:type="spellEnd"/>
      <w:r w:rsidR="0075701F">
        <w:rPr>
          <w:rFonts w:ascii="Times New Roman" w:hAnsi="Times New Roman" w:cs="Times New Roman"/>
          <w:sz w:val="24"/>
          <w:szCs w:val="24"/>
        </w:rPr>
        <w:t xml:space="preserve"> </w:t>
      </w:r>
      <w:r w:rsidR="0090055E">
        <w:rPr>
          <w:rFonts w:ascii="Times New Roman" w:hAnsi="Times New Roman" w:cs="Times New Roman"/>
          <w:sz w:val="24"/>
          <w:szCs w:val="24"/>
        </w:rPr>
        <w:t>bir durum oluşturmuştur. Bu durum aynı zamanda</w:t>
      </w:r>
      <w:r>
        <w:rPr>
          <w:rFonts w:ascii="Times New Roman" w:hAnsi="Times New Roman" w:cs="Times New Roman"/>
          <w:sz w:val="24"/>
          <w:szCs w:val="24"/>
        </w:rPr>
        <w:t xml:space="preserve"> Osmanlı d</w:t>
      </w:r>
      <w:r w:rsidR="00473A93">
        <w:rPr>
          <w:rFonts w:ascii="Times New Roman" w:hAnsi="Times New Roman" w:cs="Times New Roman"/>
          <w:sz w:val="24"/>
          <w:szCs w:val="24"/>
        </w:rPr>
        <w:t>önemi milliyetçi tarih anlayışının ortaya çıkıp gelişmesinde Avrupa’daki Türkoloji çalışmalarının etkisini gözler önüne sermektedir. Bu çalışma</w:t>
      </w:r>
      <w:r w:rsidR="004B4387">
        <w:rPr>
          <w:rFonts w:ascii="Times New Roman" w:hAnsi="Times New Roman" w:cs="Times New Roman"/>
          <w:sz w:val="24"/>
          <w:szCs w:val="24"/>
        </w:rPr>
        <w:t>ların Türkçeye çevrilme süreci</w:t>
      </w:r>
      <w:r w:rsidR="00473A93">
        <w:rPr>
          <w:rFonts w:ascii="Times New Roman" w:hAnsi="Times New Roman" w:cs="Times New Roman"/>
          <w:sz w:val="24"/>
          <w:szCs w:val="24"/>
        </w:rPr>
        <w:t xml:space="preserve"> Necip Asım’la başlamış ve Hüseyin Namık Orkun’la devam etmiştir.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Cumhuriyet döneminde gerçek formunu bulacak ve Türk Tarih Tezi olarak adlandırılacak o</w:t>
      </w:r>
      <w:r w:rsidR="009802C7">
        <w:rPr>
          <w:rFonts w:ascii="Times New Roman" w:hAnsi="Times New Roman" w:cs="Times New Roman"/>
          <w:sz w:val="24"/>
          <w:szCs w:val="24"/>
        </w:rPr>
        <w:t xml:space="preserve">lan milliyetçi tarih anlayışının önemli esin kaynaklarından </w:t>
      </w:r>
      <w:r>
        <w:rPr>
          <w:rFonts w:ascii="Times New Roman" w:hAnsi="Times New Roman" w:cs="Times New Roman"/>
          <w:sz w:val="24"/>
          <w:szCs w:val="24"/>
        </w:rPr>
        <w:t xml:space="preserve">ve aynı zamanda Türkçülük düşüncesinin uyanmasında önemli rolü olan önemli isimlerden biri </w:t>
      </w:r>
      <w:r w:rsidR="009802C7">
        <w:rPr>
          <w:rFonts w:ascii="Times New Roman" w:hAnsi="Times New Roman" w:cs="Times New Roman"/>
          <w:sz w:val="24"/>
          <w:szCs w:val="24"/>
        </w:rPr>
        <w:t xml:space="preserve">de </w:t>
      </w:r>
      <w:proofErr w:type="spellStart"/>
      <w:r>
        <w:rPr>
          <w:rFonts w:ascii="Times New Roman" w:hAnsi="Times New Roman" w:cs="Times New Roman"/>
          <w:sz w:val="24"/>
          <w:szCs w:val="24"/>
        </w:rPr>
        <w:t>Constantine</w:t>
      </w:r>
      <w:proofErr w:type="spellEnd"/>
      <w:r w:rsidR="00DA5845">
        <w:rPr>
          <w:rFonts w:ascii="Times New Roman" w:hAnsi="Times New Roman" w:cs="Times New Roman"/>
          <w:sz w:val="24"/>
          <w:szCs w:val="24"/>
        </w:rPr>
        <w:t xml:space="preserve"> </w:t>
      </w:r>
      <w:proofErr w:type="spellStart"/>
      <w:r w:rsidR="009802C7">
        <w:rPr>
          <w:rFonts w:ascii="Times New Roman" w:hAnsi="Times New Roman" w:cs="Times New Roman"/>
          <w:sz w:val="24"/>
          <w:szCs w:val="24"/>
        </w:rPr>
        <w:t>Borzecki’</w:t>
      </w:r>
      <w:r>
        <w:rPr>
          <w:rFonts w:ascii="Times New Roman" w:hAnsi="Times New Roman" w:cs="Times New Roman"/>
          <w:sz w:val="24"/>
          <w:szCs w:val="24"/>
        </w:rPr>
        <w:t>dir</w:t>
      </w:r>
      <w:proofErr w:type="spellEnd"/>
      <w:r>
        <w:rPr>
          <w:rFonts w:ascii="Times New Roman" w:hAnsi="Times New Roman" w:cs="Times New Roman"/>
          <w:sz w:val="24"/>
          <w:szCs w:val="24"/>
        </w:rPr>
        <w:t>.</w:t>
      </w:r>
      <w:r>
        <w:rPr>
          <w:rStyle w:val="DipnotBavurusu"/>
          <w:rFonts w:ascii="Times New Roman" w:hAnsi="Times New Roman" w:cs="Times New Roman"/>
          <w:sz w:val="24"/>
          <w:szCs w:val="24"/>
        </w:rPr>
        <w:footnoteReference w:id="144"/>
      </w:r>
      <w:r w:rsidR="00DA5845">
        <w:rPr>
          <w:rFonts w:ascii="Times New Roman" w:hAnsi="Times New Roman" w:cs="Times New Roman"/>
          <w:sz w:val="24"/>
          <w:szCs w:val="24"/>
        </w:rPr>
        <w:t xml:space="preserve"> </w:t>
      </w:r>
      <w:r>
        <w:rPr>
          <w:rFonts w:ascii="Times New Roman" w:hAnsi="Times New Roman" w:cs="Times New Roman"/>
          <w:sz w:val="24"/>
          <w:szCs w:val="24"/>
        </w:rPr>
        <w:t>Bir m</w:t>
      </w:r>
      <w:r w:rsidR="00F801DE">
        <w:rPr>
          <w:rFonts w:ascii="Times New Roman" w:hAnsi="Times New Roman" w:cs="Times New Roman"/>
          <w:sz w:val="24"/>
          <w:szCs w:val="24"/>
        </w:rPr>
        <w:t>ülteci olarak geldiği Osmanlı Devleti</w:t>
      </w:r>
      <w:r w:rsidR="00603BAC">
        <w:rPr>
          <w:rFonts w:ascii="Times New Roman" w:hAnsi="Times New Roman" w:cs="Times New Roman"/>
          <w:sz w:val="24"/>
          <w:szCs w:val="24"/>
        </w:rPr>
        <w:t>’</w:t>
      </w:r>
      <w:r w:rsidR="00F801DE">
        <w:rPr>
          <w:rFonts w:ascii="Times New Roman" w:hAnsi="Times New Roman" w:cs="Times New Roman"/>
          <w:sz w:val="24"/>
          <w:szCs w:val="24"/>
        </w:rPr>
        <w:t>nde</w:t>
      </w:r>
      <w:r>
        <w:rPr>
          <w:rFonts w:ascii="Times New Roman" w:hAnsi="Times New Roman" w:cs="Times New Roman"/>
          <w:sz w:val="24"/>
          <w:szCs w:val="24"/>
        </w:rPr>
        <w:t xml:space="preserve"> Mustafa </w:t>
      </w:r>
      <w:proofErr w:type="spellStart"/>
      <w:r>
        <w:rPr>
          <w:rFonts w:ascii="Times New Roman" w:hAnsi="Times New Roman" w:cs="Times New Roman"/>
          <w:sz w:val="24"/>
          <w:szCs w:val="24"/>
        </w:rPr>
        <w:t>Celaleddin</w:t>
      </w:r>
      <w:proofErr w:type="spellEnd"/>
      <w:r>
        <w:rPr>
          <w:rFonts w:ascii="Times New Roman" w:hAnsi="Times New Roman" w:cs="Times New Roman"/>
          <w:sz w:val="24"/>
          <w:szCs w:val="24"/>
        </w:rPr>
        <w:t xml:space="preserve"> ismini almış, bir yüzbaşı olarak Osmanlı hizmetinde bulunmuş ve bir Osmanlı paşası olarak Sırp isyanında hayatını kaybetmiştir.</w:t>
      </w:r>
      <w:r>
        <w:rPr>
          <w:rStyle w:val="DipnotBavurusu"/>
          <w:rFonts w:ascii="Times New Roman" w:hAnsi="Times New Roman" w:cs="Times New Roman"/>
          <w:sz w:val="24"/>
          <w:szCs w:val="24"/>
        </w:rPr>
        <w:footnoteReference w:id="145"/>
      </w:r>
      <w:r>
        <w:rPr>
          <w:rFonts w:ascii="Times New Roman" w:hAnsi="Times New Roman" w:cs="Times New Roman"/>
          <w:sz w:val="24"/>
          <w:szCs w:val="24"/>
        </w:rPr>
        <w:t xml:space="preserve"> Mustafa </w:t>
      </w:r>
      <w:proofErr w:type="spellStart"/>
      <w:r>
        <w:rPr>
          <w:rFonts w:ascii="Times New Roman" w:hAnsi="Times New Roman" w:cs="Times New Roman"/>
          <w:sz w:val="24"/>
          <w:szCs w:val="24"/>
        </w:rPr>
        <w:t>C</w:t>
      </w:r>
      <w:r w:rsidR="004520B5">
        <w:rPr>
          <w:rFonts w:ascii="Times New Roman" w:hAnsi="Times New Roman" w:cs="Times New Roman"/>
          <w:sz w:val="24"/>
          <w:szCs w:val="24"/>
        </w:rPr>
        <w:t>elaleddin</w:t>
      </w:r>
      <w:proofErr w:type="spellEnd"/>
      <w:r w:rsidR="004520B5">
        <w:rPr>
          <w:rFonts w:ascii="Times New Roman" w:hAnsi="Times New Roman" w:cs="Times New Roman"/>
          <w:sz w:val="24"/>
          <w:szCs w:val="24"/>
        </w:rPr>
        <w:t xml:space="preserve"> Paşa 1869’ da Fransız</w:t>
      </w:r>
      <w:r>
        <w:rPr>
          <w:rFonts w:ascii="Times New Roman" w:hAnsi="Times New Roman" w:cs="Times New Roman"/>
          <w:sz w:val="24"/>
          <w:szCs w:val="24"/>
        </w:rPr>
        <w:t xml:space="preserve">ca olarak kaleme aldığı </w:t>
      </w:r>
      <w:proofErr w:type="spellStart"/>
      <w:r w:rsidRPr="00F93470">
        <w:rPr>
          <w:rFonts w:ascii="Times New Roman" w:hAnsi="Times New Roman" w:cs="Times New Roman"/>
          <w:i/>
          <w:sz w:val="24"/>
          <w:szCs w:val="24"/>
        </w:rPr>
        <w:t>LesTurcst</w:t>
      </w:r>
      <w:proofErr w:type="spellEnd"/>
      <w:r w:rsidRPr="00F93470">
        <w:rPr>
          <w:rFonts w:ascii="Times New Roman" w:hAnsi="Times New Roman" w:cs="Times New Roman"/>
          <w:i/>
          <w:sz w:val="24"/>
          <w:szCs w:val="24"/>
        </w:rPr>
        <w:t xml:space="preserve">: </w:t>
      </w:r>
      <w:proofErr w:type="spellStart"/>
      <w:r w:rsidRPr="00F93470">
        <w:rPr>
          <w:rFonts w:ascii="Times New Roman" w:hAnsi="Times New Roman" w:cs="Times New Roman"/>
          <w:i/>
          <w:sz w:val="24"/>
          <w:szCs w:val="24"/>
        </w:rPr>
        <w:t>Ancien</w:t>
      </w:r>
      <w:proofErr w:type="spellEnd"/>
      <w:r w:rsidRPr="00F93470">
        <w:rPr>
          <w:rFonts w:ascii="Times New Roman" w:hAnsi="Times New Roman" w:cs="Times New Roman"/>
          <w:i/>
          <w:sz w:val="24"/>
          <w:szCs w:val="24"/>
        </w:rPr>
        <w:t xml:space="preserve"> et </w:t>
      </w:r>
      <w:proofErr w:type="spellStart"/>
      <w:r w:rsidRPr="00F93470">
        <w:rPr>
          <w:rFonts w:ascii="Times New Roman" w:hAnsi="Times New Roman" w:cs="Times New Roman"/>
          <w:i/>
          <w:sz w:val="24"/>
          <w:szCs w:val="24"/>
        </w:rPr>
        <w:t>Modernes</w:t>
      </w:r>
      <w:proofErr w:type="spellEnd"/>
      <w:r>
        <w:rPr>
          <w:rFonts w:ascii="Times New Roman" w:hAnsi="Times New Roman" w:cs="Times New Roman"/>
          <w:sz w:val="24"/>
          <w:szCs w:val="24"/>
        </w:rPr>
        <w:t xml:space="preserve"> (Eski ve Yeni Türkler) eserinde Latin ve Yunan kaynaklarında</w:t>
      </w:r>
      <w:r w:rsidR="002854B0">
        <w:rPr>
          <w:rFonts w:ascii="Times New Roman" w:hAnsi="Times New Roman" w:cs="Times New Roman"/>
          <w:sz w:val="24"/>
          <w:szCs w:val="24"/>
        </w:rPr>
        <w:t xml:space="preserve">n </w:t>
      </w:r>
      <w:r>
        <w:rPr>
          <w:rFonts w:ascii="Times New Roman" w:hAnsi="Times New Roman" w:cs="Times New Roman"/>
          <w:sz w:val="24"/>
          <w:szCs w:val="24"/>
        </w:rPr>
        <w:t>filolojik kanıtlara dayanarak ilkçağdaki birçok</w:t>
      </w:r>
      <w:r w:rsidR="002854B0">
        <w:rPr>
          <w:rFonts w:ascii="Times New Roman" w:hAnsi="Times New Roman" w:cs="Times New Roman"/>
          <w:sz w:val="24"/>
          <w:szCs w:val="24"/>
        </w:rPr>
        <w:t xml:space="preserve"> kavmin Türk kökenliği olduğunu ileri sürerek</w:t>
      </w:r>
      <w:r>
        <w:rPr>
          <w:rFonts w:ascii="Times New Roman" w:hAnsi="Times New Roman" w:cs="Times New Roman"/>
          <w:sz w:val="24"/>
          <w:szCs w:val="24"/>
        </w:rPr>
        <w:t xml:space="preserve"> Batı medeniyetini kuranların da Türkler olduğunu savunmuştur. Mustafa </w:t>
      </w:r>
      <w:proofErr w:type="spellStart"/>
      <w:r>
        <w:rPr>
          <w:rFonts w:ascii="Times New Roman" w:hAnsi="Times New Roman" w:cs="Times New Roman"/>
          <w:sz w:val="24"/>
          <w:szCs w:val="24"/>
        </w:rPr>
        <w:t>Celaleddin</w:t>
      </w:r>
      <w:proofErr w:type="spellEnd"/>
      <w:r>
        <w:rPr>
          <w:rFonts w:ascii="Times New Roman" w:hAnsi="Times New Roman" w:cs="Times New Roman"/>
          <w:sz w:val="24"/>
          <w:szCs w:val="24"/>
        </w:rPr>
        <w:t xml:space="preserve"> Paşa</w:t>
      </w:r>
      <w:r w:rsidR="00494D7A">
        <w:rPr>
          <w:rFonts w:ascii="Times New Roman" w:hAnsi="Times New Roman" w:cs="Times New Roman"/>
          <w:sz w:val="24"/>
          <w:szCs w:val="24"/>
        </w:rPr>
        <w:t>nın</w:t>
      </w:r>
      <w:r>
        <w:rPr>
          <w:rFonts w:ascii="Times New Roman" w:hAnsi="Times New Roman" w:cs="Times New Roman"/>
          <w:sz w:val="24"/>
          <w:szCs w:val="24"/>
        </w:rPr>
        <w:t xml:space="preserve"> eserini Türkleri</w:t>
      </w:r>
      <w:r w:rsidR="00494D7A">
        <w:rPr>
          <w:rFonts w:ascii="Times New Roman" w:hAnsi="Times New Roman" w:cs="Times New Roman"/>
          <w:sz w:val="24"/>
          <w:szCs w:val="24"/>
        </w:rPr>
        <w:t>n</w:t>
      </w:r>
      <w:r>
        <w:rPr>
          <w:rFonts w:ascii="Times New Roman" w:hAnsi="Times New Roman" w:cs="Times New Roman"/>
          <w:sz w:val="24"/>
          <w:szCs w:val="24"/>
        </w:rPr>
        <w:t xml:space="preserve"> Avrupalılar tarafından aşağı bir ırk olarak </w:t>
      </w:r>
      <w:r w:rsidR="00494D7A">
        <w:rPr>
          <w:rFonts w:ascii="Times New Roman" w:hAnsi="Times New Roman" w:cs="Times New Roman"/>
          <w:sz w:val="24"/>
          <w:szCs w:val="24"/>
        </w:rPr>
        <w:t>itham edilmesine</w:t>
      </w:r>
      <w:r>
        <w:rPr>
          <w:rFonts w:ascii="Times New Roman" w:hAnsi="Times New Roman" w:cs="Times New Roman"/>
          <w:sz w:val="24"/>
          <w:szCs w:val="24"/>
        </w:rPr>
        <w:t xml:space="preserve"> tepkinin </w:t>
      </w:r>
      <w:r w:rsidR="00494D7A">
        <w:rPr>
          <w:rFonts w:ascii="Times New Roman" w:hAnsi="Times New Roman" w:cs="Times New Roman"/>
          <w:sz w:val="24"/>
          <w:szCs w:val="24"/>
        </w:rPr>
        <w:t xml:space="preserve">bir </w:t>
      </w:r>
      <w:r>
        <w:rPr>
          <w:rFonts w:ascii="Times New Roman" w:hAnsi="Times New Roman" w:cs="Times New Roman"/>
          <w:sz w:val="24"/>
          <w:szCs w:val="24"/>
        </w:rPr>
        <w:t xml:space="preserve">tezahürü olarak </w:t>
      </w:r>
      <w:r w:rsidR="00494D7A">
        <w:rPr>
          <w:rFonts w:ascii="Times New Roman" w:hAnsi="Times New Roman" w:cs="Times New Roman"/>
          <w:sz w:val="24"/>
          <w:szCs w:val="24"/>
        </w:rPr>
        <w:lastRenderedPageBreak/>
        <w:t>görmek</w:t>
      </w:r>
      <w:r>
        <w:rPr>
          <w:rFonts w:ascii="Times New Roman" w:hAnsi="Times New Roman" w:cs="Times New Roman"/>
          <w:sz w:val="24"/>
          <w:szCs w:val="24"/>
        </w:rPr>
        <w:t xml:space="preserve"> mümkündür</w:t>
      </w:r>
      <w:r w:rsidR="00494D7A">
        <w:rPr>
          <w:rFonts w:ascii="Times New Roman" w:hAnsi="Times New Roman" w:cs="Times New Roman"/>
          <w:sz w:val="24"/>
          <w:szCs w:val="24"/>
        </w:rPr>
        <w:t>. Yalnız o</w:t>
      </w:r>
      <w:r>
        <w:rPr>
          <w:rFonts w:ascii="Times New Roman" w:hAnsi="Times New Roman" w:cs="Times New Roman"/>
          <w:sz w:val="24"/>
          <w:szCs w:val="24"/>
        </w:rPr>
        <w:t xml:space="preserve">nun çok az kanıtla çok fazla konuda hüküm vermesi </w:t>
      </w:r>
      <w:r w:rsidRPr="00AE4CB3">
        <w:rPr>
          <w:rFonts w:ascii="Times New Roman" w:hAnsi="Times New Roman" w:cs="Times New Roman"/>
          <w:i/>
          <w:sz w:val="24"/>
          <w:szCs w:val="24"/>
        </w:rPr>
        <w:t>filolojik fantezi</w:t>
      </w:r>
      <w:r>
        <w:rPr>
          <w:rFonts w:ascii="Times New Roman" w:hAnsi="Times New Roman" w:cs="Times New Roman"/>
          <w:sz w:val="24"/>
          <w:szCs w:val="24"/>
        </w:rPr>
        <w:t xml:space="preserve"> olarak çoğ</w:t>
      </w:r>
      <w:r w:rsidR="00494D7A">
        <w:rPr>
          <w:rFonts w:ascii="Times New Roman" w:hAnsi="Times New Roman" w:cs="Times New Roman"/>
          <w:sz w:val="24"/>
          <w:szCs w:val="24"/>
        </w:rPr>
        <w:t>u zaman alay konusu olmuştur. O</w:t>
      </w:r>
      <w:r>
        <w:rPr>
          <w:rFonts w:ascii="Times New Roman" w:hAnsi="Times New Roman" w:cs="Times New Roman"/>
          <w:sz w:val="24"/>
          <w:szCs w:val="24"/>
        </w:rPr>
        <w:t>nun özellikle Türklerin kökeniyle ilgilenen</w:t>
      </w:r>
      <w:r w:rsidR="00EE118C">
        <w:rPr>
          <w:rFonts w:ascii="Times New Roman" w:hAnsi="Times New Roman" w:cs="Times New Roman"/>
          <w:sz w:val="24"/>
          <w:szCs w:val="24"/>
        </w:rPr>
        <w:t xml:space="preserve"> birçok isim üzerindeki etkisi</w:t>
      </w:r>
      <w:r>
        <w:rPr>
          <w:rFonts w:ascii="Times New Roman" w:hAnsi="Times New Roman" w:cs="Times New Roman"/>
          <w:sz w:val="24"/>
          <w:szCs w:val="24"/>
        </w:rPr>
        <w:t>ni Türkçülüğün ileriki aşamalarında somut bir şekilde görmek mümkün olacaktır.</w:t>
      </w:r>
      <w:r>
        <w:rPr>
          <w:rStyle w:val="DipnotBavurusu"/>
          <w:rFonts w:ascii="Times New Roman" w:hAnsi="Times New Roman" w:cs="Times New Roman"/>
          <w:sz w:val="24"/>
          <w:szCs w:val="24"/>
        </w:rPr>
        <w:footnoteReference w:id="146"/>
      </w:r>
    </w:p>
    <w:p w:rsidR="00473A93" w:rsidRDefault="00602A7A"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Dönemi içerisinde </w:t>
      </w:r>
      <w:r w:rsidR="00473A93">
        <w:rPr>
          <w:rFonts w:ascii="Times New Roman" w:hAnsi="Times New Roman" w:cs="Times New Roman"/>
          <w:sz w:val="24"/>
          <w:szCs w:val="24"/>
        </w:rPr>
        <w:t xml:space="preserve">Süleyman Paşa İslamiyet öncesi Türk tarihine yönelik çalışmalar içerisinde yadsınamaz bir yere sahiptir. 1876’da kaleme aldığı </w:t>
      </w:r>
      <w:r w:rsidR="00F11AB8" w:rsidRPr="00F11AB8">
        <w:rPr>
          <w:rFonts w:ascii="Times New Roman" w:hAnsi="Times New Roman" w:cs="Times New Roman"/>
          <w:i/>
          <w:sz w:val="24"/>
          <w:szCs w:val="24"/>
        </w:rPr>
        <w:t xml:space="preserve">Tarih-i </w:t>
      </w:r>
      <w:proofErr w:type="gramStart"/>
      <w:r w:rsidR="00F11AB8" w:rsidRPr="00F11AB8">
        <w:rPr>
          <w:rFonts w:ascii="Times New Roman" w:hAnsi="Times New Roman" w:cs="Times New Roman"/>
          <w:i/>
          <w:sz w:val="24"/>
          <w:szCs w:val="24"/>
        </w:rPr>
        <w:t>Alem</w:t>
      </w:r>
      <w:r w:rsidR="00F11AB8">
        <w:rPr>
          <w:rFonts w:ascii="Times New Roman" w:hAnsi="Times New Roman" w:cs="Times New Roman"/>
          <w:i/>
          <w:sz w:val="24"/>
          <w:szCs w:val="24"/>
        </w:rPr>
        <w:t>’</w:t>
      </w:r>
      <w:r w:rsidR="00473A93">
        <w:rPr>
          <w:rFonts w:ascii="Times New Roman" w:hAnsi="Times New Roman" w:cs="Times New Roman"/>
          <w:sz w:val="24"/>
          <w:szCs w:val="24"/>
        </w:rPr>
        <w:t>de</w:t>
      </w:r>
      <w:proofErr w:type="gramEnd"/>
      <w:r w:rsidR="00473A93">
        <w:rPr>
          <w:rFonts w:ascii="Times New Roman" w:hAnsi="Times New Roman" w:cs="Times New Roman"/>
          <w:sz w:val="24"/>
          <w:szCs w:val="24"/>
        </w:rPr>
        <w:t xml:space="preserve"> Türkleri</w:t>
      </w:r>
      <w:r>
        <w:rPr>
          <w:rFonts w:ascii="Times New Roman" w:hAnsi="Times New Roman" w:cs="Times New Roman"/>
          <w:sz w:val="24"/>
          <w:szCs w:val="24"/>
        </w:rPr>
        <w:t>n</w:t>
      </w:r>
      <w:r w:rsidR="00473A93">
        <w:rPr>
          <w:rFonts w:ascii="Times New Roman" w:hAnsi="Times New Roman" w:cs="Times New Roman"/>
          <w:sz w:val="24"/>
          <w:szCs w:val="24"/>
        </w:rPr>
        <w:t xml:space="preserve"> Osmanlı döneminde ihmal edilen İslamiyet öncesi tarihlerine yer veren isimlerden biri olmuştur.</w:t>
      </w:r>
      <w:r w:rsidR="00473A93">
        <w:rPr>
          <w:rStyle w:val="DipnotBavurusu"/>
          <w:rFonts w:ascii="Times New Roman" w:hAnsi="Times New Roman" w:cs="Times New Roman"/>
          <w:sz w:val="24"/>
          <w:szCs w:val="24"/>
        </w:rPr>
        <w:footnoteReference w:id="147"/>
      </w:r>
      <w:r w:rsidR="00473A93">
        <w:rPr>
          <w:rFonts w:ascii="Times New Roman" w:hAnsi="Times New Roman" w:cs="Times New Roman"/>
          <w:sz w:val="24"/>
          <w:szCs w:val="24"/>
        </w:rPr>
        <w:t xml:space="preserve"> Batılıların Türk tarihi ile ilgili yazdıklarının iftiralarla dolu olduğunu dile getiren Süleyman Paşa ayrıca Çin </w:t>
      </w:r>
      <w:r w:rsidR="00403A66">
        <w:rPr>
          <w:rFonts w:ascii="Times New Roman" w:hAnsi="Times New Roman" w:cs="Times New Roman"/>
          <w:sz w:val="24"/>
          <w:szCs w:val="24"/>
        </w:rPr>
        <w:t xml:space="preserve">yıllıklarında geçen </w:t>
      </w:r>
      <w:proofErr w:type="spellStart"/>
      <w:r w:rsidR="00403A66">
        <w:rPr>
          <w:rFonts w:ascii="Times New Roman" w:hAnsi="Times New Roman" w:cs="Times New Roman"/>
          <w:sz w:val="24"/>
          <w:szCs w:val="24"/>
        </w:rPr>
        <w:t>Hiung</w:t>
      </w:r>
      <w:proofErr w:type="spellEnd"/>
      <w:r w:rsidR="00403A66">
        <w:rPr>
          <w:rFonts w:ascii="Times New Roman" w:hAnsi="Times New Roman" w:cs="Times New Roman"/>
          <w:sz w:val="24"/>
          <w:szCs w:val="24"/>
        </w:rPr>
        <w:t>-</w:t>
      </w:r>
      <w:proofErr w:type="spellStart"/>
      <w:r w:rsidR="00403A66">
        <w:rPr>
          <w:rFonts w:ascii="Times New Roman" w:hAnsi="Times New Roman" w:cs="Times New Roman"/>
          <w:sz w:val="24"/>
          <w:szCs w:val="24"/>
        </w:rPr>
        <w:t>nu’ların</w:t>
      </w:r>
      <w:proofErr w:type="spellEnd"/>
      <w:r w:rsidR="00473A93">
        <w:rPr>
          <w:rFonts w:ascii="Times New Roman" w:hAnsi="Times New Roman" w:cs="Times New Roman"/>
          <w:sz w:val="24"/>
          <w:szCs w:val="24"/>
        </w:rPr>
        <w:t xml:space="preserve"> Türklerin ataları olduklarını iddia etmiştir.</w:t>
      </w:r>
      <w:r w:rsidR="00473A93">
        <w:rPr>
          <w:rStyle w:val="DipnotBavurusu"/>
          <w:rFonts w:ascii="Times New Roman" w:hAnsi="Times New Roman" w:cs="Times New Roman"/>
          <w:sz w:val="24"/>
          <w:szCs w:val="24"/>
        </w:rPr>
        <w:footnoteReference w:id="148"/>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Dönemin önemli isimlerinden Türkçülük eksenli tarih anlayışının gelişiminde önemli yeri ola</w:t>
      </w:r>
      <w:r w:rsidR="00602A7A">
        <w:rPr>
          <w:rFonts w:ascii="Times New Roman" w:hAnsi="Times New Roman" w:cs="Times New Roman"/>
          <w:sz w:val="24"/>
          <w:szCs w:val="24"/>
        </w:rPr>
        <w:t>n bir başka aydın ise Osmanlı Devleti</w:t>
      </w:r>
      <w:r w:rsidR="00603BAC">
        <w:rPr>
          <w:rFonts w:ascii="Times New Roman" w:hAnsi="Times New Roman" w:cs="Times New Roman"/>
          <w:sz w:val="24"/>
          <w:szCs w:val="24"/>
        </w:rPr>
        <w:t>’</w:t>
      </w:r>
      <w:r w:rsidR="00602A7A">
        <w:rPr>
          <w:rFonts w:ascii="Times New Roman" w:hAnsi="Times New Roman" w:cs="Times New Roman"/>
          <w:sz w:val="24"/>
          <w:szCs w:val="24"/>
        </w:rPr>
        <w:t>nin</w:t>
      </w:r>
      <w:r>
        <w:rPr>
          <w:rFonts w:ascii="Times New Roman" w:hAnsi="Times New Roman" w:cs="Times New Roman"/>
          <w:sz w:val="24"/>
          <w:szCs w:val="24"/>
        </w:rPr>
        <w:t xml:space="preserve"> geleneksel teokratik zihniyetine tepki olarak laikliği ön plana çıkaran Ali </w:t>
      </w:r>
      <w:proofErr w:type="spellStart"/>
      <w:r>
        <w:rPr>
          <w:rFonts w:ascii="Times New Roman" w:hAnsi="Times New Roman" w:cs="Times New Roman"/>
          <w:sz w:val="24"/>
          <w:szCs w:val="24"/>
        </w:rPr>
        <w:t>Suavi’dir</w:t>
      </w:r>
      <w:proofErr w:type="spellEnd"/>
      <w:r>
        <w:rPr>
          <w:rFonts w:ascii="Times New Roman" w:hAnsi="Times New Roman" w:cs="Times New Roman"/>
          <w:sz w:val="24"/>
          <w:szCs w:val="24"/>
        </w:rPr>
        <w:t xml:space="preserve">. Aykırı ve sıra dışı bir aydın olan Ali </w:t>
      </w:r>
      <w:proofErr w:type="spellStart"/>
      <w:r>
        <w:rPr>
          <w:rFonts w:ascii="Times New Roman" w:hAnsi="Times New Roman" w:cs="Times New Roman"/>
          <w:sz w:val="24"/>
          <w:szCs w:val="24"/>
        </w:rPr>
        <w:t>Suavi</w:t>
      </w:r>
      <w:r w:rsidR="00602A7A">
        <w:rPr>
          <w:rFonts w:ascii="Times New Roman" w:hAnsi="Times New Roman" w:cs="Times New Roman"/>
          <w:sz w:val="24"/>
          <w:szCs w:val="24"/>
        </w:rPr>
        <w:t>’nin</w:t>
      </w:r>
      <w:proofErr w:type="spellEnd"/>
      <w:r>
        <w:rPr>
          <w:rFonts w:ascii="Times New Roman" w:hAnsi="Times New Roman" w:cs="Times New Roman"/>
          <w:sz w:val="24"/>
          <w:szCs w:val="24"/>
        </w:rPr>
        <w:t xml:space="preserve"> hem Doğu hem de Batı kültürüne hâki</w:t>
      </w:r>
      <w:r w:rsidR="00602A7A">
        <w:rPr>
          <w:rFonts w:ascii="Times New Roman" w:hAnsi="Times New Roman" w:cs="Times New Roman"/>
          <w:sz w:val="24"/>
          <w:szCs w:val="24"/>
        </w:rPr>
        <w:t>m olması olaylara bakış açısında</w:t>
      </w:r>
      <w:r w:rsidR="00071B34">
        <w:rPr>
          <w:rFonts w:ascii="Times New Roman" w:hAnsi="Times New Roman" w:cs="Times New Roman"/>
          <w:sz w:val="24"/>
          <w:szCs w:val="24"/>
        </w:rPr>
        <w:t xml:space="preserve"> </w:t>
      </w:r>
      <w:r w:rsidR="00602A7A">
        <w:rPr>
          <w:rFonts w:ascii="Times New Roman" w:hAnsi="Times New Roman" w:cs="Times New Roman"/>
          <w:sz w:val="24"/>
          <w:szCs w:val="24"/>
        </w:rPr>
        <w:t xml:space="preserve">farklılıklar </w:t>
      </w:r>
      <w:r w:rsidR="00403A66">
        <w:rPr>
          <w:rFonts w:ascii="Times New Roman" w:hAnsi="Times New Roman" w:cs="Times New Roman"/>
          <w:sz w:val="24"/>
          <w:szCs w:val="24"/>
        </w:rPr>
        <w:t xml:space="preserve">yaratmasında </w:t>
      </w:r>
      <w:r>
        <w:rPr>
          <w:rFonts w:ascii="Times New Roman" w:hAnsi="Times New Roman" w:cs="Times New Roman"/>
          <w:sz w:val="24"/>
          <w:szCs w:val="24"/>
        </w:rPr>
        <w:t>etkili olmuştur.</w:t>
      </w:r>
      <w:r w:rsidR="00E72920">
        <w:rPr>
          <w:rFonts w:ascii="Times New Roman" w:hAnsi="Times New Roman" w:cs="Times New Roman"/>
          <w:sz w:val="24"/>
          <w:szCs w:val="24"/>
        </w:rPr>
        <w:t xml:space="preserve"> </w:t>
      </w:r>
      <w:r w:rsidR="00602A7A">
        <w:rPr>
          <w:rFonts w:ascii="Times New Roman" w:hAnsi="Times New Roman" w:cs="Times New Roman"/>
          <w:sz w:val="24"/>
          <w:szCs w:val="24"/>
        </w:rPr>
        <w:t xml:space="preserve">Ali </w:t>
      </w:r>
      <w:proofErr w:type="spellStart"/>
      <w:r>
        <w:rPr>
          <w:rFonts w:ascii="Times New Roman" w:hAnsi="Times New Roman" w:cs="Times New Roman"/>
          <w:sz w:val="24"/>
          <w:szCs w:val="24"/>
        </w:rPr>
        <w:t>Suavi’nin</w:t>
      </w:r>
      <w:proofErr w:type="spellEnd"/>
      <w:r>
        <w:rPr>
          <w:rFonts w:ascii="Times New Roman" w:hAnsi="Times New Roman" w:cs="Times New Roman"/>
          <w:sz w:val="24"/>
          <w:szCs w:val="24"/>
        </w:rPr>
        <w:t xml:space="preserve"> milliyetçilik </w:t>
      </w:r>
      <w:r w:rsidR="00602A7A">
        <w:rPr>
          <w:rFonts w:ascii="Times New Roman" w:hAnsi="Times New Roman" w:cs="Times New Roman"/>
          <w:sz w:val="24"/>
          <w:szCs w:val="24"/>
        </w:rPr>
        <w:t>bağla</w:t>
      </w:r>
      <w:r>
        <w:rPr>
          <w:rFonts w:ascii="Times New Roman" w:hAnsi="Times New Roman" w:cs="Times New Roman"/>
          <w:sz w:val="24"/>
          <w:szCs w:val="24"/>
        </w:rPr>
        <w:t>mındaki düşünceleri çağdaşlarıyla benzerlikler g</w:t>
      </w:r>
      <w:r w:rsidR="00F970C3">
        <w:rPr>
          <w:rFonts w:ascii="Times New Roman" w:hAnsi="Times New Roman" w:cs="Times New Roman"/>
          <w:sz w:val="24"/>
          <w:szCs w:val="24"/>
        </w:rPr>
        <w:t>östermektedir. Özellikle Avrupa’daki</w:t>
      </w:r>
      <w:r>
        <w:rPr>
          <w:rFonts w:ascii="Times New Roman" w:hAnsi="Times New Roman" w:cs="Times New Roman"/>
          <w:sz w:val="24"/>
          <w:szCs w:val="24"/>
        </w:rPr>
        <w:t xml:space="preserve"> Türkologların çalışmalarını takip etmiş, Batı</w:t>
      </w:r>
      <w:r w:rsidR="00F11AB8">
        <w:rPr>
          <w:rFonts w:ascii="Times New Roman" w:hAnsi="Times New Roman" w:cs="Times New Roman"/>
          <w:sz w:val="24"/>
          <w:szCs w:val="24"/>
        </w:rPr>
        <w:t>’</w:t>
      </w:r>
      <w:r>
        <w:rPr>
          <w:rFonts w:ascii="Times New Roman" w:hAnsi="Times New Roman" w:cs="Times New Roman"/>
          <w:sz w:val="24"/>
          <w:szCs w:val="24"/>
        </w:rPr>
        <w:t xml:space="preserve">daki ırklar ve ırkların farklılığı konusundaki düşüncelerden etkilenmiştir. Düşüncelerini </w:t>
      </w:r>
      <w:proofErr w:type="gramStart"/>
      <w:r w:rsidRPr="00F603E0">
        <w:rPr>
          <w:rFonts w:ascii="Times New Roman" w:hAnsi="Times New Roman" w:cs="Times New Roman"/>
          <w:sz w:val="24"/>
          <w:szCs w:val="24"/>
        </w:rPr>
        <w:t>popülist</w:t>
      </w:r>
      <w:proofErr w:type="gramEnd"/>
      <w:r>
        <w:rPr>
          <w:rFonts w:ascii="Times New Roman" w:hAnsi="Times New Roman" w:cs="Times New Roman"/>
          <w:sz w:val="24"/>
          <w:szCs w:val="24"/>
        </w:rPr>
        <w:t xml:space="preserve"> bir yaklaşımla ortaya koyan Ali </w:t>
      </w:r>
      <w:proofErr w:type="spellStart"/>
      <w:r>
        <w:rPr>
          <w:rFonts w:ascii="Times New Roman" w:hAnsi="Times New Roman" w:cs="Times New Roman"/>
          <w:sz w:val="24"/>
          <w:szCs w:val="24"/>
        </w:rPr>
        <w:t>Suavi</w:t>
      </w:r>
      <w:proofErr w:type="spellEnd"/>
      <w:r>
        <w:rPr>
          <w:rFonts w:ascii="Times New Roman" w:hAnsi="Times New Roman" w:cs="Times New Roman"/>
          <w:sz w:val="24"/>
          <w:szCs w:val="24"/>
        </w:rPr>
        <w:t xml:space="preserve"> Türklük bilincinin uyanmasında belirgin bir yere sahip olmasının yanında Cumhuriyet dönemi milliyetçi tarih anlayışını da derinden etkilemiş hatta </w:t>
      </w:r>
      <w:r w:rsidR="00602A7A">
        <w:rPr>
          <w:rFonts w:ascii="Times New Roman" w:hAnsi="Times New Roman" w:cs="Times New Roman"/>
          <w:sz w:val="24"/>
          <w:szCs w:val="24"/>
        </w:rPr>
        <w:t xml:space="preserve">bazı araştırmacılara göre de </w:t>
      </w:r>
      <w:r>
        <w:rPr>
          <w:rFonts w:ascii="Times New Roman" w:hAnsi="Times New Roman" w:cs="Times New Roman"/>
          <w:sz w:val="24"/>
          <w:szCs w:val="24"/>
        </w:rPr>
        <w:t>öncüsü olmuştur.</w:t>
      </w:r>
      <w:r>
        <w:rPr>
          <w:rStyle w:val="DipnotBavurusu"/>
          <w:rFonts w:ascii="Times New Roman" w:hAnsi="Times New Roman" w:cs="Times New Roman"/>
          <w:sz w:val="24"/>
          <w:szCs w:val="24"/>
        </w:rPr>
        <w:footnoteReference w:id="149"/>
      </w:r>
      <w:r w:rsidR="00602A7A">
        <w:rPr>
          <w:rFonts w:ascii="Times New Roman" w:hAnsi="Times New Roman" w:cs="Times New Roman"/>
          <w:sz w:val="24"/>
          <w:szCs w:val="24"/>
        </w:rPr>
        <w:t xml:space="preserve"> O</w:t>
      </w:r>
      <w:r>
        <w:rPr>
          <w:rFonts w:ascii="Times New Roman" w:hAnsi="Times New Roman" w:cs="Times New Roman"/>
          <w:sz w:val="24"/>
          <w:szCs w:val="24"/>
        </w:rPr>
        <w:t>na göre; “</w:t>
      </w:r>
      <w:r w:rsidRPr="008874FB">
        <w:rPr>
          <w:rFonts w:ascii="Times New Roman" w:hAnsi="Times New Roman" w:cs="Times New Roman"/>
          <w:i/>
          <w:sz w:val="24"/>
          <w:szCs w:val="24"/>
        </w:rPr>
        <w:t>tarihteki birçok uygarlığın kökeni Türk’tür. Türkler sonradan Anadolu, Rumeli ve Mısır’a inmişlerdir. Kültür ve medeniyetin oluşumun</w:t>
      </w:r>
      <w:r w:rsidR="0037685D">
        <w:rPr>
          <w:rFonts w:ascii="Times New Roman" w:hAnsi="Times New Roman" w:cs="Times New Roman"/>
          <w:i/>
          <w:sz w:val="24"/>
          <w:szCs w:val="24"/>
        </w:rPr>
        <w:t>da</w:t>
      </w:r>
      <w:r w:rsidRPr="008874FB">
        <w:rPr>
          <w:rFonts w:ascii="Times New Roman" w:hAnsi="Times New Roman" w:cs="Times New Roman"/>
          <w:i/>
          <w:sz w:val="24"/>
          <w:szCs w:val="24"/>
        </w:rPr>
        <w:t xml:space="preserve"> çok büyük katkı sağlamışlardır</w:t>
      </w:r>
      <w:r>
        <w:rPr>
          <w:rFonts w:ascii="Times New Roman" w:hAnsi="Times New Roman" w:cs="Times New Roman"/>
          <w:sz w:val="24"/>
          <w:szCs w:val="24"/>
        </w:rPr>
        <w:t>.” Türklerin kökenine yönelik bu düşünceler</w:t>
      </w:r>
      <w:r w:rsidR="001C3C0A">
        <w:rPr>
          <w:rFonts w:ascii="Times New Roman" w:hAnsi="Times New Roman" w:cs="Times New Roman"/>
          <w:sz w:val="24"/>
          <w:szCs w:val="24"/>
        </w:rPr>
        <w:t>in</w:t>
      </w:r>
      <w:r>
        <w:rPr>
          <w:rFonts w:ascii="Times New Roman" w:hAnsi="Times New Roman" w:cs="Times New Roman"/>
          <w:sz w:val="24"/>
          <w:szCs w:val="24"/>
        </w:rPr>
        <w:t xml:space="preserve"> romantik bir anlayışla ortaya konulduğ</w:t>
      </w:r>
      <w:r w:rsidR="00F970C3">
        <w:rPr>
          <w:rFonts w:ascii="Times New Roman" w:hAnsi="Times New Roman" w:cs="Times New Roman"/>
          <w:sz w:val="24"/>
          <w:szCs w:val="24"/>
        </w:rPr>
        <w:t>u görülmektedir. Ayrıca Türk diline</w:t>
      </w:r>
      <w:r>
        <w:rPr>
          <w:rFonts w:ascii="Times New Roman" w:hAnsi="Times New Roman" w:cs="Times New Roman"/>
          <w:sz w:val="24"/>
          <w:szCs w:val="24"/>
        </w:rPr>
        <w:t xml:space="preserve"> yönelik çalışmalardaki öncü isimlerden biri olan </w:t>
      </w:r>
      <w:r w:rsidR="00BD47FC">
        <w:rPr>
          <w:rFonts w:ascii="Times New Roman" w:hAnsi="Times New Roman" w:cs="Times New Roman"/>
          <w:sz w:val="24"/>
          <w:szCs w:val="24"/>
        </w:rPr>
        <w:t xml:space="preserve">Ali </w:t>
      </w:r>
      <w:proofErr w:type="spellStart"/>
      <w:r>
        <w:rPr>
          <w:rFonts w:ascii="Times New Roman" w:hAnsi="Times New Roman" w:cs="Times New Roman"/>
          <w:sz w:val="24"/>
          <w:szCs w:val="24"/>
        </w:rPr>
        <w:t>Suavi</w:t>
      </w:r>
      <w:proofErr w:type="spellEnd"/>
      <w:r>
        <w:rPr>
          <w:rFonts w:ascii="Times New Roman" w:hAnsi="Times New Roman" w:cs="Times New Roman"/>
          <w:sz w:val="24"/>
          <w:szCs w:val="24"/>
        </w:rPr>
        <w:t xml:space="preserve"> Türkçeyle ilgili hem Batı</w:t>
      </w:r>
      <w:r w:rsidR="0037685D">
        <w:rPr>
          <w:rFonts w:ascii="Times New Roman" w:hAnsi="Times New Roman" w:cs="Times New Roman"/>
          <w:sz w:val="24"/>
          <w:szCs w:val="24"/>
        </w:rPr>
        <w:t>’</w:t>
      </w:r>
      <w:r>
        <w:rPr>
          <w:rFonts w:ascii="Times New Roman" w:hAnsi="Times New Roman" w:cs="Times New Roman"/>
          <w:sz w:val="24"/>
          <w:szCs w:val="24"/>
        </w:rPr>
        <w:t xml:space="preserve">da hem de Doğuda yazılmış eserlere vakıf </w:t>
      </w:r>
      <w:r w:rsidR="00F970C3">
        <w:rPr>
          <w:rFonts w:ascii="Times New Roman" w:hAnsi="Times New Roman" w:cs="Times New Roman"/>
          <w:sz w:val="24"/>
          <w:szCs w:val="24"/>
        </w:rPr>
        <w:t>olmakla beraber</w:t>
      </w:r>
      <w:r>
        <w:rPr>
          <w:rFonts w:ascii="Times New Roman" w:hAnsi="Times New Roman" w:cs="Times New Roman"/>
          <w:sz w:val="24"/>
          <w:szCs w:val="24"/>
        </w:rPr>
        <w:t xml:space="preserve"> sade bir </w:t>
      </w:r>
      <w:r>
        <w:rPr>
          <w:rFonts w:ascii="Times New Roman" w:hAnsi="Times New Roman" w:cs="Times New Roman"/>
          <w:sz w:val="24"/>
          <w:szCs w:val="24"/>
        </w:rPr>
        <w:lastRenderedPageBreak/>
        <w:t>Türkçeyi savunmuştur. Bu yönüyle iler</w:t>
      </w:r>
      <w:r w:rsidR="00CE3CFD">
        <w:rPr>
          <w:rFonts w:ascii="Times New Roman" w:hAnsi="Times New Roman" w:cs="Times New Roman"/>
          <w:sz w:val="24"/>
          <w:szCs w:val="24"/>
        </w:rPr>
        <w:t>i</w:t>
      </w:r>
      <w:r>
        <w:rPr>
          <w:rFonts w:ascii="Times New Roman" w:hAnsi="Times New Roman" w:cs="Times New Roman"/>
          <w:sz w:val="24"/>
          <w:szCs w:val="24"/>
        </w:rPr>
        <w:t xml:space="preserve">de Ziya Gökalp gibi Türkçülüğün en önemli ideologların birini </w:t>
      </w:r>
      <w:r w:rsidR="004A2782">
        <w:rPr>
          <w:rFonts w:ascii="Times New Roman" w:hAnsi="Times New Roman" w:cs="Times New Roman"/>
          <w:sz w:val="24"/>
          <w:szCs w:val="24"/>
        </w:rPr>
        <w:t xml:space="preserve">de </w:t>
      </w:r>
      <w:r>
        <w:rPr>
          <w:rFonts w:ascii="Times New Roman" w:hAnsi="Times New Roman" w:cs="Times New Roman"/>
          <w:sz w:val="24"/>
          <w:szCs w:val="24"/>
        </w:rPr>
        <w:t>derinden etkilemiştir.</w:t>
      </w:r>
      <w:r>
        <w:rPr>
          <w:rStyle w:val="DipnotBavurusu"/>
          <w:rFonts w:ascii="Times New Roman" w:hAnsi="Times New Roman" w:cs="Times New Roman"/>
          <w:sz w:val="24"/>
          <w:szCs w:val="24"/>
        </w:rPr>
        <w:footnoteReference w:id="150"/>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II. Meşrutiyet öncesi gerek Türkçülük düşüncesinde gerekse de onun şekillendirdiği tarih anlayışında dönemin siyasal gerçekliğinin yansımalarını görmek mümkündür. Kültürel içerikli bir hareket olarak ön plana çıkan Türkçülük düşüncesi </w:t>
      </w:r>
      <w:r w:rsidR="00486E0F">
        <w:rPr>
          <w:rFonts w:ascii="Times New Roman" w:hAnsi="Times New Roman" w:cs="Times New Roman"/>
          <w:sz w:val="24"/>
          <w:szCs w:val="24"/>
        </w:rPr>
        <w:t>devletin</w:t>
      </w:r>
      <w:r>
        <w:rPr>
          <w:rFonts w:ascii="Times New Roman" w:hAnsi="Times New Roman" w:cs="Times New Roman"/>
          <w:sz w:val="24"/>
          <w:szCs w:val="24"/>
        </w:rPr>
        <w:t xml:space="preserve"> içinde bulunduğu koşullara göre pozisyon almıştır. Özellikle II. Abdülhamit zamanında tarih anlayışında ciddi bir kırılmanın yaşandığı görülmektedir. Türklük vurgusunun ağırlık kazanmaya başladığı bu dönemde </w:t>
      </w:r>
      <w:r w:rsidR="002433D7">
        <w:rPr>
          <w:rFonts w:ascii="Times New Roman" w:hAnsi="Times New Roman" w:cs="Times New Roman"/>
          <w:sz w:val="24"/>
          <w:szCs w:val="24"/>
        </w:rPr>
        <w:t xml:space="preserve">Osmanlıdan Türk diye bahsedilmeye ve </w:t>
      </w:r>
      <w:r>
        <w:rPr>
          <w:rFonts w:ascii="Times New Roman" w:hAnsi="Times New Roman" w:cs="Times New Roman"/>
          <w:sz w:val="24"/>
          <w:szCs w:val="24"/>
        </w:rPr>
        <w:t>devletin tarihi kökeniyle ilgili klasik anlayışın yerini pozitivist bir yaklaşım almaya başlamıştır.</w:t>
      </w:r>
      <w:r>
        <w:rPr>
          <w:rStyle w:val="DipnotBavurusu"/>
          <w:rFonts w:ascii="Times New Roman" w:hAnsi="Times New Roman" w:cs="Times New Roman"/>
          <w:sz w:val="24"/>
          <w:szCs w:val="24"/>
        </w:rPr>
        <w:footnoteReference w:id="151"/>
      </w:r>
      <w:r>
        <w:rPr>
          <w:rFonts w:ascii="Times New Roman" w:hAnsi="Times New Roman" w:cs="Times New Roman"/>
          <w:sz w:val="24"/>
          <w:szCs w:val="24"/>
        </w:rPr>
        <w:t xml:space="preserve"> Bu yaklaşıma göre, Türklerin tarihinin kökeni İslamiyet’in başlangıcında değil çok daha erken devirlerde aranmaktadır.</w:t>
      </w:r>
      <w:r>
        <w:rPr>
          <w:rStyle w:val="DipnotBavurusu"/>
          <w:rFonts w:ascii="Times New Roman" w:hAnsi="Times New Roman" w:cs="Times New Roman"/>
          <w:sz w:val="24"/>
          <w:szCs w:val="24"/>
        </w:rPr>
        <w:footnoteReference w:id="152"/>
      </w:r>
    </w:p>
    <w:p w:rsidR="00F32871" w:rsidRDefault="00473A93" w:rsidP="007E5D91">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II. Meşrutiyet dönemi Osmanlı tarihinde olduğu kadar Türkçülüğün tarihinde de önemli bir dönüşümü ifade etmektedir. </w:t>
      </w:r>
      <w:r w:rsidR="00F32871">
        <w:rPr>
          <w:rFonts w:ascii="Times New Roman" w:hAnsi="Times New Roman" w:cs="Times New Roman"/>
          <w:sz w:val="24"/>
          <w:szCs w:val="24"/>
        </w:rPr>
        <w:t xml:space="preserve">Türkçülüğün devletin resmi ideolojisi haline gelmesiyle </w:t>
      </w:r>
      <w:r w:rsidR="00600943">
        <w:rPr>
          <w:rFonts w:ascii="Times New Roman" w:hAnsi="Times New Roman" w:cs="Times New Roman"/>
          <w:sz w:val="24"/>
          <w:szCs w:val="24"/>
        </w:rPr>
        <w:t>II. Abdülhamit dönemindeki din merkezli Türkçül</w:t>
      </w:r>
      <w:r w:rsidR="0037685D">
        <w:rPr>
          <w:rFonts w:ascii="Times New Roman" w:hAnsi="Times New Roman" w:cs="Times New Roman"/>
          <w:sz w:val="24"/>
          <w:szCs w:val="24"/>
        </w:rPr>
        <w:t xml:space="preserve">ük anlayışı yerini Ziya </w:t>
      </w:r>
      <w:proofErr w:type="spellStart"/>
      <w:r w:rsidR="00824DDC">
        <w:rPr>
          <w:rFonts w:ascii="Times New Roman" w:hAnsi="Times New Roman" w:cs="Times New Roman"/>
          <w:sz w:val="24"/>
          <w:szCs w:val="24"/>
        </w:rPr>
        <w:t>Gökalp’in</w:t>
      </w:r>
      <w:proofErr w:type="spellEnd"/>
      <w:r w:rsidR="00071B34">
        <w:rPr>
          <w:rFonts w:ascii="Times New Roman" w:hAnsi="Times New Roman" w:cs="Times New Roman"/>
          <w:sz w:val="24"/>
          <w:szCs w:val="24"/>
        </w:rPr>
        <w:t xml:space="preserve"> </w:t>
      </w:r>
      <w:r w:rsidR="00600943" w:rsidRPr="00600943">
        <w:rPr>
          <w:rFonts w:ascii="Times New Roman" w:hAnsi="Times New Roman" w:cs="Times New Roman"/>
          <w:i/>
          <w:sz w:val="24"/>
          <w:szCs w:val="24"/>
        </w:rPr>
        <w:t>Türkleşmek İslamlaşmak ve Muasırlaşmak</w:t>
      </w:r>
      <w:r w:rsidR="00600943">
        <w:rPr>
          <w:rFonts w:ascii="Times New Roman" w:hAnsi="Times New Roman" w:cs="Times New Roman"/>
          <w:sz w:val="24"/>
          <w:szCs w:val="24"/>
        </w:rPr>
        <w:t xml:space="preserve"> şeklinde formüle ettiği Türklüğü önceleyen bir anlayışa bırakmıştır. Büyük orand</w:t>
      </w:r>
      <w:r w:rsidR="0037685D">
        <w:rPr>
          <w:rFonts w:ascii="Times New Roman" w:hAnsi="Times New Roman" w:cs="Times New Roman"/>
          <w:sz w:val="24"/>
          <w:szCs w:val="24"/>
        </w:rPr>
        <w:t xml:space="preserve">a </w:t>
      </w:r>
      <w:proofErr w:type="spellStart"/>
      <w:r w:rsidR="00824DDC">
        <w:rPr>
          <w:rFonts w:ascii="Times New Roman" w:hAnsi="Times New Roman" w:cs="Times New Roman"/>
          <w:sz w:val="24"/>
          <w:szCs w:val="24"/>
        </w:rPr>
        <w:t>Gökalp’in</w:t>
      </w:r>
      <w:proofErr w:type="spellEnd"/>
      <w:r w:rsidR="00600943">
        <w:rPr>
          <w:rFonts w:ascii="Times New Roman" w:hAnsi="Times New Roman" w:cs="Times New Roman"/>
          <w:sz w:val="24"/>
          <w:szCs w:val="24"/>
        </w:rPr>
        <w:t xml:space="preserve"> ideolojik çerçevesini çizdiği bu anlayış İttihat ve Terakki iktidarının eğitim ve tarih politikalarına temel oluşturmuştur. Pragmatik bir s</w:t>
      </w:r>
      <w:r w:rsidR="00376A53">
        <w:rPr>
          <w:rFonts w:ascii="Times New Roman" w:hAnsi="Times New Roman" w:cs="Times New Roman"/>
          <w:sz w:val="24"/>
          <w:szCs w:val="24"/>
        </w:rPr>
        <w:t>öylem olan Türk-İslam sentezi</w:t>
      </w:r>
      <w:r w:rsidR="00071B34">
        <w:rPr>
          <w:rFonts w:ascii="Times New Roman" w:hAnsi="Times New Roman" w:cs="Times New Roman"/>
          <w:sz w:val="24"/>
          <w:szCs w:val="24"/>
        </w:rPr>
        <w:t xml:space="preserve"> </w:t>
      </w:r>
      <w:proofErr w:type="spellStart"/>
      <w:r w:rsidR="00376A53">
        <w:rPr>
          <w:rFonts w:ascii="Times New Roman" w:hAnsi="Times New Roman" w:cs="Times New Roman"/>
          <w:sz w:val="24"/>
          <w:szCs w:val="24"/>
        </w:rPr>
        <w:t>militer</w:t>
      </w:r>
      <w:proofErr w:type="spellEnd"/>
      <w:r w:rsidR="00376A53">
        <w:rPr>
          <w:rFonts w:ascii="Times New Roman" w:hAnsi="Times New Roman" w:cs="Times New Roman"/>
          <w:sz w:val="24"/>
          <w:szCs w:val="24"/>
        </w:rPr>
        <w:t xml:space="preserve"> bir</w:t>
      </w:r>
      <w:r w:rsidR="00071B34">
        <w:rPr>
          <w:rFonts w:ascii="Times New Roman" w:hAnsi="Times New Roman" w:cs="Times New Roman"/>
          <w:sz w:val="24"/>
          <w:szCs w:val="24"/>
        </w:rPr>
        <w:t xml:space="preserve"> </w:t>
      </w:r>
      <w:r w:rsidR="00376A53">
        <w:rPr>
          <w:rFonts w:ascii="Times New Roman" w:hAnsi="Times New Roman" w:cs="Times New Roman"/>
          <w:sz w:val="24"/>
          <w:szCs w:val="24"/>
        </w:rPr>
        <w:t xml:space="preserve">milliyetçiliği </w:t>
      </w:r>
      <w:proofErr w:type="spellStart"/>
      <w:r w:rsidR="00376A53">
        <w:rPr>
          <w:rFonts w:ascii="Times New Roman" w:hAnsi="Times New Roman" w:cs="Times New Roman"/>
          <w:sz w:val="24"/>
          <w:szCs w:val="24"/>
        </w:rPr>
        <w:t>refere</w:t>
      </w:r>
      <w:proofErr w:type="spellEnd"/>
      <w:r w:rsidR="00376A53">
        <w:rPr>
          <w:rFonts w:ascii="Times New Roman" w:hAnsi="Times New Roman" w:cs="Times New Roman"/>
          <w:sz w:val="24"/>
          <w:szCs w:val="24"/>
        </w:rPr>
        <w:t xml:space="preserve"> etmektedir.  Bu yaklaşımın pratik yansımalarını</w:t>
      </w:r>
      <w:r w:rsidR="00071B34">
        <w:rPr>
          <w:rFonts w:ascii="Times New Roman" w:hAnsi="Times New Roman" w:cs="Times New Roman"/>
          <w:sz w:val="24"/>
          <w:szCs w:val="24"/>
        </w:rPr>
        <w:t xml:space="preserve"> </w:t>
      </w:r>
      <w:r w:rsidR="00600943">
        <w:rPr>
          <w:rFonts w:ascii="Times New Roman" w:hAnsi="Times New Roman" w:cs="Times New Roman"/>
          <w:sz w:val="24"/>
          <w:szCs w:val="24"/>
        </w:rPr>
        <w:t>dönemin eğitim ve tarih politik</w:t>
      </w:r>
      <w:r w:rsidR="00D178EE">
        <w:rPr>
          <w:rFonts w:ascii="Times New Roman" w:hAnsi="Times New Roman" w:cs="Times New Roman"/>
          <w:sz w:val="24"/>
          <w:szCs w:val="24"/>
        </w:rPr>
        <w:t>a</w:t>
      </w:r>
      <w:r w:rsidR="00600943">
        <w:rPr>
          <w:rFonts w:ascii="Times New Roman" w:hAnsi="Times New Roman" w:cs="Times New Roman"/>
          <w:sz w:val="24"/>
          <w:szCs w:val="24"/>
        </w:rPr>
        <w:t>larında görmek mümkündür.</w:t>
      </w:r>
      <w:r w:rsidR="00CA0F9B">
        <w:rPr>
          <w:rFonts w:ascii="Times New Roman" w:hAnsi="Times New Roman" w:cs="Times New Roman"/>
          <w:sz w:val="24"/>
          <w:szCs w:val="24"/>
        </w:rPr>
        <w:t xml:space="preserve"> Trablusgarp ve Balkan Savaşları sonrası vatan topraklarının önemli bir kısmının kaybedilmesi </w:t>
      </w:r>
      <w:r w:rsidR="00AB4075">
        <w:rPr>
          <w:rFonts w:ascii="Times New Roman" w:hAnsi="Times New Roman" w:cs="Times New Roman"/>
          <w:sz w:val="24"/>
          <w:szCs w:val="24"/>
        </w:rPr>
        <w:t xml:space="preserve">dönemin </w:t>
      </w:r>
      <w:r w:rsidR="00CA0F9B">
        <w:rPr>
          <w:rFonts w:ascii="Times New Roman" w:hAnsi="Times New Roman" w:cs="Times New Roman"/>
          <w:sz w:val="24"/>
          <w:szCs w:val="24"/>
        </w:rPr>
        <w:t>ders kitaplarında yer almaya başlamış</w:t>
      </w:r>
      <w:r w:rsidR="00AB4075">
        <w:rPr>
          <w:rFonts w:ascii="Times New Roman" w:hAnsi="Times New Roman" w:cs="Times New Roman"/>
          <w:sz w:val="24"/>
          <w:szCs w:val="24"/>
        </w:rPr>
        <w:t>, söz konusu tarihi gelişmeler ö</w:t>
      </w:r>
      <w:r w:rsidR="00CA0F9B">
        <w:rPr>
          <w:rFonts w:ascii="Times New Roman" w:hAnsi="Times New Roman" w:cs="Times New Roman"/>
          <w:sz w:val="24"/>
          <w:szCs w:val="24"/>
        </w:rPr>
        <w:t>ğrenciler</w:t>
      </w:r>
      <w:r w:rsidR="00AB4075">
        <w:rPr>
          <w:rFonts w:ascii="Times New Roman" w:hAnsi="Times New Roman" w:cs="Times New Roman"/>
          <w:sz w:val="24"/>
          <w:szCs w:val="24"/>
        </w:rPr>
        <w:t>de</w:t>
      </w:r>
      <w:r w:rsidR="00CA0F9B">
        <w:rPr>
          <w:rFonts w:ascii="Times New Roman" w:hAnsi="Times New Roman" w:cs="Times New Roman"/>
          <w:sz w:val="24"/>
          <w:szCs w:val="24"/>
        </w:rPr>
        <w:t xml:space="preserve"> milli </w:t>
      </w:r>
      <w:r w:rsidR="00AB4075">
        <w:rPr>
          <w:rFonts w:ascii="Times New Roman" w:hAnsi="Times New Roman" w:cs="Times New Roman"/>
          <w:sz w:val="24"/>
          <w:szCs w:val="24"/>
        </w:rPr>
        <w:t>duyguları</w:t>
      </w:r>
      <w:r w:rsidR="00CA0F9B">
        <w:rPr>
          <w:rFonts w:ascii="Times New Roman" w:hAnsi="Times New Roman" w:cs="Times New Roman"/>
          <w:sz w:val="24"/>
          <w:szCs w:val="24"/>
        </w:rPr>
        <w:t xml:space="preserve"> harekete ge</w:t>
      </w:r>
      <w:r w:rsidR="00AB4075">
        <w:rPr>
          <w:rFonts w:ascii="Times New Roman" w:hAnsi="Times New Roman" w:cs="Times New Roman"/>
          <w:sz w:val="24"/>
          <w:szCs w:val="24"/>
        </w:rPr>
        <w:t xml:space="preserve">çirecek tarzda sunulmaya başlamıştır. Alınan </w:t>
      </w:r>
      <w:proofErr w:type="spellStart"/>
      <w:r w:rsidR="00AB4075">
        <w:rPr>
          <w:rFonts w:ascii="Times New Roman" w:hAnsi="Times New Roman" w:cs="Times New Roman"/>
          <w:sz w:val="24"/>
          <w:szCs w:val="24"/>
        </w:rPr>
        <w:t>travmatik</w:t>
      </w:r>
      <w:proofErr w:type="spellEnd"/>
      <w:r w:rsidR="00AB4075">
        <w:rPr>
          <w:rFonts w:ascii="Times New Roman" w:hAnsi="Times New Roman" w:cs="Times New Roman"/>
          <w:sz w:val="24"/>
          <w:szCs w:val="24"/>
        </w:rPr>
        <w:t xml:space="preserve"> mağlubiyetler dönemin aydın ve yöneticilerinde </w:t>
      </w:r>
      <w:r w:rsidR="00AB4075" w:rsidRPr="00AB4075">
        <w:rPr>
          <w:rFonts w:ascii="Times New Roman" w:hAnsi="Times New Roman" w:cs="Times New Roman"/>
          <w:i/>
          <w:sz w:val="24"/>
          <w:szCs w:val="24"/>
        </w:rPr>
        <w:t xml:space="preserve">yok olma </w:t>
      </w:r>
      <w:r w:rsidR="00AB4075">
        <w:rPr>
          <w:rFonts w:ascii="Times New Roman" w:hAnsi="Times New Roman" w:cs="Times New Roman"/>
          <w:sz w:val="24"/>
          <w:szCs w:val="24"/>
        </w:rPr>
        <w:t xml:space="preserve">korkusunu tetiklemiş, bu sebeple dönemin milliyetçiliğinde </w:t>
      </w:r>
      <w:proofErr w:type="spellStart"/>
      <w:r w:rsidR="00AB4075">
        <w:rPr>
          <w:rFonts w:ascii="Times New Roman" w:hAnsi="Times New Roman" w:cs="Times New Roman"/>
          <w:sz w:val="24"/>
          <w:szCs w:val="24"/>
        </w:rPr>
        <w:t>militer</w:t>
      </w:r>
      <w:proofErr w:type="spellEnd"/>
      <w:r w:rsidR="00AB4075">
        <w:rPr>
          <w:rFonts w:ascii="Times New Roman" w:hAnsi="Times New Roman" w:cs="Times New Roman"/>
          <w:sz w:val="24"/>
          <w:szCs w:val="24"/>
        </w:rPr>
        <w:t xml:space="preserve"> yaklaşım çok daha somut şekilde görülmeye başlanmıştır. Bu </w:t>
      </w:r>
      <w:proofErr w:type="spellStart"/>
      <w:r w:rsidR="00AB4075">
        <w:rPr>
          <w:rFonts w:ascii="Times New Roman" w:hAnsi="Times New Roman" w:cs="Times New Roman"/>
          <w:sz w:val="24"/>
          <w:szCs w:val="24"/>
        </w:rPr>
        <w:t>militer</w:t>
      </w:r>
      <w:proofErr w:type="spellEnd"/>
      <w:r w:rsidR="00AB4075">
        <w:rPr>
          <w:rFonts w:ascii="Times New Roman" w:hAnsi="Times New Roman" w:cs="Times New Roman"/>
          <w:sz w:val="24"/>
          <w:szCs w:val="24"/>
        </w:rPr>
        <w:t xml:space="preserve"> yaklaşım eş zamanlı olarak ders kitaplarına ve eğitim politikalarına yansımıştır. Bu sebeple okullardaki </w:t>
      </w:r>
      <w:r w:rsidR="00AB4075">
        <w:rPr>
          <w:rFonts w:ascii="Times New Roman" w:hAnsi="Times New Roman" w:cs="Times New Roman"/>
          <w:sz w:val="24"/>
          <w:szCs w:val="24"/>
        </w:rPr>
        <w:lastRenderedPageBreak/>
        <w:t>beden eğitimi derslerine ağırlık verilmiş, hatta bu derslerde öğrencilere atış talimleri yaptırılmıştır.</w:t>
      </w:r>
      <w:r w:rsidR="00A93927">
        <w:rPr>
          <w:rFonts w:ascii="Times New Roman" w:hAnsi="Times New Roman" w:cs="Times New Roman"/>
          <w:sz w:val="24"/>
          <w:szCs w:val="24"/>
        </w:rPr>
        <w:t xml:space="preserve"> </w:t>
      </w:r>
      <w:r w:rsidR="006143C6">
        <w:rPr>
          <w:rFonts w:ascii="Times New Roman" w:hAnsi="Times New Roman" w:cs="Times New Roman"/>
          <w:sz w:val="24"/>
          <w:szCs w:val="24"/>
        </w:rPr>
        <w:t xml:space="preserve">Bu uygulamaların sebebi ise </w:t>
      </w:r>
      <w:r w:rsidR="004D3B02">
        <w:rPr>
          <w:rFonts w:ascii="Times New Roman" w:hAnsi="Times New Roman" w:cs="Times New Roman"/>
          <w:sz w:val="24"/>
          <w:szCs w:val="24"/>
        </w:rPr>
        <w:t>İttihat ve Terakki</w:t>
      </w:r>
      <w:r w:rsidR="00CA0B7D">
        <w:rPr>
          <w:rFonts w:ascii="Times New Roman" w:hAnsi="Times New Roman" w:cs="Times New Roman"/>
          <w:sz w:val="24"/>
          <w:szCs w:val="24"/>
        </w:rPr>
        <w:t xml:space="preserve"> iktidarının </w:t>
      </w:r>
      <w:r w:rsidR="004D3B02">
        <w:rPr>
          <w:rFonts w:ascii="Times New Roman" w:hAnsi="Times New Roman" w:cs="Times New Roman"/>
          <w:sz w:val="24"/>
          <w:szCs w:val="24"/>
        </w:rPr>
        <w:t>önde gelen isimleri</w:t>
      </w:r>
      <w:r w:rsidR="006143C6">
        <w:rPr>
          <w:rFonts w:ascii="Times New Roman" w:hAnsi="Times New Roman" w:cs="Times New Roman"/>
          <w:sz w:val="24"/>
          <w:szCs w:val="24"/>
        </w:rPr>
        <w:t>n</w:t>
      </w:r>
      <w:r w:rsidR="00CA0B7D">
        <w:rPr>
          <w:rFonts w:ascii="Times New Roman" w:hAnsi="Times New Roman" w:cs="Times New Roman"/>
          <w:sz w:val="24"/>
          <w:szCs w:val="24"/>
        </w:rPr>
        <w:t>in</w:t>
      </w:r>
      <w:r w:rsidR="004D3B02">
        <w:rPr>
          <w:rFonts w:ascii="Times New Roman" w:hAnsi="Times New Roman" w:cs="Times New Roman"/>
          <w:sz w:val="24"/>
          <w:szCs w:val="24"/>
        </w:rPr>
        <w:t xml:space="preserve"> alınan ağır mağlubiyetlerin sebebini milli duyguların eksikliğine bağlamış</w:t>
      </w:r>
      <w:r w:rsidR="006143C6">
        <w:rPr>
          <w:rFonts w:ascii="Times New Roman" w:hAnsi="Times New Roman" w:cs="Times New Roman"/>
          <w:sz w:val="24"/>
          <w:szCs w:val="24"/>
        </w:rPr>
        <w:t xml:space="preserve"> olmalarıdır</w:t>
      </w:r>
      <w:r w:rsidR="004D3B02">
        <w:rPr>
          <w:rFonts w:ascii="Times New Roman" w:hAnsi="Times New Roman" w:cs="Times New Roman"/>
          <w:sz w:val="24"/>
          <w:szCs w:val="24"/>
        </w:rPr>
        <w:t>.</w:t>
      </w:r>
      <w:r w:rsidR="00153763">
        <w:rPr>
          <w:rFonts w:ascii="Times New Roman" w:hAnsi="Times New Roman" w:cs="Times New Roman"/>
          <w:sz w:val="24"/>
          <w:szCs w:val="24"/>
        </w:rPr>
        <w:t xml:space="preserve"> </w:t>
      </w:r>
      <w:r w:rsidR="00AD11B8">
        <w:rPr>
          <w:rFonts w:ascii="Times New Roman" w:hAnsi="Times New Roman" w:cs="Times New Roman"/>
          <w:sz w:val="24"/>
          <w:szCs w:val="24"/>
        </w:rPr>
        <w:t xml:space="preserve">Bu </w:t>
      </w:r>
      <w:proofErr w:type="gramStart"/>
      <w:r w:rsidR="00AD11B8">
        <w:rPr>
          <w:rFonts w:ascii="Times New Roman" w:hAnsi="Times New Roman" w:cs="Times New Roman"/>
          <w:sz w:val="24"/>
          <w:szCs w:val="24"/>
        </w:rPr>
        <w:t>pragmatik</w:t>
      </w:r>
      <w:proofErr w:type="gramEnd"/>
      <w:r w:rsidR="00AD11B8">
        <w:rPr>
          <w:rFonts w:ascii="Times New Roman" w:hAnsi="Times New Roman" w:cs="Times New Roman"/>
          <w:sz w:val="24"/>
          <w:szCs w:val="24"/>
        </w:rPr>
        <w:t xml:space="preserve"> uygulamaların bir gereği olarak öğretmenlerin derslerde Osmanlının zaferlerinden bahsetmeleri ve Osmanlı dönemine ait tarihi mekanlara geziler düzenlemesi istenmiştir.</w:t>
      </w:r>
      <w:r w:rsidR="00B1575A">
        <w:rPr>
          <w:rFonts w:ascii="Times New Roman" w:hAnsi="Times New Roman" w:cs="Times New Roman"/>
          <w:sz w:val="24"/>
          <w:szCs w:val="24"/>
        </w:rPr>
        <w:t xml:space="preserve"> </w:t>
      </w:r>
      <w:r w:rsidR="00AD11B8">
        <w:rPr>
          <w:rFonts w:ascii="Times New Roman" w:hAnsi="Times New Roman" w:cs="Times New Roman"/>
          <w:sz w:val="24"/>
          <w:szCs w:val="24"/>
        </w:rPr>
        <w:t xml:space="preserve">Ayrıca Türkçülüğün en önemli bileşenleri olan </w:t>
      </w:r>
      <w:r w:rsidR="00AD11B8" w:rsidRPr="00AD11B8">
        <w:rPr>
          <w:rFonts w:ascii="Times New Roman" w:hAnsi="Times New Roman" w:cs="Times New Roman"/>
          <w:i/>
          <w:sz w:val="24"/>
          <w:szCs w:val="24"/>
        </w:rPr>
        <w:t>vatan, millet</w:t>
      </w:r>
      <w:r w:rsidR="00AD11B8">
        <w:rPr>
          <w:rFonts w:ascii="Times New Roman" w:hAnsi="Times New Roman" w:cs="Times New Roman"/>
          <w:sz w:val="24"/>
          <w:szCs w:val="24"/>
        </w:rPr>
        <w:t xml:space="preserve"> ve </w:t>
      </w:r>
      <w:r w:rsidR="00AD11B8" w:rsidRPr="00AD11B8">
        <w:rPr>
          <w:rFonts w:ascii="Times New Roman" w:hAnsi="Times New Roman" w:cs="Times New Roman"/>
          <w:i/>
          <w:sz w:val="24"/>
          <w:szCs w:val="24"/>
        </w:rPr>
        <w:t>devlet</w:t>
      </w:r>
      <w:r w:rsidR="00AD11B8">
        <w:rPr>
          <w:rFonts w:ascii="Times New Roman" w:hAnsi="Times New Roman" w:cs="Times New Roman"/>
          <w:sz w:val="24"/>
          <w:szCs w:val="24"/>
        </w:rPr>
        <w:t xml:space="preserve"> gibi kavramlar İslami terminolojiye özgü kavramlar olan cihat </w:t>
      </w:r>
      <w:r w:rsidR="000405C5">
        <w:rPr>
          <w:rFonts w:ascii="Times New Roman" w:hAnsi="Times New Roman" w:cs="Times New Roman"/>
          <w:sz w:val="24"/>
          <w:szCs w:val="24"/>
        </w:rPr>
        <w:t xml:space="preserve">ve </w:t>
      </w:r>
      <w:r w:rsidR="00AD11B8">
        <w:rPr>
          <w:rFonts w:ascii="Times New Roman" w:hAnsi="Times New Roman" w:cs="Times New Roman"/>
          <w:sz w:val="24"/>
          <w:szCs w:val="24"/>
        </w:rPr>
        <w:t>gazilik gibi kavramlarla ilişkilendirilerek adeta kutsallaştırılmıştır.</w:t>
      </w:r>
      <w:r w:rsidR="00AD11B8">
        <w:rPr>
          <w:rStyle w:val="DipnotBavurusu"/>
          <w:rFonts w:ascii="Times New Roman" w:hAnsi="Times New Roman" w:cs="Times New Roman"/>
          <w:sz w:val="24"/>
          <w:szCs w:val="24"/>
        </w:rPr>
        <w:footnoteReference w:id="153"/>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Cumhuriyet döneminde çok daha net bir şekilde görüleceği gibi resmi ideoloji haline gelen Türk milliyetçiliğinin meşruiyet arayışında tarihe ve tarih ders kitaplarına özel önem verilmiştir. Türkçülüğün dönemsel değişimine paralel olarak milliyetçi tarih anlayışı da II. Meşrutiyet öncesine nazaran büyük bir </w:t>
      </w:r>
      <w:r w:rsidR="00CE66B8">
        <w:rPr>
          <w:rFonts w:ascii="Times New Roman" w:hAnsi="Times New Roman" w:cs="Times New Roman"/>
          <w:sz w:val="24"/>
          <w:szCs w:val="24"/>
        </w:rPr>
        <w:t>gelişme göstermiş ve</w:t>
      </w:r>
      <w:r>
        <w:rPr>
          <w:rFonts w:ascii="Times New Roman" w:hAnsi="Times New Roman" w:cs="Times New Roman"/>
          <w:sz w:val="24"/>
          <w:szCs w:val="24"/>
        </w:rPr>
        <w:t xml:space="preserve"> bir anlamda Cumhuriyet dön</w:t>
      </w:r>
      <w:r w:rsidR="00CE66B8">
        <w:rPr>
          <w:rFonts w:ascii="Times New Roman" w:hAnsi="Times New Roman" w:cs="Times New Roman"/>
          <w:sz w:val="24"/>
          <w:szCs w:val="24"/>
        </w:rPr>
        <w:t>emi milliyetçi tarih anlayışına alt yapı</w:t>
      </w:r>
      <w:r w:rsidR="00A93927">
        <w:rPr>
          <w:rFonts w:ascii="Times New Roman" w:hAnsi="Times New Roman" w:cs="Times New Roman"/>
          <w:sz w:val="24"/>
          <w:szCs w:val="24"/>
        </w:rPr>
        <w:t xml:space="preserve"> </w:t>
      </w:r>
      <w:r w:rsidR="00CE66B8">
        <w:rPr>
          <w:rFonts w:ascii="Times New Roman" w:hAnsi="Times New Roman" w:cs="Times New Roman"/>
          <w:sz w:val="24"/>
          <w:szCs w:val="24"/>
        </w:rPr>
        <w:t>sağlamıştır</w:t>
      </w:r>
      <w:r>
        <w:rPr>
          <w:rFonts w:ascii="Times New Roman" w:hAnsi="Times New Roman" w:cs="Times New Roman"/>
          <w:sz w:val="24"/>
          <w:szCs w:val="24"/>
        </w:rPr>
        <w:t xml:space="preserve">. </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m</w:t>
      </w:r>
      <w:r w:rsidR="00980AC0">
        <w:rPr>
          <w:rFonts w:ascii="Times New Roman" w:hAnsi="Times New Roman" w:cs="Times New Roman"/>
          <w:sz w:val="24"/>
          <w:szCs w:val="24"/>
        </w:rPr>
        <w:t>illiyetçiliği düşünsel ve siyasal</w:t>
      </w:r>
      <w:r>
        <w:rPr>
          <w:rFonts w:ascii="Times New Roman" w:hAnsi="Times New Roman" w:cs="Times New Roman"/>
          <w:sz w:val="24"/>
          <w:szCs w:val="24"/>
        </w:rPr>
        <w:t xml:space="preserve"> bir hareket olarak daha önce </w:t>
      </w:r>
      <w:r w:rsidR="00980AC0">
        <w:rPr>
          <w:rFonts w:ascii="Times New Roman" w:hAnsi="Times New Roman" w:cs="Times New Roman"/>
          <w:sz w:val="24"/>
          <w:szCs w:val="24"/>
        </w:rPr>
        <w:t xml:space="preserve">de </w:t>
      </w:r>
      <w:r>
        <w:rPr>
          <w:rFonts w:ascii="Times New Roman" w:hAnsi="Times New Roman" w:cs="Times New Roman"/>
          <w:sz w:val="24"/>
          <w:szCs w:val="24"/>
        </w:rPr>
        <w:t>ifade edildiği gibi çok farklı siyasi kültürel ve ekonomik fa</w:t>
      </w:r>
      <w:r w:rsidR="00980AC0">
        <w:rPr>
          <w:rFonts w:ascii="Times New Roman" w:hAnsi="Times New Roman" w:cs="Times New Roman"/>
          <w:sz w:val="24"/>
          <w:szCs w:val="24"/>
        </w:rPr>
        <w:t>ktörün bileşimiyle ve özellikle de Batıya veya B</w:t>
      </w:r>
      <w:r>
        <w:rPr>
          <w:rFonts w:ascii="Times New Roman" w:hAnsi="Times New Roman" w:cs="Times New Roman"/>
          <w:sz w:val="24"/>
          <w:szCs w:val="24"/>
        </w:rPr>
        <w:t>atı</w:t>
      </w:r>
      <w:r w:rsidR="00774681">
        <w:rPr>
          <w:rFonts w:ascii="Times New Roman" w:hAnsi="Times New Roman" w:cs="Times New Roman"/>
          <w:sz w:val="24"/>
          <w:szCs w:val="24"/>
        </w:rPr>
        <w:t>’</w:t>
      </w:r>
      <w:r>
        <w:rPr>
          <w:rFonts w:ascii="Times New Roman" w:hAnsi="Times New Roman" w:cs="Times New Roman"/>
          <w:sz w:val="24"/>
          <w:szCs w:val="24"/>
        </w:rPr>
        <w:t xml:space="preserve">nın Osmanlıya yönelik politikalarına tepki olarak ortaya çıkmıştı.  Meşrutiyetin ikinci kez </w:t>
      </w:r>
      <w:r w:rsidR="00980AC0">
        <w:rPr>
          <w:rFonts w:ascii="Times New Roman" w:hAnsi="Times New Roman" w:cs="Times New Roman"/>
          <w:sz w:val="24"/>
          <w:szCs w:val="24"/>
        </w:rPr>
        <w:t xml:space="preserve">ilan edilmesi sonrası oluşan görece demokratik ortam </w:t>
      </w:r>
      <w:r>
        <w:rPr>
          <w:rFonts w:ascii="Times New Roman" w:hAnsi="Times New Roman" w:cs="Times New Roman"/>
          <w:sz w:val="24"/>
          <w:szCs w:val="24"/>
        </w:rPr>
        <w:t xml:space="preserve">ve Balkan savaşları </w:t>
      </w:r>
      <w:r w:rsidR="00980AC0">
        <w:rPr>
          <w:rFonts w:ascii="Times New Roman" w:hAnsi="Times New Roman" w:cs="Times New Roman"/>
          <w:sz w:val="24"/>
          <w:szCs w:val="24"/>
        </w:rPr>
        <w:t xml:space="preserve">neticesinde </w:t>
      </w:r>
      <w:r w:rsidR="00CA2E75">
        <w:rPr>
          <w:rFonts w:ascii="Times New Roman" w:hAnsi="Times New Roman" w:cs="Times New Roman"/>
          <w:sz w:val="24"/>
          <w:szCs w:val="24"/>
        </w:rPr>
        <w:t>demografik</w:t>
      </w:r>
      <w:r>
        <w:rPr>
          <w:rFonts w:ascii="Times New Roman" w:hAnsi="Times New Roman" w:cs="Times New Roman"/>
          <w:sz w:val="24"/>
          <w:szCs w:val="24"/>
        </w:rPr>
        <w:t xml:space="preserve"> denge</w:t>
      </w:r>
      <w:r w:rsidR="00980AC0">
        <w:rPr>
          <w:rFonts w:ascii="Times New Roman" w:hAnsi="Times New Roman" w:cs="Times New Roman"/>
          <w:sz w:val="24"/>
          <w:szCs w:val="24"/>
        </w:rPr>
        <w:t>nin Türkler lehine değişmesi,</w:t>
      </w:r>
      <w:r>
        <w:rPr>
          <w:rFonts w:ascii="Times New Roman" w:hAnsi="Times New Roman" w:cs="Times New Roman"/>
          <w:sz w:val="24"/>
          <w:szCs w:val="24"/>
        </w:rPr>
        <w:t xml:space="preserve"> Türkçülüğün çok daha güçlü düşünsel ve siyasal </w:t>
      </w:r>
      <w:r w:rsidR="00980AC0">
        <w:rPr>
          <w:rFonts w:ascii="Times New Roman" w:hAnsi="Times New Roman" w:cs="Times New Roman"/>
          <w:sz w:val="24"/>
          <w:szCs w:val="24"/>
        </w:rPr>
        <w:t xml:space="preserve">bir </w:t>
      </w:r>
      <w:r>
        <w:rPr>
          <w:rFonts w:ascii="Times New Roman" w:hAnsi="Times New Roman" w:cs="Times New Roman"/>
          <w:sz w:val="24"/>
          <w:szCs w:val="24"/>
        </w:rPr>
        <w:t>hareket halini almasını sağlamıştır. Özellikle bu dönemde kurulan bazı Türkçü dernekler bu süreçte belirleyici bir rol üstlenmiştir. 1908’de Türk Derneği, 1911’de Türk Yurdu ve 1912’de Türk Ocağı</w:t>
      </w:r>
      <w:r w:rsidR="00980AC0">
        <w:rPr>
          <w:rFonts w:ascii="Times New Roman" w:hAnsi="Times New Roman" w:cs="Times New Roman"/>
          <w:sz w:val="24"/>
          <w:szCs w:val="24"/>
        </w:rPr>
        <w:t>nın</w:t>
      </w:r>
      <w:r>
        <w:rPr>
          <w:rFonts w:ascii="Times New Roman" w:hAnsi="Times New Roman" w:cs="Times New Roman"/>
          <w:sz w:val="24"/>
          <w:szCs w:val="24"/>
        </w:rPr>
        <w:t xml:space="preserve"> kurulmasıyla birlikte Türkçülük örgütlü bir yapıya kavuşmuştur. Bu örgütlü yapılar ve bunların yayınları kurumsal yapı içerisinde Türk tarihine yönelik genel yaklaşımın şekillenmesinde önemli bir işlev üstlenmişlerdir.</w:t>
      </w:r>
      <w:r>
        <w:rPr>
          <w:rStyle w:val="DipnotBavurusu"/>
          <w:rFonts w:ascii="Times New Roman" w:hAnsi="Times New Roman" w:cs="Times New Roman"/>
          <w:sz w:val="24"/>
          <w:szCs w:val="24"/>
        </w:rPr>
        <w:footnoteReference w:id="154"/>
      </w:r>
    </w:p>
    <w:p w:rsidR="00473A93" w:rsidRDefault="00473A93" w:rsidP="00473A93">
      <w:pPr>
        <w:spacing w:before="100" w:beforeAutospacing="1" w:after="100" w:afterAutospacing="1" w:line="360" w:lineRule="auto"/>
        <w:ind w:firstLine="708"/>
        <w:jc w:val="both"/>
        <w:rPr>
          <w:rFonts w:ascii="Times New Roman" w:hAnsi="Times New Roman" w:cs="Times New Roman"/>
          <w:color w:val="2E2E2E"/>
          <w:sz w:val="24"/>
          <w:szCs w:val="24"/>
        </w:rPr>
      </w:pPr>
      <w:r>
        <w:rPr>
          <w:rFonts w:ascii="Times New Roman" w:hAnsi="Times New Roman" w:cs="Times New Roman"/>
          <w:sz w:val="24"/>
          <w:szCs w:val="24"/>
        </w:rPr>
        <w:t>Türkçülüğün kurumsal bir hüviyet kazanmasında başat rol oynayan Türk Ocaklarının kuruluş amaçları</w:t>
      </w:r>
      <w:r w:rsidR="00D47DAE">
        <w:rPr>
          <w:rFonts w:ascii="Times New Roman" w:hAnsi="Times New Roman" w:cs="Times New Roman"/>
          <w:sz w:val="24"/>
          <w:szCs w:val="24"/>
        </w:rPr>
        <w:t xml:space="preserve"> n</w:t>
      </w:r>
      <w:r>
        <w:rPr>
          <w:rFonts w:ascii="Times New Roman" w:hAnsi="Times New Roman" w:cs="Times New Roman"/>
          <w:sz w:val="24"/>
          <w:szCs w:val="24"/>
        </w:rPr>
        <w:t>izamnamelerde or</w:t>
      </w:r>
      <w:r w:rsidR="00D47DAE">
        <w:rPr>
          <w:rFonts w:ascii="Times New Roman" w:hAnsi="Times New Roman" w:cs="Times New Roman"/>
          <w:sz w:val="24"/>
          <w:szCs w:val="24"/>
        </w:rPr>
        <w:t>taya konulmuştur. 1912 tarihli nizamnamenin 2. m</w:t>
      </w:r>
      <w:r>
        <w:rPr>
          <w:rFonts w:ascii="Times New Roman" w:hAnsi="Times New Roman" w:cs="Times New Roman"/>
          <w:sz w:val="24"/>
          <w:szCs w:val="24"/>
        </w:rPr>
        <w:t>addesinde ocağın kuruluş amacı “</w:t>
      </w:r>
      <w:r w:rsidRPr="007813A1">
        <w:rPr>
          <w:rFonts w:ascii="Times New Roman" w:hAnsi="Times New Roman" w:cs="Times New Roman"/>
          <w:i/>
          <w:color w:val="2E2E2E"/>
          <w:sz w:val="24"/>
          <w:szCs w:val="24"/>
        </w:rPr>
        <w:t xml:space="preserve">Akvam-ı </w:t>
      </w:r>
      <w:proofErr w:type="spellStart"/>
      <w:r w:rsidRPr="007813A1">
        <w:rPr>
          <w:rFonts w:ascii="Times New Roman" w:hAnsi="Times New Roman" w:cs="Times New Roman"/>
          <w:i/>
          <w:color w:val="2E2E2E"/>
          <w:sz w:val="24"/>
          <w:szCs w:val="24"/>
        </w:rPr>
        <w:t>İslamiyenin</w:t>
      </w:r>
      <w:proofErr w:type="spellEnd"/>
      <w:r w:rsidRPr="007813A1">
        <w:rPr>
          <w:rFonts w:ascii="Times New Roman" w:hAnsi="Times New Roman" w:cs="Times New Roman"/>
          <w:i/>
          <w:color w:val="2E2E2E"/>
          <w:sz w:val="24"/>
          <w:szCs w:val="24"/>
        </w:rPr>
        <w:t xml:space="preserve"> bir </w:t>
      </w:r>
      <w:proofErr w:type="spellStart"/>
      <w:r w:rsidRPr="007813A1">
        <w:rPr>
          <w:rFonts w:ascii="Times New Roman" w:hAnsi="Times New Roman" w:cs="Times New Roman"/>
          <w:i/>
          <w:color w:val="2E2E2E"/>
          <w:sz w:val="24"/>
          <w:szCs w:val="24"/>
        </w:rPr>
        <w:lastRenderedPageBreak/>
        <w:t>rükn</w:t>
      </w:r>
      <w:proofErr w:type="spellEnd"/>
      <w:r w:rsidRPr="007813A1">
        <w:rPr>
          <w:rFonts w:ascii="Times New Roman" w:hAnsi="Times New Roman" w:cs="Times New Roman"/>
          <w:i/>
          <w:color w:val="2E2E2E"/>
          <w:sz w:val="24"/>
          <w:szCs w:val="24"/>
        </w:rPr>
        <w:t xml:space="preserve">-i </w:t>
      </w:r>
      <w:proofErr w:type="spellStart"/>
      <w:r w:rsidRPr="007813A1">
        <w:rPr>
          <w:rFonts w:ascii="Times New Roman" w:hAnsi="Times New Roman" w:cs="Times New Roman"/>
          <w:i/>
          <w:color w:val="2E2E2E"/>
          <w:sz w:val="24"/>
          <w:szCs w:val="24"/>
        </w:rPr>
        <w:t>mühimmi</w:t>
      </w:r>
      <w:proofErr w:type="spellEnd"/>
      <w:r w:rsidRPr="007813A1">
        <w:rPr>
          <w:rFonts w:ascii="Times New Roman" w:hAnsi="Times New Roman" w:cs="Times New Roman"/>
          <w:i/>
          <w:color w:val="2E2E2E"/>
          <w:sz w:val="24"/>
          <w:szCs w:val="24"/>
        </w:rPr>
        <w:t xml:space="preserve"> olan Türklerin milli terbiye ve ilmi, içtimai, iktisadi seviyelerinin terakki ve </w:t>
      </w:r>
      <w:proofErr w:type="spellStart"/>
      <w:r w:rsidRPr="007813A1">
        <w:rPr>
          <w:rFonts w:ascii="Times New Roman" w:hAnsi="Times New Roman" w:cs="Times New Roman"/>
          <w:i/>
          <w:color w:val="2E2E2E"/>
          <w:sz w:val="24"/>
          <w:szCs w:val="24"/>
        </w:rPr>
        <w:t>i'lasıyla</w:t>
      </w:r>
      <w:proofErr w:type="spellEnd"/>
      <w:r w:rsidRPr="007813A1">
        <w:rPr>
          <w:rFonts w:ascii="Times New Roman" w:hAnsi="Times New Roman" w:cs="Times New Roman"/>
          <w:i/>
          <w:color w:val="2E2E2E"/>
          <w:sz w:val="24"/>
          <w:szCs w:val="24"/>
        </w:rPr>
        <w:t xml:space="preserve"> Türk ırk ve dilinin kemaline çalışmak</w:t>
      </w:r>
      <w:r w:rsidRPr="00773092">
        <w:rPr>
          <w:rFonts w:ascii="Times New Roman" w:hAnsi="Times New Roman" w:cs="Times New Roman"/>
          <w:color w:val="2E2E2E"/>
          <w:sz w:val="24"/>
          <w:szCs w:val="24"/>
        </w:rPr>
        <w:t>"</w:t>
      </w:r>
      <w:r>
        <w:rPr>
          <w:rFonts w:ascii="Times New Roman" w:hAnsi="Times New Roman" w:cs="Times New Roman"/>
          <w:color w:val="2E2E2E"/>
          <w:sz w:val="24"/>
          <w:szCs w:val="24"/>
        </w:rPr>
        <w:t xml:space="preserve"> şeklinde ifade edilmi</w:t>
      </w:r>
      <w:r w:rsidR="00FB39F0">
        <w:rPr>
          <w:rFonts w:ascii="Times New Roman" w:hAnsi="Times New Roman" w:cs="Times New Roman"/>
          <w:color w:val="2E2E2E"/>
          <w:sz w:val="24"/>
          <w:szCs w:val="24"/>
        </w:rPr>
        <w:t>ştir. Ayrıca O</w:t>
      </w:r>
      <w:r>
        <w:rPr>
          <w:rFonts w:ascii="Times New Roman" w:hAnsi="Times New Roman" w:cs="Times New Roman"/>
          <w:color w:val="2E2E2E"/>
          <w:sz w:val="24"/>
          <w:szCs w:val="24"/>
        </w:rPr>
        <w:t>cak bu amaçlarını gerçekleştirmek için “</w:t>
      </w:r>
      <w:r w:rsidRPr="009E46CB">
        <w:rPr>
          <w:rFonts w:ascii="Times New Roman" w:hAnsi="Times New Roman" w:cs="Times New Roman"/>
          <w:i/>
          <w:color w:val="2E2E2E"/>
          <w:sz w:val="24"/>
          <w:szCs w:val="24"/>
        </w:rPr>
        <w:t>Türk Ocağı adı ile kulüpler açarak dersler, konferanslar, müsamereler tertip, kitaplar ve risaleler neşir edecek, mektepler açmaya çalışacak, asla siyaset ile uğraşmayacak ve hiçbir vakit siyasi fırkalara hadim bulunmayacaktır</w:t>
      </w:r>
      <w:r w:rsidRPr="00350648">
        <w:rPr>
          <w:rFonts w:ascii="Times New Roman" w:hAnsi="Times New Roman" w:cs="Times New Roman"/>
          <w:color w:val="2E2E2E"/>
          <w:sz w:val="24"/>
          <w:szCs w:val="24"/>
        </w:rPr>
        <w:t>"</w:t>
      </w:r>
      <w:r>
        <w:rPr>
          <w:rStyle w:val="DipnotBavurusu"/>
          <w:rFonts w:ascii="Times New Roman" w:hAnsi="Times New Roman" w:cs="Times New Roman"/>
          <w:color w:val="2E2E2E"/>
          <w:sz w:val="24"/>
          <w:szCs w:val="24"/>
        </w:rPr>
        <w:footnoteReference w:id="155"/>
      </w:r>
      <w:r>
        <w:rPr>
          <w:rFonts w:ascii="Times New Roman" w:hAnsi="Times New Roman" w:cs="Times New Roman"/>
          <w:color w:val="2E2E2E"/>
          <w:sz w:val="24"/>
          <w:szCs w:val="24"/>
        </w:rPr>
        <w:t xml:space="preserve"> denilmekted</w:t>
      </w:r>
      <w:r w:rsidR="00D47DAE">
        <w:rPr>
          <w:rFonts w:ascii="Times New Roman" w:hAnsi="Times New Roman" w:cs="Times New Roman"/>
          <w:color w:val="2E2E2E"/>
          <w:sz w:val="24"/>
          <w:szCs w:val="24"/>
        </w:rPr>
        <w:t>ir. Türk Ocakları 1912 tarihli n</w:t>
      </w:r>
      <w:r>
        <w:rPr>
          <w:rFonts w:ascii="Times New Roman" w:hAnsi="Times New Roman" w:cs="Times New Roman"/>
          <w:color w:val="2E2E2E"/>
          <w:sz w:val="24"/>
          <w:szCs w:val="24"/>
        </w:rPr>
        <w:t xml:space="preserve">izamname doğrultusunda çalışmalarını sürdürmüş, dönemin siyasal koşullarının </w:t>
      </w:r>
      <w:r w:rsidR="00D47DAE">
        <w:rPr>
          <w:rFonts w:ascii="Times New Roman" w:hAnsi="Times New Roman" w:cs="Times New Roman"/>
          <w:color w:val="2E2E2E"/>
          <w:sz w:val="24"/>
          <w:szCs w:val="24"/>
        </w:rPr>
        <w:t>değişimine paralel olarak 1918 k</w:t>
      </w:r>
      <w:r>
        <w:rPr>
          <w:rFonts w:ascii="Times New Roman" w:hAnsi="Times New Roman" w:cs="Times New Roman"/>
          <w:color w:val="2E2E2E"/>
          <w:sz w:val="24"/>
          <w:szCs w:val="24"/>
        </w:rPr>
        <w:t>ongresinde nizamname değişikliği gündeme gelmiştir. Özellikle 2. maddenin “</w:t>
      </w:r>
      <w:r w:rsidRPr="009E46CB">
        <w:rPr>
          <w:rFonts w:ascii="Times New Roman" w:hAnsi="Times New Roman" w:cs="Times New Roman"/>
          <w:i/>
          <w:color w:val="2E2E2E"/>
          <w:sz w:val="24"/>
          <w:szCs w:val="24"/>
        </w:rPr>
        <w:t xml:space="preserve">Ocağın maksadı Türklerin </w:t>
      </w:r>
      <w:proofErr w:type="spellStart"/>
      <w:r w:rsidRPr="009E46CB">
        <w:rPr>
          <w:rFonts w:ascii="Times New Roman" w:hAnsi="Times New Roman" w:cs="Times New Roman"/>
          <w:i/>
          <w:color w:val="2E2E2E"/>
          <w:sz w:val="24"/>
          <w:szCs w:val="24"/>
        </w:rPr>
        <w:t>harsi</w:t>
      </w:r>
      <w:proofErr w:type="spellEnd"/>
      <w:r w:rsidRPr="009E46CB">
        <w:rPr>
          <w:rFonts w:ascii="Times New Roman" w:hAnsi="Times New Roman" w:cs="Times New Roman"/>
          <w:i/>
          <w:color w:val="2E2E2E"/>
          <w:sz w:val="24"/>
          <w:szCs w:val="24"/>
        </w:rPr>
        <w:t xml:space="preserve"> birliğine ve medeni kemaline çalışmaktır. Ocağın faaliyet sahası bilhassa </w:t>
      </w:r>
      <w:proofErr w:type="spellStart"/>
      <w:r w:rsidRPr="009E46CB">
        <w:rPr>
          <w:rFonts w:ascii="Times New Roman" w:hAnsi="Times New Roman" w:cs="Times New Roman"/>
          <w:i/>
          <w:color w:val="2E2E2E"/>
          <w:sz w:val="24"/>
          <w:szCs w:val="24"/>
        </w:rPr>
        <w:t>Türkiya’dır</w:t>
      </w:r>
      <w:proofErr w:type="spellEnd"/>
      <w:r w:rsidR="00FB39F0">
        <w:rPr>
          <w:rFonts w:ascii="Times New Roman" w:hAnsi="Times New Roman" w:cs="Times New Roman"/>
          <w:i/>
          <w:color w:val="2E2E2E"/>
          <w:sz w:val="24"/>
          <w:szCs w:val="24"/>
        </w:rPr>
        <w:t>.</w:t>
      </w:r>
      <w:r>
        <w:rPr>
          <w:rFonts w:ascii="Times New Roman" w:hAnsi="Times New Roman" w:cs="Times New Roman"/>
          <w:color w:val="2E2E2E"/>
          <w:sz w:val="24"/>
          <w:szCs w:val="24"/>
        </w:rPr>
        <w:t>” şeklinde değiştirilmek istenmesi bü</w:t>
      </w:r>
      <w:r w:rsidR="00C10142">
        <w:rPr>
          <w:rFonts w:ascii="Times New Roman" w:hAnsi="Times New Roman" w:cs="Times New Roman"/>
          <w:color w:val="2E2E2E"/>
          <w:sz w:val="24"/>
          <w:szCs w:val="24"/>
        </w:rPr>
        <w:t>yük tartışmalara sebep olmuştur. S</w:t>
      </w:r>
      <w:r w:rsidR="007813A1">
        <w:rPr>
          <w:rFonts w:ascii="Times New Roman" w:hAnsi="Times New Roman" w:cs="Times New Roman"/>
          <w:color w:val="2E2E2E"/>
          <w:sz w:val="24"/>
          <w:szCs w:val="24"/>
        </w:rPr>
        <w:t>onuçta 2. m</w:t>
      </w:r>
      <w:r>
        <w:rPr>
          <w:rFonts w:ascii="Times New Roman" w:hAnsi="Times New Roman" w:cs="Times New Roman"/>
          <w:color w:val="2E2E2E"/>
          <w:sz w:val="24"/>
          <w:szCs w:val="24"/>
        </w:rPr>
        <w:t>adde “</w:t>
      </w:r>
      <w:r w:rsidRPr="00D622D0">
        <w:rPr>
          <w:rFonts w:ascii="Times New Roman" w:hAnsi="Times New Roman" w:cs="Times New Roman"/>
          <w:i/>
          <w:color w:val="2E2E2E"/>
          <w:sz w:val="24"/>
          <w:szCs w:val="24"/>
        </w:rPr>
        <w:t xml:space="preserve">Ocağın maksadı Türklerin </w:t>
      </w:r>
      <w:proofErr w:type="spellStart"/>
      <w:r w:rsidRPr="00D622D0">
        <w:rPr>
          <w:rFonts w:ascii="Times New Roman" w:hAnsi="Times New Roman" w:cs="Times New Roman"/>
          <w:i/>
          <w:color w:val="2E2E2E"/>
          <w:sz w:val="24"/>
          <w:szCs w:val="24"/>
        </w:rPr>
        <w:t>harsi</w:t>
      </w:r>
      <w:proofErr w:type="spellEnd"/>
      <w:r w:rsidRPr="00D622D0">
        <w:rPr>
          <w:rFonts w:ascii="Times New Roman" w:hAnsi="Times New Roman" w:cs="Times New Roman"/>
          <w:i/>
          <w:color w:val="2E2E2E"/>
          <w:sz w:val="24"/>
          <w:szCs w:val="24"/>
        </w:rPr>
        <w:t xml:space="preserve"> birliğine ve medeni kemaline çalışmaktır</w:t>
      </w:r>
      <w:r w:rsidR="00FB39F0">
        <w:rPr>
          <w:rFonts w:ascii="Times New Roman" w:hAnsi="Times New Roman" w:cs="Times New Roman"/>
          <w:i/>
          <w:color w:val="2E2E2E"/>
          <w:sz w:val="24"/>
          <w:szCs w:val="24"/>
        </w:rPr>
        <w:t>.</w:t>
      </w:r>
      <w:r>
        <w:rPr>
          <w:rFonts w:ascii="Times New Roman" w:hAnsi="Times New Roman" w:cs="Times New Roman"/>
          <w:color w:val="2E2E2E"/>
          <w:sz w:val="24"/>
          <w:szCs w:val="24"/>
        </w:rPr>
        <w:t>” şeklinde ifade edilmiştir. Bu yaklaşım Cumhuriyet dönemi kongre ve nizamnamelerinde de devam etmiş, bu bağlamda en büyük değişiklik 1927 yılında 2. maddenin “</w:t>
      </w:r>
      <w:r w:rsidRPr="00D47DAE">
        <w:rPr>
          <w:rFonts w:ascii="Times New Roman" w:hAnsi="Times New Roman" w:cs="Times New Roman"/>
          <w:i/>
          <w:color w:val="2E2E2E"/>
          <w:sz w:val="24"/>
          <w:szCs w:val="24"/>
        </w:rPr>
        <w:t>Türk Ocaklarının fiili işgal sahası Türkiye Cumhuriyeti hudutları dâhiline münhasırdır”</w:t>
      </w:r>
      <w:r>
        <w:rPr>
          <w:rFonts w:ascii="Times New Roman" w:hAnsi="Times New Roman" w:cs="Times New Roman"/>
          <w:color w:val="2E2E2E"/>
          <w:sz w:val="24"/>
          <w:szCs w:val="24"/>
        </w:rPr>
        <w:t xml:space="preserve"> şeklinde değiştirilmesiyle gerçekleşmiştir.</w:t>
      </w:r>
      <w:r>
        <w:rPr>
          <w:rStyle w:val="DipnotBavurusu"/>
          <w:rFonts w:ascii="Times New Roman" w:hAnsi="Times New Roman" w:cs="Times New Roman"/>
          <w:color w:val="2E2E2E"/>
          <w:sz w:val="24"/>
          <w:szCs w:val="24"/>
        </w:rPr>
        <w:footnoteReference w:id="156"/>
      </w:r>
      <w:r>
        <w:rPr>
          <w:rFonts w:ascii="Times New Roman" w:hAnsi="Times New Roman" w:cs="Times New Roman"/>
          <w:color w:val="2E2E2E"/>
          <w:sz w:val="24"/>
          <w:szCs w:val="24"/>
        </w:rPr>
        <w:t xml:space="preserve"> Değişen siyasal koşulların etkisiyle Türk Ocaklarının çalışma esaslarında meydana gelen bu değişim Anadolu coğrafyasını merkeze alan yeni bir tarih anlayışının ortaya çıkışıyla eşzamanlı olarak gerçekleşmiştir. Anadoluculuk olarak adlandırılan bu yeni yaklaşım</w:t>
      </w:r>
      <w:r w:rsidR="00FB39F0">
        <w:rPr>
          <w:rFonts w:ascii="Times New Roman" w:hAnsi="Times New Roman" w:cs="Times New Roman"/>
          <w:color w:val="2E2E2E"/>
          <w:sz w:val="24"/>
          <w:szCs w:val="24"/>
        </w:rPr>
        <w:t>a parale</w:t>
      </w:r>
      <w:r w:rsidR="00D76FC8">
        <w:rPr>
          <w:rFonts w:ascii="Times New Roman" w:hAnsi="Times New Roman" w:cs="Times New Roman"/>
          <w:color w:val="2E2E2E"/>
          <w:sz w:val="24"/>
          <w:szCs w:val="24"/>
        </w:rPr>
        <w:t>llik arz eden bu yeni anlayıştan</w:t>
      </w:r>
      <w:r>
        <w:rPr>
          <w:rFonts w:ascii="Times New Roman" w:hAnsi="Times New Roman" w:cs="Times New Roman"/>
          <w:color w:val="2E2E2E"/>
          <w:sz w:val="24"/>
          <w:szCs w:val="24"/>
        </w:rPr>
        <w:t xml:space="preserve"> tarih ile toprak arasınd</w:t>
      </w:r>
      <w:r w:rsidR="00FB39F0">
        <w:rPr>
          <w:rFonts w:ascii="Times New Roman" w:hAnsi="Times New Roman" w:cs="Times New Roman"/>
          <w:color w:val="2E2E2E"/>
          <w:sz w:val="24"/>
          <w:szCs w:val="24"/>
        </w:rPr>
        <w:t>a çok güçlü bağlar olduğu tezi savunularak</w:t>
      </w:r>
      <w:r>
        <w:rPr>
          <w:rFonts w:ascii="Times New Roman" w:hAnsi="Times New Roman" w:cs="Times New Roman"/>
          <w:color w:val="2E2E2E"/>
          <w:sz w:val="24"/>
          <w:szCs w:val="24"/>
        </w:rPr>
        <w:t xml:space="preserve"> II. Meşrutiyet dön</w:t>
      </w:r>
      <w:r w:rsidR="00311ABA">
        <w:rPr>
          <w:rFonts w:ascii="Times New Roman" w:hAnsi="Times New Roman" w:cs="Times New Roman"/>
          <w:color w:val="2E2E2E"/>
          <w:sz w:val="24"/>
          <w:szCs w:val="24"/>
        </w:rPr>
        <w:t>eminde ön plana çıkan romantik Turancılığa, İslam birliğine t</w:t>
      </w:r>
      <w:r w:rsidR="00F970C3">
        <w:rPr>
          <w:rFonts w:ascii="Times New Roman" w:hAnsi="Times New Roman" w:cs="Times New Roman"/>
          <w:color w:val="2E2E2E"/>
          <w:sz w:val="24"/>
          <w:szCs w:val="24"/>
        </w:rPr>
        <w:t>arih ve coğrafyayı yok sayan B</w:t>
      </w:r>
      <w:r>
        <w:rPr>
          <w:rFonts w:ascii="Times New Roman" w:hAnsi="Times New Roman" w:cs="Times New Roman"/>
          <w:color w:val="2E2E2E"/>
          <w:sz w:val="24"/>
          <w:szCs w:val="24"/>
        </w:rPr>
        <w:t>atıcılığa muhalif bir anlayış olarak ortaya çıkmıştır.</w:t>
      </w:r>
      <w:r>
        <w:rPr>
          <w:rStyle w:val="DipnotBavurusu"/>
          <w:rFonts w:ascii="Times New Roman" w:hAnsi="Times New Roman" w:cs="Times New Roman"/>
          <w:color w:val="2E2E2E"/>
          <w:sz w:val="24"/>
          <w:szCs w:val="24"/>
        </w:rPr>
        <w:footnoteReference w:id="157"/>
      </w:r>
    </w:p>
    <w:p w:rsidR="00473A93" w:rsidRPr="00350648"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color w:val="2E2E2E"/>
          <w:sz w:val="24"/>
          <w:szCs w:val="24"/>
        </w:rPr>
        <w:t xml:space="preserve">Cumhuriyetin ilk yıllarında kültür faaliyetlerinin yürütülmesinde çok önemli işleve sahip olan Türk Ocakları </w:t>
      </w:r>
      <w:r w:rsidR="00311ABA">
        <w:rPr>
          <w:rFonts w:ascii="Times New Roman" w:hAnsi="Times New Roman" w:cs="Times New Roman"/>
          <w:color w:val="2E2E2E"/>
          <w:sz w:val="24"/>
          <w:szCs w:val="24"/>
        </w:rPr>
        <w:t>ve onun yayın organı olan Türk Y</w:t>
      </w:r>
      <w:r>
        <w:rPr>
          <w:rFonts w:ascii="Times New Roman" w:hAnsi="Times New Roman" w:cs="Times New Roman"/>
          <w:color w:val="2E2E2E"/>
          <w:sz w:val="24"/>
          <w:szCs w:val="24"/>
        </w:rPr>
        <w:t xml:space="preserve">urdu yeni Türk devletinin amaçlarına uygun bir toplumsal dönüşüme çok önemli katkılar sağlamıştır. Buna rağmen </w:t>
      </w:r>
      <w:r w:rsidR="00FB39F0">
        <w:rPr>
          <w:rFonts w:ascii="Times New Roman" w:hAnsi="Times New Roman" w:cs="Times New Roman"/>
          <w:color w:val="2E2E2E"/>
          <w:sz w:val="24"/>
          <w:szCs w:val="24"/>
        </w:rPr>
        <w:t>O</w:t>
      </w:r>
      <w:r>
        <w:rPr>
          <w:rFonts w:ascii="Times New Roman" w:hAnsi="Times New Roman" w:cs="Times New Roman"/>
          <w:color w:val="2E2E2E"/>
          <w:sz w:val="24"/>
          <w:szCs w:val="24"/>
        </w:rPr>
        <w:t xml:space="preserve">cağın bütün Türkleri tek çatı altında birleştirme söylemi bir anlamda Türkçülerin tarih anlayışıyla yeni </w:t>
      </w:r>
      <w:r w:rsidR="00443CE8">
        <w:rPr>
          <w:rFonts w:ascii="Times New Roman" w:hAnsi="Times New Roman" w:cs="Times New Roman"/>
          <w:color w:val="2E2E2E"/>
          <w:sz w:val="24"/>
          <w:szCs w:val="24"/>
        </w:rPr>
        <w:t xml:space="preserve">Türk devletinin </w:t>
      </w:r>
      <w:r w:rsidR="00443CE8">
        <w:rPr>
          <w:rFonts w:ascii="Times New Roman" w:hAnsi="Times New Roman" w:cs="Times New Roman"/>
          <w:color w:val="2E2E2E"/>
          <w:sz w:val="24"/>
          <w:szCs w:val="24"/>
        </w:rPr>
        <w:lastRenderedPageBreak/>
        <w:t>tarih anlayış</w:t>
      </w:r>
      <w:r>
        <w:rPr>
          <w:rFonts w:ascii="Times New Roman" w:hAnsi="Times New Roman" w:cs="Times New Roman"/>
          <w:color w:val="2E2E2E"/>
          <w:sz w:val="24"/>
          <w:szCs w:val="24"/>
        </w:rPr>
        <w:t xml:space="preserve">ı </w:t>
      </w:r>
      <w:r w:rsidR="00443CE8">
        <w:rPr>
          <w:rFonts w:ascii="Times New Roman" w:hAnsi="Times New Roman" w:cs="Times New Roman"/>
          <w:color w:val="2E2E2E"/>
          <w:sz w:val="24"/>
          <w:szCs w:val="24"/>
        </w:rPr>
        <w:t>arasında</w:t>
      </w:r>
      <w:r w:rsidR="00A93927">
        <w:rPr>
          <w:rFonts w:ascii="Times New Roman" w:hAnsi="Times New Roman" w:cs="Times New Roman"/>
          <w:color w:val="2E2E2E"/>
          <w:sz w:val="24"/>
          <w:szCs w:val="24"/>
        </w:rPr>
        <w:t xml:space="preserve"> </w:t>
      </w:r>
      <w:r w:rsidR="00E23BA2">
        <w:rPr>
          <w:rFonts w:ascii="Times New Roman" w:hAnsi="Times New Roman" w:cs="Times New Roman"/>
          <w:color w:val="2E2E2E"/>
          <w:sz w:val="24"/>
          <w:szCs w:val="24"/>
        </w:rPr>
        <w:t>farklılık yaratmış ve</w:t>
      </w:r>
      <w:r>
        <w:rPr>
          <w:rFonts w:ascii="Times New Roman" w:hAnsi="Times New Roman" w:cs="Times New Roman"/>
          <w:color w:val="2E2E2E"/>
          <w:sz w:val="24"/>
          <w:szCs w:val="24"/>
        </w:rPr>
        <w:t xml:space="preserve"> zamanla Türk Ocaklarının kapatılarak halkçılık esasına dayanan Halkevlerinin kurulmasana zemin hazırlamıştır.</w:t>
      </w:r>
      <w:r>
        <w:rPr>
          <w:rStyle w:val="DipnotBavurusu"/>
          <w:rFonts w:ascii="Times New Roman" w:hAnsi="Times New Roman" w:cs="Times New Roman"/>
          <w:color w:val="2E2E2E"/>
          <w:sz w:val="24"/>
          <w:szCs w:val="24"/>
        </w:rPr>
        <w:footnoteReference w:id="158"/>
      </w:r>
    </w:p>
    <w:p w:rsidR="00473A93" w:rsidRDefault="00F313C4"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473A93">
        <w:rPr>
          <w:rFonts w:ascii="Times New Roman" w:hAnsi="Times New Roman" w:cs="Times New Roman"/>
          <w:sz w:val="24"/>
          <w:szCs w:val="24"/>
        </w:rPr>
        <w:t>önem</w:t>
      </w:r>
      <w:r>
        <w:rPr>
          <w:rFonts w:ascii="Times New Roman" w:hAnsi="Times New Roman" w:cs="Times New Roman"/>
          <w:sz w:val="24"/>
          <w:szCs w:val="24"/>
        </w:rPr>
        <w:t>in Türkçü düşüncesinin</w:t>
      </w:r>
      <w:r w:rsidR="00473A93">
        <w:rPr>
          <w:rFonts w:ascii="Times New Roman" w:hAnsi="Times New Roman" w:cs="Times New Roman"/>
          <w:sz w:val="24"/>
          <w:szCs w:val="24"/>
        </w:rPr>
        <w:t xml:space="preserve"> tarih anlayışı Türklerin tarihi köklerini keşfetme merakı etrafında bir gelişim çizgisi takip etmiştir. Bu </w:t>
      </w:r>
      <w:r w:rsidR="00443CE8">
        <w:rPr>
          <w:rFonts w:ascii="Times New Roman" w:hAnsi="Times New Roman" w:cs="Times New Roman"/>
          <w:sz w:val="24"/>
          <w:szCs w:val="24"/>
        </w:rPr>
        <w:t>doğrultuda</w:t>
      </w:r>
      <w:r w:rsidR="00473A93">
        <w:rPr>
          <w:rFonts w:ascii="Times New Roman" w:hAnsi="Times New Roman" w:cs="Times New Roman"/>
          <w:sz w:val="24"/>
          <w:szCs w:val="24"/>
        </w:rPr>
        <w:t xml:space="preserve"> dönemin </w:t>
      </w:r>
      <w:r w:rsidR="00443CE8">
        <w:rPr>
          <w:rFonts w:ascii="Times New Roman" w:hAnsi="Times New Roman" w:cs="Times New Roman"/>
          <w:sz w:val="24"/>
          <w:szCs w:val="24"/>
        </w:rPr>
        <w:t xml:space="preserve">Türkçü düşüncesinin </w:t>
      </w:r>
      <w:r w:rsidR="00473A93">
        <w:rPr>
          <w:rFonts w:ascii="Times New Roman" w:hAnsi="Times New Roman" w:cs="Times New Roman"/>
          <w:sz w:val="24"/>
          <w:szCs w:val="24"/>
        </w:rPr>
        <w:t>tarih anlayışında özellikle Türklerin kültürel kökeninin ortaya çıkarılmasının en önemli amaçlar</w:t>
      </w:r>
      <w:r w:rsidR="00A44340">
        <w:rPr>
          <w:rFonts w:ascii="Times New Roman" w:hAnsi="Times New Roman" w:cs="Times New Roman"/>
          <w:sz w:val="24"/>
          <w:szCs w:val="24"/>
        </w:rPr>
        <w:t xml:space="preserve">dan biri olduğu görülmektedir. </w:t>
      </w:r>
      <w:r w:rsidR="00FA20A6">
        <w:rPr>
          <w:rFonts w:ascii="Times New Roman" w:hAnsi="Times New Roman" w:cs="Times New Roman"/>
          <w:sz w:val="24"/>
          <w:szCs w:val="24"/>
        </w:rPr>
        <w:t xml:space="preserve">Bu arayış </w:t>
      </w:r>
      <w:r w:rsidR="00473A93">
        <w:rPr>
          <w:rFonts w:ascii="Times New Roman" w:hAnsi="Times New Roman" w:cs="Times New Roman"/>
          <w:sz w:val="24"/>
          <w:szCs w:val="24"/>
        </w:rPr>
        <w:t>Türkçü aydınlarla Osmanlıcılık düşüncesini savunanlar arasında tar</w:t>
      </w:r>
      <w:r w:rsidR="00FA20A6">
        <w:rPr>
          <w:rFonts w:ascii="Times New Roman" w:hAnsi="Times New Roman" w:cs="Times New Roman"/>
          <w:sz w:val="24"/>
          <w:szCs w:val="24"/>
        </w:rPr>
        <w:t>tışmaların yaşanmasına sebep olmuştur</w:t>
      </w:r>
      <w:r w:rsidR="00473A93">
        <w:rPr>
          <w:rFonts w:ascii="Times New Roman" w:hAnsi="Times New Roman" w:cs="Times New Roman"/>
          <w:sz w:val="24"/>
          <w:szCs w:val="24"/>
        </w:rPr>
        <w:t xml:space="preserve">. Ali </w:t>
      </w:r>
      <w:r w:rsidR="00FA20A6">
        <w:rPr>
          <w:rFonts w:ascii="Times New Roman" w:hAnsi="Times New Roman" w:cs="Times New Roman"/>
          <w:sz w:val="24"/>
          <w:szCs w:val="24"/>
        </w:rPr>
        <w:t xml:space="preserve">Haydar 23 Kânun-i </w:t>
      </w:r>
      <w:proofErr w:type="spellStart"/>
      <w:r w:rsidR="00FA20A6">
        <w:rPr>
          <w:rFonts w:ascii="Times New Roman" w:hAnsi="Times New Roman" w:cs="Times New Roman"/>
          <w:sz w:val="24"/>
          <w:szCs w:val="24"/>
        </w:rPr>
        <w:t>S</w:t>
      </w:r>
      <w:r w:rsidR="00473A93">
        <w:rPr>
          <w:rFonts w:ascii="Times New Roman" w:hAnsi="Times New Roman" w:cs="Times New Roman"/>
          <w:sz w:val="24"/>
          <w:szCs w:val="24"/>
        </w:rPr>
        <w:t>ani</w:t>
      </w:r>
      <w:proofErr w:type="spellEnd"/>
      <w:r w:rsidR="00473A93">
        <w:rPr>
          <w:rFonts w:ascii="Times New Roman" w:hAnsi="Times New Roman" w:cs="Times New Roman"/>
          <w:sz w:val="24"/>
          <w:szCs w:val="24"/>
        </w:rPr>
        <w:t xml:space="preserve"> 1328 tarihli Türk Yurdu’nda çıkan </w:t>
      </w:r>
      <w:r w:rsidR="00473A93" w:rsidRPr="003D56F0">
        <w:rPr>
          <w:rFonts w:ascii="Times New Roman" w:hAnsi="Times New Roman" w:cs="Times New Roman"/>
          <w:i/>
          <w:sz w:val="24"/>
          <w:szCs w:val="24"/>
        </w:rPr>
        <w:t>Yurt Terbiyesi</w:t>
      </w:r>
      <w:r w:rsidR="00473A93">
        <w:rPr>
          <w:rFonts w:ascii="Times New Roman" w:hAnsi="Times New Roman" w:cs="Times New Roman"/>
          <w:sz w:val="24"/>
          <w:szCs w:val="24"/>
        </w:rPr>
        <w:t xml:space="preserve"> adlı yazısında; tarih ders kitaplarındaki konuları</w:t>
      </w:r>
      <w:r w:rsidR="00FA20A6">
        <w:rPr>
          <w:rFonts w:ascii="Times New Roman" w:hAnsi="Times New Roman" w:cs="Times New Roman"/>
          <w:sz w:val="24"/>
          <w:szCs w:val="24"/>
        </w:rPr>
        <w:t>n</w:t>
      </w:r>
      <w:r w:rsidR="00473A93">
        <w:rPr>
          <w:rFonts w:ascii="Times New Roman" w:hAnsi="Times New Roman" w:cs="Times New Roman"/>
          <w:sz w:val="24"/>
          <w:szCs w:val="24"/>
        </w:rPr>
        <w:t xml:space="preserve"> Ertuğrul Gazi’yle başlatılmasının abes olduğunu savun</w:t>
      </w:r>
      <w:r w:rsidR="00FA20A6">
        <w:rPr>
          <w:rFonts w:ascii="Times New Roman" w:hAnsi="Times New Roman" w:cs="Times New Roman"/>
          <w:sz w:val="24"/>
          <w:szCs w:val="24"/>
        </w:rPr>
        <w:t>m</w:t>
      </w:r>
      <w:r w:rsidR="00473A93">
        <w:rPr>
          <w:rFonts w:ascii="Times New Roman" w:hAnsi="Times New Roman" w:cs="Times New Roman"/>
          <w:sz w:val="24"/>
          <w:szCs w:val="24"/>
        </w:rPr>
        <w:t xml:space="preserve">uştur. Yine 1863’te çıkan </w:t>
      </w:r>
      <w:r w:rsidR="00473A93" w:rsidRPr="003D56F0">
        <w:rPr>
          <w:rFonts w:ascii="Times New Roman" w:hAnsi="Times New Roman" w:cs="Times New Roman"/>
          <w:i/>
          <w:sz w:val="24"/>
          <w:szCs w:val="24"/>
        </w:rPr>
        <w:t>Hikmet-i Tarih</w:t>
      </w:r>
      <w:r w:rsidR="00473A93">
        <w:rPr>
          <w:rFonts w:ascii="Times New Roman" w:hAnsi="Times New Roman" w:cs="Times New Roman"/>
          <w:sz w:val="24"/>
          <w:szCs w:val="24"/>
        </w:rPr>
        <w:t xml:space="preserve">’in müellifi Ahmet </w:t>
      </w:r>
      <w:proofErr w:type="spellStart"/>
      <w:r w:rsidR="00473A93">
        <w:rPr>
          <w:rFonts w:ascii="Times New Roman" w:hAnsi="Times New Roman" w:cs="Times New Roman"/>
          <w:sz w:val="24"/>
          <w:szCs w:val="24"/>
        </w:rPr>
        <w:t>Vefik</w:t>
      </w:r>
      <w:proofErr w:type="spellEnd"/>
      <w:r w:rsidR="00473A93">
        <w:rPr>
          <w:rFonts w:ascii="Times New Roman" w:hAnsi="Times New Roman" w:cs="Times New Roman"/>
          <w:sz w:val="24"/>
          <w:szCs w:val="24"/>
        </w:rPr>
        <w:t xml:space="preserve"> Paşa, Türk tarihinin Osmanlılarla başla</w:t>
      </w:r>
      <w:r w:rsidR="00FA20A6">
        <w:rPr>
          <w:rFonts w:ascii="Times New Roman" w:hAnsi="Times New Roman" w:cs="Times New Roman"/>
          <w:sz w:val="24"/>
          <w:szCs w:val="24"/>
        </w:rPr>
        <w:t>tılamayacağını</w:t>
      </w:r>
      <w:r w:rsidR="00A93927">
        <w:rPr>
          <w:rFonts w:ascii="Times New Roman" w:hAnsi="Times New Roman" w:cs="Times New Roman"/>
          <w:sz w:val="24"/>
          <w:szCs w:val="24"/>
        </w:rPr>
        <w:t xml:space="preserve"> </w:t>
      </w:r>
      <w:r w:rsidR="00FA20A6">
        <w:rPr>
          <w:rFonts w:ascii="Times New Roman" w:hAnsi="Times New Roman" w:cs="Times New Roman"/>
          <w:sz w:val="24"/>
          <w:szCs w:val="24"/>
        </w:rPr>
        <w:t xml:space="preserve">Osmanlı öncesi </w:t>
      </w:r>
      <w:r w:rsidR="00473A93">
        <w:rPr>
          <w:rFonts w:ascii="Times New Roman" w:hAnsi="Times New Roman" w:cs="Times New Roman"/>
          <w:sz w:val="24"/>
          <w:szCs w:val="24"/>
        </w:rPr>
        <w:t>Türk toplulukları</w:t>
      </w:r>
      <w:r w:rsidR="00FA20A6">
        <w:rPr>
          <w:rFonts w:ascii="Times New Roman" w:hAnsi="Times New Roman" w:cs="Times New Roman"/>
          <w:sz w:val="24"/>
          <w:szCs w:val="24"/>
        </w:rPr>
        <w:t>nın da</w:t>
      </w:r>
      <w:r w:rsidR="008F2882">
        <w:rPr>
          <w:rFonts w:ascii="Times New Roman" w:hAnsi="Times New Roman" w:cs="Times New Roman"/>
          <w:sz w:val="24"/>
          <w:szCs w:val="24"/>
        </w:rPr>
        <w:t xml:space="preserve"> kapsama</w:t>
      </w:r>
      <w:r w:rsidR="00A93927">
        <w:rPr>
          <w:rFonts w:ascii="Times New Roman" w:hAnsi="Times New Roman" w:cs="Times New Roman"/>
          <w:sz w:val="24"/>
          <w:szCs w:val="24"/>
        </w:rPr>
        <w:t xml:space="preserve"> </w:t>
      </w:r>
      <w:r w:rsidR="00A25C13">
        <w:rPr>
          <w:rFonts w:ascii="Times New Roman" w:hAnsi="Times New Roman" w:cs="Times New Roman"/>
          <w:sz w:val="24"/>
          <w:szCs w:val="24"/>
        </w:rPr>
        <w:t>dâhil</w:t>
      </w:r>
      <w:r w:rsidR="00FA20A6">
        <w:rPr>
          <w:rFonts w:ascii="Times New Roman" w:hAnsi="Times New Roman" w:cs="Times New Roman"/>
          <w:sz w:val="24"/>
          <w:szCs w:val="24"/>
        </w:rPr>
        <w:t xml:space="preserve"> edilmesi </w:t>
      </w:r>
      <w:r w:rsidR="00473A93">
        <w:rPr>
          <w:rFonts w:ascii="Times New Roman" w:hAnsi="Times New Roman" w:cs="Times New Roman"/>
          <w:sz w:val="24"/>
          <w:szCs w:val="24"/>
        </w:rPr>
        <w:t xml:space="preserve">gerektiğini dile getirmiştir. Milli tarih oluşturmaya matuf bu çalışmalar içinde büyük katkıları olan Yusuf </w:t>
      </w:r>
      <w:proofErr w:type="spellStart"/>
      <w:r w:rsidR="00473A93">
        <w:rPr>
          <w:rFonts w:ascii="Times New Roman" w:hAnsi="Times New Roman" w:cs="Times New Roman"/>
          <w:sz w:val="24"/>
          <w:szCs w:val="24"/>
        </w:rPr>
        <w:t>Akçura’nın</w:t>
      </w:r>
      <w:proofErr w:type="spellEnd"/>
      <w:r w:rsidR="00473A93">
        <w:rPr>
          <w:rFonts w:ascii="Times New Roman" w:hAnsi="Times New Roman" w:cs="Times New Roman"/>
          <w:sz w:val="24"/>
          <w:szCs w:val="24"/>
        </w:rPr>
        <w:t xml:space="preserve"> Türk Derneği</w:t>
      </w:r>
      <w:r w:rsidR="00A44340">
        <w:rPr>
          <w:rFonts w:ascii="Times New Roman" w:hAnsi="Times New Roman" w:cs="Times New Roman"/>
          <w:sz w:val="24"/>
          <w:szCs w:val="24"/>
        </w:rPr>
        <w:t>’</w:t>
      </w:r>
      <w:r w:rsidR="00473A93">
        <w:rPr>
          <w:rFonts w:ascii="Times New Roman" w:hAnsi="Times New Roman" w:cs="Times New Roman"/>
          <w:sz w:val="24"/>
          <w:szCs w:val="24"/>
        </w:rPr>
        <w:t xml:space="preserve">nde verdiği </w:t>
      </w:r>
      <w:r w:rsidR="00473A93" w:rsidRPr="00FD453B">
        <w:rPr>
          <w:rFonts w:ascii="Times New Roman" w:hAnsi="Times New Roman" w:cs="Times New Roman"/>
          <w:i/>
          <w:sz w:val="24"/>
          <w:szCs w:val="24"/>
        </w:rPr>
        <w:t>Cengiz Han</w:t>
      </w:r>
      <w:r w:rsidR="00473A93">
        <w:rPr>
          <w:rFonts w:ascii="Times New Roman" w:hAnsi="Times New Roman" w:cs="Times New Roman"/>
          <w:sz w:val="24"/>
          <w:szCs w:val="24"/>
        </w:rPr>
        <w:t xml:space="preserve"> konulu konferans milli tarih konusunda </w:t>
      </w:r>
      <w:r w:rsidR="00473A93" w:rsidRPr="00FD453B">
        <w:rPr>
          <w:rFonts w:ascii="Times New Roman" w:hAnsi="Times New Roman" w:cs="Times New Roman"/>
          <w:i/>
          <w:sz w:val="24"/>
          <w:szCs w:val="24"/>
        </w:rPr>
        <w:t>manifesto</w:t>
      </w:r>
      <w:r w:rsidR="00473A93">
        <w:rPr>
          <w:rFonts w:ascii="Times New Roman" w:hAnsi="Times New Roman" w:cs="Times New Roman"/>
          <w:sz w:val="24"/>
          <w:szCs w:val="24"/>
        </w:rPr>
        <w:t xml:space="preserve"> olarak kabul edilmektedir. Bu konferansta özellikle Cengiz Han ve Timur’a yönelik Osmanlı t</w:t>
      </w:r>
      <w:r w:rsidR="00C60890">
        <w:rPr>
          <w:rFonts w:ascii="Times New Roman" w:hAnsi="Times New Roman" w:cs="Times New Roman"/>
          <w:sz w:val="24"/>
          <w:szCs w:val="24"/>
        </w:rPr>
        <w:t>arih yazımındaki menfi yaklaşım</w:t>
      </w:r>
      <w:r w:rsidR="00473A93">
        <w:rPr>
          <w:rFonts w:ascii="Times New Roman" w:hAnsi="Times New Roman" w:cs="Times New Roman"/>
          <w:sz w:val="24"/>
          <w:szCs w:val="24"/>
        </w:rPr>
        <w:t xml:space="preserve"> eleştir</w:t>
      </w:r>
      <w:r w:rsidR="00C60890">
        <w:rPr>
          <w:rFonts w:ascii="Times New Roman" w:hAnsi="Times New Roman" w:cs="Times New Roman"/>
          <w:sz w:val="24"/>
          <w:szCs w:val="24"/>
        </w:rPr>
        <w:t>il</w:t>
      </w:r>
      <w:r w:rsidR="00473A93">
        <w:rPr>
          <w:rFonts w:ascii="Times New Roman" w:hAnsi="Times New Roman" w:cs="Times New Roman"/>
          <w:sz w:val="24"/>
          <w:szCs w:val="24"/>
        </w:rPr>
        <w:t>mektedir.</w:t>
      </w:r>
      <w:r w:rsidR="00473A93">
        <w:rPr>
          <w:rStyle w:val="DipnotBavurusu"/>
          <w:rFonts w:ascii="Times New Roman" w:hAnsi="Times New Roman" w:cs="Times New Roman"/>
          <w:sz w:val="24"/>
          <w:szCs w:val="24"/>
        </w:rPr>
        <w:footnoteReference w:id="159"/>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Türkçü düşünürlerin Türk Tarihine yönelik başka bir yaklaşımı ise </w:t>
      </w:r>
      <w:proofErr w:type="spellStart"/>
      <w:r>
        <w:rPr>
          <w:rFonts w:ascii="Times New Roman" w:hAnsi="Times New Roman" w:cs="Times New Roman"/>
          <w:sz w:val="24"/>
          <w:szCs w:val="24"/>
        </w:rPr>
        <w:t>dönemlendirmede</w:t>
      </w:r>
      <w:proofErr w:type="spellEnd"/>
      <w:r>
        <w:rPr>
          <w:rFonts w:ascii="Times New Roman" w:hAnsi="Times New Roman" w:cs="Times New Roman"/>
          <w:sz w:val="24"/>
          <w:szCs w:val="24"/>
        </w:rPr>
        <w:t xml:space="preserve"> kullanılan kategorilerle ile ilgilidir. Bu yeni yaklaşımla artık Türk Tarihi </w:t>
      </w:r>
      <w:proofErr w:type="spellStart"/>
      <w:r>
        <w:rPr>
          <w:rFonts w:ascii="Times New Roman" w:hAnsi="Times New Roman" w:cs="Times New Roman"/>
          <w:sz w:val="24"/>
          <w:szCs w:val="24"/>
        </w:rPr>
        <w:t>Ziynetullah</w:t>
      </w:r>
      <w:proofErr w:type="spellEnd"/>
      <w:r w:rsidR="00A93927">
        <w:rPr>
          <w:rFonts w:ascii="Times New Roman" w:hAnsi="Times New Roman" w:cs="Times New Roman"/>
          <w:sz w:val="24"/>
          <w:szCs w:val="24"/>
        </w:rPr>
        <w:t xml:space="preserve"> </w:t>
      </w:r>
      <w:proofErr w:type="spellStart"/>
      <w:r>
        <w:rPr>
          <w:rFonts w:ascii="Times New Roman" w:hAnsi="Times New Roman" w:cs="Times New Roman"/>
          <w:sz w:val="24"/>
          <w:szCs w:val="24"/>
        </w:rPr>
        <w:t>Nuşir</w:t>
      </w:r>
      <w:r w:rsidR="0082749A">
        <w:rPr>
          <w:rFonts w:ascii="Times New Roman" w:hAnsi="Times New Roman" w:cs="Times New Roman"/>
          <w:sz w:val="24"/>
          <w:szCs w:val="24"/>
        </w:rPr>
        <w:t>e</w:t>
      </w:r>
      <w:r>
        <w:rPr>
          <w:rFonts w:ascii="Times New Roman" w:hAnsi="Times New Roman" w:cs="Times New Roman"/>
          <w:sz w:val="24"/>
          <w:szCs w:val="24"/>
        </w:rPr>
        <w:t>van’da</w:t>
      </w:r>
      <w:proofErr w:type="spellEnd"/>
      <w:r>
        <w:rPr>
          <w:rFonts w:ascii="Times New Roman" w:hAnsi="Times New Roman" w:cs="Times New Roman"/>
          <w:sz w:val="24"/>
          <w:szCs w:val="24"/>
        </w:rPr>
        <w:t xml:space="preserve"> olduğu gibi İslamiyet’le değil Cengiz Han ile başlamaktadır.</w:t>
      </w:r>
      <w:r>
        <w:rPr>
          <w:rStyle w:val="DipnotBavurusu"/>
          <w:rFonts w:ascii="Times New Roman" w:hAnsi="Times New Roman" w:cs="Times New Roman"/>
          <w:sz w:val="24"/>
          <w:szCs w:val="24"/>
        </w:rPr>
        <w:footnoteReference w:id="160"/>
      </w:r>
      <w:r w:rsidR="00825271">
        <w:rPr>
          <w:rFonts w:ascii="Times New Roman" w:hAnsi="Times New Roman" w:cs="Times New Roman"/>
          <w:sz w:val="24"/>
          <w:szCs w:val="24"/>
        </w:rPr>
        <w:t xml:space="preserve"> Burada </w:t>
      </w:r>
      <w:proofErr w:type="spellStart"/>
      <w:r w:rsidR="00825271">
        <w:rPr>
          <w:rFonts w:ascii="Times New Roman" w:hAnsi="Times New Roman" w:cs="Times New Roman"/>
          <w:sz w:val="24"/>
          <w:szCs w:val="24"/>
        </w:rPr>
        <w:t>Nuşirevan</w:t>
      </w:r>
      <w:r w:rsidR="00D40ADD">
        <w:rPr>
          <w:rFonts w:ascii="Times New Roman" w:hAnsi="Times New Roman" w:cs="Times New Roman"/>
          <w:sz w:val="24"/>
          <w:szCs w:val="24"/>
        </w:rPr>
        <w:t>’</w:t>
      </w:r>
      <w:r w:rsidR="00825271">
        <w:rPr>
          <w:rFonts w:ascii="Times New Roman" w:hAnsi="Times New Roman" w:cs="Times New Roman"/>
          <w:sz w:val="24"/>
          <w:szCs w:val="24"/>
        </w:rPr>
        <w:t>ın</w:t>
      </w:r>
      <w:proofErr w:type="spellEnd"/>
      <w:r w:rsidR="00825271">
        <w:rPr>
          <w:rFonts w:ascii="Times New Roman" w:hAnsi="Times New Roman" w:cs="Times New Roman"/>
          <w:sz w:val="24"/>
          <w:szCs w:val="24"/>
        </w:rPr>
        <w:t xml:space="preserve"> Türk tarihine yönelik taksimatında </w:t>
      </w:r>
      <w:proofErr w:type="spellStart"/>
      <w:r w:rsidR="00825271">
        <w:rPr>
          <w:rFonts w:ascii="Times New Roman" w:hAnsi="Times New Roman" w:cs="Times New Roman"/>
          <w:sz w:val="24"/>
          <w:szCs w:val="24"/>
        </w:rPr>
        <w:t>Leon</w:t>
      </w:r>
      <w:proofErr w:type="spellEnd"/>
      <w:r w:rsidR="00A93927">
        <w:rPr>
          <w:rFonts w:ascii="Times New Roman" w:hAnsi="Times New Roman" w:cs="Times New Roman"/>
          <w:sz w:val="24"/>
          <w:szCs w:val="24"/>
        </w:rPr>
        <w:t xml:space="preserve"> </w:t>
      </w:r>
      <w:proofErr w:type="spellStart"/>
      <w:r w:rsidR="00825271">
        <w:rPr>
          <w:rFonts w:ascii="Times New Roman" w:hAnsi="Times New Roman" w:cs="Times New Roman"/>
          <w:sz w:val="24"/>
          <w:szCs w:val="24"/>
        </w:rPr>
        <w:t>Cahun</w:t>
      </w:r>
      <w:r w:rsidR="00A93FB5">
        <w:rPr>
          <w:rFonts w:ascii="Times New Roman" w:hAnsi="Times New Roman" w:cs="Times New Roman"/>
          <w:sz w:val="24"/>
          <w:szCs w:val="24"/>
        </w:rPr>
        <w:t>’</w:t>
      </w:r>
      <w:r w:rsidR="00825271">
        <w:rPr>
          <w:rFonts w:ascii="Times New Roman" w:hAnsi="Times New Roman" w:cs="Times New Roman"/>
          <w:sz w:val="24"/>
          <w:szCs w:val="24"/>
        </w:rPr>
        <w:t>un</w:t>
      </w:r>
      <w:proofErr w:type="spellEnd"/>
      <w:r w:rsidR="00825271">
        <w:rPr>
          <w:rFonts w:ascii="Times New Roman" w:hAnsi="Times New Roman" w:cs="Times New Roman"/>
          <w:sz w:val="24"/>
          <w:szCs w:val="24"/>
        </w:rPr>
        <w:t xml:space="preserve"> derin izlerini görmek mümkündür. Bunun yanında Türk tarihinin </w:t>
      </w:r>
      <w:proofErr w:type="spellStart"/>
      <w:r w:rsidR="00825271">
        <w:rPr>
          <w:rFonts w:ascii="Times New Roman" w:hAnsi="Times New Roman" w:cs="Times New Roman"/>
          <w:sz w:val="24"/>
          <w:szCs w:val="24"/>
        </w:rPr>
        <w:t>dönemlendirilmesine</w:t>
      </w:r>
      <w:proofErr w:type="spellEnd"/>
      <w:r w:rsidR="00825271">
        <w:rPr>
          <w:rFonts w:ascii="Times New Roman" w:hAnsi="Times New Roman" w:cs="Times New Roman"/>
          <w:sz w:val="24"/>
          <w:szCs w:val="24"/>
        </w:rPr>
        <w:t xml:space="preserve"> yönelik </w:t>
      </w:r>
      <w:proofErr w:type="spellStart"/>
      <w:r w:rsidR="00825271">
        <w:rPr>
          <w:rFonts w:ascii="Times New Roman" w:hAnsi="Times New Roman" w:cs="Times New Roman"/>
          <w:sz w:val="24"/>
          <w:szCs w:val="24"/>
        </w:rPr>
        <w:t>Cahun</w:t>
      </w:r>
      <w:proofErr w:type="spellEnd"/>
      <w:r w:rsidR="00825271">
        <w:rPr>
          <w:rFonts w:ascii="Times New Roman" w:hAnsi="Times New Roman" w:cs="Times New Roman"/>
          <w:sz w:val="24"/>
          <w:szCs w:val="24"/>
        </w:rPr>
        <w:t xml:space="preserve"> etkisini Yusuf </w:t>
      </w:r>
      <w:proofErr w:type="spellStart"/>
      <w:r w:rsidR="00825271">
        <w:rPr>
          <w:rFonts w:ascii="Times New Roman" w:hAnsi="Times New Roman" w:cs="Times New Roman"/>
          <w:sz w:val="24"/>
          <w:szCs w:val="24"/>
        </w:rPr>
        <w:t>Akçura’da</w:t>
      </w:r>
      <w:proofErr w:type="spellEnd"/>
      <w:r w:rsidR="00825271">
        <w:rPr>
          <w:rFonts w:ascii="Times New Roman" w:hAnsi="Times New Roman" w:cs="Times New Roman"/>
          <w:sz w:val="24"/>
          <w:szCs w:val="24"/>
        </w:rPr>
        <w:t xml:space="preserve"> da gözlemlemek mümkündür.</w:t>
      </w:r>
      <w:r w:rsidR="00825271">
        <w:rPr>
          <w:rStyle w:val="DipnotBavurusu"/>
          <w:rFonts w:ascii="Times New Roman" w:hAnsi="Times New Roman" w:cs="Times New Roman"/>
          <w:sz w:val="24"/>
          <w:szCs w:val="24"/>
        </w:rPr>
        <w:footnoteReference w:id="161"/>
      </w:r>
      <w:r w:rsidR="00825271">
        <w:rPr>
          <w:rFonts w:ascii="Times New Roman" w:hAnsi="Times New Roman" w:cs="Times New Roman"/>
          <w:sz w:val="24"/>
          <w:szCs w:val="24"/>
        </w:rPr>
        <w:t xml:space="preserve"> </w:t>
      </w:r>
      <w:proofErr w:type="spellStart"/>
      <w:r w:rsidR="00825271">
        <w:rPr>
          <w:rFonts w:ascii="Times New Roman" w:hAnsi="Times New Roman" w:cs="Times New Roman"/>
          <w:sz w:val="24"/>
          <w:szCs w:val="24"/>
        </w:rPr>
        <w:t>Akçura</w:t>
      </w:r>
      <w:proofErr w:type="spellEnd"/>
      <w:r w:rsidR="00A93FB5">
        <w:rPr>
          <w:rFonts w:ascii="Times New Roman" w:hAnsi="Times New Roman" w:cs="Times New Roman"/>
          <w:sz w:val="24"/>
          <w:szCs w:val="24"/>
        </w:rPr>
        <w:t>,</w:t>
      </w:r>
      <w:r w:rsidR="00825271">
        <w:rPr>
          <w:rFonts w:ascii="Times New Roman" w:hAnsi="Times New Roman" w:cs="Times New Roman"/>
          <w:sz w:val="24"/>
          <w:szCs w:val="24"/>
        </w:rPr>
        <w:t xml:space="preserve"> döneminde </w:t>
      </w:r>
      <w:r w:rsidR="007F2456">
        <w:rPr>
          <w:rFonts w:ascii="Times New Roman" w:hAnsi="Times New Roman" w:cs="Times New Roman"/>
          <w:sz w:val="24"/>
          <w:szCs w:val="24"/>
        </w:rPr>
        <w:t>kaleme alınan ve genel anlamda B</w:t>
      </w:r>
      <w:r w:rsidR="00825271">
        <w:rPr>
          <w:rFonts w:ascii="Times New Roman" w:hAnsi="Times New Roman" w:cs="Times New Roman"/>
          <w:sz w:val="24"/>
          <w:szCs w:val="24"/>
        </w:rPr>
        <w:t xml:space="preserve">atıdan </w:t>
      </w:r>
      <w:r w:rsidR="00825271">
        <w:rPr>
          <w:rFonts w:ascii="Times New Roman" w:hAnsi="Times New Roman" w:cs="Times New Roman"/>
          <w:sz w:val="24"/>
          <w:szCs w:val="24"/>
        </w:rPr>
        <w:lastRenderedPageBreak/>
        <w:t xml:space="preserve">tercümelere dayanan umumi tarih kitaplarındaki </w:t>
      </w:r>
      <w:proofErr w:type="spellStart"/>
      <w:r w:rsidR="00825271">
        <w:rPr>
          <w:rFonts w:ascii="Times New Roman" w:hAnsi="Times New Roman" w:cs="Times New Roman"/>
          <w:sz w:val="24"/>
          <w:szCs w:val="24"/>
        </w:rPr>
        <w:t>dönemlendirmelere</w:t>
      </w:r>
      <w:proofErr w:type="spellEnd"/>
      <w:r w:rsidR="00825271">
        <w:rPr>
          <w:rFonts w:ascii="Times New Roman" w:hAnsi="Times New Roman" w:cs="Times New Roman"/>
          <w:sz w:val="24"/>
          <w:szCs w:val="24"/>
        </w:rPr>
        <w:t xml:space="preserve"> şiddetle karşı çıkmış ve Türk tarihini İslam öncesi, </w:t>
      </w:r>
      <w:r w:rsidR="002456A2">
        <w:rPr>
          <w:rFonts w:ascii="Times New Roman" w:hAnsi="Times New Roman" w:cs="Times New Roman"/>
          <w:sz w:val="24"/>
          <w:szCs w:val="24"/>
        </w:rPr>
        <w:t>İslam’dan</w:t>
      </w:r>
      <w:r w:rsidR="00825271">
        <w:rPr>
          <w:rFonts w:ascii="Times New Roman" w:hAnsi="Times New Roman" w:cs="Times New Roman"/>
          <w:sz w:val="24"/>
          <w:szCs w:val="24"/>
        </w:rPr>
        <w:t xml:space="preserve"> sonra ve milliyetçilik sonrası Türkler şeklinde taksimata tabi tutmuştur.</w:t>
      </w:r>
      <w:r w:rsidR="00F22D7A">
        <w:rPr>
          <w:rStyle w:val="DipnotBavurusu"/>
          <w:rFonts w:ascii="Times New Roman" w:hAnsi="Times New Roman" w:cs="Times New Roman"/>
          <w:sz w:val="24"/>
          <w:szCs w:val="24"/>
        </w:rPr>
        <w:footnoteReference w:id="162"/>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Türkçülük eksenli gelişen dönemin tarih anlayışı içerisinde olduğu kadar Cumhuriyet dönemi tarih anlayışı üzerinde kuşkusuz en fazla etkisi olan iki isimden daha bahsetmek gerekir. Bu isim</w:t>
      </w:r>
      <w:r w:rsidR="00A25C13">
        <w:rPr>
          <w:rFonts w:ascii="Times New Roman" w:hAnsi="Times New Roman" w:cs="Times New Roman"/>
          <w:sz w:val="24"/>
          <w:szCs w:val="24"/>
        </w:rPr>
        <w:t>ler</w:t>
      </w:r>
      <w:r>
        <w:rPr>
          <w:rFonts w:ascii="Times New Roman" w:hAnsi="Times New Roman" w:cs="Times New Roman"/>
          <w:sz w:val="24"/>
          <w:szCs w:val="24"/>
        </w:rPr>
        <w:t xml:space="preserve"> gerek kurumsal bir yapı içerisinde gerekse de bireysel anlamda düşünceleriyle milliyetçilik ve milli tarihin </w:t>
      </w:r>
      <w:r w:rsidR="00CF7242">
        <w:rPr>
          <w:rFonts w:ascii="Times New Roman" w:hAnsi="Times New Roman" w:cs="Times New Roman"/>
          <w:sz w:val="24"/>
          <w:szCs w:val="24"/>
        </w:rPr>
        <w:t>ideologu</w:t>
      </w:r>
      <w:r>
        <w:rPr>
          <w:rFonts w:ascii="Times New Roman" w:hAnsi="Times New Roman" w:cs="Times New Roman"/>
          <w:sz w:val="24"/>
          <w:szCs w:val="24"/>
        </w:rPr>
        <w:t xml:space="preserve"> olan Yusuf </w:t>
      </w:r>
      <w:proofErr w:type="spellStart"/>
      <w:r>
        <w:rPr>
          <w:rFonts w:ascii="Times New Roman" w:hAnsi="Times New Roman" w:cs="Times New Roman"/>
          <w:sz w:val="24"/>
          <w:szCs w:val="24"/>
        </w:rPr>
        <w:t>Akçura</w:t>
      </w:r>
      <w:proofErr w:type="spellEnd"/>
      <w:r>
        <w:rPr>
          <w:rFonts w:ascii="Times New Roman" w:hAnsi="Times New Roman" w:cs="Times New Roman"/>
          <w:sz w:val="24"/>
          <w:szCs w:val="24"/>
        </w:rPr>
        <w:t xml:space="preserve"> ve Ziya Gökalp’tır. Bu iki </w:t>
      </w:r>
      <w:r w:rsidR="00064777">
        <w:rPr>
          <w:rFonts w:ascii="Times New Roman" w:hAnsi="Times New Roman" w:cs="Times New Roman"/>
          <w:sz w:val="24"/>
          <w:szCs w:val="24"/>
        </w:rPr>
        <w:t>şahıstan</w:t>
      </w:r>
      <w:r>
        <w:rPr>
          <w:rFonts w:ascii="Times New Roman" w:hAnsi="Times New Roman" w:cs="Times New Roman"/>
          <w:sz w:val="24"/>
          <w:szCs w:val="24"/>
        </w:rPr>
        <w:t xml:space="preserve"> yola çıkarak ifade etmek gereki</w:t>
      </w:r>
      <w:r w:rsidR="00A25C13">
        <w:rPr>
          <w:rFonts w:ascii="Times New Roman" w:hAnsi="Times New Roman" w:cs="Times New Roman"/>
          <w:sz w:val="24"/>
          <w:szCs w:val="24"/>
        </w:rPr>
        <w:t xml:space="preserve">r ki, Cumhuriyet dönemi </w:t>
      </w:r>
      <w:proofErr w:type="spellStart"/>
      <w:r w:rsidR="00A25C13">
        <w:rPr>
          <w:rFonts w:ascii="Times New Roman" w:hAnsi="Times New Roman" w:cs="Times New Roman"/>
          <w:sz w:val="24"/>
          <w:szCs w:val="24"/>
        </w:rPr>
        <w:t>Türk</w:t>
      </w:r>
      <w:r w:rsidR="001D3950">
        <w:rPr>
          <w:rFonts w:ascii="Times New Roman" w:hAnsi="Times New Roman" w:cs="Times New Roman"/>
          <w:sz w:val="24"/>
          <w:szCs w:val="24"/>
        </w:rPr>
        <w:t>iye</w:t>
      </w:r>
      <w:r>
        <w:rPr>
          <w:rFonts w:ascii="Times New Roman" w:hAnsi="Times New Roman" w:cs="Times New Roman"/>
          <w:sz w:val="24"/>
          <w:szCs w:val="24"/>
        </w:rPr>
        <w:t>si</w:t>
      </w:r>
      <w:r w:rsidR="00064777">
        <w:rPr>
          <w:rFonts w:ascii="Times New Roman" w:hAnsi="Times New Roman" w:cs="Times New Roman"/>
          <w:sz w:val="24"/>
          <w:szCs w:val="24"/>
        </w:rPr>
        <w:t>’</w:t>
      </w:r>
      <w:r>
        <w:rPr>
          <w:rFonts w:ascii="Times New Roman" w:hAnsi="Times New Roman" w:cs="Times New Roman"/>
          <w:sz w:val="24"/>
          <w:szCs w:val="24"/>
        </w:rPr>
        <w:t>nin</w:t>
      </w:r>
      <w:proofErr w:type="spellEnd"/>
      <w:r>
        <w:rPr>
          <w:rFonts w:ascii="Times New Roman" w:hAnsi="Times New Roman" w:cs="Times New Roman"/>
          <w:sz w:val="24"/>
          <w:szCs w:val="24"/>
        </w:rPr>
        <w:t xml:space="preserve"> temel ideolojisini ve bu ideolojinin kültür ve tarih politikalarına yön verenler Osmanlı toplumunda yetişmiş aydın kimselerdir. </w:t>
      </w:r>
    </w:p>
    <w:p w:rsidR="000F04C3" w:rsidRDefault="001D3950" w:rsidP="006D42C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C66608">
        <w:rPr>
          <w:rFonts w:ascii="Times New Roman" w:hAnsi="Times New Roman" w:cs="Times New Roman"/>
          <w:sz w:val="24"/>
          <w:szCs w:val="24"/>
        </w:rPr>
        <w:t>’</w:t>
      </w:r>
      <w:r>
        <w:rPr>
          <w:rFonts w:ascii="Times New Roman" w:hAnsi="Times New Roman" w:cs="Times New Roman"/>
          <w:sz w:val="24"/>
          <w:szCs w:val="24"/>
        </w:rPr>
        <w:t>nin</w:t>
      </w:r>
      <w:r w:rsidR="00473A93">
        <w:rPr>
          <w:rFonts w:ascii="Times New Roman" w:hAnsi="Times New Roman" w:cs="Times New Roman"/>
          <w:sz w:val="24"/>
          <w:szCs w:val="24"/>
        </w:rPr>
        <w:t xml:space="preserve"> Cumhuriy</w:t>
      </w:r>
      <w:r>
        <w:rPr>
          <w:rFonts w:ascii="Times New Roman" w:hAnsi="Times New Roman" w:cs="Times New Roman"/>
          <w:sz w:val="24"/>
          <w:szCs w:val="24"/>
        </w:rPr>
        <w:t xml:space="preserve">et </w:t>
      </w:r>
      <w:proofErr w:type="spellStart"/>
      <w:r>
        <w:rPr>
          <w:rFonts w:ascii="Times New Roman" w:hAnsi="Times New Roman" w:cs="Times New Roman"/>
          <w:sz w:val="24"/>
          <w:szCs w:val="24"/>
        </w:rPr>
        <w:t>Türkiyesi’ne</w:t>
      </w:r>
      <w:proofErr w:type="spellEnd"/>
      <w:r w:rsidR="00473A93">
        <w:rPr>
          <w:rFonts w:ascii="Times New Roman" w:hAnsi="Times New Roman" w:cs="Times New Roman"/>
          <w:sz w:val="24"/>
          <w:szCs w:val="24"/>
        </w:rPr>
        <w:t xml:space="preserve"> bıraktığı tarihi kültürel miras iki dönem arasında bir kopuştan ziyade bir süreklilik içermektedir. İler</w:t>
      </w:r>
      <w:r w:rsidR="003E6823">
        <w:rPr>
          <w:rFonts w:ascii="Times New Roman" w:hAnsi="Times New Roman" w:cs="Times New Roman"/>
          <w:sz w:val="24"/>
          <w:szCs w:val="24"/>
        </w:rPr>
        <w:t>ide Türk İ</w:t>
      </w:r>
      <w:r w:rsidR="00473A93">
        <w:rPr>
          <w:rFonts w:ascii="Times New Roman" w:hAnsi="Times New Roman" w:cs="Times New Roman"/>
          <w:sz w:val="24"/>
          <w:szCs w:val="24"/>
        </w:rPr>
        <w:t xml:space="preserve">nkılâbının temel esasları olacak olan temel kavramlar Osmanlının son döneminde entelektüel hayatımıza giren kavramlar olmuştur. Özellikle II. Meşrutiyet dönemi tarih anlayışında karşımıza çıkan Türklerin </w:t>
      </w:r>
      <w:r>
        <w:rPr>
          <w:rFonts w:ascii="Times New Roman" w:hAnsi="Times New Roman" w:cs="Times New Roman"/>
          <w:sz w:val="24"/>
          <w:szCs w:val="24"/>
        </w:rPr>
        <w:t>ilk anayurdu ve tarihi kökenlerine yönelik merak</w:t>
      </w:r>
      <w:r w:rsidR="00473A93">
        <w:rPr>
          <w:rFonts w:ascii="Times New Roman" w:hAnsi="Times New Roman" w:cs="Times New Roman"/>
          <w:sz w:val="24"/>
          <w:szCs w:val="24"/>
        </w:rPr>
        <w:t xml:space="preserve"> tarih anlayışımızı şekillendirecek kavramlar Cumhuriyet dönemi tarih anlayışının önemli tarihsel özneleri olarak </w:t>
      </w:r>
      <w:r>
        <w:rPr>
          <w:rFonts w:ascii="Times New Roman" w:hAnsi="Times New Roman" w:cs="Times New Roman"/>
          <w:sz w:val="24"/>
          <w:szCs w:val="24"/>
        </w:rPr>
        <w:t xml:space="preserve">ortaya </w:t>
      </w:r>
      <w:r w:rsidR="00473A93">
        <w:rPr>
          <w:rFonts w:ascii="Times New Roman" w:hAnsi="Times New Roman" w:cs="Times New Roman"/>
          <w:sz w:val="24"/>
          <w:szCs w:val="24"/>
        </w:rPr>
        <w:t>çık</w:t>
      </w:r>
      <w:r>
        <w:rPr>
          <w:rFonts w:ascii="Times New Roman" w:hAnsi="Times New Roman" w:cs="Times New Roman"/>
          <w:sz w:val="24"/>
          <w:szCs w:val="24"/>
        </w:rPr>
        <w:t>acaktır</w:t>
      </w:r>
      <w:r w:rsidR="00473A93">
        <w:rPr>
          <w:rFonts w:ascii="Times New Roman" w:hAnsi="Times New Roman" w:cs="Times New Roman"/>
          <w:sz w:val="24"/>
          <w:szCs w:val="24"/>
        </w:rPr>
        <w:t xml:space="preserve">. Bu </w:t>
      </w:r>
      <w:r>
        <w:rPr>
          <w:rFonts w:ascii="Times New Roman" w:hAnsi="Times New Roman" w:cs="Times New Roman"/>
          <w:sz w:val="24"/>
          <w:szCs w:val="24"/>
        </w:rPr>
        <w:t>bakımdan</w:t>
      </w:r>
      <w:r w:rsidR="00473A93">
        <w:rPr>
          <w:rFonts w:ascii="Times New Roman" w:hAnsi="Times New Roman" w:cs="Times New Roman"/>
          <w:sz w:val="24"/>
          <w:szCs w:val="24"/>
        </w:rPr>
        <w:t xml:space="preserve"> en önemli miraslardan biri kuşkusuz</w:t>
      </w:r>
      <w:r w:rsidR="003E6823">
        <w:rPr>
          <w:rFonts w:ascii="Times New Roman" w:hAnsi="Times New Roman" w:cs="Times New Roman"/>
          <w:sz w:val="24"/>
          <w:szCs w:val="24"/>
        </w:rPr>
        <w:t xml:space="preserve"> İttihat ve Terakki iktidarıyla birlikte</w:t>
      </w:r>
      <w:r w:rsidR="00473A93">
        <w:rPr>
          <w:rFonts w:ascii="Times New Roman" w:hAnsi="Times New Roman" w:cs="Times New Roman"/>
          <w:sz w:val="24"/>
          <w:szCs w:val="24"/>
        </w:rPr>
        <w:t xml:space="preserve"> tarihin bir meşruiyet aracı olarak görülmesi ve tarihe bazı siyasi </w:t>
      </w:r>
      <w:proofErr w:type="gramStart"/>
      <w:r w:rsidR="00473A93">
        <w:rPr>
          <w:rFonts w:ascii="Times New Roman" w:hAnsi="Times New Roman" w:cs="Times New Roman"/>
          <w:sz w:val="24"/>
          <w:szCs w:val="24"/>
        </w:rPr>
        <w:t>misyonlar</w:t>
      </w:r>
      <w:proofErr w:type="gramEnd"/>
      <w:r w:rsidR="00473A93">
        <w:rPr>
          <w:rFonts w:ascii="Times New Roman" w:hAnsi="Times New Roman" w:cs="Times New Roman"/>
          <w:sz w:val="24"/>
          <w:szCs w:val="24"/>
        </w:rPr>
        <w:t xml:space="preserve"> yüklenmesi olacaktır.</w:t>
      </w:r>
      <w:r w:rsidR="00473A93">
        <w:rPr>
          <w:rStyle w:val="DipnotBavurusu"/>
          <w:rFonts w:ascii="Times New Roman" w:hAnsi="Times New Roman" w:cs="Times New Roman"/>
          <w:sz w:val="24"/>
          <w:szCs w:val="24"/>
        </w:rPr>
        <w:footnoteReference w:id="163"/>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2.1.4. Türkiye’de Milliyetçi Tarih Anlayışı Etkileyen </w:t>
      </w:r>
      <w:r w:rsidR="0047147D">
        <w:rPr>
          <w:rFonts w:ascii="Times New Roman" w:hAnsi="Times New Roman" w:cs="Times New Roman"/>
          <w:b/>
          <w:sz w:val="24"/>
          <w:szCs w:val="24"/>
        </w:rPr>
        <w:t>Düşünceler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Türkiye’de </w:t>
      </w:r>
      <w:r w:rsidR="00622386">
        <w:rPr>
          <w:rFonts w:ascii="Times New Roman" w:hAnsi="Times New Roman" w:cs="Times New Roman"/>
          <w:sz w:val="24"/>
          <w:szCs w:val="24"/>
        </w:rPr>
        <w:t>geçmişi</w:t>
      </w:r>
      <w:r>
        <w:rPr>
          <w:rFonts w:ascii="Times New Roman" w:hAnsi="Times New Roman" w:cs="Times New Roman"/>
          <w:sz w:val="24"/>
          <w:szCs w:val="24"/>
        </w:rPr>
        <w:t xml:space="preserve"> 18. yüzyıla kadar uzanan modernleşme </w:t>
      </w:r>
      <w:r w:rsidR="00787302">
        <w:rPr>
          <w:rFonts w:ascii="Times New Roman" w:hAnsi="Times New Roman" w:cs="Times New Roman"/>
          <w:sz w:val="24"/>
          <w:szCs w:val="24"/>
        </w:rPr>
        <w:t>süreci</w:t>
      </w:r>
      <w:r>
        <w:rPr>
          <w:rFonts w:ascii="Times New Roman" w:hAnsi="Times New Roman" w:cs="Times New Roman"/>
          <w:sz w:val="24"/>
          <w:szCs w:val="24"/>
        </w:rPr>
        <w:t>, Batı</w:t>
      </w:r>
      <w:r w:rsidR="00787302">
        <w:rPr>
          <w:rFonts w:ascii="Times New Roman" w:hAnsi="Times New Roman" w:cs="Times New Roman"/>
          <w:sz w:val="24"/>
          <w:szCs w:val="24"/>
        </w:rPr>
        <w:t>’</w:t>
      </w:r>
      <w:r>
        <w:rPr>
          <w:rFonts w:ascii="Times New Roman" w:hAnsi="Times New Roman" w:cs="Times New Roman"/>
          <w:sz w:val="24"/>
          <w:szCs w:val="24"/>
        </w:rPr>
        <w:t xml:space="preserve">yı model alarak </w:t>
      </w:r>
      <w:r w:rsidR="005700FF">
        <w:rPr>
          <w:rFonts w:ascii="Times New Roman" w:hAnsi="Times New Roman" w:cs="Times New Roman"/>
          <w:sz w:val="24"/>
          <w:szCs w:val="24"/>
        </w:rPr>
        <w:t>Osmanlı Devleti</w:t>
      </w:r>
      <w:r w:rsidR="005147F5">
        <w:rPr>
          <w:rFonts w:ascii="Times New Roman" w:hAnsi="Times New Roman" w:cs="Times New Roman"/>
          <w:sz w:val="24"/>
          <w:szCs w:val="24"/>
        </w:rPr>
        <w:t>’</w:t>
      </w:r>
      <w:r w:rsidR="005700FF">
        <w:rPr>
          <w:rFonts w:ascii="Times New Roman" w:hAnsi="Times New Roman" w:cs="Times New Roman"/>
          <w:sz w:val="24"/>
          <w:szCs w:val="24"/>
        </w:rPr>
        <w:t>nin</w:t>
      </w:r>
      <w:r>
        <w:rPr>
          <w:rFonts w:ascii="Times New Roman" w:hAnsi="Times New Roman" w:cs="Times New Roman"/>
          <w:sz w:val="24"/>
          <w:szCs w:val="24"/>
        </w:rPr>
        <w:t xml:space="preserve"> çöküşünü durdurmaya yönelik bir değişim</w:t>
      </w:r>
      <w:r w:rsidR="00787302">
        <w:rPr>
          <w:rFonts w:ascii="Times New Roman" w:hAnsi="Times New Roman" w:cs="Times New Roman"/>
          <w:sz w:val="24"/>
          <w:szCs w:val="24"/>
        </w:rPr>
        <w:t>leri</w:t>
      </w:r>
      <w:r w:rsidR="00353CF1">
        <w:rPr>
          <w:rFonts w:ascii="Times New Roman" w:hAnsi="Times New Roman" w:cs="Times New Roman"/>
          <w:sz w:val="24"/>
          <w:szCs w:val="24"/>
        </w:rPr>
        <w:t xml:space="preserve"> </w:t>
      </w:r>
      <w:r w:rsidR="00787302">
        <w:rPr>
          <w:rFonts w:ascii="Times New Roman" w:hAnsi="Times New Roman" w:cs="Times New Roman"/>
          <w:sz w:val="24"/>
          <w:szCs w:val="24"/>
        </w:rPr>
        <w:t>içerir</w:t>
      </w:r>
      <w:r>
        <w:rPr>
          <w:rFonts w:ascii="Times New Roman" w:hAnsi="Times New Roman" w:cs="Times New Roman"/>
          <w:sz w:val="24"/>
          <w:szCs w:val="24"/>
        </w:rPr>
        <w:t>. Ağırlıklı olarak askeri alanda ortaya çıkan bu değişim hareketleri 19. yüzyıla gelindiğinde toplumsal hayat dâhil olmak üzere her alanda kendini göstermeye başlamıştır. Diğer yandan Osmanlı Devleti</w:t>
      </w:r>
      <w:r w:rsidR="005147F5">
        <w:rPr>
          <w:rFonts w:ascii="Times New Roman" w:hAnsi="Times New Roman" w:cs="Times New Roman"/>
          <w:sz w:val="24"/>
          <w:szCs w:val="24"/>
        </w:rPr>
        <w:t>’</w:t>
      </w:r>
      <w:r>
        <w:rPr>
          <w:rFonts w:ascii="Times New Roman" w:hAnsi="Times New Roman" w:cs="Times New Roman"/>
          <w:sz w:val="24"/>
          <w:szCs w:val="24"/>
        </w:rPr>
        <w:t xml:space="preserve">nin iç ve dış politikalarına yön veren siyasal süreç zaman içerisinde imparatorluğu dış müdahalelere açık </w:t>
      </w:r>
      <w:r>
        <w:rPr>
          <w:rFonts w:ascii="Times New Roman" w:hAnsi="Times New Roman" w:cs="Times New Roman"/>
          <w:sz w:val="24"/>
          <w:szCs w:val="24"/>
        </w:rPr>
        <w:lastRenderedPageBreak/>
        <w:t>hale getirmiştir.  Bu söz konusu müdahaleler Batı</w:t>
      </w:r>
      <w:r w:rsidR="00787302">
        <w:rPr>
          <w:rFonts w:ascii="Times New Roman" w:hAnsi="Times New Roman" w:cs="Times New Roman"/>
          <w:sz w:val="24"/>
          <w:szCs w:val="24"/>
        </w:rPr>
        <w:t>’</w:t>
      </w:r>
      <w:r>
        <w:rPr>
          <w:rFonts w:ascii="Times New Roman" w:hAnsi="Times New Roman" w:cs="Times New Roman"/>
          <w:sz w:val="24"/>
          <w:szCs w:val="24"/>
        </w:rPr>
        <w:t>ya karşı bir düşmanlık algısı oluşturmuş olsa da Batı her al</w:t>
      </w:r>
      <w:r w:rsidR="00906408">
        <w:rPr>
          <w:rFonts w:ascii="Times New Roman" w:hAnsi="Times New Roman" w:cs="Times New Roman"/>
          <w:sz w:val="24"/>
          <w:szCs w:val="24"/>
        </w:rPr>
        <w:t>anda Osmanlıya model olmaya deva</w:t>
      </w:r>
      <w:r>
        <w:rPr>
          <w:rFonts w:ascii="Times New Roman" w:hAnsi="Times New Roman" w:cs="Times New Roman"/>
          <w:sz w:val="24"/>
          <w:szCs w:val="24"/>
        </w:rPr>
        <w:t xml:space="preserve">m etmiştir. </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nde azınlıklar arasında ortaya çıkan milliyetçilik dalgası</w:t>
      </w:r>
      <w:r w:rsidR="00F32B44">
        <w:rPr>
          <w:rFonts w:ascii="Times New Roman" w:hAnsi="Times New Roman" w:cs="Times New Roman"/>
          <w:sz w:val="24"/>
          <w:szCs w:val="24"/>
        </w:rPr>
        <w:t>nın</w:t>
      </w:r>
      <w:r>
        <w:rPr>
          <w:rFonts w:ascii="Times New Roman" w:hAnsi="Times New Roman" w:cs="Times New Roman"/>
          <w:sz w:val="24"/>
          <w:szCs w:val="24"/>
        </w:rPr>
        <w:t xml:space="preserve"> geç de olsa Türkler arasında da </w:t>
      </w:r>
      <w:r w:rsidR="00C63C42">
        <w:rPr>
          <w:rFonts w:ascii="Times New Roman" w:hAnsi="Times New Roman" w:cs="Times New Roman"/>
          <w:sz w:val="24"/>
          <w:szCs w:val="24"/>
        </w:rPr>
        <w:t>görülmeye başlaması söz konusu B</w:t>
      </w:r>
      <w:r>
        <w:rPr>
          <w:rFonts w:ascii="Times New Roman" w:hAnsi="Times New Roman" w:cs="Times New Roman"/>
          <w:sz w:val="24"/>
          <w:szCs w:val="24"/>
        </w:rPr>
        <w:t>atı etkisinin bir sonucudur. Türk milliyetçiliğinin farklı form</w:t>
      </w:r>
      <w:r w:rsidR="005147F5">
        <w:rPr>
          <w:rFonts w:ascii="Times New Roman" w:hAnsi="Times New Roman" w:cs="Times New Roman"/>
          <w:sz w:val="24"/>
          <w:szCs w:val="24"/>
        </w:rPr>
        <w:t>larda tezahür etmesi, Osmanlı Devleti’nin</w:t>
      </w:r>
      <w:r>
        <w:rPr>
          <w:rFonts w:ascii="Times New Roman" w:hAnsi="Times New Roman" w:cs="Times New Roman"/>
          <w:sz w:val="24"/>
          <w:szCs w:val="24"/>
        </w:rPr>
        <w:t xml:space="preserve"> özgün koşullarından kaynaklandığı gibi Batı</w:t>
      </w:r>
      <w:r w:rsidR="001D7935">
        <w:rPr>
          <w:rFonts w:ascii="Times New Roman" w:hAnsi="Times New Roman" w:cs="Times New Roman"/>
          <w:sz w:val="24"/>
          <w:szCs w:val="24"/>
        </w:rPr>
        <w:t>’</w:t>
      </w:r>
      <w:r>
        <w:rPr>
          <w:rFonts w:ascii="Times New Roman" w:hAnsi="Times New Roman" w:cs="Times New Roman"/>
          <w:sz w:val="24"/>
          <w:szCs w:val="24"/>
        </w:rPr>
        <w:t>daki milliyetçilik hareketlerinin de derin izlerini taşımaktadır. Türkçülük akımında da görüldüğü gibi milliyetçilik hareketleri</w:t>
      </w:r>
      <w:r w:rsidR="00C63C42">
        <w:rPr>
          <w:rFonts w:ascii="Times New Roman" w:hAnsi="Times New Roman" w:cs="Times New Roman"/>
          <w:sz w:val="24"/>
          <w:szCs w:val="24"/>
        </w:rPr>
        <w:t>nin</w:t>
      </w:r>
      <w:r>
        <w:rPr>
          <w:rFonts w:ascii="Times New Roman" w:hAnsi="Times New Roman" w:cs="Times New Roman"/>
          <w:sz w:val="24"/>
          <w:szCs w:val="24"/>
        </w:rPr>
        <w:t xml:space="preserve"> toplumu homojen bir kültürel yapıya dönüştürmek istemesi </w:t>
      </w:r>
      <w:r w:rsidR="009D657F">
        <w:rPr>
          <w:rFonts w:ascii="Times New Roman" w:hAnsi="Times New Roman" w:cs="Times New Roman"/>
          <w:sz w:val="24"/>
          <w:szCs w:val="24"/>
        </w:rPr>
        <w:t>neticesinde tarih</w:t>
      </w:r>
      <w:r>
        <w:rPr>
          <w:rFonts w:ascii="Times New Roman" w:hAnsi="Times New Roman" w:cs="Times New Roman"/>
          <w:sz w:val="24"/>
          <w:szCs w:val="24"/>
        </w:rPr>
        <w:t xml:space="preserve"> çok önemli bir araç olarak </w:t>
      </w:r>
      <w:r w:rsidR="009D657F">
        <w:rPr>
          <w:rFonts w:ascii="Times New Roman" w:hAnsi="Times New Roman" w:cs="Times New Roman"/>
          <w:sz w:val="24"/>
          <w:szCs w:val="24"/>
        </w:rPr>
        <w:t>ortaya çıkmıştır.</w:t>
      </w:r>
      <w:r>
        <w:rPr>
          <w:rFonts w:ascii="Times New Roman" w:hAnsi="Times New Roman" w:cs="Times New Roman"/>
          <w:sz w:val="24"/>
          <w:szCs w:val="24"/>
        </w:rPr>
        <w:t xml:space="preserve"> Bu amaca matuf ortaya çıkan </w:t>
      </w:r>
      <w:r w:rsidRPr="00E93557">
        <w:rPr>
          <w:rFonts w:ascii="Times New Roman" w:hAnsi="Times New Roman" w:cs="Times New Roman"/>
          <w:i/>
          <w:sz w:val="24"/>
          <w:szCs w:val="24"/>
        </w:rPr>
        <w:t>milli tarih</w:t>
      </w:r>
      <w:r>
        <w:rPr>
          <w:rFonts w:ascii="Times New Roman" w:hAnsi="Times New Roman" w:cs="Times New Roman"/>
          <w:sz w:val="24"/>
          <w:szCs w:val="24"/>
        </w:rPr>
        <w:t xml:space="preserve"> olgusu Türkçülüğün erken evrelerinden itibaren görülmeye başlamıştır. Bu söz konusu tarih anlayışının ortaya çıkışında Batı</w:t>
      </w:r>
      <w:r w:rsidR="001D7935">
        <w:rPr>
          <w:rFonts w:ascii="Times New Roman" w:hAnsi="Times New Roman" w:cs="Times New Roman"/>
          <w:sz w:val="24"/>
          <w:szCs w:val="24"/>
        </w:rPr>
        <w:t>’</w:t>
      </w:r>
      <w:r>
        <w:rPr>
          <w:rFonts w:ascii="Times New Roman" w:hAnsi="Times New Roman" w:cs="Times New Roman"/>
          <w:sz w:val="24"/>
          <w:szCs w:val="24"/>
        </w:rPr>
        <w:t>daki tarih anlayışlarının belirleyici bir rolü vardır.</w:t>
      </w:r>
      <w:r>
        <w:rPr>
          <w:rStyle w:val="DipnotBavurusu"/>
          <w:rFonts w:ascii="Times New Roman" w:hAnsi="Times New Roman" w:cs="Times New Roman"/>
          <w:sz w:val="24"/>
          <w:szCs w:val="24"/>
        </w:rPr>
        <w:footnoteReference w:id="164"/>
      </w:r>
      <w:r>
        <w:rPr>
          <w:rFonts w:ascii="Times New Roman" w:hAnsi="Times New Roman" w:cs="Times New Roman"/>
          <w:sz w:val="24"/>
          <w:szCs w:val="24"/>
        </w:rPr>
        <w:t xml:space="preserve"> Bu söz konusu etkide genel olarak üç tarih anlayışından bahsetmek mümkündür. Bunlar; </w:t>
      </w:r>
      <w:r w:rsidR="009D657F">
        <w:rPr>
          <w:rFonts w:ascii="Times New Roman" w:hAnsi="Times New Roman" w:cs="Times New Roman"/>
          <w:i/>
          <w:sz w:val="24"/>
          <w:szCs w:val="24"/>
        </w:rPr>
        <w:t xml:space="preserve">Romantik </w:t>
      </w:r>
      <w:r w:rsidR="009D657F" w:rsidRPr="009D657F">
        <w:rPr>
          <w:rFonts w:ascii="Times New Roman" w:hAnsi="Times New Roman" w:cs="Times New Roman"/>
          <w:sz w:val="24"/>
          <w:szCs w:val="24"/>
        </w:rPr>
        <w:t>ve</w:t>
      </w:r>
      <w:r w:rsidRPr="00967F3B">
        <w:rPr>
          <w:rFonts w:ascii="Times New Roman" w:hAnsi="Times New Roman" w:cs="Times New Roman"/>
          <w:i/>
          <w:sz w:val="24"/>
          <w:szCs w:val="24"/>
        </w:rPr>
        <w:t xml:space="preserve"> Pozitivist tarih anlayışları</w:t>
      </w:r>
      <w:r w:rsidR="009D657F">
        <w:rPr>
          <w:rFonts w:ascii="Times New Roman" w:hAnsi="Times New Roman" w:cs="Times New Roman"/>
          <w:i/>
          <w:sz w:val="24"/>
          <w:szCs w:val="24"/>
        </w:rPr>
        <w:t xml:space="preserve"> ile</w:t>
      </w:r>
      <w:r w:rsidR="00353CF1">
        <w:rPr>
          <w:rFonts w:ascii="Times New Roman" w:hAnsi="Times New Roman" w:cs="Times New Roman"/>
          <w:i/>
          <w:sz w:val="24"/>
          <w:szCs w:val="24"/>
        </w:rPr>
        <w:t xml:space="preserve"> </w:t>
      </w:r>
      <w:r w:rsidRPr="00967F3B">
        <w:rPr>
          <w:rFonts w:ascii="Times New Roman" w:hAnsi="Times New Roman" w:cs="Times New Roman"/>
          <w:i/>
          <w:sz w:val="24"/>
          <w:szCs w:val="24"/>
        </w:rPr>
        <w:t>Alman tarihselciliği</w:t>
      </w:r>
      <w:r w:rsidRPr="00967F3B">
        <w:rPr>
          <w:rFonts w:ascii="Times New Roman" w:hAnsi="Times New Roman" w:cs="Times New Roman"/>
          <w:sz w:val="24"/>
          <w:szCs w:val="24"/>
        </w:rPr>
        <w:t>dir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65"/>
      </w:r>
    </w:p>
    <w:p w:rsidR="00473A93" w:rsidRDefault="00473A93" w:rsidP="003A578B">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Türkiye’de milliyetçi tarih anlayışı üzerinde önemli bir etkiye sahip olan Romantizm 18. yüzyıl ortalarından itibaren daha çok edebiyat, felsefe, mimarlık ve tarih gibi alanlarda </w:t>
      </w:r>
      <w:r w:rsidR="00274E41">
        <w:rPr>
          <w:rFonts w:ascii="Times New Roman" w:hAnsi="Times New Roman" w:cs="Times New Roman"/>
          <w:sz w:val="24"/>
          <w:szCs w:val="24"/>
        </w:rPr>
        <w:t xml:space="preserve">ortaya </w:t>
      </w:r>
      <w:r>
        <w:rPr>
          <w:rFonts w:ascii="Times New Roman" w:hAnsi="Times New Roman" w:cs="Times New Roman"/>
          <w:sz w:val="24"/>
          <w:szCs w:val="24"/>
        </w:rPr>
        <w:t>çıkmış, yaklaşık yüzyıl kadar etkisini sürdürmüştür.</w:t>
      </w:r>
      <w:r>
        <w:rPr>
          <w:rStyle w:val="DipnotBavurusu"/>
          <w:rFonts w:ascii="Times New Roman" w:hAnsi="Times New Roman" w:cs="Times New Roman"/>
          <w:sz w:val="24"/>
          <w:szCs w:val="24"/>
        </w:rPr>
        <w:footnoteReference w:id="166"/>
      </w:r>
      <w:r>
        <w:rPr>
          <w:rFonts w:ascii="Times New Roman" w:hAnsi="Times New Roman" w:cs="Times New Roman"/>
          <w:sz w:val="24"/>
          <w:szCs w:val="24"/>
        </w:rPr>
        <w:t xml:space="preserve"> Özellikle Aydınlanmacı düşünürlerin aklı</w:t>
      </w:r>
      <w:r w:rsidR="00C05026">
        <w:rPr>
          <w:rFonts w:ascii="Times New Roman" w:hAnsi="Times New Roman" w:cs="Times New Roman"/>
          <w:sz w:val="24"/>
          <w:szCs w:val="24"/>
        </w:rPr>
        <w:t>,</w:t>
      </w:r>
      <w:r>
        <w:rPr>
          <w:rFonts w:ascii="Times New Roman" w:hAnsi="Times New Roman" w:cs="Times New Roman"/>
          <w:sz w:val="24"/>
          <w:szCs w:val="24"/>
        </w:rPr>
        <w:t xml:space="preserve"> hakikate ulaşmada yegâne araç gören akılcı yaklaşım</w:t>
      </w:r>
      <w:r w:rsidR="003A578B">
        <w:rPr>
          <w:rFonts w:ascii="Times New Roman" w:hAnsi="Times New Roman" w:cs="Times New Roman"/>
          <w:sz w:val="24"/>
          <w:szCs w:val="24"/>
        </w:rPr>
        <w:t>ın</w:t>
      </w:r>
      <w:r>
        <w:rPr>
          <w:rFonts w:ascii="Times New Roman" w:hAnsi="Times New Roman" w:cs="Times New Roman"/>
          <w:sz w:val="24"/>
          <w:szCs w:val="24"/>
        </w:rPr>
        <w:t>a karşıt bir akım olarak ön plana çıkm</w:t>
      </w:r>
      <w:r w:rsidR="00171D96">
        <w:rPr>
          <w:rFonts w:ascii="Times New Roman" w:hAnsi="Times New Roman" w:cs="Times New Roman"/>
          <w:sz w:val="24"/>
          <w:szCs w:val="24"/>
        </w:rPr>
        <w:t xml:space="preserve">ıştır. </w:t>
      </w:r>
      <w:r>
        <w:rPr>
          <w:rFonts w:ascii="Times New Roman" w:hAnsi="Times New Roman" w:cs="Times New Roman"/>
          <w:sz w:val="24"/>
          <w:szCs w:val="24"/>
        </w:rPr>
        <w:t xml:space="preserve">Bu durum kendini kültürün daha az bozulmaya </w:t>
      </w:r>
      <w:r w:rsidR="003A578B">
        <w:rPr>
          <w:rFonts w:ascii="Times New Roman" w:hAnsi="Times New Roman" w:cs="Times New Roman"/>
          <w:sz w:val="24"/>
          <w:szCs w:val="24"/>
        </w:rPr>
        <w:t>uğradığı</w:t>
      </w:r>
      <w:r>
        <w:rPr>
          <w:rFonts w:ascii="Times New Roman" w:hAnsi="Times New Roman" w:cs="Times New Roman"/>
          <w:sz w:val="24"/>
          <w:szCs w:val="24"/>
        </w:rPr>
        <w:t xml:space="preserve"> köylere/kırsal bölgelere yönelimle kendini göstermiştir. Bu sebeple kültürün özgün halinin tarih, filoloji ve arkeoloji vasıtasıyla geçmişte aranması gerektiğini savunmuşlar. Bu da doğal olarak bu bilim dallarına olan ilginin artmasında etkili olmuştur.</w:t>
      </w:r>
      <w:r>
        <w:rPr>
          <w:rStyle w:val="DipnotBavurusu"/>
          <w:rFonts w:ascii="Times New Roman" w:hAnsi="Times New Roman" w:cs="Times New Roman"/>
          <w:sz w:val="24"/>
          <w:szCs w:val="24"/>
        </w:rPr>
        <w:footnoteReference w:id="16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Romantizmin</w:t>
      </w:r>
      <w:r w:rsidR="00C05026">
        <w:rPr>
          <w:rFonts w:ascii="Times New Roman" w:hAnsi="Times New Roman" w:cs="Times New Roman"/>
          <w:sz w:val="24"/>
          <w:szCs w:val="24"/>
        </w:rPr>
        <w:t xml:space="preserve"> tarihsel yorumuna baktığımızda;</w:t>
      </w:r>
      <w:r>
        <w:rPr>
          <w:rFonts w:ascii="Times New Roman" w:hAnsi="Times New Roman" w:cs="Times New Roman"/>
          <w:sz w:val="24"/>
          <w:szCs w:val="24"/>
        </w:rPr>
        <w:t xml:space="preserve"> geçmişin</w:t>
      </w:r>
      <w:r w:rsidR="003366D7">
        <w:rPr>
          <w:rFonts w:ascii="Times New Roman" w:hAnsi="Times New Roman" w:cs="Times New Roman"/>
          <w:sz w:val="24"/>
          <w:szCs w:val="24"/>
        </w:rPr>
        <w:t>,</w:t>
      </w:r>
      <w:r>
        <w:rPr>
          <w:rFonts w:ascii="Times New Roman" w:hAnsi="Times New Roman" w:cs="Times New Roman"/>
          <w:sz w:val="24"/>
          <w:szCs w:val="24"/>
        </w:rPr>
        <w:t xml:space="preserve"> tarih romanlarında olduğu gibi coşk</w:t>
      </w:r>
      <w:r w:rsidR="00C05026">
        <w:rPr>
          <w:rFonts w:ascii="Times New Roman" w:hAnsi="Times New Roman" w:cs="Times New Roman"/>
          <w:sz w:val="24"/>
          <w:szCs w:val="24"/>
        </w:rPr>
        <w:t>un bir ifade tarzıyla anlatımı</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68"/>
      </w:r>
      <w:r w:rsidR="00353CF1">
        <w:rPr>
          <w:rFonts w:ascii="Times New Roman" w:hAnsi="Times New Roman" w:cs="Times New Roman"/>
          <w:sz w:val="24"/>
          <w:szCs w:val="24"/>
        </w:rPr>
        <w:t xml:space="preserve">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siy</w:t>
      </w:r>
      <w:r w:rsidR="004A2BCA">
        <w:rPr>
          <w:rFonts w:ascii="Times New Roman" w:hAnsi="Times New Roman" w:cs="Times New Roman"/>
          <w:sz w:val="24"/>
          <w:szCs w:val="24"/>
        </w:rPr>
        <w:t>asal söylemle dile getirildiğinde</w:t>
      </w:r>
      <w:r>
        <w:rPr>
          <w:rFonts w:ascii="Times New Roman" w:hAnsi="Times New Roman" w:cs="Times New Roman"/>
          <w:sz w:val="24"/>
          <w:szCs w:val="24"/>
        </w:rPr>
        <w:t xml:space="preserve"> geçmişe dönük bir</w:t>
      </w:r>
      <w:r w:rsidR="004A2BCA">
        <w:rPr>
          <w:rFonts w:ascii="Times New Roman" w:hAnsi="Times New Roman" w:cs="Times New Roman"/>
          <w:sz w:val="24"/>
          <w:szCs w:val="24"/>
        </w:rPr>
        <w:t xml:space="preserve"> hayranlığın</w:t>
      </w:r>
      <w:r>
        <w:rPr>
          <w:rFonts w:ascii="Times New Roman" w:hAnsi="Times New Roman" w:cs="Times New Roman"/>
          <w:sz w:val="24"/>
          <w:szCs w:val="24"/>
        </w:rPr>
        <w:t xml:space="preserve"> yüceltildiğini </w:t>
      </w:r>
      <w:r>
        <w:rPr>
          <w:rFonts w:ascii="Times New Roman" w:hAnsi="Times New Roman" w:cs="Times New Roman"/>
          <w:sz w:val="24"/>
          <w:szCs w:val="24"/>
        </w:rPr>
        <w:lastRenderedPageBreak/>
        <w:t>görmekteyiz. Bu günü anlamanın yolunu geçmişte arayan romantiklere göre geçmiş</w:t>
      </w:r>
      <w:r w:rsidR="00020F74">
        <w:rPr>
          <w:rFonts w:ascii="Times New Roman" w:hAnsi="Times New Roman" w:cs="Times New Roman"/>
          <w:sz w:val="24"/>
          <w:szCs w:val="24"/>
        </w:rPr>
        <w:t>in korunması gereklidi</w:t>
      </w:r>
      <w:r w:rsidR="00E72E88">
        <w:rPr>
          <w:rFonts w:ascii="Times New Roman" w:hAnsi="Times New Roman" w:cs="Times New Roman"/>
          <w:sz w:val="24"/>
          <w:szCs w:val="24"/>
        </w:rPr>
        <w:t>r</w:t>
      </w:r>
      <w:r>
        <w:rPr>
          <w:rFonts w:ascii="Times New Roman" w:hAnsi="Times New Roman" w:cs="Times New Roman"/>
          <w:sz w:val="24"/>
          <w:szCs w:val="24"/>
        </w:rPr>
        <w:t>. Bu sebeple geçmişte bazı dönemlerin özellikle ön plana çık</w:t>
      </w:r>
      <w:r w:rsidR="00E72E88">
        <w:rPr>
          <w:rFonts w:ascii="Times New Roman" w:hAnsi="Times New Roman" w:cs="Times New Roman"/>
          <w:sz w:val="24"/>
          <w:szCs w:val="24"/>
        </w:rPr>
        <w:t>arıldığını</w:t>
      </w:r>
      <w:r>
        <w:rPr>
          <w:rFonts w:ascii="Times New Roman" w:hAnsi="Times New Roman" w:cs="Times New Roman"/>
          <w:sz w:val="24"/>
          <w:szCs w:val="24"/>
        </w:rPr>
        <w:t xml:space="preserve"> görüyoruz. Bu y</w:t>
      </w:r>
      <w:r w:rsidR="00EA18B0">
        <w:rPr>
          <w:rFonts w:ascii="Times New Roman" w:hAnsi="Times New Roman" w:cs="Times New Roman"/>
          <w:sz w:val="24"/>
          <w:szCs w:val="24"/>
        </w:rPr>
        <w:t>önüyle de r</w:t>
      </w:r>
      <w:r>
        <w:rPr>
          <w:rFonts w:ascii="Times New Roman" w:hAnsi="Times New Roman" w:cs="Times New Roman"/>
          <w:sz w:val="24"/>
          <w:szCs w:val="24"/>
        </w:rPr>
        <w:t>omantik tarih anlayışı rasyonel tarih anlayışıyla çelişkiye düşmektedir.</w:t>
      </w:r>
      <w:r>
        <w:rPr>
          <w:rStyle w:val="DipnotBavurusu"/>
          <w:rFonts w:ascii="Times New Roman" w:hAnsi="Times New Roman" w:cs="Times New Roman"/>
          <w:sz w:val="24"/>
          <w:szCs w:val="24"/>
        </w:rPr>
        <w:footnoteReference w:id="169"/>
      </w:r>
    </w:p>
    <w:p w:rsidR="00473A93" w:rsidRDefault="00473A93" w:rsidP="00394BB7">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sz w:val="24"/>
          <w:szCs w:val="24"/>
        </w:rPr>
        <w:t xml:space="preserve">Romantik anlayışın en önde gelen isimlerinden olan </w:t>
      </w:r>
      <w:r w:rsidRPr="00D76805">
        <w:rPr>
          <w:rFonts w:ascii="Times New Roman" w:hAnsi="Times New Roman" w:cs="Times New Roman"/>
          <w:color w:val="000000"/>
          <w:sz w:val="24"/>
          <w:szCs w:val="24"/>
        </w:rPr>
        <w:t xml:space="preserve">Alman felsefecisi </w:t>
      </w:r>
      <w:proofErr w:type="spellStart"/>
      <w:r w:rsidRPr="00D76805">
        <w:rPr>
          <w:rFonts w:ascii="Times New Roman" w:hAnsi="Times New Roman" w:cs="Times New Roman"/>
          <w:i/>
          <w:iCs/>
          <w:color w:val="000000"/>
          <w:sz w:val="24"/>
          <w:szCs w:val="24"/>
        </w:rPr>
        <w:t>Gottfried</w:t>
      </w:r>
      <w:proofErr w:type="spellEnd"/>
      <w:r w:rsidR="00353CF1">
        <w:rPr>
          <w:rFonts w:ascii="Times New Roman" w:hAnsi="Times New Roman" w:cs="Times New Roman"/>
          <w:i/>
          <w:iCs/>
          <w:color w:val="000000"/>
          <w:sz w:val="24"/>
          <w:szCs w:val="24"/>
        </w:rPr>
        <w:t xml:space="preserve"> </w:t>
      </w:r>
      <w:proofErr w:type="spellStart"/>
      <w:r w:rsidRPr="00D76805">
        <w:rPr>
          <w:rFonts w:ascii="Times New Roman" w:hAnsi="Times New Roman" w:cs="Times New Roman"/>
          <w:i/>
          <w:iCs/>
          <w:color w:val="000000"/>
          <w:sz w:val="24"/>
          <w:szCs w:val="24"/>
        </w:rPr>
        <w:t>von</w:t>
      </w:r>
      <w:proofErr w:type="spellEnd"/>
      <w:r w:rsidR="00353CF1">
        <w:rPr>
          <w:rFonts w:ascii="Times New Roman" w:hAnsi="Times New Roman" w:cs="Times New Roman"/>
          <w:i/>
          <w:iCs/>
          <w:color w:val="000000"/>
          <w:sz w:val="24"/>
          <w:szCs w:val="24"/>
        </w:rPr>
        <w:t xml:space="preserve"> </w:t>
      </w:r>
      <w:proofErr w:type="spellStart"/>
      <w:r w:rsidRPr="00D76805">
        <w:rPr>
          <w:rFonts w:ascii="Times New Roman" w:hAnsi="Times New Roman" w:cs="Times New Roman"/>
          <w:i/>
          <w:iCs/>
          <w:color w:val="000000"/>
          <w:sz w:val="24"/>
          <w:szCs w:val="24"/>
        </w:rPr>
        <w:t>Herder</w:t>
      </w:r>
      <w:proofErr w:type="spellEnd"/>
      <w:r>
        <w:rPr>
          <w:rFonts w:ascii="Times New Roman" w:hAnsi="Times New Roman" w:cs="Times New Roman"/>
          <w:iCs/>
          <w:color w:val="000000"/>
          <w:sz w:val="24"/>
          <w:szCs w:val="24"/>
        </w:rPr>
        <w:t xml:space="preserve"> milleti biyolojik bir varlık olarak kabul etmiş, her milletin kendi özgün koşullarında bir kültürel yapı meydana getirdiğini ve bu yapının korunması gerektiğini savunmuştur.</w:t>
      </w:r>
      <w:r w:rsidR="00353CF1">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Herder</w:t>
      </w:r>
      <w:proofErr w:type="spellEnd"/>
      <w:r>
        <w:rPr>
          <w:rFonts w:ascii="Times New Roman" w:hAnsi="Times New Roman" w:cs="Times New Roman"/>
          <w:iCs/>
          <w:color w:val="000000"/>
          <w:sz w:val="24"/>
          <w:szCs w:val="24"/>
        </w:rPr>
        <w:t xml:space="preserve"> gibi Alman romantikler siyasi geçmişten ziyade ulusal kimliğin ruhunu önceleyen bir yaklaşım sergilemişlerdir. Alman romantizmine karşın romantizmin etkin olduğu bir başka örnek olan Fransa’da romantizmin en önde gelen isimlerden biri olan </w:t>
      </w:r>
      <w:proofErr w:type="spellStart"/>
      <w:r>
        <w:rPr>
          <w:rFonts w:ascii="Times New Roman" w:hAnsi="Times New Roman" w:cs="Times New Roman"/>
          <w:iCs/>
          <w:color w:val="000000"/>
          <w:sz w:val="24"/>
          <w:szCs w:val="24"/>
        </w:rPr>
        <w:t>Michelet</w:t>
      </w:r>
      <w:proofErr w:type="spellEnd"/>
      <w:r w:rsidR="00353CF1">
        <w:rPr>
          <w:rFonts w:ascii="Times New Roman" w:hAnsi="Times New Roman" w:cs="Times New Roman"/>
          <w:iCs/>
          <w:color w:val="000000"/>
          <w:sz w:val="24"/>
          <w:szCs w:val="24"/>
        </w:rPr>
        <w:t xml:space="preserve"> </w:t>
      </w:r>
      <w:r w:rsidRPr="0078145C">
        <w:rPr>
          <w:rFonts w:ascii="Times New Roman" w:hAnsi="Times New Roman" w:cs="Times New Roman"/>
          <w:i/>
          <w:iCs/>
          <w:color w:val="000000"/>
          <w:sz w:val="24"/>
          <w:szCs w:val="24"/>
        </w:rPr>
        <w:t>vatan</w:t>
      </w:r>
      <w:r>
        <w:rPr>
          <w:rFonts w:ascii="Times New Roman" w:hAnsi="Times New Roman" w:cs="Times New Roman"/>
          <w:iCs/>
          <w:color w:val="000000"/>
          <w:sz w:val="24"/>
          <w:szCs w:val="24"/>
        </w:rPr>
        <w:t>ı merkez</w:t>
      </w:r>
      <w:r w:rsidR="00026132">
        <w:rPr>
          <w:rFonts w:ascii="Times New Roman" w:hAnsi="Times New Roman" w:cs="Times New Roman"/>
          <w:iCs/>
          <w:color w:val="000000"/>
          <w:sz w:val="24"/>
          <w:szCs w:val="24"/>
        </w:rPr>
        <w:t>e</w:t>
      </w:r>
      <w:r>
        <w:rPr>
          <w:rFonts w:ascii="Times New Roman" w:hAnsi="Times New Roman" w:cs="Times New Roman"/>
          <w:iCs/>
          <w:color w:val="000000"/>
          <w:sz w:val="24"/>
          <w:szCs w:val="24"/>
        </w:rPr>
        <w:t xml:space="preserve"> alan ve tarihi bir bütün olarak gören </w:t>
      </w:r>
      <w:proofErr w:type="gramStart"/>
      <w:r>
        <w:rPr>
          <w:rFonts w:ascii="Times New Roman" w:hAnsi="Times New Roman" w:cs="Times New Roman"/>
          <w:iCs/>
          <w:color w:val="000000"/>
          <w:sz w:val="24"/>
          <w:szCs w:val="24"/>
        </w:rPr>
        <w:t>pragmatik</w:t>
      </w:r>
      <w:proofErr w:type="gramEnd"/>
      <w:r>
        <w:rPr>
          <w:rFonts w:ascii="Times New Roman" w:hAnsi="Times New Roman" w:cs="Times New Roman"/>
          <w:iCs/>
          <w:color w:val="000000"/>
          <w:sz w:val="24"/>
          <w:szCs w:val="24"/>
        </w:rPr>
        <w:t xml:space="preserve"> bir anlayış sergilem</w:t>
      </w:r>
      <w:r w:rsidR="00026132">
        <w:rPr>
          <w:rFonts w:ascii="Times New Roman" w:hAnsi="Times New Roman" w:cs="Times New Roman"/>
          <w:iCs/>
          <w:color w:val="000000"/>
          <w:sz w:val="24"/>
          <w:szCs w:val="24"/>
        </w:rPr>
        <w:t>işt</w:t>
      </w:r>
      <w:r>
        <w:rPr>
          <w:rFonts w:ascii="Times New Roman" w:hAnsi="Times New Roman" w:cs="Times New Roman"/>
          <w:iCs/>
          <w:color w:val="000000"/>
          <w:sz w:val="24"/>
          <w:szCs w:val="24"/>
        </w:rPr>
        <w:t xml:space="preserve">ir. Bu bağlamda geçmişle kurulan bağı önemseyen </w:t>
      </w:r>
      <w:proofErr w:type="spellStart"/>
      <w:r>
        <w:rPr>
          <w:rFonts w:ascii="Times New Roman" w:hAnsi="Times New Roman" w:cs="Times New Roman"/>
          <w:iCs/>
          <w:color w:val="000000"/>
          <w:sz w:val="24"/>
          <w:szCs w:val="24"/>
        </w:rPr>
        <w:t>Herder’in</w:t>
      </w:r>
      <w:proofErr w:type="spellEnd"/>
      <w:r w:rsidR="00275D70">
        <w:rPr>
          <w:rFonts w:ascii="Times New Roman" w:hAnsi="Times New Roman" w:cs="Times New Roman"/>
          <w:iCs/>
          <w:color w:val="000000"/>
          <w:sz w:val="24"/>
          <w:szCs w:val="24"/>
        </w:rPr>
        <w:t xml:space="preserve"> ve </w:t>
      </w:r>
      <w:r w:rsidR="00026132">
        <w:rPr>
          <w:rFonts w:ascii="Times New Roman" w:hAnsi="Times New Roman" w:cs="Times New Roman"/>
          <w:iCs/>
          <w:color w:val="000000"/>
          <w:sz w:val="24"/>
          <w:szCs w:val="24"/>
        </w:rPr>
        <w:t xml:space="preserve">toprağı kutsayan </w:t>
      </w:r>
      <w:proofErr w:type="spellStart"/>
      <w:r w:rsidR="00FF6E43">
        <w:rPr>
          <w:rFonts w:ascii="Times New Roman" w:hAnsi="Times New Roman" w:cs="Times New Roman"/>
          <w:iCs/>
          <w:color w:val="000000"/>
          <w:sz w:val="24"/>
          <w:szCs w:val="24"/>
        </w:rPr>
        <w:t>Michelet’in</w:t>
      </w:r>
      <w:proofErr w:type="spellEnd"/>
      <w:r w:rsidR="00FF6E43">
        <w:rPr>
          <w:rFonts w:ascii="Times New Roman" w:hAnsi="Times New Roman" w:cs="Times New Roman"/>
          <w:iCs/>
          <w:color w:val="000000"/>
          <w:sz w:val="24"/>
          <w:szCs w:val="24"/>
        </w:rPr>
        <w:t xml:space="preserve"> </w:t>
      </w:r>
      <w:r w:rsidR="00026132">
        <w:rPr>
          <w:rFonts w:ascii="Times New Roman" w:hAnsi="Times New Roman" w:cs="Times New Roman"/>
          <w:iCs/>
          <w:color w:val="000000"/>
          <w:sz w:val="24"/>
          <w:szCs w:val="24"/>
        </w:rPr>
        <w:t xml:space="preserve">yaklaşımını </w:t>
      </w:r>
      <w:r>
        <w:rPr>
          <w:rFonts w:ascii="Times New Roman" w:hAnsi="Times New Roman" w:cs="Times New Roman"/>
          <w:iCs/>
          <w:color w:val="000000"/>
          <w:sz w:val="24"/>
          <w:szCs w:val="24"/>
        </w:rPr>
        <w:t>yeni T</w:t>
      </w:r>
      <w:r w:rsidR="00026132">
        <w:rPr>
          <w:rFonts w:ascii="Times New Roman" w:hAnsi="Times New Roman" w:cs="Times New Roman"/>
          <w:iCs/>
          <w:color w:val="000000"/>
          <w:sz w:val="24"/>
          <w:szCs w:val="24"/>
        </w:rPr>
        <w:t>ürk devletinin tarih anlayışında</w:t>
      </w:r>
      <w:r w:rsidR="00FF6E43">
        <w:rPr>
          <w:rFonts w:ascii="Times New Roman" w:hAnsi="Times New Roman" w:cs="Times New Roman"/>
          <w:iCs/>
          <w:color w:val="000000"/>
          <w:sz w:val="24"/>
          <w:szCs w:val="24"/>
        </w:rPr>
        <w:t xml:space="preserve"> da </w:t>
      </w:r>
      <w:r w:rsidR="00026132">
        <w:rPr>
          <w:rFonts w:ascii="Times New Roman" w:hAnsi="Times New Roman" w:cs="Times New Roman"/>
          <w:iCs/>
          <w:color w:val="000000"/>
          <w:sz w:val="24"/>
          <w:szCs w:val="24"/>
        </w:rPr>
        <w:t>görmek mümkündür</w:t>
      </w:r>
      <w:r>
        <w:rPr>
          <w:rFonts w:ascii="Times New Roman" w:hAnsi="Times New Roman" w:cs="Times New Roman"/>
          <w:iCs/>
          <w:color w:val="000000"/>
          <w:sz w:val="24"/>
          <w:szCs w:val="24"/>
        </w:rPr>
        <w:t xml:space="preserve">. Almanya, Fransa </w:t>
      </w:r>
      <w:r w:rsidR="00BD0500">
        <w:rPr>
          <w:rFonts w:ascii="Times New Roman" w:hAnsi="Times New Roman" w:cs="Times New Roman"/>
          <w:iCs/>
          <w:color w:val="000000"/>
          <w:sz w:val="24"/>
          <w:szCs w:val="24"/>
        </w:rPr>
        <w:t xml:space="preserve">ile </w:t>
      </w:r>
      <w:r>
        <w:rPr>
          <w:rFonts w:ascii="Times New Roman" w:hAnsi="Times New Roman" w:cs="Times New Roman"/>
          <w:iCs/>
          <w:color w:val="000000"/>
          <w:sz w:val="24"/>
          <w:szCs w:val="24"/>
        </w:rPr>
        <w:t xml:space="preserve">Kuzey Avrupa toplumlarında ortaya çıkan ve daha sonra geniş alana yayılma eğilimi gösteren Romantizm ile tarih araştırmalarında folklorik öğelere mimariye ilgi artmıştır. Geçmişin önemli unsurlarından olan destanlar ortaya çıkarılmış, halk kültürüne dayalı opera ve operet yapılmak suretiyle yerli kültür öğeleri </w:t>
      </w:r>
      <w:r w:rsidR="00BD0500">
        <w:rPr>
          <w:rFonts w:ascii="Times New Roman" w:hAnsi="Times New Roman" w:cs="Times New Roman"/>
          <w:iCs/>
          <w:color w:val="000000"/>
          <w:sz w:val="24"/>
          <w:szCs w:val="24"/>
        </w:rPr>
        <w:t>gün yüzüne</w:t>
      </w:r>
      <w:r w:rsidR="00353CF1">
        <w:rPr>
          <w:rFonts w:ascii="Times New Roman" w:hAnsi="Times New Roman" w:cs="Times New Roman"/>
          <w:iCs/>
          <w:color w:val="000000"/>
          <w:sz w:val="24"/>
          <w:szCs w:val="24"/>
        </w:rPr>
        <w:t xml:space="preserve"> </w:t>
      </w:r>
      <w:r w:rsidR="00BD0500">
        <w:rPr>
          <w:rFonts w:ascii="Times New Roman" w:hAnsi="Times New Roman" w:cs="Times New Roman"/>
          <w:iCs/>
          <w:color w:val="000000"/>
          <w:sz w:val="24"/>
          <w:szCs w:val="24"/>
        </w:rPr>
        <w:t xml:space="preserve">çıkarılmaya </w:t>
      </w:r>
      <w:r>
        <w:rPr>
          <w:rFonts w:ascii="Times New Roman" w:hAnsi="Times New Roman" w:cs="Times New Roman"/>
          <w:iCs/>
          <w:color w:val="000000"/>
          <w:sz w:val="24"/>
          <w:szCs w:val="24"/>
        </w:rPr>
        <w:t>başlanmıştır.</w:t>
      </w:r>
      <w:r>
        <w:rPr>
          <w:rStyle w:val="DipnotBavurusu"/>
          <w:rFonts w:ascii="Times New Roman" w:hAnsi="Times New Roman" w:cs="Times New Roman"/>
          <w:iCs/>
          <w:color w:val="000000"/>
          <w:sz w:val="24"/>
          <w:szCs w:val="24"/>
        </w:rPr>
        <w:footnoteReference w:id="170"/>
      </w:r>
    </w:p>
    <w:p w:rsidR="00473A93" w:rsidRDefault="00BD6EC2" w:rsidP="00473A93">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Türkiye’deki milliyetçi t</w:t>
      </w:r>
      <w:r w:rsidR="00473A93">
        <w:rPr>
          <w:rFonts w:ascii="Times New Roman" w:hAnsi="Times New Roman" w:cs="Times New Roman"/>
          <w:iCs/>
          <w:color w:val="000000"/>
          <w:sz w:val="24"/>
          <w:szCs w:val="24"/>
        </w:rPr>
        <w:t>arih yazımı üzerinde çok önemli bir etkiye sahip olan romantik tarih anlayışını bu sürecin her aşamasında gözlemlemek mümkündür.  Örneğin</w:t>
      </w:r>
      <w:r w:rsidR="00DF31F7">
        <w:rPr>
          <w:rFonts w:ascii="Times New Roman" w:hAnsi="Times New Roman" w:cs="Times New Roman"/>
          <w:iCs/>
          <w:color w:val="000000"/>
          <w:sz w:val="24"/>
          <w:szCs w:val="24"/>
        </w:rPr>
        <w:t>;</w:t>
      </w:r>
      <w:r w:rsidR="00473A93">
        <w:rPr>
          <w:rFonts w:ascii="Times New Roman" w:hAnsi="Times New Roman" w:cs="Times New Roman"/>
          <w:iCs/>
          <w:color w:val="000000"/>
          <w:sz w:val="24"/>
          <w:szCs w:val="24"/>
        </w:rPr>
        <w:t xml:space="preserve"> çalışmalarının önemli bir bölümünü Osmanlı döneminde gerçekleştiren M. </w:t>
      </w:r>
      <w:proofErr w:type="spellStart"/>
      <w:r w:rsidR="00473A93">
        <w:rPr>
          <w:rFonts w:ascii="Times New Roman" w:hAnsi="Times New Roman" w:cs="Times New Roman"/>
          <w:iCs/>
          <w:color w:val="000000"/>
          <w:sz w:val="24"/>
          <w:szCs w:val="24"/>
        </w:rPr>
        <w:t>Fuad</w:t>
      </w:r>
      <w:proofErr w:type="spellEnd"/>
      <w:r w:rsidR="00473A93">
        <w:rPr>
          <w:rFonts w:ascii="Times New Roman" w:hAnsi="Times New Roman" w:cs="Times New Roman"/>
          <w:iCs/>
          <w:color w:val="000000"/>
          <w:sz w:val="24"/>
          <w:szCs w:val="24"/>
        </w:rPr>
        <w:t xml:space="preserve"> Köprülü kendi tarih yazımı dönemini romantik olarak nitelemektedir.</w:t>
      </w:r>
      <w:r w:rsidR="00473A93">
        <w:rPr>
          <w:rStyle w:val="DipnotBavurusu"/>
          <w:rFonts w:ascii="Times New Roman" w:hAnsi="Times New Roman" w:cs="Times New Roman"/>
          <w:iCs/>
          <w:color w:val="000000"/>
          <w:sz w:val="24"/>
          <w:szCs w:val="24"/>
        </w:rPr>
        <w:footnoteReference w:id="171"/>
      </w:r>
      <w:r w:rsidR="0040017A">
        <w:rPr>
          <w:rFonts w:ascii="Times New Roman" w:hAnsi="Times New Roman" w:cs="Times New Roman"/>
          <w:iCs/>
          <w:color w:val="000000"/>
          <w:sz w:val="24"/>
          <w:szCs w:val="24"/>
        </w:rPr>
        <w:t xml:space="preserve"> Bununla birlikte bu akım</w:t>
      </w:r>
      <w:r w:rsidR="00473A93">
        <w:rPr>
          <w:rFonts w:ascii="Times New Roman" w:hAnsi="Times New Roman" w:cs="Times New Roman"/>
          <w:iCs/>
          <w:color w:val="000000"/>
          <w:sz w:val="24"/>
          <w:szCs w:val="24"/>
        </w:rPr>
        <w:t xml:space="preserve">daki doğa yasalarına ve geçmişe duyulan </w:t>
      </w:r>
      <w:proofErr w:type="gramStart"/>
      <w:r w:rsidR="00473A93">
        <w:rPr>
          <w:rFonts w:ascii="Times New Roman" w:hAnsi="Times New Roman" w:cs="Times New Roman"/>
          <w:iCs/>
          <w:color w:val="000000"/>
          <w:sz w:val="24"/>
          <w:szCs w:val="24"/>
        </w:rPr>
        <w:t>nostaljik</w:t>
      </w:r>
      <w:proofErr w:type="gramEnd"/>
      <w:r w:rsidR="00473A93">
        <w:rPr>
          <w:rFonts w:ascii="Times New Roman" w:hAnsi="Times New Roman" w:cs="Times New Roman"/>
          <w:iCs/>
          <w:color w:val="000000"/>
          <w:sz w:val="24"/>
          <w:szCs w:val="24"/>
        </w:rPr>
        <w:t xml:space="preserve"> hayranlık ve milliyetçi ilke ekseninde ilerleme anlayışı özellikle Türkiye’de ulus-devlet sürecinde çekici bir kimlik oluşturma aracı olarak kabul görmüştür.</w:t>
      </w:r>
      <w:r w:rsidR="00473A93">
        <w:rPr>
          <w:rStyle w:val="DipnotBavurusu"/>
          <w:rFonts w:ascii="Times New Roman" w:hAnsi="Times New Roman" w:cs="Times New Roman"/>
          <w:iCs/>
          <w:color w:val="000000"/>
          <w:sz w:val="24"/>
          <w:szCs w:val="24"/>
        </w:rPr>
        <w:footnoteReference w:id="172"/>
      </w:r>
    </w:p>
    <w:p w:rsidR="00473A93" w:rsidRDefault="00473A93" w:rsidP="00473A93">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iCs/>
          <w:color w:val="000000"/>
          <w:sz w:val="24"/>
          <w:szCs w:val="24"/>
        </w:rPr>
        <w:lastRenderedPageBreak/>
        <w:t>Milliyetçi tarih anlayışı üzerinde etkisi olan bir diğer tarih anlayışı Pozitivist tarih anlayışıdır. 19. yüzyıl itibari ile Türk aydınlar üzerinde belirgin bir pozitivizm etkisi görülmektedir. Bilim ve bilimsel ilerlemeyle ilgilenen Türk aydınlarının kendilerini ifade edebilecekleri en etkili</w:t>
      </w:r>
      <w:r>
        <w:rPr>
          <w:rStyle w:val="DipnotBavurusu"/>
          <w:rFonts w:ascii="Times New Roman" w:hAnsi="Times New Roman" w:cs="Times New Roman"/>
          <w:iCs/>
          <w:color w:val="000000"/>
          <w:sz w:val="24"/>
          <w:szCs w:val="24"/>
        </w:rPr>
        <w:footnoteReference w:id="173"/>
      </w:r>
      <w:r>
        <w:rPr>
          <w:rFonts w:ascii="Times New Roman" w:hAnsi="Times New Roman" w:cs="Times New Roman"/>
          <w:iCs/>
          <w:color w:val="000000"/>
          <w:sz w:val="24"/>
          <w:szCs w:val="24"/>
        </w:rPr>
        <w:t xml:space="preserve"> ve Türkiye’ye giren ilk </w:t>
      </w:r>
      <w:r w:rsidRPr="007217A8">
        <w:rPr>
          <w:rFonts w:ascii="Times New Roman" w:hAnsi="Times New Roman" w:cs="Times New Roman"/>
          <w:i/>
          <w:iCs/>
          <w:color w:val="000000"/>
          <w:sz w:val="24"/>
          <w:szCs w:val="24"/>
        </w:rPr>
        <w:t>Batılı ve modern</w:t>
      </w:r>
      <w:r>
        <w:rPr>
          <w:rFonts w:ascii="Times New Roman" w:hAnsi="Times New Roman" w:cs="Times New Roman"/>
          <w:iCs/>
          <w:color w:val="000000"/>
          <w:sz w:val="24"/>
          <w:szCs w:val="24"/>
        </w:rPr>
        <w:t xml:space="preserve"> akım pozitivizm olarak kabul edilmektedir. Pozitivizm özünde, olguları doğrulamak, bu olgulardan hareketle tümevarım yöntemiyle genellemeler yapmak suret</w:t>
      </w:r>
      <w:r w:rsidR="00D138FA">
        <w:rPr>
          <w:rFonts w:ascii="Times New Roman" w:hAnsi="Times New Roman" w:cs="Times New Roman"/>
          <w:iCs/>
          <w:color w:val="000000"/>
          <w:sz w:val="24"/>
          <w:szCs w:val="24"/>
        </w:rPr>
        <w:t xml:space="preserve">iyle yasalar ortaya koyma </w:t>
      </w:r>
      <w:r w:rsidR="007B6483">
        <w:rPr>
          <w:rFonts w:ascii="Times New Roman" w:hAnsi="Times New Roman" w:cs="Times New Roman"/>
          <w:iCs/>
          <w:color w:val="000000"/>
          <w:sz w:val="24"/>
          <w:szCs w:val="24"/>
        </w:rPr>
        <w:t>düşüncesine dayanmaktadır</w:t>
      </w:r>
      <w:r>
        <w:rPr>
          <w:rFonts w:ascii="Times New Roman" w:hAnsi="Times New Roman" w:cs="Times New Roman"/>
          <w:iCs/>
          <w:color w:val="000000"/>
          <w:sz w:val="24"/>
          <w:szCs w:val="24"/>
        </w:rPr>
        <w:t xml:space="preserve">. </w:t>
      </w:r>
      <w:proofErr w:type="spellStart"/>
      <w:r w:rsidRPr="00E963C3">
        <w:rPr>
          <w:rFonts w:ascii="Times New Roman" w:hAnsi="Times New Roman" w:cs="Times New Roman"/>
          <w:i/>
          <w:iCs/>
          <w:color w:val="000000"/>
          <w:sz w:val="24"/>
          <w:szCs w:val="24"/>
        </w:rPr>
        <w:t>Aguste</w:t>
      </w:r>
      <w:proofErr w:type="spellEnd"/>
      <w:r w:rsidR="00353CF1">
        <w:rPr>
          <w:rFonts w:ascii="Times New Roman" w:hAnsi="Times New Roman" w:cs="Times New Roman"/>
          <w:i/>
          <w:iCs/>
          <w:color w:val="000000"/>
          <w:sz w:val="24"/>
          <w:szCs w:val="24"/>
        </w:rPr>
        <w:t xml:space="preserve"> </w:t>
      </w:r>
      <w:proofErr w:type="spellStart"/>
      <w:r w:rsidRPr="00E963C3">
        <w:rPr>
          <w:rFonts w:ascii="Times New Roman" w:hAnsi="Times New Roman" w:cs="Times New Roman"/>
          <w:i/>
          <w:iCs/>
          <w:color w:val="000000"/>
          <w:sz w:val="24"/>
          <w:szCs w:val="24"/>
        </w:rPr>
        <w:t>Comte</w:t>
      </w:r>
      <w:r>
        <w:rPr>
          <w:rFonts w:ascii="Times New Roman" w:hAnsi="Times New Roman" w:cs="Times New Roman"/>
          <w:iCs/>
          <w:color w:val="000000"/>
          <w:sz w:val="24"/>
          <w:szCs w:val="24"/>
        </w:rPr>
        <w:t>’un</w:t>
      </w:r>
      <w:proofErr w:type="spellEnd"/>
      <w:r>
        <w:rPr>
          <w:rFonts w:ascii="Times New Roman" w:hAnsi="Times New Roman" w:cs="Times New Roman"/>
          <w:iCs/>
          <w:color w:val="000000"/>
          <w:sz w:val="24"/>
          <w:szCs w:val="24"/>
        </w:rPr>
        <w:t xml:space="preserve"> 1839’da yayımlanan </w:t>
      </w:r>
      <w:proofErr w:type="spellStart"/>
      <w:r w:rsidR="00B856FE">
        <w:rPr>
          <w:rFonts w:ascii="Times New Roman" w:hAnsi="Times New Roman" w:cs="Times New Roman"/>
          <w:i/>
          <w:iCs/>
          <w:color w:val="000000"/>
          <w:sz w:val="24"/>
          <w:szCs w:val="24"/>
        </w:rPr>
        <w:t>Cours</w:t>
      </w:r>
      <w:proofErr w:type="spellEnd"/>
      <w:r w:rsidR="00B856FE">
        <w:rPr>
          <w:rFonts w:ascii="Times New Roman" w:hAnsi="Times New Roman" w:cs="Times New Roman"/>
          <w:i/>
          <w:iCs/>
          <w:color w:val="000000"/>
          <w:sz w:val="24"/>
          <w:szCs w:val="24"/>
        </w:rPr>
        <w:t xml:space="preserve"> de </w:t>
      </w:r>
      <w:proofErr w:type="spellStart"/>
      <w:r w:rsidR="00B856FE">
        <w:rPr>
          <w:rFonts w:ascii="Times New Roman" w:hAnsi="Times New Roman" w:cs="Times New Roman"/>
          <w:i/>
          <w:iCs/>
          <w:color w:val="000000"/>
          <w:sz w:val="24"/>
          <w:szCs w:val="24"/>
        </w:rPr>
        <w:t>P</w:t>
      </w:r>
      <w:r w:rsidRPr="00E963C3">
        <w:rPr>
          <w:rFonts w:ascii="Times New Roman" w:hAnsi="Times New Roman" w:cs="Times New Roman"/>
          <w:i/>
          <w:iCs/>
          <w:color w:val="000000"/>
          <w:sz w:val="24"/>
          <w:szCs w:val="24"/>
        </w:rPr>
        <w:t>hilosophie</w:t>
      </w:r>
      <w:proofErr w:type="spellEnd"/>
      <w:r w:rsidR="00B856FE">
        <w:rPr>
          <w:rFonts w:ascii="Times New Roman" w:hAnsi="Times New Roman" w:cs="Times New Roman"/>
          <w:i/>
          <w:iCs/>
          <w:color w:val="000000"/>
          <w:sz w:val="24"/>
          <w:szCs w:val="24"/>
        </w:rPr>
        <w:t xml:space="preserve"> </w:t>
      </w:r>
      <w:proofErr w:type="spellStart"/>
      <w:r w:rsidR="00B856FE">
        <w:rPr>
          <w:rFonts w:ascii="Times New Roman" w:hAnsi="Times New Roman" w:cs="Times New Roman"/>
          <w:i/>
          <w:iCs/>
          <w:color w:val="000000"/>
          <w:sz w:val="24"/>
          <w:szCs w:val="24"/>
        </w:rPr>
        <w:t>P</w:t>
      </w:r>
      <w:r w:rsidRPr="00E963C3">
        <w:rPr>
          <w:rFonts w:ascii="Times New Roman" w:hAnsi="Times New Roman" w:cs="Times New Roman"/>
          <w:i/>
          <w:iCs/>
          <w:color w:val="000000"/>
          <w:sz w:val="24"/>
          <w:szCs w:val="24"/>
        </w:rPr>
        <w:t>ositive</w:t>
      </w:r>
      <w:proofErr w:type="spellEnd"/>
      <w:r w:rsidR="00353CF1">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adlı yapıtından esinlenerek geliştirilen pozitivist tarih anlayışına göre doğa bilimlerinde olduğu gibi geçmişle ilgili bilginin bilimsel kurallara göre değerlendirilmesi gerektiğini, geçmişle ilgili bu bilginin bilimsel metoda uygun olduğunda geçerliliği olabileceği tezini savunmaktadır. Bu sebeple bu anlayışa göre tarihçinin önceliği birinci elden kaynakları tenkit etmek suretiyle geçmiş hakkında olguya dayalı bilgi toplamaktır.</w:t>
      </w:r>
      <w:r>
        <w:rPr>
          <w:rStyle w:val="DipnotBavurusu"/>
          <w:rFonts w:ascii="Times New Roman" w:hAnsi="Times New Roman" w:cs="Times New Roman"/>
          <w:iCs/>
          <w:color w:val="000000"/>
          <w:sz w:val="24"/>
          <w:szCs w:val="24"/>
        </w:rPr>
        <w:footnoteReference w:id="174"/>
      </w:r>
    </w:p>
    <w:p w:rsidR="00473A93" w:rsidRDefault="00473A93" w:rsidP="0009514F">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Türkçülüğün ilk evrelerinde </w:t>
      </w:r>
      <w:r w:rsidRPr="005066FC">
        <w:rPr>
          <w:rFonts w:ascii="Times New Roman" w:hAnsi="Times New Roman" w:cs="Times New Roman"/>
          <w:i/>
          <w:iCs/>
          <w:color w:val="000000"/>
          <w:sz w:val="24"/>
          <w:szCs w:val="24"/>
        </w:rPr>
        <w:t>millet</w:t>
      </w:r>
      <w:r>
        <w:rPr>
          <w:rFonts w:ascii="Times New Roman" w:hAnsi="Times New Roman" w:cs="Times New Roman"/>
          <w:iCs/>
          <w:color w:val="000000"/>
          <w:sz w:val="24"/>
          <w:szCs w:val="24"/>
        </w:rPr>
        <w:t xml:space="preserve"> ve </w:t>
      </w:r>
      <w:r w:rsidRPr="005066FC">
        <w:rPr>
          <w:rFonts w:ascii="Times New Roman" w:hAnsi="Times New Roman" w:cs="Times New Roman"/>
          <w:i/>
          <w:iCs/>
          <w:color w:val="000000"/>
          <w:sz w:val="24"/>
          <w:szCs w:val="24"/>
        </w:rPr>
        <w:t>ulus-devlet</w:t>
      </w:r>
      <w:r>
        <w:rPr>
          <w:rFonts w:ascii="Times New Roman" w:hAnsi="Times New Roman" w:cs="Times New Roman"/>
          <w:iCs/>
          <w:color w:val="000000"/>
          <w:sz w:val="24"/>
          <w:szCs w:val="24"/>
        </w:rPr>
        <w:t xml:space="preserve"> gibi modern kavramların Osmanlı aydınları tarafından dillendirilmeye ve çözümlenmeye başlamasıyla birlikte pozitivist etkiler görülmeye başlamıştır. </w:t>
      </w:r>
      <w:r w:rsidR="0009514F">
        <w:rPr>
          <w:rFonts w:ascii="Times New Roman" w:hAnsi="Times New Roman" w:cs="Times New Roman"/>
          <w:iCs/>
          <w:color w:val="000000"/>
          <w:sz w:val="24"/>
          <w:szCs w:val="24"/>
        </w:rPr>
        <w:t xml:space="preserve">Türkoloji çalışmalarına verilen ehemmiyet ve Batılı Türkologların eserlerinin çevirilerinin yapılması pozitivist bir etki olarak görülebilir. </w:t>
      </w:r>
      <w:r>
        <w:rPr>
          <w:rFonts w:ascii="Times New Roman" w:hAnsi="Times New Roman" w:cs="Times New Roman"/>
          <w:iCs/>
          <w:color w:val="000000"/>
          <w:sz w:val="24"/>
          <w:szCs w:val="24"/>
        </w:rPr>
        <w:t xml:space="preserve">Özellikle Fransız pozitivistlerin etkileri belirgin bir şekilde ön plana çıkmaktadır. Ziya Gökalp başta olmak üzere birçok Türkçü aydının etkilendiği pozitivizm Cumhuriyetle birlikte gerçek formuna ulaşacak olan milliyetçi tarih anlayışının önde gelen esin kaynaklarından biri olacaktır. </w:t>
      </w:r>
      <w:r w:rsidR="0009514F">
        <w:rPr>
          <w:rFonts w:ascii="Times New Roman" w:hAnsi="Times New Roman" w:cs="Times New Roman"/>
          <w:iCs/>
          <w:color w:val="000000"/>
          <w:sz w:val="24"/>
          <w:szCs w:val="24"/>
        </w:rPr>
        <w:t xml:space="preserve">Erken Cumhuriyet döneminde arkeolojik çalışmalara ağırlık verilmesi ya da antropolojik çalışmaların değer görmesi pozitivist düşüncenin etkisi bağlamında düşünülebilir. Afet İnan tarafından çok sayıda Selçuklu mezarının açılması bu etkinin somut yansımaları olarak okumak gerekmektedir. </w:t>
      </w:r>
      <w:r>
        <w:rPr>
          <w:rFonts w:ascii="Times New Roman" w:hAnsi="Times New Roman" w:cs="Times New Roman"/>
          <w:iCs/>
          <w:color w:val="000000"/>
          <w:sz w:val="24"/>
          <w:szCs w:val="24"/>
        </w:rPr>
        <w:t xml:space="preserve">Bununla beraber Cumhuriyetin ilk yıllarında romantizm üzerinden bir milliyetçilik tasarımı görülmekle birlikte 1930’dan itibaren ise yerini büyük ölçüde rasyonel bir milliyetçilik anlayışına bırakmıştır. </w:t>
      </w:r>
    </w:p>
    <w:p w:rsidR="00473A93" w:rsidRDefault="00473A93" w:rsidP="00473A93">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iCs/>
          <w:color w:val="000000"/>
          <w:sz w:val="24"/>
          <w:szCs w:val="24"/>
        </w:rPr>
        <w:lastRenderedPageBreak/>
        <w:t xml:space="preserve">Cumhuriyet dönemi tarihçiliğinde etkiye sahip üçüncü tarih anlayışı ise </w:t>
      </w:r>
      <w:r w:rsidRPr="00693B33">
        <w:rPr>
          <w:rFonts w:ascii="Times New Roman" w:hAnsi="Times New Roman" w:cs="Times New Roman"/>
          <w:i/>
          <w:iCs/>
          <w:color w:val="000000"/>
          <w:sz w:val="24"/>
          <w:szCs w:val="24"/>
        </w:rPr>
        <w:t>Alman tarihselciliği</w:t>
      </w:r>
      <w:r>
        <w:rPr>
          <w:rFonts w:ascii="Times New Roman" w:hAnsi="Times New Roman" w:cs="Times New Roman"/>
          <w:iCs/>
          <w:color w:val="000000"/>
          <w:sz w:val="24"/>
          <w:szCs w:val="24"/>
        </w:rPr>
        <w:t>dir</w:t>
      </w:r>
      <w:r w:rsidR="00355DA6">
        <w:rPr>
          <w:rFonts w:ascii="Times New Roman" w:hAnsi="Times New Roman" w:cs="Times New Roman"/>
          <w:iCs/>
          <w:color w:val="000000"/>
          <w:sz w:val="24"/>
          <w:szCs w:val="24"/>
        </w:rPr>
        <w:t xml:space="preserve"> </w:t>
      </w:r>
      <w:r w:rsidRPr="000A0E9A">
        <w:rPr>
          <w:rFonts w:ascii="Times New Roman" w:hAnsi="Times New Roman" w:cs="Times New Roman"/>
          <w:color w:val="000000"/>
          <w:sz w:val="24"/>
          <w:szCs w:val="24"/>
        </w:rPr>
        <w:t>(</w:t>
      </w:r>
      <w:proofErr w:type="spellStart"/>
      <w:r w:rsidRPr="000A0E9A">
        <w:rPr>
          <w:rFonts w:ascii="Times New Roman" w:hAnsi="Times New Roman" w:cs="Times New Roman"/>
          <w:color w:val="000000"/>
          <w:sz w:val="24"/>
          <w:szCs w:val="24"/>
        </w:rPr>
        <w:t>Historisizm</w:t>
      </w:r>
      <w:proofErr w:type="spellEnd"/>
      <w:r>
        <w:rPr>
          <w:rFonts w:cs="FNPFIP+TimesNewRomanPSMT"/>
          <w:color w:val="000000"/>
          <w:sz w:val="23"/>
          <w:szCs w:val="23"/>
        </w:rPr>
        <w:t>)</w:t>
      </w:r>
      <w:r>
        <w:rPr>
          <w:rFonts w:ascii="Times New Roman" w:hAnsi="Times New Roman" w:cs="Times New Roman"/>
          <w:iCs/>
          <w:color w:val="000000"/>
          <w:sz w:val="24"/>
          <w:szCs w:val="24"/>
        </w:rPr>
        <w:t>.</w:t>
      </w:r>
      <w:r>
        <w:rPr>
          <w:rStyle w:val="DipnotBavurusu"/>
          <w:rFonts w:ascii="Times New Roman" w:hAnsi="Times New Roman" w:cs="Times New Roman"/>
          <w:iCs/>
          <w:color w:val="000000"/>
          <w:sz w:val="24"/>
          <w:szCs w:val="24"/>
        </w:rPr>
        <w:footnoteReference w:id="175"/>
      </w:r>
      <w:r w:rsidR="00355DA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Tarihselcilik</w:t>
      </w:r>
      <w:r w:rsidR="001F5804">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romantizm, milliyetçilik ve muhafazakârlığın ortak paydası olarak kabul edilmektedir. Tarihselcilik temelde tarihi olaylar ile doğa olayları ar</w:t>
      </w:r>
      <w:r w:rsidR="009464DB">
        <w:rPr>
          <w:rFonts w:ascii="Times New Roman" w:hAnsi="Times New Roman" w:cs="Times New Roman"/>
          <w:iCs/>
          <w:color w:val="000000"/>
          <w:sz w:val="24"/>
          <w:szCs w:val="24"/>
        </w:rPr>
        <w:t>a</w:t>
      </w:r>
      <w:r>
        <w:rPr>
          <w:rFonts w:ascii="Times New Roman" w:hAnsi="Times New Roman" w:cs="Times New Roman"/>
          <w:iCs/>
          <w:color w:val="000000"/>
          <w:sz w:val="24"/>
          <w:szCs w:val="24"/>
        </w:rPr>
        <w:t>sında bir farklılık bulunduğu, bu sebeple tarihi olaylara yaklaşımın farklı olması gerektiği tezi üzerinde şekillenmiş ve iki yönü</w:t>
      </w:r>
      <w:r w:rsidR="00104F05">
        <w:rPr>
          <w:rFonts w:ascii="Times New Roman" w:hAnsi="Times New Roman" w:cs="Times New Roman"/>
          <w:iCs/>
          <w:color w:val="000000"/>
          <w:sz w:val="24"/>
          <w:szCs w:val="24"/>
        </w:rPr>
        <w:t>yle ön plana çıkmaktadır:</w:t>
      </w:r>
      <w:r>
        <w:rPr>
          <w:rFonts w:ascii="Times New Roman" w:hAnsi="Times New Roman" w:cs="Times New Roman"/>
          <w:iCs/>
          <w:color w:val="000000"/>
          <w:sz w:val="24"/>
          <w:szCs w:val="24"/>
        </w:rPr>
        <w:t xml:space="preserve"> Milletlerin orijinalliği ve devlete atfedilen değer.</w:t>
      </w:r>
      <w:r w:rsidR="001F5804">
        <w:rPr>
          <w:rFonts w:ascii="Times New Roman" w:hAnsi="Times New Roman" w:cs="Times New Roman"/>
          <w:iCs/>
          <w:color w:val="000000"/>
          <w:sz w:val="24"/>
          <w:szCs w:val="24"/>
        </w:rPr>
        <w:t xml:space="preserve"> Devletin yüceltildiği t</w:t>
      </w:r>
      <w:r>
        <w:rPr>
          <w:rFonts w:ascii="Times New Roman" w:hAnsi="Times New Roman" w:cs="Times New Roman"/>
          <w:iCs/>
          <w:color w:val="000000"/>
          <w:sz w:val="24"/>
          <w:szCs w:val="24"/>
        </w:rPr>
        <w:t>arihsel</w:t>
      </w:r>
      <w:r w:rsidR="009464DB">
        <w:rPr>
          <w:rFonts w:ascii="Times New Roman" w:hAnsi="Times New Roman" w:cs="Times New Roman"/>
          <w:iCs/>
          <w:color w:val="000000"/>
          <w:sz w:val="24"/>
          <w:szCs w:val="24"/>
        </w:rPr>
        <w:t>ci</w:t>
      </w:r>
      <w:r>
        <w:rPr>
          <w:rFonts w:ascii="Times New Roman" w:hAnsi="Times New Roman" w:cs="Times New Roman"/>
          <w:iCs/>
          <w:color w:val="000000"/>
          <w:sz w:val="24"/>
          <w:szCs w:val="24"/>
        </w:rPr>
        <w:t>liğe göre; millet organizmadır ve milletin varlığını sürdürebilmesinin dayanağ</w:t>
      </w:r>
      <w:r w:rsidR="001F5804">
        <w:rPr>
          <w:rFonts w:ascii="Times New Roman" w:hAnsi="Times New Roman" w:cs="Times New Roman"/>
          <w:iCs/>
          <w:color w:val="000000"/>
          <w:sz w:val="24"/>
          <w:szCs w:val="24"/>
        </w:rPr>
        <w:t>ı devlettir. Yine bu çerçevede t</w:t>
      </w:r>
      <w:r>
        <w:rPr>
          <w:rFonts w:ascii="Times New Roman" w:hAnsi="Times New Roman" w:cs="Times New Roman"/>
          <w:iCs/>
          <w:color w:val="000000"/>
          <w:sz w:val="24"/>
          <w:szCs w:val="24"/>
        </w:rPr>
        <w:t>arihsel</w:t>
      </w:r>
      <w:r w:rsidR="000F163A">
        <w:rPr>
          <w:rFonts w:ascii="Times New Roman" w:hAnsi="Times New Roman" w:cs="Times New Roman"/>
          <w:iCs/>
          <w:color w:val="000000"/>
          <w:sz w:val="24"/>
          <w:szCs w:val="24"/>
        </w:rPr>
        <w:t>ci</w:t>
      </w:r>
      <w:r>
        <w:rPr>
          <w:rFonts w:ascii="Times New Roman" w:hAnsi="Times New Roman" w:cs="Times New Roman"/>
          <w:iCs/>
          <w:color w:val="000000"/>
          <w:sz w:val="24"/>
          <w:szCs w:val="24"/>
        </w:rPr>
        <w:t>liğin tarihe getirdiği önemli açılımlardan biri de bilimsel çalışmaya verilen önemde görülmüştür. Ağırlıklı olarak birinci elden kaynakların kullanılması, kaynakların tenkit sürecinden geçirilmesi devlet arşivlerin tarih çalışmalarında kullanılması bu yeniliklere örnek olarak gösterilebilir.</w:t>
      </w:r>
      <w:r w:rsidR="007A1C95">
        <w:rPr>
          <w:rStyle w:val="DipnotBavurusu"/>
          <w:rFonts w:ascii="Times New Roman" w:hAnsi="Times New Roman" w:cs="Times New Roman"/>
          <w:iCs/>
          <w:color w:val="000000"/>
          <w:sz w:val="24"/>
          <w:szCs w:val="24"/>
        </w:rPr>
        <w:footnoteReference w:id="176"/>
      </w:r>
    </w:p>
    <w:p w:rsidR="00603329" w:rsidRPr="00E23F78" w:rsidRDefault="00473A93" w:rsidP="00234E48">
      <w:pPr>
        <w:spacing w:before="100" w:beforeAutospacing="1" w:after="100" w:afterAutospacing="1" w:line="360" w:lineRule="auto"/>
        <w:ind w:firstLine="708"/>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Almanya’nın siyasi birliğini sağlama sürecinde etkin olan tarihselcilik Cumhuriyet dönemi tarihçiliği üzerinde uzun süre etkili olmuştur. Devletin ve ulusun yüceltilmesi bu süreçte Türkiye’de ziyadesiyle görülen uygulamalardır. Alman tarihselciliği ayrıca tarih araştırmalarına getirdiği yöntemle de bu süreçte etkili olmuştur. Özellikle Almanların Anadolu’daki yaptığı arkeolojik kazılar</w:t>
      </w:r>
      <w:r>
        <w:rPr>
          <w:rStyle w:val="DipnotBavurusu"/>
          <w:rFonts w:ascii="Times New Roman" w:hAnsi="Times New Roman" w:cs="Times New Roman"/>
          <w:iCs/>
          <w:color w:val="000000"/>
          <w:sz w:val="24"/>
          <w:szCs w:val="24"/>
        </w:rPr>
        <w:footnoteReference w:id="177"/>
      </w:r>
      <w:r>
        <w:rPr>
          <w:rFonts w:ascii="Times New Roman" w:hAnsi="Times New Roman" w:cs="Times New Roman"/>
          <w:iCs/>
          <w:color w:val="000000"/>
          <w:sz w:val="24"/>
          <w:szCs w:val="24"/>
        </w:rPr>
        <w:t xml:space="preserve"> Türkiye’de geçmişin aydınlatılmasında örnek alınan yöntemler olmuştur.</w:t>
      </w:r>
      <w:r>
        <w:rPr>
          <w:rStyle w:val="DipnotBavurusu"/>
          <w:rFonts w:ascii="Times New Roman" w:hAnsi="Times New Roman" w:cs="Times New Roman"/>
          <w:iCs/>
          <w:color w:val="000000"/>
          <w:sz w:val="24"/>
          <w:szCs w:val="24"/>
        </w:rPr>
        <w:footnoteReference w:id="178"/>
      </w:r>
    </w:p>
    <w:p w:rsidR="00473A93" w:rsidRDefault="00473A93" w:rsidP="0070107A">
      <w:pPr>
        <w:spacing w:before="100" w:beforeAutospacing="1" w:after="100" w:afterAutospacing="1" w:line="360" w:lineRule="auto"/>
        <w:ind w:firstLine="708"/>
        <w:rPr>
          <w:rFonts w:ascii="Times New Roman" w:hAnsi="Times New Roman" w:cs="Times New Roman"/>
          <w:b/>
          <w:sz w:val="24"/>
          <w:szCs w:val="24"/>
        </w:rPr>
      </w:pPr>
      <w:r w:rsidRPr="00C351F6">
        <w:rPr>
          <w:rFonts w:ascii="Times New Roman" w:hAnsi="Times New Roman" w:cs="Times New Roman"/>
          <w:b/>
          <w:sz w:val="24"/>
          <w:szCs w:val="24"/>
        </w:rPr>
        <w:t>2</w:t>
      </w:r>
      <w:r w:rsidR="004F5C27">
        <w:rPr>
          <w:rFonts w:ascii="Times New Roman" w:hAnsi="Times New Roman" w:cs="Times New Roman"/>
          <w:b/>
          <w:sz w:val="24"/>
          <w:szCs w:val="24"/>
        </w:rPr>
        <w:t>.1</w:t>
      </w:r>
      <w:r w:rsidRPr="00C351F6">
        <w:rPr>
          <w:rFonts w:ascii="Times New Roman" w:hAnsi="Times New Roman" w:cs="Times New Roman"/>
          <w:b/>
          <w:sz w:val="24"/>
          <w:szCs w:val="24"/>
        </w:rPr>
        <w:t>.</w:t>
      </w:r>
      <w:r w:rsidR="004F5C27">
        <w:rPr>
          <w:rFonts w:ascii="Times New Roman" w:hAnsi="Times New Roman" w:cs="Times New Roman"/>
          <w:b/>
          <w:sz w:val="24"/>
          <w:szCs w:val="24"/>
        </w:rPr>
        <w:t>5</w:t>
      </w:r>
      <w:r w:rsidRPr="00E23F78">
        <w:rPr>
          <w:rFonts w:ascii="Times New Roman" w:hAnsi="Times New Roman" w:cs="Times New Roman"/>
          <w:b/>
          <w:sz w:val="24"/>
          <w:szCs w:val="24"/>
        </w:rPr>
        <w:t>.</w:t>
      </w:r>
      <w:r w:rsidR="001B07A0">
        <w:rPr>
          <w:rFonts w:ascii="Times New Roman" w:hAnsi="Times New Roman" w:cs="Times New Roman"/>
          <w:b/>
          <w:sz w:val="24"/>
          <w:szCs w:val="24"/>
        </w:rPr>
        <w:t>Türkiye’de Ulus-</w:t>
      </w:r>
      <w:r w:rsidRPr="00C63452">
        <w:rPr>
          <w:rFonts w:ascii="Times New Roman" w:hAnsi="Times New Roman" w:cs="Times New Roman"/>
          <w:b/>
          <w:sz w:val="24"/>
          <w:szCs w:val="24"/>
        </w:rPr>
        <w:t>Devletin İnşası</w:t>
      </w:r>
      <w:r>
        <w:rPr>
          <w:rFonts w:ascii="Times New Roman" w:hAnsi="Times New Roman" w:cs="Times New Roman"/>
          <w:b/>
          <w:sz w:val="24"/>
          <w:szCs w:val="24"/>
        </w:rPr>
        <w:t>na Giden Tarihsel Süreç</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I. Dünya Savaşı</w:t>
      </w:r>
      <w:r w:rsidR="00F2579D">
        <w:rPr>
          <w:rFonts w:ascii="Times New Roman" w:hAnsi="Times New Roman" w:cs="Times New Roman"/>
          <w:sz w:val="24"/>
          <w:szCs w:val="24"/>
        </w:rPr>
        <w:t>,</w:t>
      </w:r>
      <w:r>
        <w:rPr>
          <w:rFonts w:ascii="Times New Roman" w:hAnsi="Times New Roman" w:cs="Times New Roman"/>
          <w:sz w:val="24"/>
          <w:szCs w:val="24"/>
        </w:rPr>
        <w:t xml:space="preserve"> çok u</w:t>
      </w:r>
      <w:r w:rsidR="000F02F5">
        <w:rPr>
          <w:rFonts w:ascii="Times New Roman" w:hAnsi="Times New Roman" w:cs="Times New Roman"/>
          <w:sz w:val="24"/>
          <w:szCs w:val="24"/>
        </w:rPr>
        <w:t xml:space="preserve">luslu imparatorlukların yerini </w:t>
      </w:r>
      <w:r>
        <w:rPr>
          <w:rFonts w:ascii="Times New Roman" w:hAnsi="Times New Roman" w:cs="Times New Roman"/>
          <w:sz w:val="24"/>
          <w:szCs w:val="24"/>
        </w:rPr>
        <w:t>ulus-devlet yapılarının alması sebebiyle modern dünyanın oluşmasında çok önemli bir yere sahiptir.</w:t>
      </w:r>
      <w:r>
        <w:rPr>
          <w:rStyle w:val="DipnotBavurusu"/>
          <w:rFonts w:ascii="Times New Roman" w:hAnsi="Times New Roman" w:cs="Times New Roman"/>
          <w:sz w:val="24"/>
          <w:szCs w:val="24"/>
        </w:rPr>
        <w:footnoteReference w:id="179"/>
      </w:r>
      <w:r>
        <w:rPr>
          <w:rFonts w:ascii="Times New Roman" w:hAnsi="Times New Roman" w:cs="Times New Roman"/>
          <w:sz w:val="24"/>
          <w:szCs w:val="24"/>
        </w:rPr>
        <w:t xml:space="preserve"> Osma</w:t>
      </w:r>
      <w:r w:rsidR="00CD55C5">
        <w:rPr>
          <w:rFonts w:ascii="Times New Roman" w:hAnsi="Times New Roman" w:cs="Times New Roman"/>
          <w:sz w:val="24"/>
          <w:szCs w:val="24"/>
        </w:rPr>
        <w:t>nlı Devleti bu süreçte Mondros A</w:t>
      </w:r>
      <w:r>
        <w:rPr>
          <w:rFonts w:ascii="Times New Roman" w:hAnsi="Times New Roman" w:cs="Times New Roman"/>
          <w:sz w:val="24"/>
          <w:szCs w:val="24"/>
        </w:rPr>
        <w:t>teşkes Antlaşması ile savaştan yenik bir devlet sıfatıyla çekilmek zorunda kalmıştır. Osmanlı Devleti</w:t>
      </w:r>
      <w:r w:rsidR="00603BAC">
        <w:rPr>
          <w:rFonts w:ascii="Times New Roman" w:hAnsi="Times New Roman" w:cs="Times New Roman"/>
          <w:sz w:val="24"/>
          <w:szCs w:val="24"/>
        </w:rPr>
        <w:t>’</w:t>
      </w:r>
      <w:r>
        <w:rPr>
          <w:rFonts w:ascii="Times New Roman" w:hAnsi="Times New Roman" w:cs="Times New Roman"/>
          <w:sz w:val="24"/>
          <w:szCs w:val="24"/>
        </w:rPr>
        <w:t>nin ateşkes antlaşmasını imzalamasında müttefiklerinin yenilgiye uğraması kadar Wilson ilkelerinin</w:t>
      </w:r>
      <w:r w:rsidR="00CE7800">
        <w:rPr>
          <w:rFonts w:ascii="Times New Roman" w:hAnsi="Times New Roman" w:cs="Times New Roman"/>
          <w:sz w:val="24"/>
          <w:szCs w:val="24"/>
        </w:rPr>
        <w:t xml:space="preserve"> </w:t>
      </w:r>
      <w:r>
        <w:rPr>
          <w:rFonts w:ascii="Times New Roman" w:hAnsi="Times New Roman" w:cs="Times New Roman"/>
          <w:sz w:val="24"/>
          <w:szCs w:val="24"/>
        </w:rPr>
        <w:t xml:space="preserve">ortaya koyduğu tezler de etkili olmuştur. Çünkü Wilson ilkelerinin </w:t>
      </w:r>
      <w:r w:rsidR="00331A4F">
        <w:rPr>
          <w:rFonts w:ascii="Times New Roman" w:hAnsi="Times New Roman" w:cs="Times New Roman"/>
          <w:sz w:val="24"/>
          <w:szCs w:val="24"/>
        </w:rPr>
        <w:t>12.</w:t>
      </w:r>
      <w:r w:rsidR="00306C9E">
        <w:rPr>
          <w:rFonts w:ascii="Times New Roman" w:hAnsi="Times New Roman" w:cs="Times New Roman"/>
          <w:sz w:val="24"/>
          <w:szCs w:val="24"/>
        </w:rPr>
        <w:t>maddesi</w:t>
      </w:r>
      <w:r>
        <w:rPr>
          <w:rFonts w:ascii="Times New Roman" w:hAnsi="Times New Roman" w:cs="Times New Roman"/>
          <w:sz w:val="24"/>
          <w:szCs w:val="24"/>
        </w:rPr>
        <w:t xml:space="preserve"> Türklerin çoğunlukta olduğu yerlerin Türklerin idaresine bırakılmasını esas almaktaydı. </w:t>
      </w:r>
      <w:r w:rsidR="000F02F5">
        <w:rPr>
          <w:rFonts w:ascii="Times New Roman" w:hAnsi="Times New Roman" w:cs="Times New Roman"/>
          <w:sz w:val="24"/>
          <w:szCs w:val="24"/>
        </w:rPr>
        <w:t xml:space="preserve">Mondros </w:t>
      </w:r>
      <w:r>
        <w:rPr>
          <w:rFonts w:ascii="Times New Roman" w:hAnsi="Times New Roman" w:cs="Times New Roman"/>
          <w:sz w:val="24"/>
          <w:szCs w:val="24"/>
        </w:rPr>
        <w:t xml:space="preserve">Ateşkes Antlaşması sonrası dönem </w:t>
      </w:r>
      <w:r>
        <w:rPr>
          <w:rFonts w:ascii="Times New Roman" w:hAnsi="Times New Roman" w:cs="Times New Roman"/>
          <w:sz w:val="24"/>
          <w:szCs w:val="24"/>
        </w:rPr>
        <w:lastRenderedPageBreak/>
        <w:t>savaşın galibi olan emperyalist güçlerin, savaş sürecinde yapmış oldukları gizli antlaşmaları hayata geçirme çabalarının hâkim olduğu bir dönem olarak ön plana çıkmaktadır. İtilaf devletleri bir yandan gizli antlaşmalar kapsamında Osmanlı bakiyesi olan son toprakları işgal etmeye hazırlanırken diğer yandan savaş sonunda yayımlanan Wilson ilkeleriyle dolayısıyla dünya siyasetinde etkin olmaya başlayan ABD’yle çelişmemek adına özel bir gayret sarf etm</w:t>
      </w:r>
      <w:r w:rsidR="00CA1C1F">
        <w:rPr>
          <w:rFonts w:ascii="Times New Roman" w:hAnsi="Times New Roman" w:cs="Times New Roman"/>
          <w:sz w:val="24"/>
          <w:szCs w:val="24"/>
        </w:rPr>
        <w:t>işler</w:t>
      </w:r>
      <w:r>
        <w:rPr>
          <w:rFonts w:ascii="Times New Roman" w:hAnsi="Times New Roman" w:cs="Times New Roman"/>
          <w:sz w:val="24"/>
          <w:szCs w:val="24"/>
        </w:rPr>
        <w:t>dir. Paylaşım planlarının önünde engel olarak görülen Amerikan tezlerine karşın Mondros ateşkesini meşruiyet aracı olarak kullanmışlardır. Böylece ileride geçekleşecek işgallere hukuki bir dayanak oluşturmuşlardır.</w:t>
      </w:r>
      <w:r>
        <w:rPr>
          <w:rStyle w:val="DipnotBavurusu"/>
          <w:rFonts w:ascii="Times New Roman" w:hAnsi="Times New Roman" w:cs="Times New Roman"/>
          <w:sz w:val="24"/>
          <w:szCs w:val="24"/>
        </w:rPr>
        <w:footnoteReference w:id="180"/>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ni fiilen ortadan kaldıran Mondros Ateşkes Antlaşması ile bütün d</w:t>
      </w:r>
      <w:r w:rsidR="005221C4">
        <w:rPr>
          <w:rFonts w:ascii="Times New Roman" w:hAnsi="Times New Roman" w:cs="Times New Roman"/>
          <w:sz w:val="24"/>
          <w:szCs w:val="24"/>
        </w:rPr>
        <w:t>emiryolları ve telgraf hatları İ</w:t>
      </w:r>
      <w:r>
        <w:rPr>
          <w:rFonts w:ascii="Times New Roman" w:hAnsi="Times New Roman" w:cs="Times New Roman"/>
          <w:sz w:val="24"/>
          <w:szCs w:val="24"/>
        </w:rPr>
        <w:t>tilaf devletlerinin kontrolüne verilmiş</w:t>
      </w:r>
      <w:r w:rsidR="00F2579D">
        <w:rPr>
          <w:rFonts w:ascii="Times New Roman" w:hAnsi="Times New Roman" w:cs="Times New Roman"/>
          <w:sz w:val="24"/>
          <w:szCs w:val="24"/>
        </w:rPr>
        <w:t>tir.  S</w:t>
      </w:r>
      <w:r>
        <w:rPr>
          <w:rFonts w:ascii="Times New Roman" w:hAnsi="Times New Roman" w:cs="Times New Roman"/>
          <w:sz w:val="24"/>
          <w:szCs w:val="24"/>
        </w:rPr>
        <w:t xml:space="preserve">adece iç güvenliği sağlayacak küçük bir askeri kuvvet dışında </w:t>
      </w:r>
      <w:r w:rsidR="00F2579D">
        <w:rPr>
          <w:rFonts w:ascii="Times New Roman" w:hAnsi="Times New Roman" w:cs="Times New Roman"/>
          <w:sz w:val="24"/>
          <w:szCs w:val="24"/>
        </w:rPr>
        <w:t>Osmanlı Devleti</w:t>
      </w:r>
      <w:r w:rsidR="00603BAC">
        <w:rPr>
          <w:rFonts w:ascii="Times New Roman" w:hAnsi="Times New Roman" w:cs="Times New Roman"/>
          <w:sz w:val="24"/>
          <w:szCs w:val="24"/>
        </w:rPr>
        <w:t>’</w:t>
      </w:r>
      <w:r w:rsidR="00F2579D">
        <w:rPr>
          <w:rFonts w:ascii="Times New Roman" w:hAnsi="Times New Roman" w:cs="Times New Roman"/>
          <w:sz w:val="24"/>
          <w:szCs w:val="24"/>
        </w:rPr>
        <w:t xml:space="preserve">nin </w:t>
      </w:r>
      <w:r>
        <w:rPr>
          <w:rFonts w:ascii="Times New Roman" w:hAnsi="Times New Roman" w:cs="Times New Roman"/>
          <w:sz w:val="24"/>
          <w:szCs w:val="24"/>
        </w:rPr>
        <w:t xml:space="preserve">bütün ordusu dağıtılmış ve </w:t>
      </w:r>
      <w:r w:rsidR="00681833">
        <w:rPr>
          <w:rFonts w:ascii="Times New Roman" w:hAnsi="Times New Roman" w:cs="Times New Roman"/>
          <w:sz w:val="24"/>
          <w:szCs w:val="24"/>
        </w:rPr>
        <w:t xml:space="preserve">ordu </w:t>
      </w:r>
      <w:r>
        <w:rPr>
          <w:rFonts w:ascii="Times New Roman" w:hAnsi="Times New Roman" w:cs="Times New Roman"/>
          <w:sz w:val="24"/>
          <w:szCs w:val="24"/>
        </w:rPr>
        <w:t xml:space="preserve">her türlü ağır silahtan arındırılmak suretiyle </w:t>
      </w:r>
      <w:r w:rsidR="00681833">
        <w:rPr>
          <w:rFonts w:ascii="Times New Roman" w:hAnsi="Times New Roman" w:cs="Times New Roman"/>
          <w:sz w:val="24"/>
          <w:szCs w:val="24"/>
        </w:rPr>
        <w:t xml:space="preserve">Osmanlı Devleti </w:t>
      </w:r>
      <w:r>
        <w:rPr>
          <w:rFonts w:ascii="Times New Roman" w:hAnsi="Times New Roman" w:cs="Times New Roman"/>
          <w:sz w:val="24"/>
          <w:szCs w:val="24"/>
        </w:rPr>
        <w:t>dışa karşı tamamen savunmasız hale getirilmiştir.</w:t>
      </w:r>
      <w:r>
        <w:rPr>
          <w:rStyle w:val="DipnotBavurusu"/>
          <w:rFonts w:ascii="Times New Roman" w:hAnsi="Times New Roman" w:cs="Times New Roman"/>
          <w:sz w:val="24"/>
          <w:szCs w:val="24"/>
        </w:rPr>
        <w:footnoteReference w:id="181"/>
      </w:r>
      <w:r>
        <w:rPr>
          <w:rFonts w:ascii="Times New Roman" w:hAnsi="Times New Roman" w:cs="Times New Roman"/>
          <w:sz w:val="24"/>
          <w:szCs w:val="24"/>
        </w:rPr>
        <w:t xml:space="preserve"> Ateşkes metnindeki iki maddeye özellikle değinmek gerekir</w:t>
      </w:r>
      <w:r w:rsidR="00681833">
        <w:rPr>
          <w:rFonts w:ascii="Times New Roman" w:hAnsi="Times New Roman" w:cs="Times New Roman"/>
          <w:sz w:val="24"/>
          <w:szCs w:val="24"/>
        </w:rPr>
        <w:t>.</w:t>
      </w:r>
      <w:r>
        <w:rPr>
          <w:rFonts w:ascii="Times New Roman" w:hAnsi="Times New Roman" w:cs="Times New Roman"/>
          <w:sz w:val="24"/>
          <w:szCs w:val="24"/>
        </w:rPr>
        <w:t xml:space="preserve"> 7. madde İtilaf devletlerinin kendi güvenliklerini tehdit edecek bir durum ortaya çıktığında istedikleri yeri işgal etmelerine zemin hazırlamakta, 24. madde ise Ermeni devletinin kurulmasına zemin hazırlayacak şekilde, </w:t>
      </w:r>
      <w:proofErr w:type="spellStart"/>
      <w:r>
        <w:rPr>
          <w:rFonts w:ascii="Times New Roman" w:hAnsi="Times New Roman" w:cs="Times New Roman"/>
          <w:sz w:val="24"/>
          <w:szCs w:val="24"/>
        </w:rPr>
        <w:t>Vilayat</w:t>
      </w:r>
      <w:proofErr w:type="spellEnd"/>
      <w:r>
        <w:rPr>
          <w:rFonts w:ascii="Times New Roman" w:hAnsi="Times New Roman" w:cs="Times New Roman"/>
          <w:sz w:val="24"/>
          <w:szCs w:val="24"/>
        </w:rPr>
        <w:t xml:space="preserve">-ı </w:t>
      </w:r>
      <w:proofErr w:type="spellStart"/>
      <w:r>
        <w:rPr>
          <w:rFonts w:ascii="Times New Roman" w:hAnsi="Times New Roman" w:cs="Times New Roman"/>
          <w:sz w:val="24"/>
          <w:szCs w:val="24"/>
        </w:rPr>
        <w:t>Sitte’de</w:t>
      </w:r>
      <w:proofErr w:type="spellEnd"/>
      <w:r>
        <w:rPr>
          <w:rFonts w:ascii="Times New Roman" w:hAnsi="Times New Roman" w:cs="Times New Roman"/>
          <w:sz w:val="24"/>
          <w:szCs w:val="24"/>
        </w:rPr>
        <w:t xml:space="preserve"> karışıklık çıkması durumunda buralara müdahale hakkı tanımaktaydı. Özellikle bu iki madde </w:t>
      </w:r>
      <w:r w:rsidR="00F2579D">
        <w:rPr>
          <w:rFonts w:ascii="Times New Roman" w:hAnsi="Times New Roman" w:cs="Times New Roman"/>
          <w:sz w:val="24"/>
          <w:szCs w:val="24"/>
        </w:rPr>
        <w:t xml:space="preserve">sebebiyle antlaşma </w:t>
      </w:r>
      <w:r>
        <w:rPr>
          <w:rFonts w:ascii="Times New Roman" w:hAnsi="Times New Roman" w:cs="Times New Roman"/>
          <w:sz w:val="24"/>
          <w:szCs w:val="24"/>
        </w:rPr>
        <w:t>Osmanlı bakiyesi olan son topraklarda yani Anadolu’daki Türk varlığını tehlikeye düşürmekte</w:t>
      </w:r>
      <w:r w:rsidR="00D37BD0">
        <w:rPr>
          <w:rFonts w:ascii="Times New Roman" w:hAnsi="Times New Roman" w:cs="Times New Roman"/>
          <w:sz w:val="24"/>
          <w:szCs w:val="24"/>
        </w:rPr>
        <w:t>dir.</w:t>
      </w:r>
      <w:r>
        <w:rPr>
          <w:rFonts w:ascii="Times New Roman" w:hAnsi="Times New Roman" w:cs="Times New Roman"/>
          <w:sz w:val="24"/>
          <w:szCs w:val="24"/>
        </w:rPr>
        <w:t xml:space="preserve"> Türk milletine hiçbir şekilde hayat hakkı tanımayan </w:t>
      </w:r>
      <w:r w:rsidR="00D37BD0">
        <w:rPr>
          <w:rFonts w:ascii="Times New Roman" w:hAnsi="Times New Roman" w:cs="Times New Roman"/>
          <w:sz w:val="24"/>
          <w:szCs w:val="24"/>
        </w:rPr>
        <w:t xml:space="preserve">bu antlaşma </w:t>
      </w:r>
      <w:r w:rsidR="00306C9E">
        <w:rPr>
          <w:rFonts w:ascii="Times New Roman" w:hAnsi="Times New Roman" w:cs="Times New Roman"/>
          <w:sz w:val="24"/>
          <w:szCs w:val="24"/>
        </w:rPr>
        <w:t>bir anlamda Osmanlı Devleti</w:t>
      </w:r>
      <w:r w:rsidR="00603BAC">
        <w:rPr>
          <w:rFonts w:ascii="Times New Roman" w:hAnsi="Times New Roman" w:cs="Times New Roman"/>
          <w:sz w:val="24"/>
          <w:szCs w:val="24"/>
        </w:rPr>
        <w:t>’</w:t>
      </w:r>
      <w:r w:rsidR="00306C9E">
        <w:rPr>
          <w:rFonts w:ascii="Times New Roman" w:hAnsi="Times New Roman" w:cs="Times New Roman"/>
          <w:sz w:val="24"/>
          <w:szCs w:val="24"/>
        </w:rPr>
        <w:t>nin</w:t>
      </w:r>
      <w:r>
        <w:rPr>
          <w:rFonts w:ascii="Times New Roman" w:hAnsi="Times New Roman" w:cs="Times New Roman"/>
          <w:sz w:val="24"/>
          <w:szCs w:val="24"/>
        </w:rPr>
        <w:t xml:space="preserve"> teslim antlaşması hükmündeydi.</w:t>
      </w:r>
      <w:r>
        <w:rPr>
          <w:rStyle w:val="DipnotBavurusu"/>
          <w:rFonts w:ascii="Times New Roman" w:hAnsi="Times New Roman" w:cs="Times New Roman"/>
          <w:sz w:val="24"/>
          <w:szCs w:val="24"/>
        </w:rPr>
        <w:footnoteReference w:id="182"/>
      </w:r>
      <w:r w:rsidR="001F1F15">
        <w:rPr>
          <w:rFonts w:ascii="Times New Roman" w:hAnsi="Times New Roman" w:cs="Times New Roman"/>
          <w:sz w:val="24"/>
          <w:szCs w:val="24"/>
        </w:rPr>
        <w:t xml:space="preserve"> </w:t>
      </w:r>
      <w:r w:rsidR="00D37BD0">
        <w:rPr>
          <w:rFonts w:ascii="Times New Roman" w:hAnsi="Times New Roman" w:cs="Times New Roman"/>
          <w:sz w:val="24"/>
          <w:szCs w:val="24"/>
        </w:rPr>
        <w:t>İ</w:t>
      </w:r>
      <w:r>
        <w:rPr>
          <w:rFonts w:ascii="Times New Roman" w:hAnsi="Times New Roman" w:cs="Times New Roman"/>
          <w:sz w:val="24"/>
          <w:szCs w:val="24"/>
        </w:rPr>
        <w:t xml:space="preserve">tilaf devletleri Mondros Ateşkes Antlaşmasını daha önceden yaptıkları gizli antlaşmaları gerçekleştirecek ortamı hazırlayan </w:t>
      </w:r>
      <w:r w:rsidR="00306C9E">
        <w:rPr>
          <w:rFonts w:ascii="Times New Roman" w:hAnsi="Times New Roman" w:cs="Times New Roman"/>
          <w:sz w:val="24"/>
          <w:szCs w:val="24"/>
        </w:rPr>
        <w:t xml:space="preserve">hukuki </w:t>
      </w:r>
      <w:r>
        <w:rPr>
          <w:rFonts w:ascii="Times New Roman" w:hAnsi="Times New Roman" w:cs="Times New Roman"/>
          <w:sz w:val="24"/>
          <w:szCs w:val="24"/>
        </w:rPr>
        <w:t xml:space="preserve">bir </w:t>
      </w:r>
      <w:r w:rsidR="00306C9E">
        <w:rPr>
          <w:rFonts w:ascii="Times New Roman" w:hAnsi="Times New Roman" w:cs="Times New Roman"/>
          <w:sz w:val="24"/>
          <w:szCs w:val="24"/>
        </w:rPr>
        <w:t>dayanak</w:t>
      </w:r>
      <w:r>
        <w:rPr>
          <w:rFonts w:ascii="Times New Roman" w:hAnsi="Times New Roman" w:cs="Times New Roman"/>
          <w:sz w:val="24"/>
          <w:szCs w:val="24"/>
        </w:rPr>
        <w:t xml:space="preserve"> olarak görmüşledir.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Mondros Ateşkes Antlaşmasının imzalanmasıyla birlikte daha önceden yazılan senaryoya uygun olarak süreç işlemeye yani Mondros Ateşkesinin hükümleri somut olarak uyg</w:t>
      </w:r>
      <w:r w:rsidR="007A1394">
        <w:rPr>
          <w:rFonts w:ascii="Times New Roman" w:hAnsi="Times New Roman" w:cs="Times New Roman"/>
          <w:sz w:val="24"/>
          <w:szCs w:val="24"/>
        </w:rPr>
        <w:t>ulanmaya</w:t>
      </w:r>
      <w:r>
        <w:rPr>
          <w:rFonts w:ascii="Times New Roman" w:hAnsi="Times New Roman" w:cs="Times New Roman"/>
          <w:sz w:val="24"/>
          <w:szCs w:val="24"/>
        </w:rPr>
        <w:t xml:space="preserve"> başlamıştır. Bu durum doğal olarak Osmanlı toplumunda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 xml:space="preserve">-psikolojik olarak ciddi bir yıkıntı meydana getirmiş </w:t>
      </w:r>
      <w:r>
        <w:rPr>
          <w:rFonts w:ascii="Times New Roman" w:hAnsi="Times New Roman" w:cs="Times New Roman"/>
          <w:sz w:val="24"/>
          <w:szCs w:val="24"/>
        </w:rPr>
        <w:lastRenderedPageBreak/>
        <w:t>ve geleceğe yönelik umutların tahribatına sebep olmuştur.</w:t>
      </w:r>
      <w:r>
        <w:rPr>
          <w:rStyle w:val="DipnotBavurusu"/>
          <w:rFonts w:ascii="Times New Roman" w:hAnsi="Times New Roman" w:cs="Times New Roman"/>
          <w:sz w:val="24"/>
          <w:szCs w:val="24"/>
        </w:rPr>
        <w:footnoteReference w:id="183"/>
      </w:r>
      <w:r>
        <w:rPr>
          <w:rFonts w:ascii="Times New Roman" w:hAnsi="Times New Roman" w:cs="Times New Roman"/>
          <w:sz w:val="24"/>
          <w:szCs w:val="24"/>
        </w:rPr>
        <w:t xml:space="preserve"> Bu siyasi atmosfer içinde Osmanlı yönetimi İtilaf devletlerinin işgallerine karşı çaresizce ve sergüzeşt bir iyi niyetle daha iyi koşullarda bir barış antlaşması imzalamayı ve saltanat ve hilafet huk</w:t>
      </w:r>
      <w:r w:rsidR="00656CB3">
        <w:rPr>
          <w:rFonts w:ascii="Times New Roman" w:hAnsi="Times New Roman" w:cs="Times New Roman"/>
          <w:sz w:val="24"/>
          <w:szCs w:val="24"/>
        </w:rPr>
        <w:t xml:space="preserve">ukunun korunmasını </w:t>
      </w:r>
      <w:proofErr w:type="spellStart"/>
      <w:r w:rsidR="00656CB3">
        <w:rPr>
          <w:rFonts w:ascii="Times New Roman" w:hAnsi="Times New Roman" w:cs="Times New Roman"/>
          <w:sz w:val="24"/>
          <w:szCs w:val="24"/>
        </w:rPr>
        <w:t>ummuş</w:t>
      </w:r>
      <w:r w:rsidR="00194505">
        <w:rPr>
          <w:rFonts w:ascii="Times New Roman" w:hAnsi="Times New Roman" w:cs="Times New Roman"/>
          <w:sz w:val="24"/>
          <w:szCs w:val="24"/>
        </w:rPr>
        <w:t>d</w:t>
      </w:r>
      <w:r w:rsidR="00656CB3">
        <w:rPr>
          <w:rFonts w:ascii="Times New Roman" w:hAnsi="Times New Roman" w:cs="Times New Roman"/>
          <w:sz w:val="24"/>
          <w:szCs w:val="24"/>
        </w:rPr>
        <w:t>u</w:t>
      </w:r>
      <w:r w:rsidR="00194505">
        <w:rPr>
          <w:rFonts w:ascii="Times New Roman" w:hAnsi="Times New Roman" w:cs="Times New Roman"/>
          <w:sz w:val="24"/>
          <w:szCs w:val="24"/>
        </w:rPr>
        <w:t>r</w:t>
      </w:r>
      <w:proofErr w:type="spellEnd"/>
      <w:r>
        <w:rPr>
          <w:rFonts w:ascii="Times New Roman" w:hAnsi="Times New Roman" w:cs="Times New Roman"/>
          <w:sz w:val="24"/>
          <w:szCs w:val="24"/>
        </w:rPr>
        <w:t>.</w:t>
      </w:r>
      <w:r>
        <w:rPr>
          <w:rStyle w:val="DipnotBavurusu"/>
          <w:rFonts w:ascii="Times New Roman" w:hAnsi="Times New Roman" w:cs="Times New Roman"/>
          <w:sz w:val="24"/>
          <w:szCs w:val="24"/>
        </w:rPr>
        <w:footnoteReference w:id="184"/>
      </w:r>
      <w:r>
        <w:rPr>
          <w:rFonts w:ascii="Times New Roman" w:hAnsi="Times New Roman" w:cs="Times New Roman"/>
          <w:sz w:val="24"/>
          <w:szCs w:val="24"/>
        </w:rPr>
        <w:t xml:space="preserve"> Fakat Sevr Anlaşmasıyla birlikte bu beklentilerin tamamen boş bir hayal olduğu anlaşılmıştır.</w:t>
      </w:r>
      <w:r>
        <w:rPr>
          <w:rStyle w:val="DipnotBavurusu"/>
          <w:rFonts w:ascii="Times New Roman" w:hAnsi="Times New Roman" w:cs="Times New Roman"/>
          <w:sz w:val="24"/>
          <w:szCs w:val="24"/>
        </w:rPr>
        <w:footnoteReference w:id="185"/>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Mondros Ateşkes Antlaşmasının imzalanmasından sonra emrindeki ordunun terhis edilmesiyle beraber İstanbul’a dönen </w:t>
      </w:r>
      <w:r w:rsidR="00F2579D">
        <w:rPr>
          <w:rFonts w:ascii="Times New Roman" w:hAnsi="Times New Roman" w:cs="Times New Roman"/>
          <w:sz w:val="24"/>
          <w:szCs w:val="24"/>
        </w:rPr>
        <w:t>M.</w:t>
      </w:r>
      <w:r w:rsidR="00CE7800">
        <w:rPr>
          <w:rFonts w:ascii="Times New Roman" w:hAnsi="Times New Roman" w:cs="Times New Roman"/>
          <w:sz w:val="24"/>
          <w:szCs w:val="24"/>
        </w:rPr>
        <w:t xml:space="preserve"> </w:t>
      </w:r>
      <w:r w:rsidR="00F2579D">
        <w:rPr>
          <w:rFonts w:ascii="Times New Roman" w:hAnsi="Times New Roman" w:cs="Times New Roman"/>
          <w:sz w:val="24"/>
          <w:szCs w:val="24"/>
        </w:rPr>
        <w:t>Ke</w:t>
      </w:r>
      <w:r w:rsidR="00F2579D" w:rsidRPr="00173F6B">
        <w:rPr>
          <w:rFonts w:ascii="Times New Roman" w:hAnsi="Times New Roman" w:cs="Times New Roman"/>
          <w:sz w:val="24"/>
          <w:szCs w:val="24"/>
        </w:rPr>
        <w:t>mal</w:t>
      </w:r>
      <w:r>
        <w:rPr>
          <w:rFonts w:ascii="Times New Roman" w:hAnsi="Times New Roman" w:cs="Times New Roman"/>
          <w:sz w:val="24"/>
          <w:szCs w:val="24"/>
        </w:rPr>
        <w:t>, İstanbul’da bulunduğu</w:t>
      </w:r>
      <w:r w:rsidR="00CE7800">
        <w:rPr>
          <w:rFonts w:ascii="Times New Roman" w:hAnsi="Times New Roman" w:cs="Times New Roman"/>
          <w:sz w:val="24"/>
          <w:szCs w:val="24"/>
        </w:rPr>
        <w:t xml:space="preserve"> </w:t>
      </w:r>
      <w:r w:rsidRPr="000E487E">
        <w:rPr>
          <w:rFonts w:ascii="Times New Roman" w:hAnsi="Times New Roman" w:cs="Times New Roman"/>
          <w:sz w:val="24"/>
          <w:szCs w:val="24"/>
        </w:rPr>
        <w:t>süre</w:t>
      </w:r>
      <w:r>
        <w:rPr>
          <w:rFonts w:ascii="Times New Roman" w:hAnsi="Times New Roman" w:cs="Times New Roman"/>
          <w:sz w:val="24"/>
          <w:szCs w:val="24"/>
        </w:rPr>
        <w:t>de</w:t>
      </w:r>
      <w:r w:rsidR="00CE7800">
        <w:rPr>
          <w:rFonts w:ascii="Times New Roman" w:hAnsi="Times New Roman" w:cs="Times New Roman"/>
          <w:sz w:val="24"/>
          <w:szCs w:val="24"/>
        </w:rPr>
        <w:t xml:space="preserve"> </w:t>
      </w:r>
      <w:r w:rsidR="0086371F">
        <w:rPr>
          <w:rFonts w:ascii="Times New Roman" w:hAnsi="Times New Roman" w:cs="Times New Roman"/>
          <w:sz w:val="24"/>
          <w:szCs w:val="24"/>
        </w:rPr>
        <w:t>ülkenin iç</w:t>
      </w:r>
      <w:r>
        <w:rPr>
          <w:rFonts w:ascii="Times New Roman" w:hAnsi="Times New Roman" w:cs="Times New Roman"/>
          <w:sz w:val="24"/>
          <w:szCs w:val="24"/>
        </w:rPr>
        <w:t xml:space="preserve">inde bulunduğu tasalluttan kurtarılmasına yönelik birçok üst düzey isimle fikir alışverişinde bulunmuştur. İstanbul’da edindiği izlenim M. Kemal’i sükûtu hayale uğratmış O da yavaş </w:t>
      </w:r>
      <w:proofErr w:type="spellStart"/>
      <w:r>
        <w:rPr>
          <w:rFonts w:ascii="Times New Roman" w:hAnsi="Times New Roman" w:cs="Times New Roman"/>
          <w:sz w:val="24"/>
          <w:szCs w:val="24"/>
        </w:rPr>
        <w:t>yavaş</w:t>
      </w:r>
      <w:proofErr w:type="spellEnd"/>
      <w:r>
        <w:rPr>
          <w:rFonts w:ascii="Times New Roman" w:hAnsi="Times New Roman" w:cs="Times New Roman"/>
          <w:sz w:val="24"/>
          <w:szCs w:val="24"/>
        </w:rPr>
        <w:t xml:space="preserve"> Anadolu’ya geçmek gerektiğini düşünmeye başlamıştır. İtilaf devletlerinin işgalindeki İstanbul’dan Anado</w:t>
      </w:r>
      <w:r w:rsidR="00181C1F">
        <w:rPr>
          <w:rFonts w:ascii="Times New Roman" w:hAnsi="Times New Roman" w:cs="Times New Roman"/>
          <w:sz w:val="24"/>
          <w:szCs w:val="24"/>
        </w:rPr>
        <w:t>lu’ya geçiş arayışındaki M.</w:t>
      </w:r>
      <w:r>
        <w:rPr>
          <w:rFonts w:ascii="Times New Roman" w:hAnsi="Times New Roman" w:cs="Times New Roman"/>
          <w:sz w:val="24"/>
          <w:szCs w:val="24"/>
        </w:rPr>
        <w:t xml:space="preserve"> Kemal</w:t>
      </w:r>
      <w:r w:rsidR="007A1394">
        <w:rPr>
          <w:rFonts w:ascii="Times New Roman" w:hAnsi="Times New Roman" w:cs="Times New Roman"/>
          <w:sz w:val="24"/>
          <w:szCs w:val="24"/>
        </w:rPr>
        <w:t>’</w:t>
      </w:r>
      <w:r>
        <w:rPr>
          <w:rFonts w:ascii="Times New Roman" w:hAnsi="Times New Roman" w:cs="Times New Roman"/>
          <w:sz w:val="24"/>
          <w:szCs w:val="24"/>
        </w:rPr>
        <w:t>in İstanbul hükümeti tarafından IX. Ordu Müfettişi olarak görevlendirilmesiyle bu sorun çok kolay bir şekilde aşılmıştır.</w:t>
      </w:r>
      <w:r>
        <w:rPr>
          <w:rStyle w:val="DipnotBavurusu"/>
          <w:rFonts w:ascii="Times New Roman" w:hAnsi="Times New Roman" w:cs="Times New Roman"/>
          <w:sz w:val="24"/>
          <w:szCs w:val="24"/>
        </w:rPr>
        <w:footnoteReference w:id="186"/>
      </w:r>
      <w:r w:rsidR="00E03DB0">
        <w:rPr>
          <w:rFonts w:ascii="Times New Roman" w:hAnsi="Times New Roman" w:cs="Times New Roman"/>
          <w:sz w:val="24"/>
          <w:szCs w:val="24"/>
        </w:rPr>
        <w:t xml:space="preserve"> </w:t>
      </w:r>
      <w:r w:rsidR="00F2579D">
        <w:rPr>
          <w:rFonts w:ascii="Times New Roman" w:hAnsi="Times New Roman" w:cs="Times New Roman"/>
          <w:sz w:val="24"/>
          <w:szCs w:val="24"/>
        </w:rPr>
        <w:t>O</w:t>
      </w:r>
      <w:r>
        <w:rPr>
          <w:rFonts w:ascii="Times New Roman" w:hAnsi="Times New Roman" w:cs="Times New Roman"/>
          <w:sz w:val="24"/>
          <w:szCs w:val="24"/>
        </w:rPr>
        <w:t>nun Anadolu’ya geçmesinde</w:t>
      </w:r>
      <w:r w:rsidR="001503C0">
        <w:rPr>
          <w:rFonts w:ascii="Times New Roman" w:hAnsi="Times New Roman" w:cs="Times New Roman"/>
          <w:sz w:val="24"/>
          <w:szCs w:val="24"/>
        </w:rPr>
        <w:t xml:space="preserve">ki </w:t>
      </w:r>
      <w:r w:rsidR="007A1394">
        <w:rPr>
          <w:rFonts w:ascii="Times New Roman" w:hAnsi="Times New Roman" w:cs="Times New Roman"/>
          <w:sz w:val="24"/>
          <w:szCs w:val="24"/>
        </w:rPr>
        <w:t xml:space="preserve">resmi </w:t>
      </w:r>
      <w:r w:rsidR="001503C0">
        <w:rPr>
          <w:rFonts w:ascii="Times New Roman" w:hAnsi="Times New Roman" w:cs="Times New Roman"/>
          <w:sz w:val="24"/>
          <w:szCs w:val="24"/>
        </w:rPr>
        <w:t>amacı</w:t>
      </w:r>
      <w:r>
        <w:rPr>
          <w:rFonts w:ascii="Times New Roman" w:hAnsi="Times New Roman" w:cs="Times New Roman"/>
          <w:sz w:val="24"/>
          <w:szCs w:val="24"/>
        </w:rPr>
        <w:t xml:space="preserve"> Doğu Karadeniz Bölgesi</w:t>
      </w:r>
      <w:r w:rsidR="00104F05">
        <w:rPr>
          <w:rFonts w:ascii="Times New Roman" w:hAnsi="Times New Roman" w:cs="Times New Roman"/>
          <w:sz w:val="24"/>
          <w:szCs w:val="24"/>
        </w:rPr>
        <w:t>’</w:t>
      </w:r>
      <w:r>
        <w:rPr>
          <w:rFonts w:ascii="Times New Roman" w:hAnsi="Times New Roman" w:cs="Times New Roman"/>
          <w:sz w:val="24"/>
          <w:szCs w:val="24"/>
        </w:rPr>
        <w:t xml:space="preserve">nde asayişin sağlanması </w:t>
      </w:r>
      <w:r w:rsidR="007A1394">
        <w:rPr>
          <w:rFonts w:ascii="Times New Roman" w:hAnsi="Times New Roman" w:cs="Times New Roman"/>
          <w:sz w:val="24"/>
          <w:szCs w:val="24"/>
        </w:rPr>
        <w:t>olsa da, O eş zamanlı olarak</w:t>
      </w:r>
      <w:r>
        <w:rPr>
          <w:rFonts w:ascii="Times New Roman" w:hAnsi="Times New Roman" w:cs="Times New Roman"/>
          <w:sz w:val="24"/>
          <w:szCs w:val="24"/>
        </w:rPr>
        <w:t xml:space="preserve"> işgaller karşısın</w:t>
      </w:r>
      <w:r w:rsidR="007A1394">
        <w:rPr>
          <w:rFonts w:ascii="Times New Roman" w:hAnsi="Times New Roman" w:cs="Times New Roman"/>
          <w:sz w:val="24"/>
          <w:szCs w:val="24"/>
        </w:rPr>
        <w:t xml:space="preserve">da ulusal mücadeleyi örgütlemek, </w:t>
      </w:r>
      <w:r>
        <w:rPr>
          <w:rFonts w:ascii="Times New Roman" w:hAnsi="Times New Roman" w:cs="Times New Roman"/>
          <w:sz w:val="24"/>
          <w:szCs w:val="24"/>
        </w:rPr>
        <w:t>yurdu</w:t>
      </w:r>
      <w:r w:rsidR="007A1394">
        <w:rPr>
          <w:rFonts w:ascii="Times New Roman" w:hAnsi="Times New Roman" w:cs="Times New Roman"/>
          <w:sz w:val="24"/>
          <w:szCs w:val="24"/>
        </w:rPr>
        <w:t xml:space="preserve"> düşman işgalinden kurtarmak</w:t>
      </w:r>
      <w:r>
        <w:rPr>
          <w:rFonts w:ascii="Times New Roman" w:hAnsi="Times New Roman" w:cs="Times New Roman"/>
          <w:sz w:val="24"/>
          <w:szCs w:val="24"/>
        </w:rPr>
        <w:t xml:space="preserve"> ve akabinde ulusal egemenlik temelinde yeni </w:t>
      </w:r>
      <w:r w:rsidR="007A1394">
        <w:rPr>
          <w:rFonts w:ascii="Times New Roman" w:hAnsi="Times New Roman" w:cs="Times New Roman"/>
          <w:sz w:val="24"/>
          <w:szCs w:val="24"/>
        </w:rPr>
        <w:t>bir devlet</w:t>
      </w:r>
      <w:r w:rsidR="00CE7800">
        <w:rPr>
          <w:rFonts w:ascii="Times New Roman" w:hAnsi="Times New Roman" w:cs="Times New Roman"/>
          <w:sz w:val="24"/>
          <w:szCs w:val="24"/>
        </w:rPr>
        <w:t xml:space="preserve"> </w:t>
      </w:r>
      <w:r w:rsidR="007A1394">
        <w:rPr>
          <w:rFonts w:ascii="Times New Roman" w:hAnsi="Times New Roman" w:cs="Times New Roman"/>
          <w:sz w:val="24"/>
          <w:szCs w:val="24"/>
        </w:rPr>
        <w:t>kurma</w:t>
      </w:r>
      <w:r w:rsidR="003A208B">
        <w:rPr>
          <w:rFonts w:ascii="Times New Roman" w:hAnsi="Times New Roman" w:cs="Times New Roman"/>
          <w:sz w:val="24"/>
          <w:szCs w:val="24"/>
        </w:rPr>
        <w:t>yı temel öncelik olarak belirlemiştir.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sidRPr="00914DA0">
        <w:rPr>
          <w:rFonts w:ascii="Times New Roman" w:hAnsi="Times New Roman" w:cs="Times New Roman"/>
          <w:sz w:val="24"/>
          <w:szCs w:val="24"/>
        </w:rPr>
        <w:t xml:space="preserve">Faaliyetlerine </w:t>
      </w:r>
      <w:r>
        <w:rPr>
          <w:rFonts w:ascii="Times New Roman" w:hAnsi="Times New Roman" w:cs="Times New Roman"/>
          <w:sz w:val="24"/>
          <w:szCs w:val="24"/>
        </w:rPr>
        <w:t>Sams</w:t>
      </w:r>
      <w:r w:rsidR="00181C1F">
        <w:rPr>
          <w:rFonts w:ascii="Times New Roman" w:hAnsi="Times New Roman" w:cs="Times New Roman"/>
          <w:sz w:val="24"/>
          <w:szCs w:val="24"/>
        </w:rPr>
        <w:t>un’dan başlayan M.</w:t>
      </w:r>
      <w:r>
        <w:rPr>
          <w:rFonts w:ascii="Times New Roman" w:hAnsi="Times New Roman" w:cs="Times New Roman"/>
          <w:sz w:val="24"/>
          <w:szCs w:val="24"/>
        </w:rPr>
        <w:t xml:space="preserve"> Kemal</w:t>
      </w:r>
      <w:r w:rsidR="00930757">
        <w:rPr>
          <w:rFonts w:ascii="Times New Roman" w:hAnsi="Times New Roman" w:cs="Times New Roman"/>
          <w:sz w:val="24"/>
          <w:szCs w:val="24"/>
        </w:rPr>
        <w:t>’</w:t>
      </w:r>
      <w:r>
        <w:rPr>
          <w:rFonts w:ascii="Times New Roman" w:hAnsi="Times New Roman" w:cs="Times New Roman"/>
          <w:sz w:val="24"/>
          <w:szCs w:val="24"/>
        </w:rPr>
        <w:t>in ilk durağı Havza olmuş, akabinde Amasya’ya geçmiştir. Amasya’da Kurtuluş Savaşının önde gelen isimlerinin de imzasını taşıyan genelgede ülkeni</w:t>
      </w:r>
      <w:r w:rsidR="00C8485A">
        <w:rPr>
          <w:rFonts w:ascii="Times New Roman" w:hAnsi="Times New Roman" w:cs="Times New Roman"/>
          <w:sz w:val="24"/>
          <w:szCs w:val="24"/>
        </w:rPr>
        <w:t>n içinde bulunduğu koşullar</w:t>
      </w:r>
      <w:r>
        <w:rPr>
          <w:rFonts w:ascii="Times New Roman" w:hAnsi="Times New Roman" w:cs="Times New Roman"/>
          <w:sz w:val="24"/>
          <w:szCs w:val="24"/>
        </w:rPr>
        <w:t xml:space="preserve"> ve bu koşulla</w:t>
      </w:r>
      <w:r w:rsidR="00930757">
        <w:rPr>
          <w:rFonts w:ascii="Times New Roman" w:hAnsi="Times New Roman" w:cs="Times New Roman"/>
          <w:sz w:val="24"/>
          <w:szCs w:val="24"/>
        </w:rPr>
        <w:t>r karşısında İstanbul hükümet</w:t>
      </w:r>
      <w:r>
        <w:rPr>
          <w:rFonts w:ascii="Times New Roman" w:hAnsi="Times New Roman" w:cs="Times New Roman"/>
          <w:sz w:val="24"/>
          <w:szCs w:val="24"/>
        </w:rPr>
        <w:t xml:space="preserve">inin </w:t>
      </w:r>
      <w:r w:rsidR="00930757">
        <w:rPr>
          <w:rFonts w:ascii="Times New Roman" w:hAnsi="Times New Roman" w:cs="Times New Roman"/>
          <w:sz w:val="24"/>
          <w:szCs w:val="24"/>
        </w:rPr>
        <w:t>genel politikasının</w:t>
      </w:r>
      <w:r w:rsidR="00181C1F">
        <w:rPr>
          <w:rFonts w:ascii="Times New Roman" w:hAnsi="Times New Roman" w:cs="Times New Roman"/>
          <w:sz w:val="24"/>
          <w:szCs w:val="24"/>
        </w:rPr>
        <w:t xml:space="preserve"> bir değerlendir</w:t>
      </w:r>
      <w:r>
        <w:rPr>
          <w:rFonts w:ascii="Times New Roman" w:hAnsi="Times New Roman" w:cs="Times New Roman"/>
          <w:sz w:val="24"/>
          <w:szCs w:val="24"/>
        </w:rPr>
        <w:t>mesi yapılmış, işgallerin hiçbir suretle kabul edilemeyeceği ve işgallere karşı Türk milletinin yurdunu savunacağı açık bir şekilde beyan edilmiştir. İşgalci güçlere karşı Türk milletinin kesin kararlılığını gösteren genelge açık bir savaş ilanı niteliği taşımasının yanında ulusal bağımsızlığın sağlanması sonrası egemenlik anlayışının değiş</w:t>
      </w:r>
      <w:r w:rsidR="000A6E2E">
        <w:rPr>
          <w:rFonts w:ascii="Times New Roman" w:hAnsi="Times New Roman" w:cs="Times New Roman"/>
          <w:sz w:val="24"/>
          <w:szCs w:val="24"/>
        </w:rPr>
        <w:t>eceğine dair izler de taşımakta</w:t>
      </w:r>
      <w:r>
        <w:rPr>
          <w:rFonts w:ascii="Times New Roman" w:hAnsi="Times New Roman" w:cs="Times New Roman"/>
          <w:sz w:val="24"/>
          <w:szCs w:val="24"/>
        </w:rPr>
        <w:t>dı</w:t>
      </w:r>
      <w:r w:rsidR="000A6E2E">
        <w:rPr>
          <w:rFonts w:ascii="Times New Roman" w:hAnsi="Times New Roman" w:cs="Times New Roman"/>
          <w:sz w:val="24"/>
          <w:szCs w:val="24"/>
        </w:rPr>
        <w:t>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8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Bir ihtilal </w:t>
      </w:r>
      <w:r w:rsidR="00796D3D">
        <w:rPr>
          <w:rFonts w:ascii="Times New Roman" w:hAnsi="Times New Roman" w:cs="Times New Roman"/>
          <w:sz w:val="24"/>
          <w:szCs w:val="24"/>
        </w:rPr>
        <w:t>bildirisi niteliğindeki Amasya G</w:t>
      </w:r>
      <w:r>
        <w:rPr>
          <w:rFonts w:ascii="Times New Roman" w:hAnsi="Times New Roman" w:cs="Times New Roman"/>
          <w:sz w:val="24"/>
          <w:szCs w:val="24"/>
        </w:rPr>
        <w:t>enelge</w:t>
      </w:r>
      <w:r w:rsidR="00796D3D">
        <w:rPr>
          <w:rFonts w:ascii="Times New Roman" w:hAnsi="Times New Roman" w:cs="Times New Roman"/>
          <w:sz w:val="24"/>
          <w:szCs w:val="24"/>
        </w:rPr>
        <w:t>si</w:t>
      </w:r>
      <w:r>
        <w:rPr>
          <w:rFonts w:ascii="Times New Roman" w:hAnsi="Times New Roman" w:cs="Times New Roman"/>
          <w:sz w:val="24"/>
          <w:szCs w:val="24"/>
        </w:rPr>
        <w:t xml:space="preserve"> sonrası Ordu Müfettişliği gör</w:t>
      </w:r>
      <w:r w:rsidR="00F514B4">
        <w:rPr>
          <w:rFonts w:ascii="Times New Roman" w:hAnsi="Times New Roman" w:cs="Times New Roman"/>
          <w:sz w:val="24"/>
          <w:szCs w:val="24"/>
        </w:rPr>
        <w:t>evinden istifa eden M.</w:t>
      </w:r>
      <w:r>
        <w:rPr>
          <w:rFonts w:ascii="Times New Roman" w:hAnsi="Times New Roman" w:cs="Times New Roman"/>
          <w:sz w:val="24"/>
          <w:szCs w:val="24"/>
        </w:rPr>
        <w:t xml:space="preserve"> Kemal mücadeleye sivil bir </w:t>
      </w:r>
      <w:r w:rsidR="00796D3D">
        <w:rPr>
          <w:rFonts w:ascii="Times New Roman" w:hAnsi="Times New Roman" w:cs="Times New Roman"/>
          <w:sz w:val="24"/>
          <w:szCs w:val="24"/>
        </w:rPr>
        <w:t xml:space="preserve">Osmanlı </w:t>
      </w:r>
      <w:r>
        <w:rPr>
          <w:rFonts w:ascii="Times New Roman" w:hAnsi="Times New Roman" w:cs="Times New Roman"/>
          <w:sz w:val="24"/>
          <w:szCs w:val="24"/>
        </w:rPr>
        <w:t>vatandaş</w:t>
      </w:r>
      <w:r w:rsidR="00796D3D">
        <w:rPr>
          <w:rFonts w:ascii="Times New Roman" w:hAnsi="Times New Roman" w:cs="Times New Roman"/>
          <w:sz w:val="24"/>
          <w:szCs w:val="24"/>
        </w:rPr>
        <w:t>ı</w:t>
      </w:r>
      <w:r>
        <w:rPr>
          <w:rFonts w:ascii="Times New Roman" w:hAnsi="Times New Roman" w:cs="Times New Roman"/>
          <w:sz w:val="24"/>
          <w:szCs w:val="24"/>
        </w:rPr>
        <w:t xml:space="preserve"> olarak devam etmiştir. Erzurum’da Ermeni devleti kurma tasarılarına karşı tepkisel bir hareket olarak ortaya çıkan Er</w:t>
      </w:r>
      <w:r w:rsidR="00F514B4">
        <w:rPr>
          <w:rFonts w:ascii="Times New Roman" w:hAnsi="Times New Roman" w:cs="Times New Roman"/>
          <w:sz w:val="24"/>
          <w:szCs w:val="24"/>
        </w:rPr>
        <w:t>zurum Kongresine katılan M.</w:t>
      </w:r>
      <w:r>
        <w:rPr>
          <w:rFonts w:ascii="Times New Roman" w:hAnsi="Times New Roman" w:cs="Times New Roman"/>
          <w:sz w:val="24"/>
          <w:szCs w:val="24"/>
        </w:rPr>
        <w:t xml:space="preserve"> Kemal ko</w:t>
      </w:r>
      <w:r w:rsidR="00CF5AD5">
        <w:rPr>
          <w:rFonts w:ascii="Times New Roman" w:hAnsi="Times New Roman" w:cs="Times New Roman"/>
          <w:sz w:val="24"/>
          <w:szCs w:val="24"/>
        </w:rPr>
        <w:t>ngre başkanlığına seçilmiş ve O</w:t>
      </w:r>
      <w:r>
        <w:rPr>
          <w:rFonts w:ascii="Times New Roman" w:hAnsi="Times New Roman" w:cs="Times New Roman"/>
          <w:sz w:val="24"/>
          <w:szCs w:val="24"/>
        </w:rPr>
        <w:t>nun etkisiyle bölgesel amaç ve katılımla toplanan kongrede tüm yurdu kapsayan kararlar alınmıştır.</w:t>
      </w:r>
      <w:r>
        <w:rPr>
          <w:rStyle w:val="DipnotBavurusu"/>
          <w:rFonts w:ascii="Times New Roman" w:hAnsi="Times New Roman" w:cs="Times New Roman"/>
          <w:sz w:val="24"/>
          <w:szCs w:val="24"/>
        </w:rPr>
        <w:footnoteReference w:id="188"/>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Ardından Erzurum Kongresi kararlarının tüm yurdu kapsamasını sağlayan Sivas kongresi toplanmış</w:t>
      </w:r>
      <w:r w:rsidR="0008412D">
        <w:rPr>
          <w:rFonts w:ascii="Times New Roman" w:hAnsi="Times New Roman" w:cs="Times New Roman"/>
          <w:sz w:val="24"/>
          <w:szCs w:val="24"/>
        </w:rPr>
        <w:t>tır.</w:t>
      </w:r>
      <w:r w:rsidR="00F514B4">
        <w:rPr>
          <w:rFonts w:ascii="Times New Roman" w:hAnsi="Times New Roman" w:cs="Times New Roman"/>
          <w:sz w:val="24"/>
          <w:szCs w:val="24"/>
        </w:rPr>
        <w:t xml:space="preserve"> M.</w:t>
      </w:r>
      <w:r>
        <w:rPr>
          <w:rFonts w:ascii="Times New Roman" w:hAnsi="Times New Roman" w:cs="Times New Roman"/>
          <w:sz w:val="24"/>
          <w:szCs w:val="24"/>
        </w:rPr>
        <w:t xml:space="preserve"> Kemal</w:t>
      </w:r>
      <w:r w:rsidR="008F78E3">
        <w:rPr>
          <w:rFonts w:ascii="Times New Roman" w:hAnsi="Times New Roman" w:cs="Times New Roman"/>
          <w:sz w:val="24"/>
          <w:szCs w:val="24"/>
        </w:rPr>
        <w:t>’</w:t>
      </w:r>
      <w:r>
        <w:rPr>
          <w:rFonts w:ascii="Times New Roman" w:hAnsi="Times New Roman" w:cs="Times New Roman"/>
          <w:sz w:val="24"/>
          <w:szCs w:val="24"/>
        </w:rPr>
        <w:t xml:space="preserve">in her zaman ve koşulda ulusal bağımsızlığı tek hedef olarak görmesine rağmen ülkenin içinde bulunduğu siyasi koşullardan dolayı oluşan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 xml:space="preserve">-psikolojik etki sebebiyle kongrede en fazla tartışılan konu </w:t>
      </w:r>
      <w:r w:rsidRPr="00D7025C">
        <w:rPr>
          <w:rFonts w:ascii="Times New Roman" w:hAnsi="Times New Roman" w:cs="Times New Roman"/>
          <w:i/>
          <w:sz w:val="24"/>
          <w:szCs w:val="24"/>
        </w:rPr>
        <w:t>manda ve himaye</w:t>
      </w:r>
      <w:r>
        <w:rPr>
          <w:rFonts w:ascii="Times New Roman" w:hAnsi="Times New Roman" w:cs="Times New Roman"/>
          <w:sz w:val="24"/>
          <w:szCs w:val="24"/>
        </w:rPr>
        <w:t xml:space="preserve"> konusu olmuştur. </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Hem Erzurum h</w:t>
      </w:r>
      <w:r w:rsidR="00E0602B">
        <w:rPr>
          <w:rFonts w:ascii="Times New Roman" w:hAnsi="Times New Roman" w:cs="Times New Roman"/>
          <w:sz w:val="24"/>
          <w:szCs w:val="24"/>
        </w:rPr>
        <w:t>em de Sivas Kongresi kararları s</w:t>
      </w:r>
      <w:r>
        <w:rPr>
          <w:rFonts w:ascii="Times New Roman" w:hAnsi="Times New Roman" w:cs="Times New Roman"/>
          <w:sz w:val="24"/>
          <w:szCs w:val="24"/>
        </w:rPr>
        <w:t xml:space="preserve">on Osmanlı </w:t>
      </w:r>
      <w:proofErr w:type="spellStart"/>
      <w:r>
        <w:rPr>
          <w:rFonts w:ascii="Times New Roman" w:hAnsi="Times New Roman" w:cs="Times New Roman"/>
          <w:sz w:val="24"/>
          <w:szCs w:val="24"/>
        </w:rPr>
        <w:t>Mebusan</w:t>
      </w:r>
      <w:proofErr w:type="spellEnd"/>
      <w:r>
        <w:rPr>
          <w:rFonts w:ascii="Times New Roman" w:hAnsi="Times New Roman" w:cs="Times New Roman"/>
          <w:sz w:val="24"/>
          <w:szCs w:val="24"/>
        </w:rPr>
        <w:t xml:space="preserve"> Meclisi tarafın</w:t>
      </w:r>
      <w:r w:rsidR="00C16691">
        <w:rPr>
          <w:rFonts w:ascii="Times New Roman" w:hAnsi="Times New Roman" w:cs="Times New Roman"/>
          <w:sz w:val="24"/>
          <w:szCs w:val="24"/>
        </w:rPr>
        <w:t>dan ilan edilecek olan Misakım</w:t>
      </w:r>
      <w:r>
        <w:rPr>
          <w:rFonts w:ascii="Times New Roman" w:hAnsi="Times New Roman" w:cs="Times New Roman"/>
          <w:sz w:val="24"/>
          <w:szCs w:val="24"/>
        </w:rPr>
        <w:t>illi</w:t>
      </w:r>
      <w:r w:rsidR="00C16691">
        <w:rPr>
          <w:rFonts w:ascii="Times New Roman" w:hAnsi="Times New Roman" w:cs="Times New Roman"/>
          <w:sz w:val="24"/>
          <w:szCs w:val="24"/>
        </w:rPr>
        <w:t>’</w:t>
      </w:r>
      <w:r>
        <w:rPr>
          <w:rFonts w:ascii="Times New Roman" w:hAnsi="Times New Roman" w:cs="Times New Roman"/>
          <w:sz w:val="24"/>
          <w:szCs w:val="24"/>
        </w:rPr>
        <w:t xml:space="preserve">nin alt </w:t>
      </w:r>
      <w:r w:rsidR="009D7CB7">
        <w:rPr>
          <w:rFonts w:ascii="Times New Roman" w:hAnsi="Times New Roman" w:cs="Times New Roman"/>
          <w:sz w:val="24"/>
          <w:szCs w:val="24"/>
        </w:rPr>
        <w:t>yapısını oluşturacaktır. M.</w:t>
      </w:r>
      <w:r>
        <w:rPr>
          <w:rFonts w:ascii="Times New Roman" w:hAnsi="Times New Roman" w:cs="Times New Roman"/>
          <w:sz w:val="24"/>
          <w:szCs w:val="24"/>
        </w:rPr>
        <w:t xml:space="preserve"> Kemal</w:t>
      </w:r>
      <w:r w:rsidR="00AD1E78">
        <w:rPr>
          <w:rFonts w:ascii="Times New Roman" w:hAnsi="Times New Roman" w:cs="Times New Roman"/>
          <w:sz w:val="24"/>
          <w:szCs w:val="24"/>
        </w:rPr>
        <w:t>’</w:t>
      </w:r>
      <w:r w:rsidR="00A35D4E">
        <w:rPr>
          <w:rFonts w:ascii="Times New Roman" w:hAnsi="Times New Roman" w:cs="Times New Roman"/>
          <w:sz w:val="24"/>
          <w:szCs w:val="24"/>
        </w:rPr>
        <w:t>e göre Misakım</w:t>
      </w:r>
      <w:r>
        <w:rPr>
          <w:rFonts w:ascii="Times New Roman" w:hAnsi="Times New Roman" w:cs="Times New Roman"/>
          <w:sz w:val="24"/>
          <w:szCs w:val="24"/>
        </w:rPr>
        <w:t>illi beyannamesi “</w:t>
      </w:r>
      <w:r w:rsidRPr="00F514B4">
        <w:rPr>
          <w:rFonts w:ascii="Times New Roman" w:hAnsi="Times New Roman" w:cs="Times New Roman"/>
          <w:i/>
          <w:sz w:val="24"/>
          <w:szCs w:val="24"/>
        </w:rPr>
        <w:t>milletin asarını ve maksadını</w:t>
      </w:r>
      <w:r>
        <w:rPr>
          <w:rFonts w:ascii="Times New Roman" w:hAnsi="Times New Roman" w:cs="Times New Roman"/>
          <w:sz w:val="24"/>
          <w:szCs w:val="24"/>
        </w:rPr>
        <w:t>” içine alan milli mücadelenin kısa bir programı niteliğindedir. Başka bir ifadeyle Türk milletinin varlığı ve istiklali için gerçekleştirmeye mecbur olduğu esasları içeren bir parlamento kararıdır.</w:t>
      </w:r>
      <w:r>
        <w:rPr>
          <w:rStyle w:val="DipnotBavurusu"/>
          <w:rFonts w:ascii="Times New Roman" w:hAnsi="Times New Roman" w:cs="Times New Roman"/>
          <w:sz w:val="24"/>
          <w:szCs w:val="24"/>
        </w:rPr>
        <w:footnoteReference w:id="189"/>
      </w:r>
    </w:p>
    <w:p w:rsidR="00473A93" w:rsidRDefault="008F78E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473A93">
        <w:rPr>
          <w:rFonts w:ascii="Times New Roman" w:hAnsi="Times New Roman" w:cs="Times New Roman"/>
          <w:sz w:val="24"/>
          <w:szCs w:val="24"/>
        </w:rPr>
        <w:t xml:space="preserve"> Kemal</w:t>
      </w:r>
      <w:r w:rsidR="00320911">
        <w:rPr>
          <w:rFonts w:ascii="Times New Roman" w:hAnsi="Times New Roman" w:cs="Times New Roman"/>
          <w:sz w:val="24"/>
          <w:szCs w:val="24"/>
        </w:rPr>
        <w:t>’</w:t>
      </w:r>
      <w:r w:rsidR="00473A93">
        <w:rPr>
          <w:rFonts w:ascii="Times New Roman" w:hAnsi="Times New Roman" w:cs="Times New Roman"/>
          <w:sz w:val="24"/>
          <w:szCs w:val="24"/>
        </w:rPr>
        <w:t>in kongre kararları ve milletvekilleriyle yaptığı görüşmeler neticesinde ortaya çıkan</w:t>
      </w:r>
      <w:r w:rsidR="00320911">
        <w:rPr>
          <w:rFonts w:ascii="Times New Roman" w:hAnsi="Times New Roman" w:cs="Times New Roman"/>
          <w:sz w:val="24"/>
          <w:szCs w:val="24"/>
        </w:rPr>
        <w:t xml:space="preserve"> Misakım</w:t>
      </w:r>
      <w:r w:rsidR="00473A93">
        <w:rPr>
          <w:rFonts w:ascii="Times New Roman" w:hAnsi="Times New Roman" w:cs="Times New Roman"/>
          <w:sz w:val="24"/>
          <w:szCs w:val="24"/>
        </w:rPr>
        <w:t>illi</w:t>
      </w:r>
      <w:r w:rsidR="00320911">
        <w:rPr>
          <w:rFonts w:ascii="Times New Roman" w:hAnsi="Times New Roman" w:cs="Times New Roman"/>
          <w:sz w:val="24"/>
          <w:szCs w:val="24"/>
        </w:rPr>
        <w:t>’</w:t>
      </w:r>
      <w:r>
        <w:rPr>
          <w:rFonts w:ascii="Times New Roman" w:hAnsi="Times New Roman" w:cs="Times New Roman"/>
          <w:sz w:val="24"/>
          <w:szCs w:val="24"/>
        </w:rPr>
        <w:t>nin</w:t>
      </w:r>
      <w:r w:rsidR="00473A93">
        <w:rPr>
          <w:rFonts w:ascii="Times New Roman" w:hAnsi="Times New Roman" w:cs="Times New Roman"/>
          <w:sz w:val="24"/>
          <w:szCs w:val="24"/>
        </w:rPr>
        <w:t xml:space="preserve"> Türk milletin</w:t>
      </w:r>
      <w:r>
        <w:rPr>
          <w:rFonts w:ascii="Times New Roman" w:hAnsi="Times New Roman" w:cs="Times New Roman"/>
          <w:sz w:val="24"/>
          <w:szCs w:val="24"/>
        </w:rPr>
        <w:t>in</w:t>
      </w:r>
      <w:r w:rsidR="00473A93">
        <w:rPr>
          <w:rFonts w:ascii="Times New Roman" w:hAnsi="Times New Roman" w:cs="Times New Roman"/>
          <w:sz w:val="24"/>
          <w:szCs w:val="24"/>
        </w:rPr>
        <w:t xml:space="preserve"> her anlamda tam bağımsızlığı hedefleyen ve Türkiye’nin asgari barış koşullarını içeren bir metin olduğu görülmektedir.</w:t>
      </w:r>
      <w:r w:rsidR="00473A93">
        <w:rPr>
          <w:rStyle w:val="DipnotBavurusu"/>
          <w:rFonts w:ascii="Times New Roman" w:hAnsi="Times New Roman" w:cs="Times New Roman"/>
          <w:sz w:val="24"/>
          <w:szCs w:val="24"/>
        </w:rPr>
        <w:footnoteReference w:id="190"/>
      </w:r>
      <w:r>
        <w:rPr>
          <w:rFonts w:ascii="Times New Roman" w:hAnsi="Times New Roman" w:cs="Times New Roman"/>
          <w:sz w:val="24"/>
          <w:szCs w:val="24"/>
        </w:rPr>
        <w:t xml:space="preserve"> Bu</w:t>
      </w:r>
      <w:r w:rsidR="00CE7800">
        <w:rPr>
          <w:rFonts w:ascii="Times New Roman" w:hAnsi="Times New Roman" w:cs="Times New Roman"/>
          <w:sz w:val="24"/>
          <w:szCs w:val="24"/>
        </w:rPr>
        <w:t xml:space="preserve"> </w:t>
      </w:r>
      <w:r>
        <w:rPr>
          <w:rFonts w:ascii="Times New Roman" w:hAnsi="Times New Roman" w:cs="Times New Roman"/>
          <w:sz w:val="24"/>
          <w:szCs w:val="24"/>
        </w:rPr>
        <w:t xml:space="preserve">metnin </w:t>
      </w:r>
      <w:r w:rsidR="00473A93">
        <w:rPr>
          <w:rFonts w:ascii="Times New Roman" w:hAnsi="Times New Roman" w:cs="Times New Roman"/>
          <w:sz w:val="24"/>
          <w:szCs w:val="24"/>
        </w:rPr>
        <w:t>imparatorluk bakiyesi üzerine inşa edilecek olan yeni ulus-devletin kurulma sürecindeki en önemli aşamalardan biri olduğu aşikârdır. Yeni ulus-devletin kurulmasına yönelik ve egemenlik anlayışının değişeceğine dair ulusal iradeye daha önceki kongre kararlarında iş</w:t>
      </w:r>
      <w:r w:rsidR="00320911">
        <w:rPr>
          <w:rFonts w:ascii="Times New Roman" w:hAnsi="Times New Roman" w:cs="Times New Roman"/>
          <w:sz w:val="24"/>
          <w:szCs w:val="24"/>
        </w:rPr>
        <w:t>aret edilmesine rağmen Misakım</w:t>
      </w:r>
      <w:r w:rsidR="00473A93">
        <w:rPr>
          <w:rFonts w:ascii="Times New Roman" w:hAnsi="Times New Roman" w:cs="Times New Roman"/>
          <w:sz w:val="24"/>
          <w:szCs w:val="24"/>
        </w:rPr>
        <w:t xml:space="preserve">illi’de böyle bir kararın olmaması dikkatlerden kaçmamalıdır. </w:t>
      </w:r>
      <w:proofErr w:type="spellStart"/>
      <w:r w:rsidR="00473A93">
        <w:rPr>
          <w:rFonts w:ascii="Times New Roman" w:hAnsi="Times New Roman" w:cs="Times New Roman"/>
          <w:sz w:val="24"/>
          <w:szCs w:val="24"/>
        </w:rPr>
        <w:t>Mebusan</w:t>
      </w:r>
      <w:proofErr w:type="spellEnd"/>
      <w:r w:rsidR="00473A93">
        <w:rPr>
          <w:rFonts w:ascii="Times New Roman" w:hAnsi="Times New Roman" w:cs="Times New Roman"/>
          <w:sz w:val="24"/>
          <w:szCs w:val="24"/>
        </w:rPr>
        <w:t xml:space="preserve"> Meclisi içer</w:t>
      </w:r>
      <w:r w:rsidR="00F81984">
        <w:rPr>
          <w:rFonts w:ascii="Times New Roman" w:hAnsi="Times New Roman" w:cs="Times New Roman"/>
          <w:sz w:val="24"/>
          <w:szCs w:val="24"/>
        </w:rPr>
        <w:t>i</w:t>
      </w:r>
      <w:r w:rsidR="00473A93">
        <w:rPr>
          <w:rFonts w:ascii="Times New Roman" w:hAnsi="Times New Roman" w:cs="Times New Roman"/>
          <w:sz w:val="24"/>
          <w:szCs w:val="24"/>
        </w:rPr>
        <w:t>sinde ciddi oranda saltanat yanlısı milletvekilinin varlığı b</w:t>
      </w:r>
      <w:r w:rsidR="00334945">
        <w:rPr>
          <w:rFonts w:ascii="Times New Roman" w:hAnsi="Times New Roman" w:cs="Times New Roman"/>
          <w:sz w:val="24"/>
          <w:szCs w:val="24"/>
        </w:rPr>
        <w:t>u durumu anlaşılır kılmaktadır.</w:t>
      </w:r>
    </w:p>
    <w:p w:rsidR="00473A93" w:rsidRDefault="009F11BD"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Misakım</w:t>
      </w:r>
      <w:r w:rsidR="00473A93">
        <w:rPr>
          <w:rFonts w:ascii="Times New Roman" w:hAnsi="Times New Roman" w:cs="Times New Roman"/>
          <w:sz w:val="24"/>
          <w:szCs w:val="24"/>
        </w:rPr>
        <w:t xml:space="preserve">illi’nin ilanı sonrası İstanbul’un resmen işgali ve </w:t>
      </w:r>
      <w:proofErr w:type="spellStart"/>
      <w:r w:rsidR="00473A93">
        <w:rPr>
          <w:rFonts w:ascii="Times New Roman" w:hAnsi="Times New Roman" w:cs="Times New Roman"/>
          <w:sz w:val="24"/>
          <w:szCs w:val="24"/>
        </w:rPr>
        <w:t>Mebusan</w:t>
      </w:r>
      <w:proofErr w:type="spellEnd"/>
      <w:r w:rsidR="00473A93">
        <w:rPr>
          <w:rFonts w:ascii="Times New Roman" w:hAnsi="Times New Roman" w:cs="Times New Roman"/>
          <w:sz w:val="24"/>
          <w:szCs w:val="24"/>
        </w:rPr>
        <w:t xml:space="preserve"> Meclisi</w:t>
      </w:r>
      <w:r>
        <w:rPr>
          <w:rFonts w:ascii="Times New Roman" w:hAnsi="Times New Roman" w:cs="Times New Roman"/>
          <w:sz w:val="24"/>
          <w:szCs w:val="24"/>
        </w:rPr>
        <w:t>’</w:t>
      </w:r>
      <w:r w:rsidR="00473A93">
        <w:rPr>
          <w:rFonts w:ascii="Times New Roman" w:hAnsi="Times New Roman" w:cs="Times New Roman"/>
          <w:sz w:val="24"/>
          <w:szCs w:val="24"/>
        </w:rPr>
        <w:t>nin dağıtılıp milletvekillerinin tutuklanması üzerine Ankara’da yeni meclisin açılması için uygun koşullar o</w:t>
      </w:r>
      <w:r w:rsidR="008F78E3">
        <w:rPr>
          <w:rFonts w:ascii="Times New Roman" w:hAnsi="Times New Roman" w:cs="Times New Roman"/>
          <w:sz w:val="24"/>
          <w:szCs w:val="24"/>
        </w:rPr>
        <w:t>luşmuştur. Bunun üzerine M.</w:t>
      </w:r>
      <w:r w:rsidR="00CE7800">
        <w:rPr>
          <w:rFonts w:ascii="Times New Roman" w:hAnsi="Times New Roman" w:cs="Times New Roman"/>
          <w:sz w:val="24"/>
          <w:szCs w:val="24"/>
        </w:rPr>
        <w:t xml:space="preserve"> </w:t>
      </w:r>
      <w:r w:rsidR="00473A93">
        <w:rPr>
          <w:rFonts w:ascii="Times New Roman" w:hAnsi="Times New Roman" w:cs="Times New Roman"/>
          <w:sz w:val="24"/>
          <w:szCs w:val="24"/>
        </w:rPr>
        <w:t>Kemal milletvekillerini Ankara’ya davet ederek Büyük Millet Meclisinin açılması için çalışmalara başlamıştır. Bir yandan İstanbul’dan gelen milletvekilleri diğer taraftan Müdafaa-i Hukuk Cemiyeti şubelerince seçilen milletvekillerinin katılımıyla meclis 23 Nisan 1920’de Ankara’da açılmıştır.</w:t>
      </w:r>
      <w:r w:rsidR="00473A93">
        <w:rPr>
          <w:rStyle w:val="DipnotBavurusu"/>
          <w:rFonts w:ascii="Times New Roman" w:hAnsi="Times New Roman" w:cs="Times New Roman"/>
          <w:sz w:val="24"/>
          <w:szCs w:val="24"/>
        </w:rPr>
        <w:footnoteReference w:id="191"/>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Yeni Türk devletinin kuruluş süreciyle eş zamanlı olarak İngiltere ve Fransa gibi dönemin dünya politikalarının belirlenmesinde başat rol oynayan emperyalist devletlerin desteğini alan Yunanistan İzmir’in işgalini müt</w:t>
      </w:r>
      <w:r w:rsidR="00083F68">
        <w:rPr>
          <w:rFonts w:ascii="Times New Roman" w:hAnsi="Times New Roman" w:cs="Times New Roman"/>
          <w:sz w:val="24"/>
          <w:szCs w:val="24"/>
        </w:rPr>
        <w:t>eakiben Ankara üzerine harekât</w:t>
      </w:r>
      <w:r w:rsidR="00B011DD">
        <w:rPr>
          <w:rFonts w:ascii="Times New Roman" w:hAnsi="Times New Roman" w:cs="Times New Roman"/>
          <w:sz w:val="24"/>
          <w:szCs w:val="24"/>
        </w:rPr>
        <w:t>a devam etmişt</w:t>
      </w:r>
      <w:r>
        <w:rPr>
          <w:rFonts w:ascii="Times New Roman" w:hAnsi="Times New Roman" w:cs="Times New Roman"/>
          <w:sz w:val="24"/>
          <w:szCs w:val="24"/>
        </w:rPr>
        <w:t>ir. İzmir’in işgali sonrası Anadolu’da bölgesel nitelikli ve bulundukları bölgenin işgaline karşı daha çok basın-yayın ve hukuk yolunu kullanan Müdafaa-i Hukuk Cemiyetleri kurulmuş, bu cemiyetler Sivas Kongresinde alınan bir kararla tek çatı altında birleştirilmiştir.</w:t>
      </w:r>
      <w:r>
        <w:rPr>
          <w:rStyle w:val="DipnotBavurusu"/>
          <w:rFonts w:ascii="Times New Roman" w:hAnsi="Times New Roman" w:cs="Times New Roman"/>
          <w:sz w:val="24"/>
          <w:szCs w:val="24"/>
        </w:rPr>
        <w:footnoteReference w:id="192"/>
      </w:r>
      <w:r w:rsidR="009F11BD">
        <w:rPr>
          <w:rFonts w:ascii="Times New Roman" w:hAnsi="Times New Roman" w:cs="Times New Roman"/>
          <w:sz w:val="24"/>
          <w:szCs w:val="24"/>
        </w:rPr>
        <w:t xml:space="preserve"> Bir sonraki aşamada ise </w:t>
      </w:r>
      <w:proofErr w:type="spellStart"/>
      <w:r w:rsidR="009F11BD">
        <w:rPr>
          <w:rFonts w:ascii="Times New Roman" w:hAnsi="Times New Roman" w:cs="Times New Roman"/>
          <w:sz w:val="24"/>
          <w:szCs w:val="24"/>
        </w:rPr>
        <w:t>Kuvayım</w:t>
      </w:r>
      <w:r>
        <w:rPr>
          <w:rFonts w:ascii="Times New Roman" w:hAnsi="Times New Roman" w:cs="Times New Roman"/>
          <w:sz w:val="24"/>
          <w:szCs w:val="24"/>
        </w:rPr>
        <w:t>illiye</w:t>
      </w:r>
      <w:proofErr w:type="spellEnd"/>
      <w:r>
        <w:rPr>
          <w:rFonts w:ascii="Times New Roman" w:hAnsi="Times New Roman" w:cs="Times New Roman"/>
          <w:sz w:val="24"/>
          <w:szCs w:val="24"/>
        </w:rPr>
        <w:t xml:space="preserve"> birlikleri teşkil olunmak suretiyle işgalci güçlere karşı silahlı m</w:t>
      </w:r>
      <w:r w:rsidR="008F78E3">
        <w:rPr>
          <w:rFonts w:ascii="Times New Roman" w:hAnsi="Times New Roman" w:cs="Times New Roman"/>
          <w:sz w:val="24"/>
          <w:szCs w:val="24"/>
        </w:rPr>
        <w:t>ücadeleye girişilmiştir. M.</w:t>
      </w:r>
      <w:r>
        <w:rPr>
          <w:rFonts w:ascii="Times New Roman" w:hAnsi="Times New Roman" w:cs="Times New Roman"/>
          <w:sz w:val="24"/>
          <w:szCs w:val="24"/>
        </w:rPr>
        <w:t xml:space="preserve"> Kemal Milli Mücadelenin ilk safhasından itibaren bölgesel bir mücadeleden ziyade</w:t>
      </w:r>
      <w:r w:rsidR="005B1737">
        <w:rPr>
          <w:rFonts w:ascii="Times New Roman" w:hAnsi="Times New Roman" w:cs="Times New Roman"/>
          <w:sz w:val="24"/>
          <w:szCs w:val="24"/>
        </w:rPr>
        <w:t xml:space="preserve"> ulusal bir mücadeleyi </w:t>
      </w:r>
      <w:r w:rsidR="006A5E0D">
        <w:rPr>
          <w:rFonts w:ascii="Times New Roman" w:hAnsi="Times New Roman" w:cs="Times New Roman"/>
          <w:sz w:val="24"/>
          <w:szCs w:val="24"/>
        </w:rPr>
        <w:t>savunmuştur. Bu</w:t>
      </w:r>
      <w:r w:rsidR="005B1737">
        <w:rPr>
          <w:rFonts w:ascii="Times New Roman" w:hAnsi="Times New Roman" w:cs="Times New Roman"/>
          <w:sz w:val="24"/>
          <w:szCs w:val="24"/>
        </w:rPr>
        <w:t xml:space="preserve"> sebeple </w:t>
      </w:r>
      <w:r>
        <w:rPr>
          <w:rFonts w:ascii="Times New Roman" w:hAnsi="Times New Roman" w:cs="Times New Roman"/>
          <w:sz w:val="24"/>
          <w:szCs w:val="24"/>
        </w:rPr>
        <w:t xml:space="preserve">meclisin açılmasından sonra </w:t>
      </w:r>
      <w:r w:rsidR="00CF5AD5">
        <w:rPr>
          <w:rFonts w:ascii="Times New Roman" w:hAnsi="Times New Roman" w:cs="Times New Roman"/>
          <w:sz w:val="24"/>
          <w:szCs w:val="24"/>
        </w:rPr>
        <w:t xml:space="preserve">bölgesel </w:t>
      </w:r>
      <w:proofErr w:type="spellStart"/>
      <w:r w:rsidR="009F11BD">
        <w:rPr>
          <w:rFonts w:ascii="Times New Roman" w:hAnsi="Times New Roman" w:cs="Times New Roman"/>
          <w:sz w:val="24"/>
          <w:szCs w:val="24"/>
        </w:rPr>
        <w:t>Kuvayım</w:t>
      </w:r>
      <w:r>
        <w:rPr>
          <w:rFonts w:ascii="Times New Roman" w:hAnsi="Times New Roman" w:cs="Times New Roman"/>
          <w:sz w:val="24"/>
          <w:szCs w:val="24"/>
        </w:rPr>
        <w:t>illiye</w:t>
      </w:r>
      <w:proofErr w:type="spellEnd"/>
      <w:r>
        <w:rPr>
          <w:rFonts w:ascii="Times New Roman" w:hAnsi="Times New Roman" w:cs="Times New Roman"/>
          <w:sz w:val="24"/>
          <w:szCs w:val="24"/>
        </w:rPr>
        <w:t xml:space="preserve"> birlikleri sancılı bir süreç sonrasında düzenli orduya dönüştürülmüştür. </w:t>
      </w:r>
      <w:r w:rsidR="000C4E4C">
        <w:rPr>
          <w:rFonts w:ascii="Times New Roman" w:hAnsi="Times New Roman" w:cs="Times New Roman"/>
          <w:sz w:val="24"/>
          <w:szCs w:val="24"/>
        </w:rPr>
        <w:t xml:space="preserve">Başına </w:t>
      </w:r>
      <w:r>
        <w:rPr>
          <w:rFonts w:ascii="Times New Roman" w:hAnsi="Times New Roman" w:cs="Times New Roman"/>
          <w:sz w:val="24"/>
          <w:szCs w:val="24"/>
        </w:rPr>
        <w:t xml:space="preserve">İsmet Paşa </w:t>
      </w:r>
      <w:r w:rsidR="000C4E4C">
        <w:rPr>
          <w:rFonts w:ascii="Times New Roman" w:hAnsi="Times New Roman" w:cs="Times New Roman"/>
          <w:sz w:val="24"/>
          <w:szCs w:val="24"/>
        </w:rPr>
        <w:t>atanan bu</w:t>
      </w:r>
      <w:r>
        <w:rPr>
          <w:rFonts w:ascii="Times New Roman" w:hAnsi="Times New Roman" w:cs="Times New Roman"/>
          <w:sz w:val="24"/>
          <w:szCs w:val="24"/>
        </w:rPr>
        <w:t xml:space="preserve"> düzenli ordu Milli Mücadelenin başarıya ulaş</w:t>
      </w:r>
      <w:r w:rsidR="009F11BD">
        <w:rPr>
          <w:rFonts w:ascii="Times New Roman" w:hAnsi="Times New Roman" w:cs="Times New Roman"/>
          <w:sz w:val="24"/>
          <w:szCs w:val="24"/>
        </w:rPr>
        <w:t>masındaki en önemli cephe olan b</w:t>
      </w:r>
      <w:r>
        <w:rPr>
          <w:rFonts w:ascii="Times New Roman" w:hAnsi="Times New Roman" w:cs="Times New Roman"/>
          <w:sz w:val="24"/>
          <w:szCs w:val="24"/>
        </w:rPr>
        <w:t>atı cephesinde kazandığı zaferlerle Anadolu’yu Yunan işgalinden kurtarmıştır. Mudanya Ateşkesinin imzalanmasıyla silahlı mücadelenin yerini diplomatik mücadele almıştır. Sevr Antlaşmasının imzalandığı koşulların çok uzağında Milli mücadele sonrasında TBMM’ni</w:t>
      </w:r>
      <w:r w:rsidR="000C4E4C">
        <w:rPr>
          <w:rFonts w:ascii="Times New Roman" w:hAnsi="Times New Roman" w:cs="Times New Roman"/>
          <w:sz w:val="24"/>
          <w:szCs w:val="24"/>
        </w:rPr>
        <w:t>n</w:t>
      </w:r>
      <w:r>
        <w:rPr>
          <w:rFonts w:ascii="Times New Roman" w:hAnsi="Times New Roman" w:cs="Times New Roman"/>
          <w:sz w:val="24"/>
          <w:szCs w:val="24"/>
        </w:rPr>
        <w:t xml:space="preserve"> asgari barış koşullarının esası niteliğindeki Misakı Milli doğrultusunda b</w:t>
      </w:r>
      <w:r w:rsidR="000C4E4C">
        <w:rPr>
          <w:rFonts w:ascii="Times New Roman" w:hAnsi="Times New Roman" w:cs="Times New Roman"/>
          <w:sz w:val="24"/>
          <w:szCs w:val="24"/>
        </w:rPr>
        <w:t>azı tavizlerin verilmiş olması</w:t>
      </w:r>
      <w:r w:rsidR="00CE7800">
        <w:rPr>
          <w:rFonts w:ascii="Times New Roman" w:hAnsi="Times New Roman" w:cs="Times New Roman"/>
          <w:sz w:val="24"/>
          <w:szCs w:val="24"/>
        </w:rPr>
        <w:t xml:space="preserve"> </w:t>
      </w:r>
      <w:r w:rsidR="000C4E4C">
        <w:rPr>
          <w:rFonts w:ascii="Times New Roman" w:hAnsi="Times New Roman" w:cs="Times New Roman"/>
          <w:sz w:val="24"/>
          <w:szCs w:val="24"/>
        </w:rPr>
        <w:t>sebebiyle</w:t>
      </w:r>
      <w:r w:rsidR="00CE7800">
        <w:rPr>
          <w:rFonts w:ascii="Times New Roman" w:hAnsi="Times New Roman" w:cs="Times New Roman"/>
          <w:sz w:val="24"/>
          <w:szCs w:val="24"/>
        </w:rPr>
        <w:t xml:space="preserve"> </w:t>
      </w:r>
      <w:r w:rsidRPr="00622E77">
        <w:rPr>
          <w:rFonts w:ascii="Times New Roman" w:hAnsi="Times New Roman" w:cs="Times New Roman"/>
          <w:i/>
          <w:sz w:val="24"/>
          <w:szCs w:val="24"/>
        </w:rPr>
        <w:t>yarım mutluluk</w:t>
      </w:r>
      <w:r w:rsidRPr="00334945">
        <w:rPr>
          <w:rStyle w:val="DipnotBavurusu"/>
          <w:rFonts w:ascii="Times New Roman" w:hAnsi="Times New Roman" w:cs="Times New Roman"/>
          <w:sz w:val="24"/>
          <w:szCs w:val="24"/>
        </w:rPr>
        <w:footnoteReference w:id="193"/>
      </w:r>
      <w:r w:rsidR="00CE7800">
        <w:rPr>
          <w:rFonts w:ascii="Times New Roman" w:hAnsi="Times New Roman" w:cs="Times New Roman"/>
          <w:i/>
          <w:sz w:val="24"/>
          <w:szCs w:val="24"/>
        </w:rPr>
        <w:t xml:space="preserve"> </w:t>
      </w:r>
      <w:r>
        <w:rPr>
          <w:rFonts w:ascii="Times New Roman" w:hAnsi="Times New Roman" w:cs="Times New Roman"/>
          <w:sz w:val="24"/>
          <w:szCs w:val="24"/>
        </w:rPr>
        <w:t>olarak da nitelenen Lozan Antlaşmasıyla ulusal sınırlar içindeki yeni Türkiye başta işgalci itilaf devletleri olmak üzere tüm dünya tarafından tanınmıştır.</w:t>
      </w:r>
      <w:r>
        <w:rPr>
          <w:rStyle w:val="DipnotBavurusu"/>
          <w:rFonts w:ascii="Times New Roman" w:hAnsi="Times New Roman" w:cs="Times New Roman"/>
          <w:sz w:val="24"/>
          <w:szCs w:val="24"/>
        </w:rPr>
        <w:footnoteReference w:id="194"/>
      </w:r>
      <w:r>
        <w:rPr>
          <w:rFonts w:ascii="Times New Roman" w:hAnsi="Times New Roman" w:cs="Times New Roman"/>
          <w:sz w:val="24"/>
          <w:szCs w:val="24"/>
        </w:rPr>
        <w:t xml:space="preserve"> Cumhuriyetin ilk yıllarında yeni Türk devletin dış politikasının özünü Lozan’da Türkiye’nin egemenlik hakları çerçevesinde çözümlenemeyen </w:t>
      </w:r>
      <w:r>
        <w:rPr>
          <w:rFonts w:ascii="Times New Roman" w:hAnsi="Times New Roman" w:cs="Times New Roman"/>
          <w:sz w:val="24"/>
          <w:szCs w:val="24"/>
        </w:rPr>
        <w:lastRenderedPageBreak/>
        <w:t>konuların çözümü oluşturmuş ve Boğazlar ve Hatay meselesi bu bağlamda çözümlenmiştir.</w:t>
      </w:r>
    </w:p>
    <w:p w:rsidR="00705915" w:rsidRDefault="00473A93" w:rsidP="00BD1C3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TBMM’nin açılmasıyla birlikte yeni Türk Devletinin </w:t>
      </w:r>
      <w:r w:rsidRPr="003C6231">
        <w:rPr>
          <w:rFonts w:ascii="Times New Roman" w:hAnsi="Times New Roman" w:cs="Times New Roman"/>
          <w:i/>
          <w:sz w:val="24"/>
          <w:szCs w:val="24"/>
        </w:rPr>
        <w:t>ulusal egemenlik</w:t>
      </w:r>
      <w:r>
        <w:rPr>
          <w:rFonts w:ascii="Times New Roman" w:hAnsi="Times New Roman" w:cs="Times New Roman"/>
          <w:sz w:val="24"/>
          <w:szCs w:val="24"/>
        </w:rPr>
        <w:t xml:space="preserve"> ilkesini esas alan bir siyasal model benimseyeceği somut olarak ortaya çıkmıştı. Lozan Anlaşması öncesi saltanatın halifelikten ayrılarak kaldırılması beraberinde devlet başkanlığı ve rejim sorununu gündeme getirmiştir. Esasında ulusal egemenlik temelinde kurulmuş bir siyasi yapı içerisinde halifelik gibi çelişen bir yapının varlığının mümkün olmamasına rağmen kamuoyunun böyle bir değişime hazır olmaması sebebiyle halifeliğe dokunulmamış Osmanlı hanedanı mensubu Abdülmecit Efendi bir süreliğine halife olarak göreve getirilmiştir.</w:t>
      </w:r>
      <w:r>
        <w:rPr>
          <w:rStyle w:val="DipnotBavurusu"/>
          <w:rFonts w:ascii="Times New Roman" w:hAnsi="Times New Roman" w:cs="Times New Roman"/>
          <w:sz w:val="24"/>
          <w:szCs w:val="24"/>
        </w:rPr>
        <w:footnoteReference w:id="195"/>
      </w:r>
      <w:r>
        <w:rPr>
          <w:rFonts w:ascii="Times New Roman" w:hAnsi="Times New Roman" w:cs="Times New Roman"/>
          <w:sz w:val="24"/>
          <w:szCs w:val="24"/>
        </w:rPr>
        <w:t xml:space="preserve"> Bu arada 29 Ekim 1923’te Cumhuriyet </w:t>
      </w:r>
      <w:r w:rsidR="005269D0">
        <w:rPr>
          <w:rFonts w:ascii="Times New Roman" w:hAnsi="Times New Roman" w:cs="Times New Roman"/>
          <w:sz w:val="24"/>
          <w:szCs w:val="24"/>
        </w:rPr>
        <w:t xml:space="preserve">ilan edilmiş Teşkilat-ı </w:t>
      </w:r>
      <w:proofErr w:type="spellStart"/>
      <w:r w:rsidR="005269D0">
        <w:rPr>
          <w:rFonts w:ascii="Times New Roman" w:hAnsi="Times New Roman" w:cs="Times New Roman"/>
          <w:sz w:val="24"/>
          <w:szCs w:val="24"/>
        </w:rPr>
        <w:t>Esasiye</w:t>
      </w:r>
      <w:r>
        <w:rPr>
          <w:rFonts w:ascii="Times New Roman" w:hAnsi="Times New Roman" w:cs="Times New Roman"/>
          <w:sz w:val="24"/>
          <w:szCs w:val="24"/>
        </w:rPr>
        <w:t>’de</w:t>
      </w:r>
      <w:proofErr w:type="spellEnd"/>
      <w:r>
        <w:rPr>
          <w:rFonts w:ascii="Times New Roman" w:hAnsi="Times New Roman" w:cs="Times New Roman"/>
          <w:sz w:val="24"/>
          <w:szCs w:val="24"/>
        </w:rPr>
        <w:t xml:space="preserve"> yapılan değişiklikle devletin yönetim şeklinin </w:t>
      </w:r>
      <w:r w:rsidRPr="007B468C">
        <w:rPr>
          <w:rFonts w:ascii="Times New Roman" w:hAnsi="Times New Roman" w:cs="Times New Roman"/>
          <w:i/>
          <w:sz w:val="24"/>
          <w:szCs w:val="24"/>
        </w:rPr>
        <w:t xml:space="preserve">Cumhuriyet </w:t>
      </w:r>
      <w:r>
        <w:rPr>
          <w:rFonts w:ascii="Times New Roman" w:hAnsi="Times New Roman" w:cs="Times New Roman"/>
          <w:sz w:val="24"/>
          <w:szCs w:val="24"/>
        </w:rPr>
        <w:t>olduğu anayasaya girmek</w:t>
      </w:r>
      <w:r w:rsidR="006925C6">
        <w:rPr>
          <w:rFonts w:ascii="Times New Roman" w:hAnsi="Times New Roman" w:cs="Times New Roman"/>
          <w:sz w:val="24"/>
          <w:szCs w:val="24"/>
        </w:rPr>
        <w:t xml:space="preserve"> suretiyle rejim sorunu ve M.</w:t>
      </w:r>
      <w:r>
        <w:rPr>
          <w:rFonts w:ascii="Times New Roman" w:hAnsi="Times New Roman" w:cs="Times New Roman"/>
          <w:sz w:val="24"/>
          <w:szCs w:val="24"/>
        </w:rPr>
        <w:t xml:space="preserve"> Kemal’in cumhurbaşkanı seçilmesiyle de devlet başkanlığı sorunu çözümlenmiştir.</w:t>
      </w:r>
      <w:r>
        <w:rPr>
          <w:rStyle w:val="DipnotBavurusu"/>
          <w:rFonts w:ascii="Times New Roman" w:hAnsi="Times New Roman" w:cs="Times New Roman"/>
          <w:sz w:val="24"/>
          <w:szCs w:val="24"/>
        </w:rPr>
        <w:footnoteReference w:id="196"/>
      </w:r>
      <w:r>
        <w:rPr>
          <w:rFonts w:ascii="Times New Roman" w:hAnsi="Times New Roman" w:cs="Times New Roman"/>
          <w:sz w:val="24"/>
          <w:szCs w:val="24"/>
        </w:rPr>
        <w:t xml:space="preserve"> Milli Mücadele sonrası ülkenin normal koşullara dönmesiyle de 1924’te ülkenin ihtiyaçlarını gerçek manada karşılayacak bir anayasa hazırlanmıştır. Ardından devlet ve toplumsal yaşamın çağdaş uygarlık düzeyine çıkmasına yönelik köklü değişikler yapılmış, bakiyes</w:t>
      </w:r>
      <w:r w:rsidR="00334945">
        <w:rPr>
          <w:rFonts w:ascii="Times New Roman" w:hAnsi="Times New Roman" w:cs="Times New Roman"/>
          <w:sz w:val="24"/>
          <w:szCs w:val="24"/>
        </w:rPr>
        <w:t>i üzerine inşa edilen Osmanlı Devleti’nin</w:t>
      </w:r>
      <w:r>
        <w:rPr>
          <w:rFonts w:ascii="Times New Roman" w:hAnsi="Times New Roman" w:cs="Times New Roman"/>
          <w:sz w:val="24"/>
          <w:szCs w:val="24"/>
        </w:rPr>
        <w:t xml:space="preserve"> siyasal alanda reddini esas alan ulus-devlet eksenindeki yeni Türk devletinin inşasında çok önemli eşik aşılmıştır. İlerleyen dönemde ise kültür, dil ve tarih alanındaki çalışmalarla birlikte gerçek manada ulus-</w:t>
      </w:r>
      <w:r w:rsidR="00BD1C37">
        <w:rPr>
          <w:rFonts w:ascii="Times New Roman" w:hAnsi="Times New Roman" w:cs="Times New Roman"/>
          <w:sz w:val="24"/>
          <w:szCs w:val="24"/>
        </w:rPr>
        <w:t>devlet yapısı tesis edilmiştir.</w:t>
      </w:r>
    </w:p>
    <w:p w:rsidR="00473A93" w:rsidRDefault="00475254" w:rsidP="00FB731E">
      <w:pPr>
        <w:spacing w:before="100" w:beforeAutospacing="1" w:after="100" w:afterAutospacing="1"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2.3</w:t>
      </w:r>
      <w:r w:rsidR="00FB731E">
        <w:rPr>
          <w:rFonts w:ascii="Times New Roman" w:hAnsi="Times New Roman" w:cs="Times New Roman"/>
          <w:b/>
          <w:sz w:val="24"/>
          <w:szCs w:val="24"/>
        </w:rPr>
        <w:t xml:space="preserve">. </w:t>
      </w:r>
      <w:r w:rsidR="0042089F">
        <w:rPr>
          <w:rFonts w:ascii="Times New Roman" w:hAnsi="Times New Roman" w:cs="Times New Roman"/>
          <w:b/>
          <w:sz w:val="24"/>
          <w:szCs w:val="24"/>
        </w:rPr>
        <w:t>TÜRK ULUSUNUN YENİDEN KURGULANIŞI</w:t>
      </w:r>
      <w:r w:rsidR="00893F88">
        <w:rPr>
          <w:rFonts w:ascii="Times New Roman" w:hAnsi="Times New Roman" w:cs="Times New Roman"/>
          <w:b/>
          <w:sz w:val="24"/>
          <w:szCs w:val="24"/>
        </w:rPr>
        <w:t>,</w:t>
      </w:r>
      <w:r w:rsidR="004A38A1">
        <w:rPr>
          <w:rFonts w:ascii="Times New Roman" w:hAnsi="Times New Roman" w:cs="Times New Roman"/>
          <w:b/>
          <w:sz w:val="24"/>
          <w:szCs w:val="24"/>
        </w:rPr>
        <w:t xml:space="preserve"> LABO</w:t>
      </w:r>
      <w:r w:rsidR="0042089F">
        <w:rPr>
          <w:rFonts w:ascii="Times New Roman" w:hAnsi="Times New Roman" w:cs="Times New Roman"/>
          <w:b/>
          <w:sz w:val="24"/>
          <w:szCs w:val="24"/>
        </w:rPr>
        <w:t>RATUVAR ÇALIŞMALARI</w:t>
      </w:r>
    </w:p>
    <w:p w:rsidR="0042089F" w:rsidRPr="0042089F" w:rsidRDefault="0042089F" w:rsidP="00473A93">
      <w:pPr>
        <w:spacing w:before="100" w:beforeAutospacing="1" w:after="100" w:afterAutospacing="1" w:line="360" w:lineRule="auto"/>
        <w:ind w:firstLine="708"/>
        <w:jc w:val="both"/>
        <w:rPr>
          <w:rFonts w:ascii="Times New Roman" w:hAnsi="Times New Roman" w:cs="Times New Roman"/>
          <w:b/>
          <w:sz w:val="24"/>
          <w:szCs w:val="24"/>
        </w:rPr>
      </w:pPr>
      <w:r w:rsidRPr="0042089F">
        <w:rPr>
          <w:rFonts w:ascii="Times New Roman" w:hAnsi="Times New Roman" w:cs="Times New Roman"/>
          <w:b/>
          <w:sz w:val="24"/>
          <w:szCs w:val="24"/>
        </w:rPr>
        <w:t>2.3.1.Yeni Türk Devletinin Tarih Politikaları</w:t>
      </w:r>
    </w:p>
    <w:p w:rsidR="007C0EFD" w:rsidRDefault="006925C6" w:rsidP="007C0EF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473A93">
        <w:rPr>
          <w:rFonts w:ascii="Times New Roman" w:hAnsi="Times New Roman" w:cs="Times New Roman"/>
          <w:sz w:val="24"/>
          <w:szCs w:val="24"/>
        </w:rPr>
        <w:t xml:space="preserve"> Kemal önderliğindeki Milli Mücadelenin zaferle sonuçlanmasıyla</w:t>
      </w:r>
      <w:r w:rsidR="007C0EFD">
        <w:rPr>
          <w:rFonts w:ascii="Times New Roman" w:hAnsi="Times New Roman" w:cs="Times New Roman"/>
          <w:sz w:val="24"/>
          <w:szCs w:val="24"/>
        </w:rPr>
        <w:t xml:space="preserve"> Türk </w:t>
      </w:r>
      <w:r>
        <w:rPr>
          <w:rFonts w:ascii="Times New Roman" w:hAnsi="Times New Roman" w:cs="Times New Roman"/>
          <w:sz w:val="24"/>
          <w:szCs w:val="24"/>
        </w:rPr>
        <w:t>inkılâbının</w:t>
      </w:r>
      <w:r w:rsidR="007C0EFD">
        <w:rPr>
          <w:rFonts w:ascii="Times New Roman" w:hAnsi="Times New Roman" w:cs="Times New Roman"/>
          <w:sz w:val="24"/>
          <w:szCs w:val="24"/>
        </w:rPr>
        <w:t xml:space="preserve"> öncelikli amacı olan </w:t>
      </w:r>
      <w:r w:rsidR="00473A93">
        <w:rPr>
          <w:rFonts w:ascii="Times New Roman" w:hAnsi="Times New Roman" w:cs="Times New Roman"/>
          <w:sz w:val="24"/>
          <w:szCs w:val="24"/>
        </w:rPr>
        <w:t xml:space="preserve">ulusal bağımsızlık, Cumhuriyetin ilanı ile de </w:t>
      </w:r>
      <w:r w:rsidR="007C0EFD">
        <w:rPr>
          <w:rFonts w:ascii="Times New Roman" w:hAnsi="Times New Roman" w:cs="Times New Roman"/>
          <w:sz w:val="24"/>
          <w:szCs w:val="24"/>
        </w:rPr>
        <w:t xml:space="preserve">ulusal bağımsızlığı tamamlayıcı bir unsur olarak </w:t>
      </w:r>
      <w:r w:rsidR="00473A93">
        <w:rPr>
          <w:rFonts w:ascii="Times New Roman" w:hAnsi="Times New Roman" w:cs="Times New Roman"/>
          <w:sz w:val="24"/>
          <w:szCs w:val="24"/>
        </w:rPr>
        <w:t xml:space="preserve">ulusal egemenlik gerçekleşmiştir.  </w:t>
      </w:r>
      <w:r w:rsidR="007C0EFD">
        <w:rPr>
          <w:rFonts w:ascii="Times New Roman" w:hAnsi="Times New Roman" w:cs="Times New Roman"/>
          <w:sz w:val="24"/>
          <w:szCs w:val="24"/>
        </w:rPr>
        <w:t>Belli</w:t>
      </w:r>
      <w:r w:rsidR="00473A93">
        <w:rPr>
          <w:rFonts w:ascii="Times New Roman" w:hAnsi="Times New Roman" w:cs="Times New Roman"/>
          <w:sz w:val="24"/>
          <w:szCs w:val="24"/>
        </w:rPr>
        <w:t xml:space="preserve"> amaçlara matuf bir değişim </w:t>
      </w:r>
      <w:r w:rsidR="007C0EFD">
        <w:rPr>
          <w:rFonts w:ascii="Times New Roman" w:hAnsi="Times New Roman" w:cs="Times New Roman"/>
          <w:sz w:val="24"/>
          <w:szCs w:val="24"/>
        </w:rPr>
        <w:t xml:space="preserve">hareketi olarak ortaya çıkan Türk </w:t>
      </w:r>
      <w:r w:rsidR="00FB731E">
        <w:rPr>
          <w:rFonts w:ascii="Times New Roman" w:hAnsi="Times New Roman" w:cs="Times New Roman"/>
          <w:sz w:val="24"/>
          <w:szCs w:val="24"/>
        </w:rPr>
        <w:t>inkılâbının</w:t>
      </w:r>
      <w:r w:rsidR="007C0EFD">
        <w:rPr>
          <w:rFonts w:ascii="Times New Roman" w:hAnsi="Times New Roman" w:cs="Times New Roman"/>
          <w:sz w:val="24"/>
          <w:szCs w:val="24"/>
        </w:rPr>
        <w:t xml:space="preserve"> </w:t>
      </w:r>
      <w:r w:rsidR="007C0EFD">
        <w:rPr>
          <w:rFonts w:ascii="Times New Roman" w:hAnsi="Times New Roman" w:cs="Times New Roman"/>
          <w:sz w:val="24"/>
          <w:szCs w:val="24"/>
        </w:rPr>
        <w:lastRenderedPageBreak/>
        <w:t xml:space="preserve">nihai amacı </w:t>
      </w:r>
      <w:r w:rsidR="00473A93">
        <w:rPr>
          <w:rFonts w:ascii="Times New Roman" w:hAnsi="Times New Roman" w:cs="Times New Roman"/>
          <w:sz w:val="24"/>
          <w:szCs w:val="24"/>
        </w:rPr>
        <w:t xml:space="preserve">ise; </w:t>
      </w:r>
      <w:r w:rsidR="00473A93" w:rsidRPr="009461FC">
        <w:rPr>
          <w:rFonts w:ascii="Times New Roman" w:hAnsi="Times New Roman" w:cs="Times New Roman"/>
          <w:i/>
          <w:sz w:val="24"/>
          <w:szCs w:val="24"/>
        </w:rPr>
        <w:t>çağdaşlaşmak ve kalkınmak</w:t>
      </w:r>
      <w:r w:rsidR="007C0EFD">
        <w:rPr>
          <w:rFonts w:ascii="Times New Roman" w:hAnsi="Times New Roman" w:cs="Times New Roman"/>
          <w:sz w:val="24"/>
          <w:szCs w:val="24"/>
        </w:rPr>
        <w:t xml:space="preserve"> ve bunların</w:t>
      </w:r>
      <w:r w:rsidR="00CE7800">
        <w:rPr>
          <w:rFonts w:ascii="Times New Roman" w:hAnsi="Times New Roman" w:cs="Times New Roman"/>
          <w:sz w:val="24"/>
          <w:szCs w:val="24"/>
        </w:rPr>
        <w:t xml:space="preserve"> </w:t>
      </w:r>
      <w:r w:rsidR="007C0EFD">
        <w:rPr>
          <w:rFonts w:ascii="Times New Roman" w:hAnsi="Times New Roman" w:cs="Times New Roman"/>
          <w:sz w:val="24"/>
          <w:szCs w:val="24"/>
        </w:rPr>
        <w:t xml:space="preserve">bir bileşeni olarak </w:t>
      </w:r>
      <w:r w:rsidR="007C0EFD" w:rsidRPr="00905B81">
        <w:rPr>
          <w:rFonts w:ascii="Times New Roman" w:hAnsi="Times New Roman" w:cs="Times New Roman"/>
          <w:i/>
          <w:sz w:val="24"/>
          <w:szCs w:val="24"/>
        </w:rPr>
        <w:t xml:space="preserve">çağdaş uygarlık </w:t>
      </w:r>
      <w:r w:rsidR="00334945">
        <w:rPr>
          <w:rFonts w:ascii="Times New Roman" w:hAnsi="Times New Roman" w:cs="Times New Roman"/>
          <w:sz w:val="24"/>
          <w:szCs w:val="24"/>
        </w:rPr>
        <w:t>seviyesine çıkmaktır.</w:t>
      </w:r>
      <w:r w:rsidR="00473A93">
        <w:rPr>
          <w:rStyle w:val="DipnotBavurusu"/>
          <w:rFonts w:ascii="Times New Roman" w:hAnsi="Times New Roman" w:cs="Times New Roman"/>
          <w:sz w:val="24"/>
          <w:szCs w:val="24"/>
        </w:rPr>
        <w:footnoteReference w:id="19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 gibi bağımsızlığını yeni kazanmış toplumlarda ekonomik, toplumsal ve siyasal değişim çağdaşlaşmanın temel unsurları olarak telakki edilmektedir.</w:t>
      </w:r>
      <w:r>
        <w:rPr>
          <w:rStyle w:val="DipnotBavurusu"/>
          <w:rFonts w:ascii="Times New Roman" w:hAnsi="Times New Roman" w:cs="Times New Roman"/>
          <w:sz w:val="24"/>
          <w:szCs w:val="24"/>
        </w:rPr>
        <w:footnoteReference w:id="198"/>
      </w:r>
      <w:r w:rsidR="00CE7800">
        <w:rPr>
          <w:rFonts w:ascii="Times New Roman" w:hAnsi="Times New Roman" w:cs="Times New Roman"/>
          <w:sz w:val="24"/>
          <w:szCs w:val="24"/>
        </w:rPr>
        <w:t xml:space="preserve"> </w:t>
      </w:r>
      <w:r w:rsidR="00A44845">
        <w:rPr>
          <w:rFonts w:ascii="Times New Roman" w:hAnsi="Times New Roman" w:cs="Times New Roman"/>
          <w:sz w:val="24"/>
          <w:szCs w:val="24"/>
        </w:rPr>
        <w:t>M.</w:t>
      </w:r>
      <w:r w:rsidR="008262CE">
        <w:rPr>
          <w:rFonts w:ascii="Times New Roman" w:hAnsi="Times New Roman" w:cs="Times New Roman"/>
          <w:sz w:val="24"/>
          <w:szCs w:val="24"/>
        </w:rPr>
        <w:t xml:space="preserve"> Kemal</w:t>
      </w:r>
      <w:r w:rsidR="00CE7800">
        <w:rPr>
          <w:rFonts w:ascii="Times New Roman" w:hAnsi="Times New Roman" w:cs="Times New Roman"/>
          <w:sz w:val="24"/>
          <w:szCs w:val="24"/>
        </w:rPr>
        <w:t xml:space="preserve"> </w:t>
      </w:r>
      <w:r w:rsidR="008262CE">
        <w:rPr>
          <w:rFonts w:ascii="Times New Roman" w:hAnsi="Times New Roman" w:cs="Times New Roman"/>
          <w:sz w:val="24"/>
          <w:szCs w:val="24"/>
        </w:rPr>
        <w:t xml:space="preserve">daha </w:t>
      </w:r>
      <w:r>
        <w:rPr>
          <w:rFonts w:ascii="Times New Roman" w:hAnsi="Times New Roman" w:cs="Times New Roman"/>
          <w:sz w:val="24"/>
          <w:szCs w:val="24"/>
        </w:rPr>
        <w:t>milli Mücadelenin ilk yıllarında ülkenin başka öncelikleri olmasına rağmen ekonomik ve kültürel kalkınmanın önemine binaen hem eğitim politikalarının belirlenmesine yönelik olarak Maarif Kongresinin toplanmasını hem de İzmir’de İktisat Kongresi</w:t>
      </w:r>
      <w:r w:rsidR="009467CF">
        <w:rPr>
          <w:rFonts w:ascii="Times New Roman" w:hAnsi="Times New Roman" w:cs="Times New Roman"/>
          <w:sz w:val="24"/>
          <w:szCs w:val="24"/>
        </w:rPr>
        <w:t>nin toplanmasını sağlamıştır. O</w:t>
      </w:r>
      <w:r w:rsidR="001A4345">
        <w:rPr>
          <w:rFonts w:ascii="Times New Roman" w:hAnsi="Times New Roman" w:cs="Times New Roman"/>
          <w:sz w:val="24"/>
          <w:szCs w:val="24"/>
        </w:rPr>
        <w:t>na göre Milli Mücadele</w:t>
      </w:r>
      <w:r>
        <w:rPr>
          <w:rFonts w:ascii="Times New Roman" w:hAnsi="Times New Roman" w:cs="Times New Roman"/>
          <w:sz w:val="24"/>
          <w:szCs w:val="24"/>
        </w:rPr>
        <w:t xml:space="preserve">de işgalci emperyalist güçlere karşı kazanılan zaferin sürekliliği kültürel ve ekonomik kalkınmaya bağlıdır. </w:t>
      </w:r>
    </w:p>
    <w:p w:rsidR="00FB3B6B" w:rsidRDefault="00473A93" w:rsidP="00F731E4">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 </w:t>
      </w:r>
      <w:r w:rsidR="001A4345">
        <w:rPr>
          <w:rFonts w:ascii="Times New Roman" w:hAnsi="Times New Roman" w:cs="Times New Roman"/>
          <w:sz w:val="24"/>
          <w:szCs w:val="24"/>
        </w:rPr>
        <w:t xml:space="preserve">İnkılâbının mimarı olan M. </w:t>
      </w:r>
      <w:r>
        <w:rPr>
          <w:rFonts w:ascii="Times New Roman" w:hAnsi="Times New Roman" w:cs="Times New Roman"/>
          <w:sz w:val="24"/>
          <w:szCs w:val="24"/>
        </w:rPr>
        <w:t>Kemal milleti kültürel ortaklık üzerinden tanımlamay</w:t>
      </w:r>
      <w:r w:rsidR="005D779E">
        <w:rPr>
          <w:rFonts w:ascii="Times New Roman" w:hAnsi="Times New Roman" w:cs="Times New Roman"/>
          <w:sz w:val="24"/>
          <w:szCs w:val="24"/>
        </w:rPr>
        <w:t>ı tercih etmiştir.  Bu sebeple y</w:t>
      </w:r>
      <w:r w:rsidR="00426952">
        <w:rPr>
          <w:rFonts w:ascii="Times New Roman" w:hAnsi="Times New Roman" w:cs="Times New Roman"/>
          <w:sz w:val="24"/>
          <w:szCs w:val="24"/>
        </w:rPr>
        <w:t>eni Türk devletinin</w:t>
      </w:r>
      <w:r>
        <w:rPr>
          <w:rFonts w:ascii="Times New Roman" w:hAnsi="Times New Roman" w:cs="Times New Roman"/>
          <w:sz w:val="24"/>
          <w:szCs w:val="24"/>
        </w:rPr>
        <w:t xml:space="preserve"> inşasında kültür politikalarına büyük önem vermiştir. Özellikle milleti ortak kültürel değerlere sahip bir topluluk olarak görmesi</w:t>
      </w:r>
      <w:r w:rsidR="008262CE">
        <w:rPr>
          <w:rFonts w:ascii="Times New Roman" w:hAnsi="Times New Roman" w:cs="Times New Roman"/>
          <w:sz w:val="24"/>
          <w:szCs w:val="24"/>
        </w:rPr>
        <w:t xml:space="preserve"> Onun tarih anlayışının şekillenmesinde </w:t>
      </w:r>
      <w:r>
        <w:rPr>
          <w:rFonts w:ascii="Times New Roman" w:hAnsi="Times New Roman" w:cs="Times New Roman"/>
          <w:sz w:val="24"/>
          <w:szCs w:val="24"/>
        </w:rPr>
        <w:t xml:space="preserve">etkili olmuştur. </w:t>
      </w:r>
    </w:p>
    <w:p w:rsidR="00473A93" w:rsidRDefault="005D779E" w:rsidP="00F731E4">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473A93">
        <w:rPr>
          <w:rFonts w:ascii="Times New Roman" w:hAnsi="Times New Roman" w:cs="Times New Roman"/>
          <w:sz w:val="24"/>
          <w:szCs w:val="24"/>
        </w:rPr>
        <w:t xml:space="preserve"> Kemal’in tarihe ilgisi okul yıllarına kadar uzanmaktad</w:t>
      </w:r>
      <w:r w:rsidR="002B212C">
        <w:rPr>
          <w:rFonts w:ascii="Times New Roman" w:hAnsi="Times New Roman" w:cs="Times New Roman"/>
          <w:sz w:val="24"/>
          <w:szCs w:val="24"/>
        </w:rPr>
        <w:t>ır. Manastır Askeri İdadisinde t</w:t>
      </w:r>
      <w:r w:rsidR="00473A93">
        <w:rPr>
          <w:rFonts w:ascii="Times New Roman" w:hAnsi="Times New Roman" w:cs="Times New Roman"/>
          <w:sz w:val="24"/>
          <w:szCs w:val="24"/>
        </w:rPr>
        <w:t>arih dersleri veren Topçu</w:t>
      </w:r>
      <w:r w:rsidR="004524F4">
        <w:rPr>
          <w:rFonts w:ascii="Times New Roman" w:hAnsi="Times New Roman" w:cs="Times New Roman"/>
          <w:sz w:val="24"/>
          <w:szCs w:val="24"/>
        </w:rPr>
        <w:t xml:space="preserve"> Kolağası Mehmet Tevfik Bilge O</w:t>
      </w:r>
      <w:r w:rsidR="00473A93">
        <w:rPr>
          <w:rFonts w:ascii="Times New Roman" w:hAnsi="Times New Roman" w:cs="Times New Roman"/>
          <w:sz w:val="24"/>
          <w:szCs w:val="24"/>
        </w:rPr>
        <w:t>nun tarihe karşı ilgi duymasında etkili olan isimlerden biri olmuştur.</w:t>
      </w:r>
      <w:r w:rsidR="00473A93">
        <w:rPr>
          <w:rStyle w:val="DipnotBavurusu"/>
          <w:rFonts w:ascii="Times New Roman" w:hAnsi="Times New Roman" w:cs="Times New Roman"/>
          <w:sz w:val="24"/>
          <w:szCs w:val="24"/>
        </w:rPr>
        <w:footnoteReference w:id="199"/>
      </w:r>
      <w:r w:rsidR="00F731E4">
        <w:rPr>
          <w:rFonts w:ascii="Times New Roman" w:hAnsi="Times New Roman" w:cs="Times New Roman"/>
          <w:sz w:val="24"/>
          <w:szCs w:val="24"/>
        </w:rPr>
        <w:t xml:space="preserve"> Ayrıca O</w:t>
      </w:r>
      <w:r w:rsidR="00473A93">
        <w:rPr>
          <w:rFonts w:ascii="Times New Roman" w:hAnsi="Times New Roman" w:cs="Times New Roman"/>
          <w:sz w:val="24"/>
          <w:szCs w:val="24"/>
        </w:rPr>
        <w:t>nun tarih anlayışının oluşmasında kuşkusuz yetiştiği sosyal çevre</w:t>
      </w:r>
      <w:r w:rsidR="00F731E4">
        <w:rPr>
          <w:rFonts w:ascii="Times New Roman" w:hAnsi="Times New Roman" w:cs="Times New Roman"/>
          <w:sz w:val="24"/>
          <w:szCs w:val="24"/>
        </w:rPr>
        <w:t>, dönemin siyasi atmosferi</w:t>
      </w:r>
      <w:r w:rsidR="00473A93">
        <w:rPr>
          <w:rFonts w:ascii="Times New Roman" w:hAnsi="Times New Roman" w:cs="Times New Roman"/>
          <w:sz w:val="24"/>
          <w:szCs w:val="24"/>
        </w:rPr>
        <w:t>, Avrupa’daki siyasi ve düşünsel gelişmeler ve Türkçü aydınların tarih anlayışları etkili olmuştur. Bu ç</w:t>
      </w:r>
      <w:r>
        <w:rPr>
          <w:rFonts w:ascii="Times New Roman" w:hAnsi="Times New Roman" w:cs="Times New Roman"/>
          <w:sz w:val="24"/>
          <w:szCs w:val="24"/>
        </w:rPr>
        <w:t>ok boyutlu etkiye rağmen M.</w:t>
      </w:r>
      <w:r w:rsidR="00473A93">
        <w:rPr>
          <w:rFonts w:ascii="Times New Roman" w:hAnsi="Times New Roman" w:cs="Times New Roman"/>
          <w:sz w:val="24"/>
          <w:szCs w:val="24"/>
        </w:rPr>
        <w:t xml:space="preserve"> Kemal’in ne düşünce yapısını ne de tarih anlayışını hiçbir kişi veya yaklaşımla birebir örtüştürmek mümkün değildir. Ha</w:t>
      </w:r>
      <w:r>
        <w:rPr>
          <w:rFonts w:ascii="Times New Roman" w:hAnsi="Times New Roman" w:cs="Times New Roman"/>
          <w:sz w:val="24"/>
          <w:szCs w:val="24"/>
        </w:rPr>
        <w:t>kikaten çok fazla okuyan M.</w:t>
      </w:r>
      <w:r w:rsidR="00473A93">
        <w:rPr>
          <w:rFonts w:ascii="Times New Roman" w:hAnsi="Times New Roman" w:cs="Times New Roman"/>
          <w:sz w:val="24"/>
          <w:szCs w:val="24"/>
        </w:rPr>
        <w:t xml:space="preserve"> Kemal okuduklarını analitik bir eleştiri süzgecinden geçirmiş farklı düşünceleri kendine özgü bir tarzda yorumlamış ve özgün bir yaklaşım ortaya koymuştur.</w:t>
      </w:r>
      <w:r w:rsidR="00473A93">
        <w:rPr>
          <w:rStyle w:val="DipnotBavurusu"/>
          <w:rFonts w:ascii="Times New Roman" w:hAnsi="Times New Roman" w:cs="Times New Roman"/>
          <w:sz w:val="24"/>
          <w:szCs w:val="24"/>
        </w:rPr>
        <w:footnoteReference w:id="200"/>
      </w:r>
      <w:r w:rsidR="009640C2">
        <w:rPr>
          <w:rFonts w:ascii="Times New Roman" w:hAnsi="Times New Roman" w:cs="Times New Roman"/>
          <w:sz w:val="24"/>
          <w:szCs w:val="24"/>
        </w:rPr>
        <w:t xml:space="preserve"> Esin kaynağı olarak y</w:t>
      </w:r>
      <w:r w:rsidR="003B2458">
        <w:rPr>
          <w:rFonts w:ascii="Times New Roman" w:hAnsi="Times New Roman" w:cs="Times New Roman"/>
          <w:sz w:val="24"/>
          <w:szCs w:val="24"/>
        </w:rPr>
        <w:t>eni Türk devletinin</w:t>
      </w:r>
      <w:r w:rsidR="00473A93">
        <w:rPr>
          <w:rFonts w:ascii="Times New Roman" w:hAnsi="Times New Roman" w:cs="Times New Roman"/>
          <w:sz w:val="24"/>
          <w:szCs w:val="24"/>
        </w:rPr>
        <w:t xml:space="preserve"> temelinde </w:t>
      </w:r>
      <w:r w:rsidR="00473A93" w:rsidRPr="00972485">
        <w:rPr>
          <w:rFonts w:ascii="Times New Roman" w:hAnsi="Times New Roman" w:cs="Times New Roman"/>
          <w:i/>
          <w:sz w:val="24"/>
          <w:szCs w:val="24"/>
        </w:rPr>
        <w:t>Türk kahramanlığı ve kültürü</w:t>
      </w:r>
      <w:r w:rsidR="00473A93">
        <w:rPr>
          <w:rFonts w:ascii="Times New Roman" w:hAnsi="Times New Roman" w:cs="Times New Roman"/>
          <w:sz w:val="24"/>
          <w:szCs w:val="24"/>
        </w:rPr>
        <w:t xml:space="preserve"> olduğunu çoğu kez vurgulamıştır.</w:t>
      </w:r>
      <w:r w:rsidR="00473A93">
        <w:rPr>
          <w:rStyle w:val="DipnotBavurusu"/>
          <w:rFonts w:ascii="Times New Roman" w:hAnsi="Times New Roman" w:cs="Times New Roman"/>
          <w:sz w:val="24"/>
          <w:szCs w:val="24"/>
        </w:rPr>
        <w:footnoteReference w:id="201"/>
      </w:r>
      <w:r w:rsidR="00FB3B6B">
        <w:rPr>
          <w:rFonts w:ascii="Times New Roman" w:hAnsi="Times New Roman" w:cs="Times New Roman"/>
          <w:sz w:val="24"/>
          <w:szCs w:val="24"/>
        </w:rPr>
        <w:t xml:space="preserve"> Bu sebeple O</w:t>
      </w:r>
      <w:r w:rsidR="00473A93">
        <w:rPr>
          <w:rFonts w:ascii="Times New Roman" w:hAnsi="Times New Roman" w:cs="Times New Roman"/>
          <w:sz w:val="24"/>
          <w:szCs w:val="24"/>
        </w:rPr>
        <w:t xml:space="preserve">nun genelde düşünce yapısında özelde ise tarih </w:t>
      </w:r>
      <w:r w:rsidR="00473A93">
        <w:rPr>
          <w:rFonts w:ascii="Times New Roman" w:hAnsi="Times New Roman" w:cs="Times New Roman"/>
          <w:sz w:val="24"/>
          <w:szCs w:val="24"/>
        </w:rPr>
        <w:lastRenderedPageBreak/>
        <w:t xml:space="preserve">anlayışında çok farklı yaklaşım ve kişinin etkisini görmekle birlikte salt bir kişi ve yaklaşımın takipçisi olduğunu söylemek mümkün değildir. </w:t>
      </w:r>
    </w:p>
    <w:p w:rsidR="00473A93" w:rsidRDefault="005D779E" w:rsidP="002A662B">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473A93">
        <w:rPr>
          <w:rFonts w:ascii="Times New Roman" w:hAnsi="Times New Roman" w:cs="Times New Roman"/>
          <w:sz w:val="24"/>
          <w:szCs w:val="24"/>
        </w:rPr>
        <w:t xml:space="preserve"> Kemal’in tarihe yönelik çalışmaları daha çok ulusal bilinç oluşturmaya </w:t>
      </w:r>
      <w:r>
        <w:rPr>
          <w:rFonts w:ascii="Times New Roman" w:hAnsi="Times New Roman" w:cs="Times New Roman"/>
          <w:sz w:val="24"/>
          <w:szCs w:val="24"/>
        </w:rPr>
        <w:t>yöneliktir. Cumhuriyet</w:t>
      </w:r>
      <w:r w:rsidR="00473A93">
        <w:rPr>
          <w:rFonts w:ascii="Times New Roman" w:hAnsi="Times New Roman" w:cs="Times New Roman"/>
          <w:sz w:val="24"/>
          <w:szCs w:val="24"/>
        </w:rPr>
        <w:t xml:space="preserve"> öncesi özellikle de Milli Mücadele döneminde </w:t>
      </w:r>
      <w:r w:rsidR="00F731E4">
        <w:rPr>
          <w:rFonts w:ascii="Times New Roman" w:hAnsi="Times New Roman" w:cs="Times New Roman"/>
          <w:sz w:val="24"/>
          <w:szCs w:val="24"/>
        </w:rPr>
        <w:t xml:space="preserve">bu yaklaşımın </w:t>
      </w:r>
      <w:r w:rsidR="00473A93">
        <w:rPr>
          <w:rFonts w:ascii="Times New Roman" w:hAnsi="Times New Roman" w:cs="Times New Roman"/>
          <w:sz w:val="24"/>
          <w:szCs w:val="24"/>
        </w:rPr>
        <w:t xml:space="preserve">izlerini görmek mümkündür. </w:t>
      </w:r>
      <w:r w:rsidR="003E432D">
        <w:rPr>
          <w:rFonts w:ascii="Times New Roman" w:hAnsi="Times New Roman" w:cs="Times New Roman"/>
          <w:sz w:val="24"/>
          <w:szCs w:val="24"/>
        </w:rPr>
        <w:t>O özellikle Yunanların İzmir’i</w:t>
      </w:r>
      <w:r w:rsidR="00473A93">
        <w:rPr>
          <w:rFonts w:ascii="Times New Roman" w:hAnsi="Times New Roman" w:cs="Times New Roman"/>
          <w:sz w:val="24"/>
          <w:szCs w:val="24"/>
        </w:rPr>
        <w:t xml:space="preserve"> işgali öncesinde tarihsel gerçekleri çarpıtarak Batı Anadolu’da hak iddia etmelerine karşılık tarihi bir savu</w:t>
      </w:r>
      <w:r w:rsidR="003E432D">
        <w:rPr>
          <w:rFonts w:ascii="Times New Roman" w:hAnsi="Times New Roman" w:cs="Times New Roman"/>
          <w:sz w:val="24"/>
          <w:szCs w:val="24"/>
        </w:rPr>
        <w:t>nma aracı olarak kullanmıştır</w:t>
      </w:r>
      <w:r w:rsidR="00473A93">
        <w:rPr>
          <w:rFonts w:ascii="Times New Roman" w:hAnsi="Times New Roman" w:cs="Times New Roman"/>
          <w:sz w:val="24"/>
          <w:szCs w:val="24"/>
        </w:rPr>
        <w:t xml:space="preserve">. </w:t>
      </w:r>
      <w:r w:rsidR="003E432D">
        <w:rPr>
          <w:rFonts w:ascii="Times New Roman" w:hAnsi="Times New Roman" w:cs="Times New Roman"/>
          <w:sz w:val="24"/>
          <w:szCs w:val="24"/>
        </w:rPr>
        <w:t xml:space="preserve">Kongreler dönemiyle şekillenmeye </w:t>
      </w:r>
      <w:r w:rsidR="00B94082">
        <w:rPr>
          <w:rFonts w:ascii="Times New Roman" w:hAnsi="Times New Roman" w:cs="Times New Roman"/>
          <w:sz w:val="24"/>
          <w:szCs w:val="24"/>
        </w:rPr>
        <w:t>başlayan yeni</w:t>
      </w:r>
      <w:r w:rsidR="00473A93">
        <w:rPr>
          <w:rFonts w:ascii="Times New Roman" w:hAnsi="Times New Roman" w:cs="Times New Roman"/>
          <w:sz w:val="24"/>
          <w:szCs w:val="24"/>
        </w:rPr>
        <w:t xml:space="preserve"> tarih yaklaşımını</w:t>
      </w:r>
      <w:r w:rsidR="003E432D">
        <w:rPr>
          <w:rFonts w:ascii="Times New Roman" w:hAnsi="Times New Roman" w:cs="Times New Roman"/>
          <w:sz w:val="24"/>
          <w:szCs w:val="24"/>
        </w:rPr>
        <w:t>n milli bir karakter</w:t>
      </w:r>
      <w:r w:rsidR="00CE7800">
        <w:rPr>
          <w:rFonts w:ascii="Times New Roman" w:hAnsi="Times New Roman" w:cs="Times New Roman"/>
          <w:sz w:val="24"/>
          <w:szCs w:val="24"/>
        </w:rPr>
        <w:t xml:space="preserve"> </w:t>
      </w:r>
      <w:r w:rsidR="003E432D">
        <w:rPr>
          <w:rFonts w:ascii="Times New Roman" w:hAnsi="Times New Roman" w:cs="Times New Roman"/>
          <w:sz w:val="24"/>
          <w:szCs w:val="24"/>
        </w:rPr>
        <w:t>taşıdığı görülmektedir.</w:t>
      </w:r>
      <w:r w:rsidR="00473A93">
        <w:rPr>
          <w:rStyle w:val="DipnotBavurusu"/>
          <w:rFonts w:ascii="Times New Roman" w:hAnsi="Times New Roman" w:cs="Times New Roman"/>
          <w:sz w:val="24"/>
          <w:szCs w:val="24"/>
        </w:rPr>
        <w:footnoteReference w:id="202"/>
      </w:r>
      <w:r w:rsidR="00473A93">
        <w:rPr>
          <w:rFonts w:ascii="Times New Roman" w:hAnsi="Times New Roman" w:cs="Times New Roman"/>
          <w:sz w:val="24"/>
          <w:szCs w:val="24"/>
        </w:rPr>
        <w:t xml:space="preserve"> Özellikle Türk milliyetçiliğinin </w:t>
      </w:r>
      <w:proofErr w:type="spellStart"/>
      <w:r w:rsidR="00473A93">
        <w:rPr>
          <w:rFonts w:ascii="Times New Roman" w:hAnsi="Times New Roman" w:cs="Times New Roman"/>
          <w:sz w:val="24"/>
          <w:szCs w:val="24"/>
        </w:rPr>
        <w:t>Pan</w:t>
      </w:r>
      <w:proofErr w:type="spellEnd"/>
      <w:r w:rsidR="00473A93">
        <w:rPr>
          <w:rFonts w:ascii="Times New Roman" w:hAnsi="Times New Roman" w:cs="Times New Roman"/>
          <w:sz w:val="24"/>
          <w:szCs w:val="24"/>
        </w:rPr>
        <w:t>-</w:t>
      </w:r>
      <w:proofErr w:type="spellStart"/>
      <w:r w:rsidR="00473A93">
        <w:rPr>
          <w:rFonts w:ascii="Times New Roman" w:hAnsi="Times New Roman" w:cs="Times New Roman"/>
          <w:sz w:val="24"/>
          <w:szCs w:val="24"/>
        </w:rPr>
        <w:t>Türkizm</w:t>
      </w:r>
      <w:proofErr w:type="spellEnd"/>
      <w:r w:rsidR="00473A93">
        <w:rPr>
          <w:rFonts w:ascii="Times New Roman" w:hAnsi="Times New Roman" w:cs="Times New Roman"/>
          <w:sz w:val="24"/>
          <w:szCs w:val="24"/>
        </w:rPr>
        <w:t xml:space="preserve"> gibi farklı formlarını ve </w:t>
      </w:r>
      <w:proofErr w:type="spellStart"/>
      <w:r w:rsidR="00473A93">
        <w:rPr>
          <w:rFonts w:ascii="Times New Roman" w:hAnsi="Times New Roman" w:cs="Times New Roman"/>
          <w:sz w:val="24"/>
          <w:szCs w:val="24"/>
        </w:rPr>
        <w:t>Pan</w:t>
      </w:r>
      <w:proofErr w:type="spellEnd"/>
      <w:r w:rsidR="00473A93">
        <w:rPr>
          <w:rFonts w:ascii="Times New Roman" w:hAnsi="Times New Roman" w:cs="Times New Roman"/>
          <w:sz w:val="24"/>
          <w:szCs w:val="24"/>
        </w:rPr>
        <w:t>-</w:t>
      </w:r>
      <w:proofErr w:type="spellStart"/>
      <w:r w:rsidR="00473A93">
        <w:rPr>
          <w:rFonts w:ascii="Times New Roman" w:hAnsi="Times New Roman" w:cs="Times New Roman"/>
          <w:sz w:val="24"/>
          <w:szCs w:val="24"/>
        </w:rPr>
        <w:t>İslamizm’e</w:t>
      </w:r>
      <w:proofErr w:type="spellEnd"/>
      <w:r w:rsidR="00473A93">
        <w:rPr>
          <w:rFonts w:ascii="Times New Roman" w:hAnsi="Times New Roman" w:cs="Times New Roman"/>
          <w:sz w:val="24"/>
          <w:szCs w:val="24"/>
        </w:rPr>
        <w:t xml:space="preserve"> şiddetle karşı çıkmış dönemin siyasal gerçekliğini göz önünde tutan ras</w:t>
      </w:r>
      <w:r w:rsidR="00334945">
        <w:rPr>
          <w:rFonts w:ascii="Times New Roman" w:hAnsi="Times New Roman" w:cs="Times New Roman"/>
          <w:sz w:val="24"/>
          <w:szCs w:val="24"/>
        </w:rPr>
        <w:t>yonel politikaları savunmuştur.</w:t>
      </w:r>
      <w:r w:rsidR="00473A93">
        <w:rPr>
          <w:rStyle w:val="DipnotBavurusu"/>
          <w:rFonts w:ascii="Times New Roman" w:hAnsi="Times New Roman" w:cs="Times New Roman"/>
          <w:sz w:val="24"/>
          <w:szCs w:val="24"/>
        </w:rPr>
        <w:footnoteReference w:id="203"/>
      </w:r>
      <w:r w:rsidR="001F1F15">
        <w:rPr>
          <w:rFonts w:ascii="Times New Roman" w:hAnsi="Times New Roman" w:cs="Times New Roman"/>
          <w:sz w:val="24"/>
          <w:szCs w:val="24"/>
        </w:rPr>
        <w:t xml:space="preserve"> </w:t>
      </w:r>
      <w:r w:rsidR="00473A93">
        <w:rPr>
          <w:rFonts w:ascii="Times New Roman" w:hAnsi="Times New Roman" w:cs="Times New Roman"/>
          <w:sz w:val="24"/>
          <w:szCs w:val="24"/>
        </w:rPr>
        <w:t>Ayrıca Onun tarih görüşünde millet, milliyet ve milliyetçilik gibi kavramlara büyük önem</w:t>
      </w:r>
      <w:r w:rsidR="00F75330">
        <w:rPr>
          <w:rFonts w:ascii="Times New Roman" w:hAnsi="Times New Roman" w:cs="Times New Roman"/>
          <w:sz w:val="24"/>
          <w:szCs w:val="24"/>
        </w:rPr>
        <w:t xml:space="preserve"> verildiğini görmek mümkündür. O</w:t>
      </w:r>
      <w:r w:rsidR="006C325E">
        <w:rPr>
          <w:rFonts w:ascii="Times New Roman" w:hAnsi="Times New Roman" w:cs="Times New Roman"/>
          <w:sz w:val="24"/>
          <w:szCs w:val="24"/>
        </w:rPr>
        <w:t xml:space="preserve">nun </w:t>
      </w:r>
      <w:r w:rsidR="00F75330">
        <w:rPr>
          <w:rFonts w:ascii="Times New Roman" w:hAnsi="Times New Roman" w:cs="Times New Roman"/>
          <w:sz w:val="24"/>
          <w:szCs w:val="24"/>
        </w:rPr>
        <w:t>ö</w:t>
      </w:r>
      <w:r w:rsidR="00473A93">
        <w:rPr>
          <w:rFonts w:ascii="Times New Roman" w:hAnsi="Times New Roman" w:cs="Times New Roman"/>
          <w:sz w:val="24"/>
          <w:szCs w:val="24"/>
        </w:rPr>
        <w:t>zellikle milliyetçilik anlayışının şekillenmesinde Milli Mücadelenin önemli bir yeri vardır. Bu dönemde tari</w:t>
      </w:r>
      <w:r w:rsidR="00F75330">
        <w:rPr>
          <w:rFonts w:ascii="Times New Roman" w:hAnsi="Times New Roman" w:cs="Times New Roman"/>
          <w:sz w:val="24"/>
          <w:szCs w:val="24"/>
        </w:rPr>
        <w:t>h okumalarına devam eden M.</w:t>
      </w:r>
      <w:r w:rsidR="00473A93">
        <w:rPr>
          <w:rFonts w:ascii="Times New Roman" w:hAnsi="Times New Roman" w:cs="Times New Roman"/>
          <w:sz w:val="24"/>
          <w:szCs w:val="24"/>
        </w:rPr>
        <w:t xml:space="preserve"> Kemal’in Türk milleti tanımını yavaş </w:t>
      </w:r>
      <w:proofErr w:type="spellStart"/>
      <w:r w:rsidR="00473A93">
        <w:rPr>
          <w:rFonts w:ascii="Times New Roman" w:hAnsi="Times New Roman" w:cs="Times New Roman"/>
          <w:sz w:val="24"/>
          <w:szCs w:val="24"/>
        </w:rPr>
        <w:t>yavaş</w:t>
      </w:r>
      <w:proofErr w:type="spellEnd"/>
      <w:r w:rsidR="00473A93">
        <w:rPr>
          <w:rFonts w:ascii="Times New Roman" w:hAnsi="Times New Roman" w:cs="Times New Roman"/>
          <w:sz w:val="24"/>
          <w:szCs w:val="24"/>
        </w:rPr>
        <w:t xml:space="preserve"> şekillendirdiği görüyoruz. Artık Osmanlı Tarihi yerine </w:t>
      </w:r>
      <w:r w:rsidR="00241D75">
        <w:rPr>
          <w:rFonts w:ascii="Times New Roman" w:hAnsi="Times New Roman" w:cs="Times New Roman"/>
          <w:i/>
          <w:sz w:val="24"/>
          <w:szCs w:val="24"/>
        </w:rPr>
        <w:t>Türkiye T</w:t>
      </w:r>
      <w:r w:rsidR="00473A93" w:rsidRPr="006E0394">
        <w:rPr>
          <w:rFonts w:ascii="Times New Roman" w:hAnsi="Times New Roman" w:cs="Times New Roman"/>
          <w:i/>
          <w:sz w:val="24"/>
          <w:szCs w:val="24"/>
        </w:rPr>
        <w:t>arihi</w:t>
      </w:r>
      <w:r w:rsidR="00473A93">
        <w:rPr>
          <w:rFonts w:ascii="Times New Roman" w:hAnsi="Times New Roman" w:cs="Times New Roman"/>
          <w:sz w:val="24"/>
          <w:szCs w:val="24"/>
        </w:rPr>
        <w:t xml:space="preserve"> ve eşanlamda </w:t>
      </w:r>
      <w:r w:rsidR="00473A93" w:rsidRPr="00DA78CF">
        <w:rPr>
          <w:rFonts w:ascii="Times New Roman" w:hAnsi="Times New Roman" w:cs="Times New Roman"/>
          <w:i/>
          <w:sz w:val="24"/>
          <w:szCs w:val="24"/>
        </w:rPr>
        <w:t>milli tarih</w:t>
      </w:r>
      <w:r w:rsidR="00E465A2">
        <w:rPr>
          <w:rFonts w:ascii="Times New Roman" w:hAnsi="Times New Roman" w:cs="Times New Roman"/>
          <w:i/>
          <w:sz w:val="24"/>
          <w:szCs w:val="24"/>
        </w:rPr>
        <w:t xml:space="preserve"> </w:t>
      </w:r>
      <w:r w:rsidR="00473A93">
        <w:rPr>
          <w:rFonts w:ascii="Times New Roman" w:hAnsi="Times New Roman" w:cs="Times New Roman"/>
          <w:sz w:val="24"/>
          <w:szCs w:val="24"/>
        </w:rPr>
        <w:t>deyimlerini kullanmaya başlamıştır.</w:t>
      </w:r>
      <w:r w:rsidR="001F1F15">
        <w:rPr>
          <w:rFonts w:ascii="Times New Roman" w:hAnsi="Times New Roman" w:cs="Times New Roman"/>
          <w:sz w:val="24"/>
          <w:szCs w:val="24"/>
        </w:rPr>
        <w:t xml:space="preserve"> </w:t>
      </w:r>
      <w:r w:rsidR="00473A93">
        <w:rPr>
          <w:rFonts w:ascii="Times New Roman" w:hAnsi="Times New Roman" w:cs="Times New Roman"/>
          <w:sz w:val="24"/>
          <w:szCs w:val="24"/>
        </w:rPr>
        <w:t xml:space="preserve">Turancılık düşüncenin </w:t>
      </w:r>
      <w:proofErr w:type="gramStart"/>
      <w:r w:rsidR="00473A93">
        <w:rPr>
          <w:rFonts w:ascii="Times New Roman" w:hAnsi="Times New Roman" w:cs="Times New Roman"/>
          <w:sz w:val="24"/>
          <w:szCs w:val="24"/>
        </w:rPr>
        <w:t>ütopik</w:t>
      </w:r>
      <w:proofErr w:type="gramEnd"/>
      <w:r w:rsidR="00E465A2">
        <w:rPr>
          <w:rFonts w:ascii="Times New Roman" w:hAnsi="Times New Roman" w:cs="Times New Roman"/>
          <w:sz w:val="24"/>
          <w:szCs w:val="24"/>
        </w:rPr>
        <w:t xml:space="preserve"> </w:t>
      </w:r>
      <w:proofErr w:type="spellStart"/>
      <w:r w:rsidR="00B53944">
        <w:rPr>
          <w:rFonts w:ascii="Times New Roman" w:hAnsi="Times New Roman" w:cs="Times New Roman"/>
          <w:sz w:val="24"/>
          <w:szCs w:val="24"/>
        </w:rPr>
        <w:t>teritoryal</w:t>
      </w:r>
      <w:proofErr w:type="spellEnd"/>
      <w:r w:rsidR="00E465A2">
        <w:rPr>
          <w:rFonts w:ascii="Times New Roman" w:hAnsi="Times New Roman" w:cs="Times New Roman"/>
          <w:sz w:val="24"/>
          <w:szCs w:val="24"/>
        </w:rPr>
        <w:t xml:space="preserve"> </w:t>
      </w:r>
      <w:r w:rsidR="00B53944">
        <w:rPr>
          <w:rFonts w:ascii="Times New Roman" w:hAnsi="Times New Roman" w:cs="Times New Roman"/>
          <w:sz w:val="24"/>
          <w:szCs w:val="24"/>
        </w:rPr>
        <w:t>tasavvurunun</w:t>
      </w:r>
      <w:r w:rsidR="000952EB">
        <w:rPr>
          <w:rFonts w:ascii="Times New Roman" w:hAnsi="Times New Roman" w:cs="Times New Roman"/>
          <w:sz w:val="24"/>
          <w:szCs w:val="24"/>
        </w:rPr>
        <w:t xml:space="preserve"> yerini zamanla Misakım</w:t>
      </w:r>
      <w:r w:rsidR="00473A93">
        <w:rPr>
          <w:rFonts w:ascii="Times New Roman" w:hAnsi="Times New Roman" w:cs="Times New Roman"/>
          <w:sz w:val="24"/>
          <w:szCs w:val="24"/>
        </w:rPr>
        <w:t xml:space="preserve">illi sınırlarının almasıyla </w:t>
      </w:r>
      <w:r w:rsidR="006C325E">
        <w:rPr>
          <w:rFonts w:ascii="Times New Roman" w:hAnsi="Times New Roman" w:cs="Times New Roman"/>
          <w:sz w:val="24"/>
          <w:szCs w:val="24"/>
        </w:rPr>
        <w:t>M.</w:t>
      </w:r>
      <w:r w:rsidR="003E432D">
        <w:rPr>
          <w:rFonts w:ascii="Times New Roman" w:hAnsi="Times New Roman" w:cs="Times New Roman"/>
          <w:sz w:val="24"/>
          <w:szCs w:val="24"/>
        </w:rPr>
        <w:t xml:space="preserve"> Kemal</w:t>
      </w:r>
      <w:r w:rsidR="00B94082">
        <w:rPr>
          <w:rFonts w:ascii="Times New Roman" w:hAnsi="Times New Roman" w:cs="Times New Roman"/>
          <w:sz w:val="24"/>
          <w:szCs w:val="24"/>
        </w:rPr>
        <w:t>’</w:t>
      </w:r>
      <w:r w:rsidR="003E432D">
        <w:rPr>
          <w:rFonts w:ascii="Times New Roman" w:hAnsi="Times New Roman" w:cs="Times New Roman"/>
          <w:sz w:val="24"/>
          <w:szCs w:val="24"/>
        </w:rPr>
        <w:t xml:space="preserve">in </w:t>
      </w:r>
      <w:r w:rsidR="00473A93">
        <w:rPr>
          <w:rFonts w:ascii="Times New Roman" w:hAnsi="Times New Roman" w:cs="Times New Roman"/>
          <w:sz w:val="24"/>
          <w:szCs w:val="24"/>
        </w:rPr>
        <w:t>tarih anlayışında Anadolu’yu merkez alan rasyonel bir dönüşüm yaşanmıştır.</w:t>
      </w:r>
      <w:r w:rsidR="00473A93">
        <w:rPr>
          <w:rStyle w:val="DipnotBavurusu"/>
          <w:rFonts w:ascii="Times New Roman" w:hAnsi="Times New Roman" w:cs="Times New Roman"/>
          <w:sz w:val="24"/>
          <w:szCs w:val="24"/>
        </w:rPr>
        <w:footnoteReference w:id="204"/>
      </w:r>
    </w:p>
    <w:p w:rsidR="00473A93" w:rsidRDefault="00241D75"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473A93">
        <w:rPr>
          <w:rFonts w:ascii="Times New Roman" w:hAnsi="Times New Roman" w:cs="Times New Roman"/>
          <w:sz w:val="24"/>
          <w:szCs w:val="24"/>
        </w:rPr>
        <w:t xml:space="preserve"> Kemal’in Tarih anlayışının oluşumunda Avrupa kamuoyunda Türklere yönelik tarihsel gerçeklikle bağdaşmayan ön yargılı menfi bakış açısının ciddi tesiri vardır. Daha önce de ifade edildiği gibi Avrupa’daki Türk algısı aynı zamanda Türkçülük düşüncesinin tezahüründeki önemli unsurlardan biri</w:t>
      </w:r>
      <w:r w:rsidR="00566585">
        <w:rPr>
          <w:rFonts w:ascii="Times New Roman" w:hAnsi="Times New Roman" w:cs="Times New Roman"/>
          <w:sz w:val="24"/>
          <w:szCs w:val="24"/>
        </w:rPr>
        <w:t xml:space="preserve"> olmuştu</w:t>
      </w:r>
      <w:r w:rsidR="00473A93">
        <w:rPr>
          <w:rFonts w:ascii="Times New Roman" w:hAnsi="Times New Roman" w:cs="Times New Roman"/>
          <w:sz w:val="24"/>
          <w:szCs w:val="24"/>
        </w:rPr>
        <w:t>. Avrupalıların Türklerin medeni olmadıklarına ve belli bir kabiliyetten uzak olduklarına yönelik olumsuz bakış açısına karşın küçük bir aşiretten bir cihan devleti kuran ve kaç asır dünyanın süper gücü olan b</w:t>
      </w:r>
      <w:r w:rsidR="005C4E28">
        <w:rPr>
          <w:rFonts w:ascii="Times New Roman" w:hAnsi="Times New Roman" w:cs="Times New Roman"/>
          <w:sz w:val="24"/>
          <w:szCs w:val="24"/>
        </w:rPr>
        <w:t xml:space="preserve">ir </w:t>
      </w:r>
      <w:r w:rsidR="00CA139E">
        <w:rPr>
          <w:rFonts w:ascii="Times New Roman" w:hAnsi="Times New Roman" w:cs="Times New Roman"/>
          <w:sz w:val="24"/>
          <w:szCs w:val="24"/>
        </w:rPr>
        <w:t>devleti</w:t>
      </w:r>
      <w:r w:rsidR="005C4E28">
        <w:rPr>
          <w:rFonts w:ascii="Times New Roman" w:hAnsi="Times New Roman" w:cs="Times New Roman"/>
          <w:sz w:val="24"/>
          <w:szCs w:val="24"/>
        </w:rPr>
        <w:t xml:space="preserve"> kuranların bunu</w:t>
      </w:r>
      <w:r w:rsidR="00473A93">
        <w:rPr>
          <w:rFonts w:ascii="Times New Roman" w:hAnsi="Times New Roman" w:cs="Times New Roman"/>
          <w:sz w:val="24"/>
          <w:szCs w:val="24"/>
        </w:rPr>
        <w:t xml:space="preserve"> sadece kılıç zoruyla yapamayacaklarını savunmuş Türklerin kültürel birikiminin zenginliğine dikkat çekmiştir.</w:t>
      </w:r>
      <w:r w:rsidR="00473A93">
        <w:rPr>
          <w:rStyle w:val="DipnotBavurusu"/>
          <w:rFonts w:ascii="Times New Roman" w:hAnsi="Times New Roman" w:cs="Times New Roman"/>
          <w:sz w:val="24"/>
          <w:szCs w:val="24"/>
        </w:rPr>
        <w:footnoteReference w:id="205"/>
      </w:r>
    </w:p>
    <w:p w:rsidR="00473A93" w:rsidRDefault="001B13C8" w:rsidP="00386CF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w:t>
      </w:r>
      <w:r w:rsidR="00386CF5">
        <w:rPr>
          <w:rFonts w:ascii="Times New Roman" w:hAnsi="Times New Roman" w:cs="Times New Roman"/>
          <w:sz w:val="24"/>
          <w:szCs w:val="24"/>
        </w:rPr>
        <w:t xml:space="preserve"> Kemal</w:t>
      </w:r>
      <w:r w:rsidR="00357816">
        <w:rPr>
          <w:rFonts w:ascii="Times New Roman" w:hAnsi="Times New Roman" w:cs="Times New Roman"/>
          <w:sz w:val="24"/>
          <w:szCs w:val="24"/>
        </w:rPr>
        <w:t>’</w:t>
      </w:r>
      <w:r w:rsidR="00386CF5">
        <w:rPr>
          <w:rFonts w:ascii="Times New Roman" w:hAnsi="Times New Roman" w:cs="Times New Roman"/>
          <w:sz w:val="24"/>
          <w:szCs w:val="24"/>
        </w:rPr>
        <w:t>in</w:t>
      </w:r>
      <w:r w:rsidR="00473A93">
        <w:rPr>
          <w:rFonts w:ascii="Times New Roman" w:hAnsi="Times New Roman" w:cs="Times New Roman"/>
          <w:sz w:val="24"/>
          <w:szCs w:val="24"/>
        </w:rPr>
        <w:t xml:space="preserve"> Türk tarih anlayışı hanedanlık tarihi yerine </w:t>
      </w:r>
      <w:r w:rsidR="00473A93" w:rsidRPr="00B30FEE">
        <w:rPr>
          <w:rFonts w:ascii="Times New Roman" w:hAnsi="Times New Roman" w:cs="Times New Roman"/>
          <w:i/>
          <w:sz w:val="24"/>
          <w:szCs w:val="24"/>
        </w:rPr>
        <w:t>milli tarih</w:t>
      </w:r>
      <w:r w:rsidR="00473A93">
        <w:rPr>
          <w:rFonts w:ascii="Times New Roman" w:hAnsi="Times New Roman" w:cs="Times New Roman"/>
          <w:sz w:val="24"/>
          <w:szCs w:val="24"/>
        </w:rPr>
        <w:t xml:space="preserve">i ön plana çıkarmaktadır ve </w:t>
      </w:r>
      <w:r w:rsidR="00386CF5">
        <w:rPr>
          <w:rFonts w:ascii="Times New Roman" w:hAnsi="Times New Roman" w:cs="Times New Roman"/>
          <w:sz w:val="24"/>
          <w:szCs w:val="24"/>
        </w:rPr>
        <w:t xml:space="preserve">O </w:t>
      </w:r>
      <w:r w:rsidR="00473A93">
        <w:rPr>
          <w:rFonts w:ascii="Times New Roman" w:hAnsi="Times New Roman" w:cs="Times New Roman"/>
          <w:sz w:val="24"/>
          <w:szCs w:val="24"/>
        </w:rPr>
        <w:t>Türk tarihinin bir bütün olarak ele alınması gerektiğini savunmuştur.</w:t>
      </w:r>
      <w:r w:rsidR="00473A93">
        <w:rPr>
          <w:rStyle w:val="DipnotBavurusu"/>
          <w:rFonts w:ascii="Times New Roman" w:hAnsi="Times New Roman" w:cs="Times New Roman"/>
          <w:sz w:val="24"/>
          <w:szCs w:val="24"/>
        </w:rPr>
        <w:footnoteReference w:id="206"/>
      </w:r>
      <w:r w:rsidR="00473A93">
        <w:rPr>
          <w:rFonts w:ascii="Times New Roman" w:hAnsi="Times New Roman" w:cs="Times New Roman"/>
          <w:sz w:val="24"/>
          <w:szCs w:val="24"/>
        </w:rPr>
        <w:t xml:space="preserve"> Bu arada Türk Tarihinin çok önemli bir dönemini işgal etmesine karşın Osmanlıya ve Osmanlı tarihine yönelik ağır eleştiriler yöneltmeden de geri durmamıştır. Yeni rejime meşruiyet sağlamak, Osmanlıdan kalan bazı kurumların ömürlerinin tamamladıklarını göstermek ve milli bilincin uyanmasına yönelik olarak siyasi ve dini meşruiyet zemininde Osmanlı tarihine ciddi eleştiriler yöneltmiştir.</w:t>
      </w:r>
      <w:r w:rsidR="00473A93">
        <w:rPr>
          <w:rStyle w:val="DipnotBavurusu"/>
          <w:rFonts w:ascii="Times New Roman" w:hAnsi="Times New Roman" w:cs="Times New Roman"/>
          <w:sz w:val="24"/>
          <w:szCs w:val="24"/>
        </w:rPr>
        <w:footnoteReference w:id="207"/>
      </w:r>
      <w:r w:rsidR="00E465A2">
        <w:rPr>
          <w:rFonts w:ascii="Times New Roman" w:hAnsi="Times New Roman" w:cs="Times New Roman"/>
          <w:sz w:val="24"/>
          <w:szCs w:val="24"/>
        </w:rPr>
        <w:t xml:space="preserve"> </w:t>
      </w:r>
      <w:r w:rsidR="003B2458">
        <w:rPr>
          <w:rFonts w:ascii="Times New Roman" w:hAnsi="Times New Roman" w:cs="Times New Roman"/>
          <w:sz w:val="24"/>
          <w:szCs w:val="24"/>
        </w:rPr>
        <w:t>Yeni Türk devletinin</w:t>
      </w:r>
      <w:r w:rsidR="00334945">
        <w:rPr>
          <w:rFonts w:ascii="Times New Roman" w:hAnsi="Times New Roman" w:cs="Times New Roman"/>
          <w:sz w:val="24"/>
          <w:szCs w:val="24"/>
        </w:rPr>
        <w:t xml:space="preserve"> Osmanlı Devleti’nin</w:t>
      </w:r>
      <w:r w:rsidR="00473A93">
        <w:rPr>
          <w:rFonts w:ascii="Times New Roman" w:hAnsi="Times New Roman" w:cs="Times New Roman"/>
          <w:sz w:val="24"/>
          <w:szCs w:val="24"/>
        </w:rPr>
        <w:t xml:space="preserve"> siyasi anlamda reddi üzerine inşa edilmesi böyle bir yaklaşımı anlamlı kılmaktadır. Rejimin tam olarak ku</w:t>
      </w:r>
      <w:r>
        <w:rPr>
          <w:rFonts w:ascii="Times New Roman" w:hAnsi="Times New Roman" w:cs="Times New Roman"/>
          <w:sz w:val="24"/>
          <w:szCs w:val="24"/>
        </w:rPr>
        <w:t>rumsallaşmasıyla beraber M.</w:t>
      </w:r>
      <w:r w:rsidR="00473A93">
        <w:rPr>
          <w:rFonts w:ascii="Times New Roman" w:hAnsi="Times New Roman" w:cs="Times New Roman"/>
          <w:sz w:val="24"/>
          <w:szCs w:val="24"/>
        </w:rPr>
        <w:t xml:space="preserve"> Kemal</w:t>
      </w:r>
      <w:r>
        <w:rPr>
          <w:rFonts w:ascii="Times New Roman" w:hAnsi="Times New Roman" w:cs="Times New Roman"/>
          <w:sz w:val="24"/>
          <w:szCs w:val="24"/>
        </w:rPr>
        <w:t>’</w:t>
      </w:r>
      <w:r w:rsidR="00473A93">
        <w:rPr>
          <w:rFonts w:ascii="Times New Roman" w:hAnsi="Times New Roman" w:cs="Times New Roman"/>
          <w:sz w:val="24"/>
          <w:szCs w:val="24"/>
        </w:rPr>
        <w:t>in bu eleştirilerinin yumuşadığı da gözden kaçmamaktadır.</w:t>
      </w:r>
      <w:r>
        <w:rPr>
          <w:rFonts w:ascii="Times New Roman" w:hAnsi="Times New Roman" w:cs="Times New Roman"/>
          <w:sz w:val="24"/>
          <w:szCs w:val="24"/>
        </w:rPr>
        <w:t xml:space="preserve"> M.</w:t>
      </w:r>
      <w:r w:rsidR="00386CF5">
        <w:rPr>
          <w:rFonts w:ascii="Times New Roman" w:hAnsi="Times New Roman" w:cs="Times New Roman"/>
          <w:sz w:val="24"/>
          <w:szCs w:val="24"/>
        </w:rPr>
        <w:t xml:space="preserve"> Kemal</w:t>
      </w:r>
      <w:r>
        <w:rPr>
          <w:rFonts w:ascii="Times New Roman" w:hAnsi="Times New Roman" w:cs="Times New Roman"/>
          <w:sz w:val="24"/>
          <w:szCs w:val="24"/>
        </w:rPr>
        <w:t>’</w:t>
      </w:r>
      <w:r w:rsidR="00386CF5">
        <w:rPr>
          <w:rFonts w:ascii="Times New Roman" w:hAnsi="Times New Roman" w:cs="Times New Roman"/>
          <w:sz w:val="24"/>
          <w:szCs w:val="24"/>
        </w:rPr>
        <w:t>in Osmanlı</w:t>
      </w:r>
      <w:r w:rsidR="00334945">
        <w:rPr>
          <w:rFonts w:ascii="Times New Roman" w:hAnsi="Times New Roman" w:cs="Times New Roman"/>
          <w:sz w:val="24"/>
          <w:szCs w:val="24"/>
        </w:rPr>
        <w:t xml:space="preserve"> Devleti</w:t>
      </w:r>
      <w:r w:rsidR="00386CF5">
        <w:rPr>
          <w:rFonts w:ascii="Times New Roman" w:hAnsi="Times New Roman" w:cs="Times New Roman"/>
          <w:sz w:val="24"/>
          <w:szCs w:val="24"/>
        </w:rPr>
        <w:t xml:space="preserve"> v</w:t>
      </w:r>
      <w:r w:rsidR="00DA28CF">
        <w:rPr>
          <w:rFonts w:ascii="Times New Roman" w:hAnsi="Times New Roman" w:cs="Times New Roman"/>
          <w:sz w:val="24"/>
          <w:szCs w:val="24"/>
        </w:rPr>
        <w:t xml:space="preserve">e Osmanlı tarihine yönelik </w:t>
      </w:r>
      <w:proofErr w:type="spellStart"/>
      <w:r w:rsidR="00DA28CF">
        <w:rPr>
          <w:rFonts w:ascii="Times New Roman" w:hAnsi="Times New Roman" w:cs="Times New Roman"/>
          <w:sz w:val="24"/>
          <w:szCs w:val="24"/>
        </w:rPr>
        <w:t>konj</w:t>
      </w:r>
      <w:r w:rsidR="005434E6">
        <w:rPr>
          <w:rFonts w:ascii="Times New Roman" w:hAnsi="Times New Roman" w:cs="Times New Roman"/>
          <w:sz w:val="24"/>
          <w:szCs w:val="24"/>
        </w:rPr>
        <w:t>o</w:t>
      </w:r>
      <w:r w:rsidR="00DA28CF">
        <w:rPr>
          <w:rFonts w:ascii="Times New Roman" w:hAnsi="Times New Roman" w:cs="Times New Roman"/>
          <w:sz w:val="24"/>
          <w:szCs w:val="24"/>
        </w:rPr>
        <w:t>n</w:t>
      </w:r>
      <w:r w:rsidR="00386CF5">
        <w:rPr>
          <w:rFonts w:ascii="Times New Roman" w:hAnsi="Times New Roman" w:cs="Times New Roman"/>
          <w:sz w:val="24"/>
          <w:szCs w:val="24"/>
        </w:rPr>
        <w:t>ktürel</w:t>
      </w:r>
      <w:proofErr w:type="spellEnd"/>
      <w:r w:rsidR="00386CF5">
        <w:rPr>
          <w:rFonts w:ascii="Times New Roman" w:hAnsi="Times New Roman" w:cs="Times New Roman"/>
          <w:sz w:val="24"/>
          <w:szCs w:val="24"/>
        </w:rPr>
        <w:t xml:space="preserve"> eleştirilerine rağmen Osmanlı geçmişini reddetmediği ve Türk tarihini bir bütün olarak ele aldığı görülmektedir.</w:t>
      </w:r>
      <w:r w:rsidR="00386CF5">
        <w:rPr>
          <w:rStyle w:val="DipnotBavurusu"/>
          <w:rFonts w:ascii="Times New Roman" w:hAnsi="Times New Roman" w:cs="Times New Roman"/>
          <w:sz w:val="24"/>
          <w:szCs w:val="24"/>
        </w:rPr>
        <w:footnoteReference w:id="208"/>
      </w:r>
    </w:p>
    <w:p w:rsidR="00473A93" w:rsidRDefault="00363F69"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 Kemal</w:t>
      </w:r>
      <w:r w:rsidR="00473A93">
        <w:rPr>
          <w:rFonts w:ascii="Times New Roman" w:hAnsi="Times New Roman" w:cs="Times New Roman"/>
          <w:sz w:val="24"/>
          <w:szCs w:val="24"/>
        </w:rPr>
        <w:t xml:space="preserve"> Türk ve İslam tarihine yönelik yetkin bir tarihçi gibi çok önemli analizler yapmaktan da geri durmamıştır. 1 Kasım 1922’de TBMM’de yaptığı bir konuşmada tarihi, tarihten önce ve sonrası diye sınıflandırmıştır. İlk dönemde Tanrı</w:t>
      </w:r>
      <w:r w:rsidR="00334945">
        <w:rPr>
          <w:rFonts w:ascii="Times New Roman" w:hAnsi="Times New Roman" w:cs="Times New Roman"/>
          <w:sz w:val="24"/>
          <w:szCs w:val="24"/>
        </w:rPr>
        <w:t>’</w:t>
      </w:r>
      <w:r w:rsidR="00473A93">
        <w:rPr>
          <w:rFonts w:ascii="Times New Roman" w:hAnsi="Times New Roman" w:cs="Times New Roman"/>
          <w:sz w:val="24"/>
          <w:szCs w:val="24"/>
        </w:rPr>
        <w:t xml:space="preserve">nın insanlığa peygamberler gönderdiğini vurgulamış, Hz. Muhammed’in Arap toplumu içerisinde dünyaya gelmiş bir peygamber olduğunu ifade etmiş Türklerin ise Nuh peygamberin oğlu </w:t>
      </w:r>
      <w:proofErr w:type="spellStart"/>
      <w:r w:rsidR="00473A93">
        <w:rPr>
          <w:rFonts w:ascii="Times New Roman" w:hAnsi="Times New Roman" w:cs="Times New Roman"/>
          <w:sz w:val="24"/>
          <w:szCs w:val="24"/>
        </w:rPr>
        <w:t>Yafes’in</w:t>
      </w:r>
      <w:proofErr w:type="spellEnd"/>
      <w:r w:rsidR="00473A93">
        <w:rPr>
          <w:rFonts w:ascii="Times New Roman" w:hAnsi="Times New Roman" w:cs="Times New Roman"/>
          <w:sz w:val="24"/>
          <w:szCs w:val="24"/>
        </w:rPr>
        <w:t xml:space="preserve"> soyundan geldiğini iddia etmiştir.</w:t>
      </w:r>
      <w:r w:rsidR="00473A93">
        <w:rPr>
          <w:rStyle w:val="DipnotBavurusu"/>
          <w:rFonts w:ascii="Times New Roman" w:hAnsi="Times New Roman" w:cs="Times New Roman"/>
          <w:sz w:val="24"/>
          <w:szCs w:val="24"/>
        </w:rPr>
        <w:footnoteReference w:id="209"/>
      </w:r>
    </w:p>
    <w:p w:rsidR="00473A93" w:rsidRDefault="00363F69"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 Kemal</w:t>
      </w:r>
      <w:r w:rsidR="00473A93">
        <w:rPr>
          <w:rFonts w:ascii="Times New Roman" w:hAnsi="Times New Roman" w:cs="Times New Roman"/>
          <w:sz w:val="24"/>
          <w:szCs w:val="24"/>
        </w:rPr>
        <w:t xml:space="preserve"> çeşitli vesilelerle Anadolu’nun çok eski devirlerden itibaren Türk yurdu olduğunu ifade etmek suretiyle Anadolu’nun tarihsel anlamda da Türklüğünü vurgulamaya özen göstermiştir.</w:t>
      </w:r>
      <w:r w:rsidR="00473A93">
        <w:rPr>
          <w:rStyle w:val="DipnotBavurusu"/>
          <w:rFonts w:ascii="Times New Roman" w:hAnsi="Times New Roman" w:cs="Times New Roman"/>
          <w:sz w:val="24"/>
          <w:szCs w:val="24"/>
        </w:rPr>
        <w:footnoteReference w:id="210"/>
      </w:r>
      <w:r w:rsidR="001F1F15">
        <w:rPr>
          <w:rFonts w:ascii="Times New Roman" w:hAnsi="Times New Roman" w:cs="Times New Roman"/>
          <w:sz w:val="24"/>
          <w:szCs w:val="24"/>
        </w:rPr>
        <w:t xml:space="preserve"> </w:t>
      </w:r>
      <w:r>
        <w:rPr>
          <w:rFonts w:ascii="Times New Roman" w:hAnsi="Times New Roman" w:cs="Times New Roman"/>
          <w:sz w:val="24"/>
          <w:szCs w:val="24"/>
        </w:rPr>
        <w:t>M. Kemal’i</w:t>
      </w:r>
      <w:r w:rsidR="00B86CCD">
        <w:rPr>
          <w:rFonts w:ascii="Times New Roman" w:hAnsi="Times New Roman" w:cs="Times New Roman"/>
          <w:sz w:val="24"/>
          <w:szCs w:val="24"/>
        </w:rPr>
        <w:t>n bu bağlamda 2 Şubat 1923’te</w:t>
      </w:r>
      <w:r w:rsidR="00640A2C">
        <w:rPr>
          <w:rFonts w:ascii="Times New Roman" w:hAnsi="Times New Roman" w:cs="Times New Roman"/>
          <w:sz w:val="24"/>
          <w:szCs w:val="24"/>
        </w:rPr>
        <w:t xml:space="preserve"> İzmir’in yaklaşık 4000 yıldan ve</w:t>
      </w:r>
      <w:r w:rsidR="00ED7621">
        <w:rPr>
          <w:rFonts w:ascii="Times New Roman" w:hAnsi="Times New Roman" w:cs="Times New Roman"/>
          <w:sz w:val="24"/>
          <w:szCs w:val="24"/>
        </w:rPr>
        <w:t xml:space="preserve"> yine 15 Ocak 1923’te Adana</w:t>
      </w:r>
      <w:r w:rsidR="00B86CCD">
        <w:rPr>
          <w:rFonts w:ascii="Times New Roman" w:hAnsi="Times New Roman" w:cs="Times New Roman"/>
          <w:sz w:val="24"/>
          <w:szCs w:val="24"/>
        </w:rPr>
        <w:t>’</w:t>
      </w:r>
      <w:r w:rsidR="00ED7621">
        <w:rPr>
          <w:rFonts w:ascii="Times New Roman" w:hAnsi="Times New Roman" w:cs="Times New Roman"/>
          <w:sz w:val="24"/>
          <w:szCs w:val="24"/>
        </w:rPr>
        <w:t xml:space="preserve">nın çok eski devirlerden itibaren Türk yurdu olduğunu vurgulaması </w:t>
      </w:r>
      <w:r w:rsidR="00473A93">
        <w:rPr>
          <w:rFonts w:ascii="Times New Roman" w:hAnsi="Times New Roman" w:cs="Times New Roman"/>
          <w:sz w:val="24"/>
          <w:szCs w:val="24"/>
        </w:rPr>
        <w:t>Pontus</w:t>
      </w:r>
      <w:r w:rsidR="00ED7621">
        <w:rPr>
          <w:rFonts w:ascii="Times New Roman" w:hAnsi="Times New Roman" w:cs="Times New Roman"/>
          <w:sz w:val="24"/>
          <w:szCs w:val="24"/>
        </w:rPr>
        <w:t xml:space="preserve"> iddialarına cevap niteliği taşımakta ve ayrıca </w:t>
      </w:r>
      <w:r w:rsidR="00473A93">
        <w:rPr>
          <w:rFonts w:ascii="Times New Roman" w:hAnsi="Times New Roman" w:cs="Times New Roman"/>
          <w:sz w:val="24"/>
          <w:szCs w:val="24"/>
        </w:rPr>
        <w:t>Türk Tarih Tezinin habercisi olarak kabul edilmektedir.</w:t>
      </w:r>
      <w:r w:rsidR="00473A93">
        <w:rPr>
          <w:rStyle w:val="DipnotBavurusu"/>
          <w:rFonts w:ascii="Times New Roman" w:hAnsi="Times New Roman" w:cs="Times New Roman"/>
          <w:sz w:val="24"/>
          <w:szCs w:val="24"/>
        </w:rPr>
        <w:footnoteReference w:id="211"/>
      </w:r>
      <w:r w:rsidR="001F1F15">
        <w:rPr>
          <w:rFonts w:ascii="Times New Roman" w:hAnsi="Times New Roman" w:cs="Times New Roman"/>
          <w:sz w:val="24"/>
          <w:szCs w:val="24"/>
        </w:rPr>
        <w:t xml:space="preserve"> </w:t>
      </w:r>
      <w:r w:rsidR="00473A93">
        <w:rPr>
          <w:rFonts w:ascii="Times New Roman" w:hAnsi="Times New Roman" w:cs="Times New Roman"/>
          <w:sz w:val="24"/>
          <w:szCs w:val="24"/>
        </w:rPr>
        <w:t>Yine 22 Eylül 1924’te Samsun</w:t>
      </w:r>
      <w:r w:rsidR="00CB26AB">
        <w:rPr>
          <w:rFonts w:ascii="Times New Roman" w:hAnsi="Times New Roman" w:cs="Times New Roman"/>
          <w:sz w:val="24"/>
          <w:szCs w:val="24"/>
        </w:rPr>
        <w:t>’</w:t>
      </w:r>
      <w:r w:rsidR="00473A93">
        <w:rPr>
          <w:rFonts w:ascii="Times New Roman" w:hAnsi="Times New Roman" w:cs="Times New Roman"/>
          <w:sz w:val="24"/>
          <w:szCs w:val="24"/>
        </w:rPr>
        <w:t xml:space="preserve">da öğretmenlere yaptığı bir </w:t>
      </w:r>
      <w:r w:rsidR="00D66BC5">
        <w:rPr>
          <w:rFonts w:ascii="Times New Roman" w:hAnsi="Times New Roman" w:cs="Times New Roman"/>
          <w:sz w:val="24"/>
          <w:szCs w:val="24"/>
        </w:rPr>
        <w:lastRenderedPageBreak/>
        <w:t>konuşmadaki bazı sözleri</w:t>
      </w:r>
      <w:r w:rsidR="00A159F1">
        <w:rPr>
          <w:rStyle w:val="DipnotBavurusu"/>
          <w:rFonts w:ascii="Times New Roman" w:hAnsi="Times New Roman" w:cs="Times New Roman"/>
          <w:sz w:val="24"/>
          <w:szCs w:val="24"/>
        </w:rPr>
        <w:footnoteReference w:id="212"/>
      </w:r>
      <w:r w:rsidR="00473A93">
        <w:rPr>
          <w:rFonts w:ascii="Times New Roman" w:hAnsi="Times New Roman" w:cs="Times New Roman"/>
          <w:sz w:val="24"/>
          <w:szCs w:val="24"/>
        </w:rPr>
        <w:t xml:space="preserve"> modern anlamda milli tarih anlayışının oluşumunda önemli bir dönüm noktası niteliği taşı</w:t>
      </w:r>
      <w:r w:rsidR="00494DB6">
        <w:rPr>
          <w:rFonts w:ascii="Times New Roman" w:hAnsi="Times New Roman" w:cs="Times New Roman"/>
          <w:sz w:val="24"/>
          <w:szCs w:val="24"/>
        </w:rPr>
        <w:t>maktadır. Türk Tarihi Osmanlı Devleti</w:t>
      </w:r>
      <w:r w:rsidR="00603BAC">
        <w:rPr>
          <w:rFonts w:ascii="Times New Roman" w:hAnsi="Times New Roman" w:cs="Times New Roman"/>
          <w:sz w:val="24"/>
          <w:szCs w:val="24"/>
        </w:rPr>
        <w:t>’</w:t>
      </w:r>
      <w:r w:rsidR="00494DB6">
        <w:rPr>
          <w:rFonts w:ascii="Times New Roman" w:hAnsi="Times New Roman" w:cs="Times New Roman"/>
          <w:sz w:val="24"/>
          <w:szCs w:val="24"/>
        </w:rPr>
        <w:t>nin</w:t>
      </w:r>
      <w:r w:rsidR="00640A2C">
        <w:rPr>
          <w:rFonts w:ascii="Times New Roman" w:hAnsi="Times New Roman" w:cs="Times New Roman"/>
          <w:sz w:val="24"/>
          <w:szCs w:val="24"/>
        </w:rPr>
        <w:t xml:space="preserve"> sınırları</w:t>
      </w:r>
      <w:r w:rsidR="00473A93">
        <w:rPr>
          <w:rFonts w:ascii="Times New Roman" w:hAnsi="Times New Roman" w:cs="Times New Roman"/>
          <w:sz w:val="24"/>
          <w:szCs w:val="24"/>
        </w:rPr>
        <w:t xml:space="preserve"> aşılarak tarihsel derinliği içinde laik bir yaklaşımla ele alınmaya başlanmıştır.</w:t>
      </w:r>
      <w:r w:rsidR="00473A93">
        <w:rPr>
          <w:rStyle w:val="DipnotBavurusu"/>
          <w:rFonts w:ascii="Times New Roman" w:hAnsi="Times New Roman" w:cs="Times New Roman"/>
          <w:sz w:val="24"/>
          <w:szCs w:val="24"/>
        </w:rPr>
        <w:footnoteReference w:id="213"/>
      </w:r>
      <w:r w:rsidR="00B86CCD">
        <w:rPr>
          <w:rFonts w:ascii="Times New Roman" w:hAnsi="Times New Roman" w:cs="Times New Roman"/>
          <w:sz w:val="24"/>
          <w:szCs w:val="24"/>
        </w:rPr>
        <w:t xml:space="preserve"> Bu yaklaşım B</w:t>
      </w:r>
      <w:r w:rsidR="00473A93">
        <w:rPr>
          <w:rFonts w:ascii="Times New Roman" w:hAnsi="Times New Roman" w:cs="Times New Roman"/>
          <w:sz w:val="24"/>
          <w:szCs w:val="24"/>
        </w:rPr>
        <w:t xml:space="preserve">atılı anlamda modern bir millet olmanın önünü açmıştır. 3 Mart 1924 tarihli </w:t>
      </w:r>
      <w:proofErr w:type="spellStart"/>
      <w:r w:rsidR="00473A93">
        <w:rPr>
          <w:rFonts w:ascii="Times New Roman" w:hAnsi="Times New Roman" w:cs="Times New Roman"/>
          <w:sz w:val="24"/>
          <w:szCs w:val="24"/>
        </w:rPr>
        <w:t>Tevhid</w:t>
      </w:r>
      <w:proofErr w:type="spellEnd"/>
      <w:r w:rsidR="00473A93">
        <w:rPr>
          <w:rFonts w:ascii="Times New Roman" w:hAnsi="Times New Roman" w:cs="Times New Roman"/>
          <w:sz w:val="24"/>
          <w:szCs w:val="24"/>
        </w:rPr>
        <w:t xml:space="preserve">-i Tedrisat Kanunu bu anlamda önemli bir işlev görmüş, </w:t>
      </w:r>
      <w:r>
        <w:rPr>
          <w:rFonts w:ascii="Times New Roman" w:hAnsi="Times New Roman" w:cs="Times New Roman"/>
          <w:sz w:val="24"/>
          <w:szCs w:val="24"/>
        </w:rPr>
        <w:t>M. Kemal’i</w:t>
      </w:r>
      <w:r w:rsidR="00473A93">
        <w:rPr>
          <w:rFonts w:ascii="Times New Roman" w:hAnsi="Times New Roman" w:cs="Times New Roman"/>
          <w:sz w:val="24"/>
          <w:szCs w:val="24"/>
        </w:rPr>
        <w:t>n milli kültürle ilgili çalışmalarına yeni boyut kazandırmıştır.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Dil ve tarih alanındaki çalışmaların başka bir ifadeyle bu kültür devriminin felsefi temelinde inkılâbın her safha ve cephesinde olduğu gibi milliyetçilik, pozitivist yaklaşım ve laiklik yer almaktadır. </w:t>
      </w:r>
      <w:r w:rsidR="00626374">
        <w:rPr>
          <w:rFonts w:ascii="Times New Roman" w:hAnsi="Times New Roman" w:cs="Times New Roman"/>
          <w:sz w:val="24"/>
          <w:szCs w:val="24"/>
        </w:rPr>
        <w:t>Bu yaklaşım</w:t>
      </w:r>
      <w:r w:rsidR="009353B2">
        <w:rPr>
          <w:rFonts w:ascii="Times New Roman" w:hAnsi="Times New Roman" w:cs="Times New Roman"/>
          <w:sz w:val="24"/>
          <w:szCs w:val="24"/>
        </w:rPr>
        <w:t xml:space="preserve"> tek parti döneminde iktidarı</w:t>
      </w:r>
      <w:r>
        <w:rPr>
          <w:rFonts w:ascii="Times New Roman" w:hAnsi="Times New Roman" w:cs="Times New Roman"/>
          <w:sz w:val="24"/>
          <w:szCs w:val="24"/>
        </w:rPr>
        <w:t xml:space="preserve"> elinde bulunduran ve dönemin kültür politikalarını belirleyen CHP’nin bu</w:t>
      </w:r>
      <w:r w:rsidR="00640A2C">
        <w:rPr>
          <w:rFonts w:ascii="Times New Roman" w:hAnsi="Times New Roman" w:cs="Times New Roman"/>
          <w:sz w:val="24"/>
          <w:szCs w:val="24"/>
        </w:rPr>
        <w:t xml:space="preserve"> dönemdeki ilk üç (1923, 1927, </w:t>
      </w:r>
      <w:r>
        <w:rPr>
          <w:rFonts w:ascii="Times New Roman" w:hAnsi="Times New Roman" w:cs="Times New Roman"/>
          <w:sz w:val="24"/>
          <w:szCs w:val="24"/>
        </w:rPr>
        <w:t>1931) kurult</w:t>
      </w:r>
      <w:r w:rsidR="009353B2">
        <w:rPr>
          <w:rFonts w:ascii="Times New Roman" w:hAnsi="Times New Roman" w:cs="Times New Roman"/>
          <w:sz w:val="24"/>
          <w:szCs w:val="24"/>
        </w:rPr>
        <w:t>ayında olgunlaşmıştır.</w:t>
      </w:r>
      <w:r>
        <w:rPr>
          <w:rStyle w:val="DipnotBavurusu"/>
          <w:rFonts w:ascii="Times New Roman" w:hAnsi="Times New Roman" w:cs="Times New Roman"/>
          <w:sz w:val="24"/>
          <w:szCs w:val="24"/>
        </w:rPr>
        <w:footnoteReference w:id="214"/>
      </w:r>
    </w:p>
    <w:p w:rsidR="00270026" w:rsidRDefault="00473A93" w:rsidP="00BF31C0">
      <w:pPr>
        <w:spacing w:before="100" w:beforeAutospacing="1" w:after="100" w:afterAutospacing="1"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Cumhuriyet öncesi tarih yazımında ilk kurumsal yapı olan </w:t>
      </w:r>
      <w:r w:rsidRPr="00895F50">
        <w:rPr>
          <w:rFonts w:ascii="Times New Roman" w:hAnsi="Times New Roman" w:cs="Times New Roman"/>
          <w:i/>
          <w:sz w:val="24"/>
          <w:szCs w:val="24"/>
        </w:rPr>
        <w:t xml:space="preserve">Tarih-i </w:t>
      </w:r>
      <w:proofErr w:type="gramStart"/>
      <w:r w:rsidRPr="00895F50">
        <w:rPr>
          <w:rFonts w:ascii="Times New Roman" w:hAnsi="Times New Roman" w:cs="Times New Roman"/>
          <w:i/>
          <w:sz w:val="24"/>
          <w:szCs w:val="24"/>
        </w:rPr>
        <w:t>Osmani</w:t>
      </w:r>
      <w:proofErr w:type="gramEnd"/>
      <w:r w:rsidRPr="00895F50">
        <w:rPr>
          <w:rFonts w:ascii="Times New Roman" w:hAnsi="Times New Roman" w:cs="Times New Roman"/>
          <w:i/>
          <w:sz w:val="24"/>
          <w:szCs w:val="24"/>
        </w:rPr>
        <w:t xml:space="preserve"> Encümeni</w:t>
      </w:r>
      <w:r w:rsidR="001F1F15">
        <w:rPr>
          <w:rFonts w:ascii="Times New Roman" w:hAnsi="Times New Roman" w:cs="Times New Roman"/>
          <w:i/>
          <w:sz w:val="24"/>
          <w:szCs w:val="24"/>
        </w:rPr>
        <w:t xml:space="preserve"> </w:t>
      </w:r>
      <w:r w:rsidR="00270026" w:rsidRPr="00334945">
        <w:rPr>
          <w:rFonts w:ascii="Times New Roman" w:hAnsi="Times New Roman" w:cs="Times New Roman"/>
          <w:sz w:val="24"/>
          <w:szCs w:val="24"/>
        </w:rPr>
        <w:t>1</w:t>
      </w:r>
      <w:r w:rsidR="00270026" w:rsidRPr="00270026">
        <w:rPr>
          <w:rFonts w:ascii="Times New Roman" w:hAnsi="Times New Roman" w:cs="Times New Roman"/>
          <w:sz w:val="24"/>
          <w:szCs w:val="24"/>
        </w:rPr>
        <w:t>909</w:t>
      </w:r>
      <w:r w:rsidR="00270026">
        <w:rPr>
          <w:rFonts w:ascii="Times New Roman" w:hAnsi="Times New Roman" w:cs="Times New Roman"/>
          <w:sz w:val="24"/>
          <w:szCs w:val="24"/>
        </w:rPr>
        <w:t xml:space="preserve"> yılında “</w:t>
      </w:r>
      <w:r w:rsidR="00270026" w:rsidRPr="00270026">
        <w:rPr>
          <w:rFonts w:ascii="Times New Roman" w:hAnsi="Times New Roman" w:cs="Times New Roman"/>
          <w:i/>
          <w:sz w:val="24"/>
          <w:szCs w:val="24"/>
        </w:rPr>
        <w:t xml:space="preserve">Devlet-i Osmaniye’nin mükemmel bir tarihini vücuda getirmek ve tarih-i Osmaniye ait </w:t>
      </w:r>
      <w:proofErr w:type="spellStart"/>
      <w:r w:rsidR="00270026" w:rsidRPr="00270026">
        <w:rPr>
          <w:rFonts w:ascii="Times New Roman" w:hAnsi="Times New Roman" w:cs="Times New Roman"/>
          <w:i/>
          <w:sz w:val="24"/>
          <w:szCs w:val="24"/>
        </w:rPr>
        <w:t>resail</w:t>
      </w:r>
      <w:proofErr w:type="spellEnd"/>
      <w:r w:rsidR="00270026" w:rsidRPr="00270026">
        <w:rPr>
          <w:rFonts w:ascii="Times New Roman" w:hAnsi="Times New Roman" w:cs="Times New Roman"/>
          <w:i/>
          <w:sz w:val="24"/>
          <w:szCs w:val="24"/>
        </w:rPr>
        <w:t xml:space="preserve"> ve</w:t>
      </w:r>
      <w:r w:rsidR="00101B43">
        <w:rPr>
          <w:rFonts w:ascii="Times New Roman" w:hAnsi="Times New Roman" w:cs="Times New Roman"/>
          <w:i/>
          <w:sz w:val="24"/>
          <w:szCs w:val="24"/>
        </w:rPr>
        <w:t xml:space="preserve"> </w:t>
      </w:r>
      <w:r w:rsidR="001F1F15">
        <w:rPr>
          <w:rFonts w:ascii="Times New Roman" w:hAnsi="Times New Roman" w:cs="Times New Roman"/>
          <w:i/>
          <w:sz w:val="24"/>
          <w:szCs w:val="24"/>
        </w:rPr>
        <w:t xml:space="preserve">evrak ve kuyudatı </w:t>
      </w:r>
      <w:proofErr w:type="spellStart"/>
      <w:r w:rsidR="001F1F15">
        <w:rPr>
          <w:rFonts w:ascii="Times New Roman" w:hAnsi="Times New Roman" w:cs="Times New Roman"/>
          <w:i/>
          <w:sz w:val="24"/>
          <w:szCs w:val="24"/>
        </w:rPr>
        <w:t>tab</w:t>
      </w:r>
      <w:proofErr w:type="spellEnd"/>
      <w:r w:rsidR="001F1F15">
        <w:rPr>
          <w:rFonts w:ascii="Times New Roman" w:hAnsi="Times New Roman" w:cs="Times New Roman"/>
          <w:i/>
          <w:sz w:val="24"/>
          <w:szCs w:val="24"/>
        </w:rPr>
        <w:t xml:space="preserve"> </w:t>
      </w:r>
      <w:r w:rsidR="00270026" w:rsidRPr="00270026">
        <w:rPr>
          <w:rFonts w:ascii="Times New Roman" w:hAnsi="Times New Roman" w:cs="Times New Roman"/>
          <w:i/>
          <w:sz w:val="24"/>
          <w:szCs w:val="24"/>
        </w:rPr>
        <w:t>ve neşretmek</w:t>
      </w:r>
      <w:r w:rsidR="00270026">
        <w:rPr>
          <w:rFonts w:ascii="Times New Roman" w:hAnsi="Times New Roman" w:cs="Times New Roman"/>
          <w:i/>
          <w:sz w:val="24"/>
          <w:szCs w:val="24"/>
        </w:rPr>
        <w:t>”</w:t>
      </w:r>
      <w:r w:rsidR="00270026">
        <w:rPr>
          <w:rStyle w:val="DipnotBavurusu"/>
          <w:rFonts w:ascii="Times New Roman" w:hAnsi="Times New Roman" w:cs="Times New Roman"/>
          <w:i/>
          <w:sz w:val="24"/>
          <w:szCs w:val="24"/>
        </w:rPr>
        <w:footnoteReference w:id="215"/>
      </w:r>
      <w:r w:rsidR="00270026">
        <w:rPr>
          <w:rFonts w:ascii="Times New Roman" w:hAnsi="Times New Roman" w:cs="Times New Roman"/>
          <w:sz w:val="24"/>
          <w:szCs w:val="24"/>
        </w:rPr>
        <w:t xml:space="preserve"> amacıyla kurulmuştur. </w:t>
      </w:r>
      <w:r w:rsidR="00F31811">
        <w:rPr>
          <w:rFonts w:ascii="Times New Roman" w:hAnsi="Times New Roman" w:cs="Times New Roman"/>
          <w:sz w:val="24"/>
          <w:szCs w:val="24"/>
        </w:rPr>
        <w:t>Bu amaca matuf olarak öncelikle söz konusu Osmanlı tarihinin yazımında kullanılacak kaynakların teminine öncelik vermiştir. Yazımı planlanan Osmanlı Tarihinin ancak birinci cildi 1917’de ancak yayınlanabilmiştir.</w:t>
      </w:r>
      <w:r w:rsidR="00F31811">
        <w:rPr>
          <w:rStyle w:val="DipnotBavurusu"/>
          <w:rFonts w:ascii="Times New Roman" w:hAnsi="Times New Roman" w:cs="Times New Roman"/>
          <w:sz w:val="24"/>
          <w:szCs w:val="24"/>
        </w:rPr>
        <w:footnoteReference w:id="216"/>
      </w:r>
    </w:p>
    <w:p w:rsidR="00F051D7" w:rsidRPr="00270026" w:rsidRDefault="00B675D2" w:rsidP="00BF31C0">
      <w:pPr>
        <w:spacing w:before="100" w:beforeAutospacing="1" w:after="100" w:afterAutospacing="1" w:line="360" w:lineRule="auto"/>
        <w:jc w:val="both"/>
        <w:rPr>
          <w:rFonts w:ascii="Times New Roman" w:hAnsi="Times New Roman" w:cs="Times New Roman"/>
          <w:i/>
          <w:sz w:val="24"/>
          <w:szCs w:val="24"/>
        </w:rPr>
      </w:pPr>
      <w:r>
        <w:rPr>
          <w:rFonts w:ascii="Times New Roman" w:hAnsi="Times New Roman" w:cs="Times New Roman"/>
          <w:i/>
          <w:sz w:val="24"/>
          <w:szCs w:val="24"/>
        </w:rPr>
        <w:tab/>
      </w:r>
      <w:r w:rsidRPr="00B675D2">
        <w:rPr>
          <w:rFonts w:ascii="Times New Roman" w:hAnsi="Times New Roman" w:cs="Times New Roman"/>
          <w:sz w:val="24"/>
          <w:szCs w:val="24"/>
        </w:rPr>
        <w:t xml:space="preserve">Tarih-i </w:t>
      </w:r>
      <w:proofErr w:type="gramStart"/>
      <w:r w:rsidRPr="00B675D2">
        <w:rPr>
          <w:rFonts w:ascii="Times New Roman" w:hAnsi="Times New Roman" w:cs="Times New Roman"/>
          <w:sz w:val="24"/>
          <w:szCs w:val="24"/>
        </w:rPr>
        <w:t>Osmani</w:t>
      </w:r>
      <w:proofErr w:type="gramEnd"/>
      <w:r w:rsidRPr="00B675D2">
        <w:rPr>
          <w:rFonts w:ascii="Times New Roman" w:hAnsi="Times New Roman" w:cs="Times New Roman"/>
          <w:sz w:val="24"/>
          <w:szCs w:val="24"/>
        </w:rPr>
        <w:t xml:space="preserve"> Encümeni</w:t>
      </w:r>
      <w:r w:rsidR="00101B43">
        <w:rPr>
          <w:rFonts w:ascii="Times New Roman" w:hAnsi="Times New Roman" w:cs="Times New Roman"/>
          <w:sz w:val="24"/>
          <w:szCs w:val="24"/>
        </w:rPr>
        <w:t xml:space="preserve"> </w:t>
      </w:r>
      <w:r w:rsidR="00473A93">
        <w:rPr>
          <w:rFonts w:ascii="Times New Roman" w:hAnsi="Times New Roman" w:cs="Times New Roman"/>
          <w:sz w:val="24"/>
          <w:szCs w:val="24"/>
        </w:rPr>
        <w:t xml:space="preserve">Cumhuriyetle birlikte </w:t>
      </w:r>
      <w:r w:rsidR="007A4833">
        <w:rPr>
          <w:rFonts w:ascii="Times New Roman" w:hAnsi="Times New Roman" w:cs="Times New Roman"/>
          <w:sz w:val="24"/>
          <w:szCs w:val="24"/>
        </w:rPr>
        <w:t xml:space="preserve">1924’te </w:t>
      </w:r>
      <w:r w:rsidR="00473A93" w:rsidRPr="00C6587C">
        <w:rPr>
          <w:rFonts w:ascii="Times New Roman" w:hAnsi="Times New Roman" w:cs="Times New Roman"/>
          <w:i/>
          <w:sz w:val="24"/>
          <w:szCs w:val="24"/>
        </w:rPr>
        <w:t>Türk Tarih Encümeni</w:t>
      </w:r>
      <w:r w:rsidR="00473A93">
        <w:rPr>
          <w:rFonts w:ascii="Times New Roman" w:hAnsi="Times New Roman" w:cs="Times New Roman"/>
          <w:sz w:val="24"/>
          <w:szCs w:val="24"/>
        </w:rPr>
        <w:t xml:space="preserve"> adını almak suretiyle faaliyetlerine devam </w:t>
      </w:r>
      <w:r w:rsidR="000E586C">
        <w:rPr>
          <w:rFonts w:ascii="Times New Roman" w:hAnsi="Times New Roman" w:cs="Times New Roman"/>
          <w:sz w:val="24"/>
          <w:szCs w:val="24"/>
        </w:rPr>
        <w:t>etmiştir.</w:t>
      </w:r>
      <w:r w:rsidR="00473A93">
        <w:rPr>
          <w:rFonts w:ascii="Times New Roman" w:hAnsi="Times New Roman" w:cs="Times New Roman"/>
          <w:sz w:val="24"/>
          <w:szCs w:val="24"/>
        </w:rPr>
        <w:t xml:space="preserve"> Böylece Türk tarihinin kaynaklar ışığında modern yöntemlerle yazılmasına yönelik önemli bir adım atılmıştır. Milli Eğitim Bakanlığına bağlı olarak hizmet verecek kurumun </w:t>
      </w:r>
      <w:r w:rsidR="00473A93">
        <w:rPr>
          <w:rFonts w:ascii="Times New Roman" w:hAnsi="Times New Roman" w:cs="Times New Roman"/>
          <w:sz w:val="24"/>
          <w:szCs w:val="24"/>
        </w:rPr>
        <w:lastRenderedPageBreak/>
        <w:t xml:space="preserve">başına </w:t>
      </w:r>
      <w:proofErr w:type="spellStart"/>
      <w:r w:rsidR="00473A93">
        <w:rPr>
          <w:rFonts w:ascii="Times New Roman" w:hAnsi="Times New Roman" w:cs="Times New Roman"/>
          <w:sz w:val="24"/>
          <w:szCs w:val="24"/>
        </w:rPr>
        <w:t>Abdurrahman</w:t>
      </w:r>
      <w:proofErr w:type="spellEnd"/>
      <w:r w:rsidR="00473A93">
        <w:rPr>
          <w:rFonts w:ascii="Times New Roman" w:hAnsi="Times New Roman" w:cs="Times New Roman"/>
          <w:sz w:val="24"/>
          <w:szCs w:val="24"/>
        </w:rPr>
        <w:t xml:space="preserve"> Şeref</w:t>
      </w:r>
      <w:r w:rsidR="00473A93">
        <w:rPr>
          <w:rStyle w:val="DipnotBavurusu"/>
          <w:rFonts w:ascii="Times New Roman" w:hAnsi="Times New Roman" w:cs="Times New Roman"/>
          <w:sz w:val="24"/>
          <w:szCs w:val="24"/>
        </w:rPr>
        <w:footnoteReference w:id="217"/>
      </w:r>
      <w:r w:rsidR="00473A93">
        <w:rPr>
          <w:rFonts w:ascii="Times New Roman" w:hAnsi="Times New Roman" w:cs="Times New Roman"/>
          <w:sz w:val="24"/>
          <w:szCs w:val="24"/>
        </w:rPr>
        <w:t xml:space="preserve"> üyeliklere </w:t>
      </w:r>
      <w:r w:rsidR="00473A93" w:rsidRPr="00895F50">
        <w:rPr>
          <w:rFonts w:ascii="Times New Roman" w:hAnsi="Times New Roman" w:cs="Times New Roman"/>
          <w:sz w:val="24"/>
          <w:szCs w:val="24"/>
        </w:rPr>
        <w:t>ise</w:t>
      </w:r>
      <w:r w:rsidR="00473A93" w:rsidRPr="00895F50">
        <w:rPr>
          <w:rFonts w:ascii="Times New Roman" w:hAnsi="Times New Roman" w:cs="Times New Roman"/>
          <w:color w:val="000000"/>
          <w:sz w:val="24"/>
          <w:szCs w:val="24"/>
        </w:rPr>
        <w:t xml:space="preserve"> Ali Canip, Yusuf </w:t>
      </w:r>
      <w:proofErr w:type="spellStart"/>
      <w:r w:rsidR="00473A93" w:rsidRPr="00895F50">
        <w:rPr>
          <w:rFonts w:ascii="Times New Roman" w:hAnsi="Times New Roman" w:cs="Times New Roman"/>
          <w:color w:val="000000"/>
          <w:sz w:val="24"/>
          <w:szCs w:val="24"/>
        </w:rPr>
        <w:t>Akçura</w:t>
      </w:r>
      <w:proofErr w:type="spellEnd"/>
      <w:r w:rsidR="00473A93" w:rsidRPr="00895F50">
        <w:rPr>
          <w:rFonts w:ascii="Times New Roman" w:hAnsi="Times New Roman" w:cs="Times New Roman"/>
          <w:color w:val="000000"/>
          <w:sz w:val="24"/>
          <w:szCs w:val="24"/>
        </w:rPr>
        <w:t xml:space="preserve">, Ahmet Refik, Halil </w:t>
      </w:r>
      <w:proofErr w:type="spellStart"/>
      <w:r w:rsidR="00473A93" w:rsidRPr="00895F50">
        <w:rPr>
          <w:rFonts w:ascii="Times New Roman" w:hAnsi="Times New Roman" w:cs="Times New Roman"/>
          <w:color w:val="000000"/>
          <w:sz w:val="24"/>
          <w:szCs w:val="24"/>
        </w:rPr>
        <w:t>Ethem</w:t>
      </w:r>
      <w:proofErr w:type="spellEnd"/>
      <w:r w:rsidR="00473A93" w:rsidRPr="00895F50">
        <w:rPr>
          <w:rFonts w:ascii="Times New Roman" w:hAnsi="Times New Roman" w:cs="Times New Roman"/>
          <w:color w:val="000000"/>
          <w:sz w:val="24"/>
          <w:szCs w:val="24"/>
        </w:rPr>
        <w:t xml:space="preserve">, Necip </w:t>
      </w:r>
      <w:r w:rsidR="00D25389" w:rsidRPr="00895F50">
        <w:rPr>
          <w:rFonts w:ascii="Times New Roman" w:hAnsi="Times New Roman" w:cs="Times New Roman"/>
          <w:color w:val="000000"/>
          <w:sz w:val="24"/>
          <w:szCs w:val="24"/>
        </w:rPr>
        <w:t>Asım, Yusuf</w:t>
      </w:r>
      <w:r w:rsidR="00101B43">
        <w:rPr>
          <w:rFonts w:ascii="Times New Roman" w:hAnsi="Times New Roman" w:cs="Times New Roman"/>
          <w:color w:val="000000"/>
          <w:sz w:val="24"/>
          <w:szCs w:val="24"/>
        </w:rPr>
        <w:t xml:space="preserve"> </w:t>
      </w:r>
      <w:r w:rsidR="00192A8E" w:rsidRPr="00895F50">
        <w:rPr>
          <w:rFonts w:ascii="Times New Roman" w:hAnsi="Times New Roman" w:cs="Times New Roman"/>
          <w:color w:val="000000"/>
          <w:sz w:val="24"/>
          <w:szCs w:val="24"/>
        </w:rPr>
        <w:t>Behçet, Ahmet</w:t>
      </w:r>
      <w:r w:rsidR="00473A93" w:rsidRPr="00895F50">
        <w:rPr>
          <w:rFonts w:ascii="Times New Roman" w:hAnsi="Times New Roman" w:cs="Times New Roman"/>
          <w:color w:val="000000"/>
          <w:sz w:val="24"/>
          <w:szCs w:val="24"/>
        </w:rPr>
        <w:t xml:space="preserve"> Hamit, Niyazi Ramazan ve </w:t>
      </w:r>
      <w:proofErr w:type="spellStart"/>
      <w:r w:rsidR="00473A93" w:rsidRPr="00895F50">
        <w:rPr>
          <w:rFonts w:ascii="Times New Roman" w:hAnsi="Times New Roman" w:cs="Times New Roman"/>
          <w:color w:val="000000"/>
          <w:sz w:val="24"/>
          <w:szCs w:val="24"/>
        </w:rPr>
        <w:t>İbnülemin</w:t>
      </w:r>
      <w:proofErr w:type="spellEnd"/>
      <w:r w:rsidR="00473A93" w:rsidRPr="00895F50">
        <w:rPr>
          <w:rFonts w:ascii="Times New Roman" w:hAnsi="Times New Roman" w:cs="Times New Roman"/>
          <w:color w:val="000000"/>
          <w:sz w:val="24"/>
          <w:szCs w:val="24"/>
        </w:rPr>
        <w:t xml:space="preserve"> Mahmut Kemal </w:t>
      </w:r>
      <w:r w:rsidR="00473A93">
        <w:rPr>
          <w:rFonts w:ascii="Times New Roman" w:hAnsi="Times New Roman" w:cs="Times New Roman"/>
          <w:color w:val="000000"/>
          <w:sz w:val="24"/>
          <w:szCs w:val="24"/>
        </w:rPr>
        <w:t>gibi dönemin önemli isimleri getirilmiştir.</w:t>
      </w:r>
      <w:r w:rsidR="00473A93">
        <w:rPr>
          <w:rStyle w:val="DipnotBavurusu"/>
          <w:rFonts w:ascii="Times New Roman" w:hAnsi="Times New Roman" w:cs="Times New Roman"/>
          <w:color w:val="000000"/>
          <w:sz w:val="24"/>
          <w:szCs w:val="24"/>
        </w:rPr>
        <w:footnoteReference w:id="218"/>
      </w:r>
      <w:r w:rsidR="00725ABA">
        <w:rPr>
          <w:rFonts w:ascii="Times New Roman" w:hAnsi="Times New Roman" w:cs="Times New Roman"/>
          <w:color w:val="000000"/>
          <w:sz w:val="24"/>
          <w:szCs w:val="24"/>
        </w:rPr>
        <w:t xml:space="preserve"> </w:t>
      </w:r>
      <w:proofErr w:type="spellStart"/>
      <w:r w:rsidR="00725ABA">
        <w:rPr>
          <w:rFonts w:ascii="Times New Roman" w:hAnsi="Times New Roman" w:cs="Times New Roman"/>
          <w:color w:val="000000"/>
          <w:sz w:val="24"/>
          <w:szCs w:val="24"/>
        </w:rPr>
        <w:t>Abdurrahman</w:t>
      </w:r>
      <w:proofErr w:type="spellEnd"/>
      <w:r w:rsidR="00725ABA">
        <w:rPr>
          <w:rFonts w:ascii="Times New Roman" w:hAnsi="Times New Roman" w:cs="Times New Roman"/>
          <w:color w:val="000000"/>
          <w:sz w:val="24"/>
          <w:szCs w:val="24"/>
        </w:rPr>
        <w:t xml:space="preserve"> Şeref</w:t>
      </w:r>
      <w:r w:rsidR="00A66967">
        <w:rPr>
          <w:rFonts w:ascii="Times New Roman" w:hAnsi="Times New Roman" w:cs="Times New Roman"/>
          <w:color w:val="000000"/>
          <w:sz w:val="24"/>
          <w:szCs w:val="24"/>
        </w:rPr>
        <w:t>’</w:t>
      </w:r>
      <w:r w:rsidR="00725ABA">
        <w:rPr>
          <w:rFonts w:ascii="Times New Roman" w:hAnsi="Times New Roman" w:cs="Times New Roman"/>
          <w:color w:val="000000"/>
          <w:sz w:val="24"/>
          <w:szCs w:val="24"/>
        </w:rPr>
        <w:t>ten sonra b</w:t>
      </w:r>
      <w:r w:rsidR="00192A8E">
        <w:rPr>
          <w:rFonts w:ascii="Times New Roman" w:hAnsi="Times New Roman" w:cs="Times New Roman"/>
          <w:color w:val="000000"/>
          <w:sz w:val="24"/>
          <w:szCs w:val="24"/>
        </w:rPr>
        <w:t>aşkanlığı devralan Ahmet Refik’</w:t>
      </w:r>
      <w:r w:rsidR="00725ABA">
        <w:rPr>
          <w:rFonts w:ascii="Times New Roman" w:hAnsi="Times New Roman" w:cs="Times New Roman"/>
          <w:color w:val="000000"/>
          <w:sz w:val="24"/>
          <w:szCs w:val="24"/>
        </w:rPr>
        <w:t>le birlikte geleneksel hanedan merkezli tarih yazımından milli tarih yazımına yönelik dönüşümün emareleri görülmeye başlamıştır.</w:t>
      </w:r>
      <w:r w:rsidR="00725ABA">
        <w:rPr>
          <w:rStyle w:val="DipnotBavurusu"/>
          <w:rFonts w:ascii="Times New Roman" w:hAnsi="Times New Roman" w:cs="Times New Roman"/>
          <w:color w:val="000000"/>
          <w:sz w:val="24"/>
          <w:szCs w:val="24"/>
        </w:rPr>
        <w:footnoteReference w:id="219"/>
      </w:r>
      <w:r w:rsidR="00101B43">
        <w:rPr>
          <w:rFonts w:ascii="Times New Roman" w:hAnsi="Times New Roman" w:cs="Times New Roman"/>
          <w:color w:val="000000"/>
          <w:sz w:val="24"/>
          <w:szCs w:val="24"/>
        </w:rPr>
        <w:t xml:space="preserve"> </w:t>
      </w:r>
      <w:r w:rsidR="00182F04">
        <w:rPr>
          <w:rFonts w:ascii="Times New Roman" w:hAnsi="Times New Roman" w:cs="Times New Roman"/>
          <w:color w:val="000000"/>
          <w:sz w:val="24"/>
          <w:szCs w:val="24"/>
        </w:rPr>
        <w:t>Cumhuriyetle birlikte şekillenen yeni anlayışa rağmen kurum</w:t>
      </w:r>
      <w:r w:rsidR="004554E4">
        <w:rPr>
          <w:rFonts w:ascii="Times New Roman" w:hAnsi="Times New Roman" w:cs="Times New Roman"/>
          <w:color w:val="000000"/>
          <w:sz w:val="24"/>
          <w:szCs w:val="24"/>
        </w:rPr>
        <w:t>un</w:t>
      </w:r>
      <w:r w:rsidR="00182F04">
        <w:rPr>
          <w:rFonts w:ascii="Times New Roman" w:hAnsi="Times New Roman" w:cs="Times New Roman"/>
          <w:color w:val="000000"/>
          <w:sz w:val="24"/>
          <w:szCs w:val="24"/>
        </w:rPr>
        <w:t xml:space="preserve"> Türk tarihine yönelik açılımı yine de istenilen düzeyde gerçekleşmemiştir. </w:t>
      </w:r>
      <w:r w:rsidR="00473A93">
        <w:rPr>
          <w:rFonts w:ascii="Times New Roman" w:hAnsi="Times New Roman" w:cs="Times New Roman"/>
          <w:color w:val="000000"/>
          <w:sz w:val="24"/>
          <w:szCs w:val="24"/>
        </w:rPr>
        <w:t xml:space="preserve">Mükrimin Halil </w:t>
      </w:r>
      <w:proofErr w:type="spellStart"/>
      <w:r w:rsidR="00473A93">
        <w:rPr>
          <w:rFonts w:ascii="Times New Roman" w:hAnsi="Times New Roman" w:cs="Times New Roman"/>
          <w:color w:val="000000"/>
          <w:sz w:val="24"/>
          <w:szCs w:val="24"/>
        </w:rPr>
        <w:t>Yinanç</w:t>
      </w:r>
      <w:proofErr w:type="spellEnd"/>
      <w:r w:rsidR="00182F04">
        <w:rPr>
          <w:rFonts w:ascii="Times New Roman" w:hAnsi="Times New Roman" w:cs="Times New Roman"/>
          <w:color w:val="000000"/>
          <w:sz w:val="24"/>
          <w:szCs w:val="24"/>
        </w:rPr>
        <w:t xml:space="preserve"> kur</w:t>
      </w:r>
      <w:r w:rsidR="00B86CCD">
        <w:rPr>
          <w:rFonts w:ascii="Times New Roman" w:hAnsi="Times New Roman" w:cs="Times New Roman"/>
          <w:color w:val="000000"/>
          <w:sz w:val="24"/>
          <w:szCs w:val="24"/>
        </w:rPr>
        <w:t xml:space="preserve">uma dâhil olduktan sonra M. </w:t>
      </w:r>
      <w:proofErr w:type="spellStart"/>
      <w:r w:rsidR="00B86CCD">
        <w:rPr>
          <w:rFonts w:ascii="Times New Roman" w:hAnsi="Times New Roman" w:cs="Times New Roman"/>
          <w:color w:val="000000"/>
          <w:sz w:val="24"/>
          <w:szCs w:val="24"/>
        </w:rPr>
        <w:t>Fuad</w:t>
      </w:r>
      <w:proofErr w:type="spellEnd"/>
      <w:r w:rsidR="00182F04">
        <w:rPr>
          <w:rFonts w:ascii="Times New Roman" w:hAnsi="Times New Roman" w:cs="Times New Roman"/>
          <w:color w:val="000000"/>
          <w:sz w:val="24"/>
          <w:szCs w:val="24"/>
        </w:rPr>
        <w:t xml:space="preserve"> Köprülü gibi </w:t>
      </w:r>
      <w:r w:rsidR="00473A93">
        <w:rPr>
          <w:rFonts w:ascii="Times New Roman" w:hAnsi="Times New Roman" w:cs="Times New Roman"/>
          <w:color w:val="000000"/>
          <w:sz w:val="24"/>
          <w:szCs w:val="24"/>
        </w:rPr>
        <w:t>çalışmalarıyla ön plana çıkan isimler</w:t>
      </w:r>
      <w:r w:rsidR="00F051D7">
        <w:rPr>
          <w:rFonts w:ascii="Times New Roman" w:hAnsi="Times New Roman" w:cs="Times New Roman"/>
          <w:color w:val="000000"/>
          <w:sz w:val="24"/>
          <w:szCs w:val="24"/>
        </w:rPr>
        <w:t xml:space="preserve">den biri olmuştur.  </w:t>
      </w:r>
    </w:p>
    <w:p w:rsidR="005258AF" w:rsidRDefault="007A4833" w:rsidP="00BF31C0">
      <w:pPr>
        <w:spacing w:before="10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A46C5">
        <w:rPr>
          <w:rFonts w:ascii="Times New Roman" w:hAnsi="Times New Roman" w:cs="Times New Roman"/>
          <w:color w:val="000000"/>
          <w:sz w:val="24"/>
          <w:szCs w:val="24"/>
        </w:rPr>
        <w:t xml:space="preserve">Cumhuriyet dönemiyle </w:t>
      </w:r>
      <w:r w:rsidR="002D0F72">
        <w:rPr>
          <w:rFonts w:ascii="Times New Roman" w:hAnsi="Times New Roman" w:cs="Times New Roman"/>
          <w:color w:val="000000"/>
          <w:sz w:val="24"/>
          <w:szCs w:val="24"/>
        </w:rPr>
        <w:t xml:space="preserve">birlikte kurumun </w:t>
      </w:r>
      <w:r w:rsidR="00410923">
        <w:rPr>
          <w:rFonts w:ascii="Times New Roman" w:hAnsi="Times New Roman" w:cs="Times New Roman"/>
          <w:color w:val="000000"/>
          <w:sz w:val="24"/>
          <w:szCs w:val="24"/>
        </w:rPr>
        <w:t xml:space="preserve">yayın organı </w:t>
      </w:r>
      <w:r w:rsidR="009A46C5" w:rsidRPr="009A46C5">
        <w:rPr>
          <w:rFonts w:ascii="Times New Roman" w:hAnsi="Times New Roman" w:cs="Times New Roman"/>
          <w:i/>
          <w:color w:val="000000"/>
          <w:sz w:val="24"/>
          <w:szCs w:val="24"/>
        </w:rPr>
        <w:t>Türk Tarih Encümeni Mecmuası</w:t>
      </w:r>
      <w:r w:rsidR="004554E4">
        <w:rPr>
          <w:rFonts w:ascii="Times New Roman" w:hAnsi="Times New Roman" w:cs="Times New Roman"/>
          <w:color w:val="000000"/>
          <w:sz w:val="24"/>
          <w:szCs w:val="24"/>
        </w:rPr>
        <w:t xml:space="preserve">nın </w:t>
      </w:r>
      <w:r w:rsidR="009A46C5">
        <w:rPr>
          <w:rFonts w:ascii="Times New Roman" w:hAnsi="Times New Roman" w:cs="Times New Roman"/>
          <w:color w:val="000000"/>
          <w:sz w:val="24"/>
          <w:szCs w:val="24"/>
        </w:rPr>
        <w:t>yayın hayatına başlaması</w:t>
      </w:r>
      <w:r w:rsidR="004554E4">
        <w:rPr>
          <w:rFonts w:ascii="Times New Roman" w:hAnsi="Times New Roman" w:cs="Times New Roman"/>
          <w:color w:val="000000"/>
          <w:sz w:val="24"/>
          <w:szCs w:val="24"/>
        </w:rPr>
        <w:t>yla</w:t>
      </w:r>
      <w:r w:rsidR="009A46C5">
        <w:rPr>
          <w:rFonts w:ascii="Times New Roman" w:hAnsi="Times New Roman" w:cs="Times New Roman"/>
          <w:color w:val="000000"/>
          <w:sz w:val="24"/>
          <w:szCs w:val="24"/>
        </w:rPr>
        <w:t xml:space="preserve"> arşiv çalışmaları ön plana çıkmaya başlamıştır.1924 itibar</w:t>
      </w:r>
      <w:r w:rsidR="00C17709">
        <w:rPr>
          <w:rFonts w:ascii="Times New Roman" w:hAnsi="Times New Roman" w:cs="Times New Roman"/>
          <w:color w:val="000000"/>
          <w:sz w:val="24"/>
          <w:szCs w:val="24"/>
        </w:rPr>
        <w:t>iyle Osmanlı kronikleri ile Avrupa ile olan diplomatik ilişkilerle ilgili belgelerin yayımına ağırlık verilmiştir. Yine 1925’te belge temini ağırlıklı bir yayın politikası ön plana çıkmış ayrıca yabancı ülkelerdeki Türk tarihiyle ilgili belgelerin satın alınması kurumun önemli çalışmaları arasında yer almıştır. Bütün bunlardaki ortak amaç yapılacak tarih çalışmalarının alt yapısını oluşturmaktır.</w:t>
      </w:r>
      <w:r w:rsidR="00101B43">
        <w:rPr>
          <w:rFonts w:ascii="Times New Roman" w:hAnsi="Times New Roman" w:cs="Times New Roman"/>
          <w:color w:val="000000"/>
          <w:sz w:val="24"/>
          <w:szCs w:val="24"/>
        </w:rPr>
        <w:t xml:space="preserve"> </w:t>
      </w:r>
      <w:r w:rsidR="005258AF">
        <w:rPr>
          <w:rFonts w:ascii="Times New Roman" w:hAnsi="Times New Roman" w:cs="Times New Roman"/>
          <w:color w:val="000000"/>
          <w:sz w:val="24"/>
          <w:szCs w:val="24"/>
        </w:rPr>
        <w:t xml:space="preserve">Kurumun yayın politikaları M. </w:t>
      </w:r>
      <w:proofErr w:type="spellStart"/>
      <w:r w:rsidR="005258AF">
        <w:rPr>
          <w:rFonts w:ascii="Times New Roman" w:hAnsi="Times New Roman" w:cs="Times New Roman"/>
          <w:color w:val="000000"/>
          <w:sz w:val="24"/>
          <w:szCs w:val="24"/>
        </w:rPr>
        <w:t>Fua</w:t>
      </w:r>
      <w:r w:rsidR="006556F5">
        <w:rPr>
          <w:rFonts w:ascii="Times New Roman" w:hAnsi="Times New Roman" w:cs="Times New Roman"/>
          <w:color w:val="000000"/>
          <w:sz w:val="24"/>
          <w:szCs w:val="24"/>
        </w:rPr>
        <w:t>d</w:t>
      </w:r>
      <w:proofErr w:type="spellEnd"/>
      <w:r w:rsidR="006556F5">
        <w:rPr>
          <w:rFonts w:ascii="Times New Roman" w:hAnsi="Times New Roman" w:cs="Times New Roman"/>
          <w:color w:val="000000"/>
          <w:sz w:val="24"/>
          <w:szCs w:val="24"/>
        </w:rPr>
        <w:t xml:space="preserve"> </w:t>
      </w:r>
      <w:proofErr w:type="spellStart"/>
      <w:r w:rsidR="005258AF">
        <w:rPr>
          <w:rFonts w:ascii="Times New Roman" w:hAnsi="Times New Roman" w:cs="Times New Roman"/>
          <w:color w:val="000000"/>
          <w:sz w:val="24"/>
          <w:szCs w:val="24"/>
        </w:rPr>
        <w:t>Köprülü</w:t>
      </w:r>
      <w:r w:rsidR="006556F5">
        <w:rPr>
          <w:rFonts w:ascii="Times New Roman" w:hAnsi="Times New Roman" w:cs="Times New Roman"/>
          <w:color w:val="000000"/>
          <w:sz w:val="24"/>
          <w:szCs w:val="24"/>
        </w:rPr>
        <w:t>’</w:t>
      </w:r>
      <w:r w:rsidR="005258AF">
        <w:rPr>
          <w:rFonts w:ascii="Times New Roman" w:hAnsi="Times New Roman" w:cs="Times New Roman"/>
          <w:color w:val="000000"/>
          <w:sz w:val="24"/>
          <w:szCs w:val="24"/>
        </w:rPr>
        <w:t>nün</w:t>
      </w:r>
      <w:proofErr w:type="spellEnd"/>
      <w:r w:rsidR="005258AF">
        <w:rPr>
          <w:rFonts w:ascii="Times New Roman" w:hAnsi="Times New Roman" w:cs="Times New Roman"/>
          <w:color w:val="000000"/>
          <w:sz w:val="24"/>
          <w:szCs w:val="24"/>
        </w:rPr>
        <w:t xml:space="preserve"> sert muhalefetine sebe</w:t>
      </w:r>
      <w:r w:rsidR="006556F5">
        <w:rPr>
          <w:rFonts w:ascii="Times New Roman" w:hAnsi="Times New Roman" w:cs="Times New Roman"/>
          <w:color w:val="000000"/>
          <w:sz w:val="24"/>
          <w:szCs w:val="24"/>
        </w:rPr>
        <w:t xml:space="preserve">p oluştur. </w:t>
      </w:r>
      <w:r w:rsidR="005258AF">
        <w:rPr>
          <w:rFonts w:ascii="Times New Roman" w:hAnsi="Times New Roman" w:cs="Times New Roman"/>
          <w:color w:val="000000"/>
          <w:sz w:val="24"/>
          <w:szCs w:val="24"/>
        </w:rPr>
        <w:t>Türkiyat Enstitüsü</w:t>
      </w:r>
      <w:r w:rsidR="006556F5">
        <w:rPr>
          <w:rFonts w:ascii="Times New Roman" w:hAnsi="Times New Roman" w:cs="Times New Roman"/>
          <w:color w:val="000000"/>
          <w:sz w:val="24"/>
          <w:szCs w:val="24"/>
        </w:rPr>
        <w:t>’</w:t>
      </w:r>
      <w:r w:rsidR="005258AF">
        <w:rPr>
          <w:rFonts w:ascii="Times New Roman" w:hAnsi="Times New Roman" w:cs="Times New Roman"/>
          <w:color w:val="000000"/>
          <w:sz w:val="24"/>
          <w:szCs w:val="24"/>
        </w:rPr>
        <w:t>nün kurulmasının arka planında bu muhalefetin etkili olduğu görülmektedir.</w:t>
      </w:r>
      <w:r w:rsidR="00066442">
        <w:rPr>
          <w:rStyle w:val="DipnotBavurusu"/>
          <w:rFonts w:ascii="Times New Roman" w:hAnsi="Times New Roman" w:cs="Times New Roman"/>
          <w:color w:val="000000"/>
          <w:sz w:val="24"/>
          <w:szCs w:val="24"/>
        </w:rPr>
        <w:footnoteReference w:id="220"/>
      </w:r>
    </w:p>
    <w:p w:rsidR="00473A93" w:rsidRPr="00F051D7" w:rsidRDefault="00F051D7" w:rsidP="00F051D7">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00182F04">
        <w:rPr>
          <w:rFonts w:ascii="Times New Roman" w:hAnsi="Times New Roman" w:cs="Times New Roman"/>
          <w:color w:val="000000"/>
          <w:sz w:val="24"/>
          <w:szCs w:val="24"/>
        </w:rPr>
        <w:t>aaliyetlerine</w:t>
      </w:r>
      <w:r w:rsidR="00473A93">
        <w:rPr>
          <w:rFonts w:ascii="Times New Roman" w:hAnsi="Times New Roman" w:cs="Times New Roman"/>
          <w:color w:val="000000"/>
          <w:sz w:val="24"/>
          <w:szCs w:val="24"/>
        </w:rPr>
        <w:t xml:space="preserve"> Türk Tarih Kurumu</w:t>
      </w:r>
      <w:r w:rsidR="00334945">
        <w:rPr>
          <w:rFonts w:ascii="Times New Roman" w:hAnsi="Times New Roman" w:cs="Times New Roman"/>
          <w:color w:val="000000"/>
          <w:sz w:val="24"/>
          <w:szCs w:val="24"/>
        </w:rPr>
        <w:t>’</w:t>
      </w:r>
      <w:r w:rsidR="00473A93">
        <w:rPr>
          <w:rFonts w:ascii="Times New Roman" w:hAnsi="Times New Roman" w:cs="Times New Roman"/>
          <w:color w:val="000000"/>
          <w:sz w:val="24"/>
          <w:szCs w:val="24"/>
        </w:rPr>
        <w:t>nun</w:t>
      </w:r>
      <w:r w:rsidR="0032220E">
        <w:rPr>
          <w:rFonts w:ascii="Times New Roman" w:hAnsi="Times New Roman" w:cs="Times New Roman"/>
          <w:color w:val="000000"/>
          <w:sz w:val="24"/>
          <w:szCs w:val="24"/>
        </w:rPr>
        <w:t xml:space="preserve"> kuruluşuna kadar devam </w:t>
      </w:r>
      <w:r>
        <w:rPr>
          <w:rFonts w:ascii="Times New Roman" w:hAnsi="Times New Roman" w:cs="Times New Roman"/>
          <w:color w:val="000000"/>
          <w:sz w:val="24"/>
          <w:szCs w:val="24"/>
        </w:rPr>
        <w:t>eden kurum</w:t>
      </w:r>
      <w:r w:rsidR="00B86CCD">
        <w:rPr>
          <w:rFonts w:ascii="Times New Roman" w:hAnsi="Times New Roman" w:cs="Times New Roman"/>
          <w:color w:val="000000"/>
          <w:sz w:val="24"/>
          <w:szCs w:val="24"/>
        </w:rPr>
        <w:t xml:space="preserve"> beklenile</w:t>
      </w:r>
      <w:r w:rsidR="00473A93">
        <w:rPr>
          <w:rFonts w:ascii="Times New Roman" w:hAnsi="Times New Roman" w:cs="Times New Roman"/>
          <w:color w:val="000000"/>
          <w:sz w:val="24"/>
          <w:szCs w:val="24"/>
        </w:rPr>
        <w:t xml:space="preserve">ni verememiştir. </w:t>
      </w:r>
      <w:r w:rsidRPr="00F051D7">
        <w:rPr>
          <w:rFonts w:ascii="Times New Roman" w:hAnsi="Times New Roman" w:cs="Times New Roman"/>
          <w:sz w:val="24"/>
          <w:szCs w:val="24"/>
        </w:rPr>
        <w:t>Türk Tarih Encümeni</w:t>
      </w:r>
      <w:r w:rsidR="00A7458C">
        <w:rPr>
          <w:rFonts w:ascii="Times New Roman" w:hAnsi="Times New Roman" w:cs="Times New Roman"/>
          <w:sz w:val="24"/>
          <w:szCs w:val="24"/>
        </w:rPr>
        <w:t>’</w:t>
      </w:r>
      <w:r>
        <w:rPr>
          <w:rFonts w:ascii="Times New Roman" w:hAnsi="Times New Roman" w:cs="Times New Roman"/>
          <w:sz w:val="24"/>
          <w:szCs w:val="24"/>
        </w:rPr>
        <w:t xml:space="preserve">nin kapatılmasında hükümet politikalarının ve bu minvalde ortaya konulan tarih anlayışının etkili olduğu söylenebilir. </w:t>
      </w:r>
      <w:r w:rsidR="0090037D">
        <w:rPr>
          <w:rFonts w:ascii="Times New Roman" w:hAnsi="Times New Roman" w:cs="Times New Roman"/>
          <w:sz w:val="24"/>
          <w:szCs w:val="24"/>
        </w:rPr>
        <w:t>Çünkü tarih dönemin</w:t>
      </w:r>
      <w:r w:rsidR="004554E4">
        <w:rPr>
          <w:rFonts w:ascii="Times New Roman" w:hAnsi="Times New Roman" w:cs="Times New Roman"/>
          <w:sz w:val="24"/>
          <w:szCs w:val="24"/>
        </w:rPr>
        <w:t xml:space="preserve">in tarih anlayışı </w:t>
      </w:r>
      <w:proofErr w:type="gramStart"/>
      <w:r w:rsidR="004554E4">
        <w:rPr>
          <w:rFonts w:ascii="Times New Roman" w:hAnsi="Times New Roman" w:cs="Times New Roman"/>
          <w:sz w:val="24"/>
          <w:szCs w:val="24"/>
        </w:rPr>
        <w:t>konjonktür</w:t>
      </w:r>
      <w:proofErr w:type="gramEnd"/>
      <w:r w:rsidR="0090037D">
        <w:rPr>
          <w:rFonts w:ascii="Times New Roman" w:hAnsi="Times New Roman" w:cs="Times New Roman"/>
          <w:sz w:val="24"/>
          <w:szCs w:val="24"/>
        </w:rPr>
        <w:t xml:space="preserve"> gereği bilimsel kaygıların ötesinde pragmatik </w:t>
      </w:r>
      <w:r w:rsidR="004554E4">
        <w:rPr>
          <w:rFonts w:ascii="Times New Roman" w:hAnsi="Times New Roman" w:cs="Times New Roman"/>
          <w:sz w:val="24"/>
          <w:szCs w:val="24"/>
        </w:rPr>
        <w:t>temelde</w:t>
      </w:r>
      <w:r w:rsidR="0090037D">
        <w:rPr>
          <w:rFonts w:ascii="Times New Roman" w:hAnsi="Times New Roman" w:cs="Times New Roman"/>
          <w:sz w:val="24"/>
          <w:szCs w:val="24"/>
        </w:rPr>
        <w:t xml:space="preserve"> politik bir anlam</w:t>
      </w:r>
      <w:r w:rsidR="004554E4">
        <w:rPr>
          <w:rFonts w:ascii="Times New Roman" w:hAnsi="Times New Roman" w:cs="Times New Roman"/>
          <w:sz w:val="24"/>
          <w:szCs w:val="24"/>
        </w:rPr>
        <w:t>lar</w:t>
      </w:r>
      <w:r w:rsidR="0090037D">
        <w:rPr>
          <w:rFonts w:ascii="Times New Roman" w:hAnsi="Times New Roman" w:cs="Times New Roman"/>
          <w:sz w:val="24"/>
          <w:szCs w:val="24"/>
        </w:rPr>
        <w:t xml:space="preserve"> taşımaktaydı. </w:t>
      </w:r>
      <w:r>
        <w:rPr>
          <w:rFonts w:ascii="Times New Roman" w:hAnsi="Times New Roman" w:cs="Times New Roman"/>
          <w:sz w:val="24"/>
          <w:szCs w:val="24"/>
        </w:rPr>
        <w:t xml:space="preserve">Bu sebeple yönetici kadroların büyük değer atfettikleri yeni tarih tezini tek elden ve kendi kurdukları TTK bünyesinde yürütmek </w:t>
      </w:r>
      <w:r w:rsidR="00911FF8">
        <w:rPr>
          <w:rFonts w:ascii="Times New Roman" w:hAnsi="Times New Roman" w:cs="Times New Roman"/>
          <w:sz w:val="24"/>
          <w:szCs w:val="24"/>
        </w:rPr>
        <w:t xml:space="preserve">istemeleri </w:t>
      </w:r>
      <w:r>
        <w:rPr>
          <w:rFonts w:ascii="Times New Roman" w:hAnsi="Times New Roman" w:cs="Times New Roman"/>
          <w:sz w:val="24"/>
          <w:szCs w:val="24"/>
        </w:rPr>
        <w:t>daha anlamlı görünmektedir.</w:t>
      </w:r>
      <w:r w:rsidR="00352E2D">
        <w:rPr>
          <w:rStyle w:val="DipnotBavurusu"/>
          <w:rFonts w:ascii="Times New Roman" w:hAnsi="Times New Roman" w:cs="Times New Roman"/>
          <w:sz w:val="24"/>
          <w:szCs w:val="24"/>
        </w:rPr>
        <w:footnoteReference w:id="221"/>
      </w:r>
    </w:p>
    <w:p w:rsidR="00DA6D73" w:rsidRPr="00044FFC" w:rsidRDefault="00CC7B38" w:rsidP="00473A93">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II. Meşrutiyet döneminde Türkçü tarih anlayış</w:t>
      </w:r>
      <w:r w:rsidR="004554E4">
        <w:rPr>
          <w:rFonts w:ascii="Times New Roman" w:hAnsi="Times New Roman" w:cs="Times New Roman"/>
          <w:color w:val="000000"/>
          <w:sz w:val="24"/>
          <w:szCs w:val="24"/>
        </w:rPr>
        <w:t>ıy</w:t>
      </w:r>
      <w:r>
        <w:rPr>
          <w:rFonts w:ascii="Times New Roman" w:hAnsi="Times New Roman" w:cs="Times New Roman"/>
          <w:color w:val="000000"/>
          <w:sz w:val="24"/>
          <w:szCs w:val="24"/>
        </w:rPr>
        <w:t xml:space="preserve">la çalışmalar yapan kurumlardan biri de </w:t>
      </w:r>
      <w:r w:rsidRPr="00DA6D73">
        <w:rPr>
          <w:rFonts w:ascii="Times New Roman" w:hAnsi="Times New Roman" w:cs="Times New Roman"/>
          <w:i/>
          <w:color w:val="000000"/>
          <w:sz w:val="24"/>
          <w:szCs w:val="24"/>
        </w:rPr>
        <w:t xml:space="preserve">Asar-ı </w:t>
      </w:r>
      <w:proofErr w:type="spellStart"/>
      <w:r w:rsidRPr="00DA6D73">
        <w:rPr>
          <w:rFonts w:ascii="Times New Roman" w:hAnsi="Times New Roman" w:cs="Times New Roman"/>
          <w:i/>
          <w:color w:val="000000"/>
          <w:sz w:val="24"/>
          <w:szCs w:val="24"/>
        </w:rPr>
        <w:t>İslamiye</w:t>
      </w:r>
      <w:proofErr w:type="spellEnd"/>
      <w:r w:rsidRPr="00DA6D73">
        <w:rPr>
          <w:rFonts w:ascii="Times New Roman" w:hAnsi="Times New Roman" w:cs="Times New Roman"/>
          <w:i/>
          <w:color w:val="000000"/>
          <w:sz w:val="24"/>
          <w:szCs w:val="24"/>
        </w:rPr>
        <w:t xml:space="preserve"> Ve Milliye </w:t>
      </w:r>
      <w:proofErr w:type="spellStart"/>
      <w:r w:rsidRPr="00DA6D73">
        <w:rPr>
          <w:rFonts w:ascii="Times New Roman" w:hAnsi="Times New Roman" w:cs="Times New Roman"/>
          <w:i/>
          <w:color w:val="000000"/>
          <w:sz w:val="24"/>
          <w:szCs w:val="24"/>
        </w:rPr>
        <w:t>Tedkik</w:t>
      </w:r>
      <w:proofErr w:type="spellEnd"/>
      <w:r w:rsidRPr="00DA6D73">
        <w:rPr>
          <w:rFonts w:ascii="Times New Roman" w:hAnsi="Times New Roman" w:cs="Times New Roman"/>
          <w:i/>
          <w:color w:val="000000"/>
          <w:sz w:val="24"/>
          <w:szCs w:val="24"/>
        </w:rPr>
        <w:t xml:space="preserve"> Encümeni</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dir. </w:t>
      </w:r>
      <w:r w:rsidR="00473A93">
        <w:rPr>
          <w:rFonts w:ascii="Times New Roman" w:hAnsi="Times New Roman" w:cs="Times New Roman"/>
          <w:color w:val="000000"/>
          <w:sz w:val="24"/>
          <w:szCs w:val="24"/>
        </w:rPr>
        <w:t xml:space="preserve">Darülfünun bünyesinde </w:t>
      </w:r>
      <w:r w:rsidR="003F6876">
        <w:rPr>
          <w:rFonts w:ascii="Times New Roman" w:hAnsi="Times New Roman" w:cs="Times New Roman"/>
          <w:color w:val="000000"/>
          <w:sz w:val="24"/>
          <w:szCs w:val="24"/>
        </w:rPr>
        <w:t xml:space="preserve">kurulan encümen </w:t>
      </w:r>
      <w:r w:rsidR="00176A28">
        <w:rPr>
          <w:rFonts w:ascii="Times New Roman" w:hAnsi="Times New Roman" w:cs="Times New Roman"/>
          <w:color w:val="000000"/>
          <w:sz w:val="24"/>
          <w:szCs w:val="24"/>
        </w:rPr>
        <w:t xml:space="preserve">1915’te Ziya </w:t>
      </w:r>
      <w:proofErr w:type="spellStart"/>
      <w:r w:rsidR="00824DDC">
        <w:rPr>
          <w:rFonts w:ascii="Times New Roman" w:hAnsi="Times New Roman" w:cs="Times New Roman"/>
          <w:color w:val="000000"/>
          <w:sz w:val="24"/>
          <w:szCs w:val="24"/>
        </w:rPr>
        <w:t>Gökalp’in</w:t>
      </w:r>
      <w:proofErr w:type="spellEnd"/>
      <w:r w:rsidR="00DA6D73">
        <w:rPr>
          <w:rFonts w:ascii="Times New Roman" w:hAnsi="Times New Roman" w:cs="Times New Roman"/>
          <w:color w:val="000000"/>
          <w:sz w:val="24"/>
          <w:szCs w:val="24"/>
        </w:rPr>
        <w:t xml:space="preserve"> yönlendirmesi ile M. </w:t>
      </w:r>
      <w:proofErr w:type="spellStart"/>
      <w:r w:rsidR="00DA6D73">
        <w:rPr>
          <w:rFonts w:ascii="Times New Roman" w:hAnsi="Times New Roman" w:cs="Times New Roman"/>
          <w:color w:val="000000"/>
          <w:sz w:val="24"/>
          <w:szCs w:val="24"/>
        </w:rPr>
        <w:t>Fuad</w:t>
      </w:r>
      <w:proofErr w:type="spellEnd"/>
      <w:r w:rsidR="00DA6D73">
        <w:rPr>
          <w:rFonts w:ascii="Times New Roman" w:hAnsi="Times New Roman" w:cs="Times New Roman"/>
          <w:color w:val="000000"/>
          <w:sz w:val="24"/>
          <w:szCs w:val="24"/>
        </w:rPr>
        <w:t xml:space="preserve"> Köprülü tarafından kurul</w:t>
      </w:r>
      <w:r w:rsidR="003F6876">
        <w:rPr>
          <w:rFonts w:ascii="Times New Roman" w:hAnsi="Times New Roman" w:cs="Times New Roman"/>
          <w:color w:val="000000"/>
          <w:sz w:val="24"/>
          <w:szCs w:val="24"/>
        </w:rPr>
        <w:t>muştur.</w:t>
      </w:r>
      <w:r w:rsidR="003C376F">
        <w:rPr>
          <w:rStyle w:val="DipnotBavurusu"/>
          <w:rFonts w:ascii="Times New Roman" w:hAnsi="Times New Roman" w:cs="Times New Roman"/>
          <w:color w:val="000000"/>
          <w:sz w:val="24"/>
          <w:szCs w:val="24"/>
        </w:rPr>
        <w:footnoteReference w:id="222"/>
      </w:r>
      <w:r w:rsidR="001F1F15">
        <w:rPr>
          <w:rFonts w:ascii="Times New Roman" w:hAnsi="Times New Roman" w:cs="Times New Roman"/>
          <w:color w:val="000000"/>
          <w:sz w:val="24"/>
          <w:szCs w:val="24"/>
        </w:rPr>
        <w:t xml:space="preserve"> </w:t>
      </w:r>
      <w:r w:rsidR="008325DB">
        <w:rPr>
          <w:rFonts w:ascii="Times New Roman" w:hAnsi="Times New Roman" w:cs="Times New Roman"/>
          <w:color w:val="000000"/>
          <w:sz w:val="24"/>
          <w:szCs w:val="24"/>
        </w:rPr>
        <w:t xml:space="preserve">Encümen Tarih-i </w:t>
      </w:r>
      <w:proofErr w:type="gramStart"/>
      <w:r w:rsidR="008325DB">
        <w:rPr>
          <w:rFonts w:ascii="Times New Roman" w:hAnsi="Times New Roman" w:cs="Times New Roman"/>
          <w:color w:val="000000"/>
          <w:sz w:val="24"/>
          <w:szCs w:val="24"/>
        </w:rPr>
        <w:t>Osmani</w:t>
      </w:r>
      <w:proofErr w:type="gramEnd"/>
      <w:r w:rsidR="008325DB">
        <w:rPr>
          <w:rFonts w:ascii="Times New Roman" w:hAnsi="Times New Roman" w:cs="Times New Roman"/>
          <w:color w:val="000000"/>
          <w:sz w:val="24"/>
          <w:szCs w:val="24"/>
        </w:rPr>
        <w:t xml:space="preserve"> Encümeni</w:t>
      </w:r>
      <w:r w:rsidR="00B26C69">
        <w:rPr>
          <w:rFonts w:ascii="Times New Roman" w:hAnsi="Times New Roman" w:cs="Times New Roman"/>
          <w:color w:val="000000"/>
          <w:sz w:val="24"/>
          <w:szCs w:val="24"/>
        </w:rPr>
        <w:t>’</w:t>
      </w:r>
      <w:r w:rsidR="008325DB">
        <w:rPr>
          <w:rFonts w:ascii="Times New Roman" w:hAnsi="Times New Roman" w:cs="Times New Roman"/>
          <w:color w:val="000000"/>
          <w:sz w:val="24"/>
          <w:szCs w:val="24"/>
        </w:rPr>
        <w:t xml:space="preserve">nin çalışmalarına </w:t>
      </w:r>
      <w:r w:rsidR="008325DB" w:rsidRPr="008325DB">
        <w:rPr>
          <w:rFonts w:ascii="Times New Roman" w:hAnsi="Times New Roman" w:cs="Times New Roman"/>
          <w:i/>
          <w:color w:val="000000"/>
          <w:sz w:val="24"/>
          <w:szCs w:val="24"/>
        </w:rPr>
        <w:t>bilimsel olmama</w:t>
      </w:r>
      <w:r w:rsidR="00101B43">
        <w:rPr>
          <w:rFonts w:ascii="Times New Roman" w:hAnsi="Times New Roman" w:cs="Times New Roman"/>
          <w:i/>
          <w:color w:val="000000"/>
          <w:sz w:val="24"/>
          <w:szCs w:val="24"/>
        </w:rPr>
        <w:t xml:space="preserve"> </w:t>
      </w:r>
      <w:r w:rsidR="008325DB">
        <w:rPr>
          <w:rFonts w:ascii="Times New Roman" w:hAnsi="Times New Roman" w:cs="Times New Roman"/>
          <w:color w:val="000000"/>
          <w:sz w:val="24"/>
          <w:szCs w:val="24"/>
        </w:rPr>
        <w:t xml:space="preserve">temelinde yöneltilen eleştiriler sonucu bir tepki olarak kurulmuştur. Ayrıca Encümenin kurulmasında Tarih-i </w:t>
      </w:r>
      <w:proofErr w:type="gramStart"/>
      <w:r w:rsidR="008325DB">
        <w:rPr>
          <w:rFonts w:ascii="Times New Roman" w:hAnsi="Times New Roman" w:cs="Times New Roman"/>
          <w:color w:val="000000"/>
          <w:sz w:val="24"/>
          <w:szCs w:val="24"/>
        </w:rPr>
        <w:t>Osmani</w:t>
      </w:r>
      <w:proofErr w:type="gramEnd"/>
      <w:r w:rsidR="008325DB">
        <w:rPr>
          <w:rFonts w:ascii="Times New Roman" w:hAnsi="Times New Roman" w:cs="Times New Roman"/>
          <w:color w:val="000000"/>
          <w:sz w:val="24"/>
          <w:szCs w:val="24"/>
        </w:rPr>
        <w:t xml:space="preserve"> Encümeni</w:t>
      </w:r>
      <w:r w:rsidR="00B26C69">
        <w:rPr>
          <w:rFonts w:ascii="Times New Roman" w:hAnsi="Times New Roman" w:cs="Times New Roman"/>
          <w:color w:val="000000"/>
          <w:sz w:val="24"/>
          <w:szCs w:val="24"/>
        </w:rPr>
        <w:t>’</w:t>
      </w:r>
      <w:r w:rsidR="008325DB">
        <w:rPr>
          <w:rFonts w:ascii="Times New Roman" w:hAnsi="Times New Roman" w:cs="Times New Roman"/>
          <w:color w:val="000000"/>
          <w:sz w:val="24"/>
          <w:szCs w:val="24"/>
        </w:rPr>
        <w:t>nin Osmanlıcılık düşüncesiyle çalışmalarının odağına Osman</w:t>
      </w:r>
      <w:r w:rsidR="006C5738">
        <w:rPr>
          <w:rFonts w:ascii="Times New Roman" w:hAnsi="Times New Roman" w:cs="Times New Roman"/>
          <w:color w:val="000000"/>
          <w:sz w:val="24"/>
          <w:szCs w:val="24"/>
        </w:rPr>
        <w:t>lı hanedanını koyması dönemin hâ</w:t>
      </w:r>
      <w:r w:rsidR="008325DB">
        <w:rPr>
          <w:rFonts w:ascii="Times New Roman" w:hAnsi="Times New Roman" w:cs="Times New Roman"/>
          <w:color w:val="000000"/>
          <w:sz w:val="24"/>
          <w:szCs w:val="24"/>
        </w:rPr>
        <w:t>kim Türkçü tarih anlayışıyla tezat teşkil etmesi</w:t>
      </w:r>
      <w:r w:rsidR="00DA5074">
        <w:rPr>
          <w:rFonts w:ascii="Times New Roman" w:hAnsi="Times New Roman" w:cs="Times New Roman"/>
          <w:color w:val="000000"/>
          <w:sz w:val="24"/>
          <w:szCs w:val="24"/>
        </w:rPr>
        <w:t xml:space="preserve"> etkili olmuştur</w:t>
      </w:r>
      <w:r w:rsidR="008325DB">
        <w:rPr>
          <w:rFonts w:ascii="Times New Roman" w:hAnsi="Times New Roman" w:cs="Times New Roman"/>
          <w:color w:val="000000"/>
          <w:sz w:val="24"/>
          <w:szCs w:val="24"/>
        </w:rPr>
        <w:t>.</w:t>
      </w:r>
      <w:r w:rsidR="00DA5074">
        <w:rPr>
          <w:rFonts w:ascii="Times New Roman" w:hAnsi="Times New Roman" w:cs="Times New Roman"/>
          <w:color w:val="000000"/>
          <w:sz w:val="24"/>
          <w:szCs w:val="24"/>
        </w:rPr>
        <w:t xml:space="preserve"> Ali </w:t>
      </w:r>
      <w:proofErr w:type="spellStart"/>
      <w:r w:rsidR="00DA5074">
        <w:rPr>
          <w:rFonts w:ascii="Times New Roman" w:hAnsi="Times New Roman" w:cs="Times New Roman"/>
          <w:color w:val="000000"/>
          <w:sz w:val="24"/>
          <w:szCs w:val="24"/>
        </w:rPr>
        <w:t>Emiri’nin</w:t>
      </w:r>
      <w:proofErr w:type="spellEnd"/>
      <w:r w:rsidR="00DA5074">
        <w:rPr>
          <w:rFonts w:ascii="Times New Roman" w:hAnsi="Times New Roman" w:cs="Times New Roman"/>
          <w:color w:val="000000"/>
          <w:sz w:val="24"/>
          <w:szCs w:val="24"/>
        </w:rPr>
        <w:t xml:space="preserve"> başkanlığında çalışmalara başlayan kurumun kâtipliğine </w:t>
      </w:r>
      <w:proofErr w:type="spellStart"/>
      <w:r w:rsidR="00DA5074">
        <w:rPr>
          <w:rFonts w:ascii="Times New Roman" w:hAnsi="Times New Roman" w:cs="Times New Roman"/>
          <w:color w:val="000000"/>
          <w:sz w:val="24"/>
          <w:szCs w:val="24"/>
        </w:rPr>
        <w:t>M.Fuad</w:t>
      </w:r>
      <w:proofErr w:type="spellEnd"/>
      <w:r w:rsidR="00DA5074">
        <w:rPr>
          <w:rFonts w:ascii="Times New Roman" w:hAnsi="Times New Roman" w:cs="Times New Roman"/>
          <w:color w:val="000000"/>
          <w:sz w:val="24"/>
          <w:szCs w:val="24"/>
        </w:rPr>
        <w:t xml:space="preserve"> Köprülü, yönetim kurulu üyeliklerine Ziya Gökalp ve Ahmet Ağaoğlu seçilmiştir. Encümenin diğer üye </w:t>
      </w:r>
      <w:proofErr w:type="gramStart"/>
      <w:r w:rsidR="00DA5074">
        <w:rPr>
          <w:rFonts w:ascii="Times New Roman" w:hAnsi="Times New Roman" w:cs="Times New Roman"/>
          <w:color w:val="000000"/>
          <w:sz w:val="24"/>
          <w:szCs w:val="24"/>
        </w:rPr>
        <w:t>profillerine</w:t>
      </w:r>
      <w:proofErr w:type="gramEnd"/>
      <w:r w:rsidR="00DA5074">
        <w:rPr>
          <w:rFonts w:ascii="Times New Roman" w:hAnsi="Times New Roman" w:cs="Times New Roman"/>
          <w:color w:val="000000"/>
          <w:sz w:val="24"/>
          <w:szCs w:val="24"/>
        </w:rPr>
        <w:t xml:space="preserve"> bakıldığında tamamen Türkçü isimlerden oluştuğu görülmektedir.</w:t>
      </w:r>
      <w:r w:rsidR="00044FFC">
        <w:rPr>
          <w:rFonts w:ascii="Times New Roman" w:hAnsi="Times New Roman" w:cs="Times New Roman"/>
          <w:color w:val="000000"/>
          <w:sz w:val="24"/>
          <w:szCs w:val="24"/>
        </w:rPr>
        <w:t xml:space="preserve"> Kurum ayrıca </w:t>
      </w:r>
      <w:r w:rsidR="00044FFC" w:rsidRPr="00044FFC">
        <w:rPr>
          <w:rFonts w:ascii="Times New Roman" w:hAnsi="Times New Roman" w:cs="Times New Roman"/>
          <w:i/>
          <w:color w:val="000000"/>
          <w:sz w:val="24"/>
          <w:szCs w:val="24"/>
        </w:rPr>
        <w:t xml:space="preserve">Milli Tetebbular </w:t>
      </w:r>
      <w:r w:rsidR="00044FFC">
        <w:rPr>
          <w:rFonts w:ascii="Times New Roman" w:hAnsi="Times New Roman" w:cs="Times New Roman"/>
          <w:i/>
          <w:color w:val="000000"/>
          <w:sz w:val="24"/>
          <w:szCs w:val="24"/>
        </w:rPr>
        <w:t xml:space="preserve">Mecmuası </w:t>
      </w:r>
      <w:r w:rsidR="00044FFC" w:rsidRPr="00044FFC">
        <w:rPr>
          <w:rFonts w:ascii="Times New Roman" w:hAnsi="Times New Roman" w:cs="Times New Roman"/>
          <w:color w:val="000000"/>
          <w:sz w:val="24"/>
          <w:szCs w:val="24"/>
        </w:rPr>
        <w:t>adında kısa ömürlü</w:t>
      </w:r>
      <w:r w:rsidR="00101B43">
        <w:rPr>
          <w:rFonts w:ascii="Times New Roman" w:hAnsi="Times New Roman" w:cs="Times New Roman"/>
          <w:color w:val="000000"/>
          <w:sz w:val="24"/>
          <w:szCs w:val="24"/>
        </w:rPr>
        <w:t xml:space="preserve"> </w:t>
      </w:r>
      <w:r w:rsidR="00044FFC">
        <w:rPr>
          <w:rFonts w:ascii="Times New Roman" w:hAnsi="Times New Roman" w:cs="Times New Roman"/>
          <w:color w:val="000000"/>
          <w:sz w:val="24"/>
          <w:szCs w:val="24"/>
        </w:rPr>
        <w:t>bir süreli yayın çıkarmayı da başarmıştır.</w:t>
      </w:r>
      <w:r w:rsidR="00044FFC">
        <w:rPr>
          <w:rStyle w:val="DipnotBavurusu"/>
          <w:rFonts w:ascii="Times New Roman" w:hAnsi="Times New Roman" w:cs="Times New Roman"/>
          <w:color w:val="000000"/>
          <w:sz w:val="24"/>
          <w:szCs w:val="24"/>
        </w:rPr>
        <w:footnoteReference w:id="223"/>
      </w:r>
    </w:p>
    <w:p w:rsidR="00473A93" w:rsidRPr="00DE2E3C" w:rsidRDefault="00CC7B38" w:rsidP="00473A93">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Cumhuriyetin ilk yıllarında çalışma sahası sadece tarih olmamakla beraber faaliyette bulunan kurumlardan biri olan </w:t>
      </w:r>
      <w:r w:rsidRPr="00355069">
        <w:rPr>
          <w:rFonts w:ascii="Times New Roman" w:hAnsi="Times New Roman" w:cs="Times New Roman"/>
          <w:i/>
          <w:color w:val="000000"/>
          <w:sz w:val="24"/>
          <w:szCs w:val="24"/>
        </w:rPr>
        <w:t>Türkiyat Enstitüsü</w:t>
      </w:r>
      <w:r w:rsidR="00924C6A">
        <w:rPr>
          <w:rFonts w:ascii="Times New Roman" w:hAnsi="Times New Roman" w:cs="Times New Roman"/>
          <w:i/>
          <w:color w:val="000000"/>
          <w:sz w:val="24"/>
          <w:szCs w:val="24"/>
        </w:rPr>
        <w:t xml:space="preserve">, </w:t>
      </w:r>
      <w:r w:rsidR="003F6876" w:rsidRPr="003F6876">
        <w:rPr>
          <w:rFonts w:ascii="Times New Roman" w:hAnsi="Times New Roman" w:cs="Times New Roman"/>
          <w:color w:val="000000"/>
          <w:sz w:val="24"/>
          <w:szCs w:val="24"/>
        </w:rPr>
        <w:t xml:space="preserve">Asar-ı </w:t>
      </w:r>
      <w:proofErr w:type="spellStart"/>
      <w:r w:rsidR="003F6876" w:rsidRPr="003F6876">
        <w:rPr>
          <w:rFonts w:ascii="Times New Roman" w:hAnsi="Times New Roman" w:cs="Times New Roman"/>
          <w:color w:val="000000"/>
          <w:sz w:val="24"/>
          <w:szCs w:val="24"/>
        </w:rPr>
        <w:t>İslamiye</w:t>
      </w:r>
      <w:proofErr w:type="spellEnd"/>
      <w:r w:rsidR="003F6876" w:rsidRPr="003F6876">
        <w:rPr>
          <w:rFonts w:ascii="Times New Roman" w:hAnsi="Times New Roman" w:cs="Times New Roman"/>
          <w:color w:val="000000"/>
          <w:sz w:val="24"/>
          <w:szCs w:val="24"/>
        </w:rPr>
        <w:t xml:space="preserve"> Ve Milliye </w:t>
      </w:r>
      <w:proofErr w:type="spellStart"/>
      <w:r w:rsidR="003F6876" w:rsidRPr="003F6876">
        <w:rPr>
          <w:rFonts w:ascii="Times New Roman" w:hAnsi="Times New Roman" w:cs="Times New Roman"/>
          <w:color w:val="000000"/>
          <w:sz w:val="24"/>
          <w:szCs w:val="24"/>
        </w:rPr>
        <w:t>Tedkik</w:t>
      </w:r>
      <w:proofErr w:type="spellEnd"/>
      <w:r w:rsidR="003F6876" w:rsidRPr="003F6876">
        <w:rPr>
          <w:rFonts w:ascii="Times New Roman" w:hAnsi="Times New Roman" w:cs="Times New Roman"/>
          <w:color w:val="000000"/>
          <w:sz w:val="24"/>
          <w:szCs w:val="24"/>
        </w:rPr>
        <w:t xml:space="preserve"> Encümeni’ni</w:t>
      </w:r>
      <w:r w:rsidR="003F6876">
        <w:rPr>
          <w:rFonts w:ascii="Times New Roman" w:hAnsi="Times New Roman" w:cs="Times New Roman"/>
          <w:color w:val="000000"/>
          <w:sz w:val="24"/>
          <w:szCs w:val="24"/>
        </w:rPr>
        <w:t>n devamıdır.</w:t>
      </w:r>
      <w:r w:rsidR="003F6876">
        <w:rPr>
          <w:rStyle w:val="DipnotBavurusu"/>
          <w:rFonts w:ascii="Times New Roman" w:hAnsi="Times New Roman" w:cs="Times New Roman"/>
          <w:color w:val="000000"/>
          <w:sz w:val="24"/>
          <w:szCs w:val="24"/>
        </w:rPr>
        <w:footnoteReference w:id="224"/>
      </w:r>
      <w:r w:rsidR="001F1F15">
        <w:rPr>
          <w:rFonts w:ascii="Times New Roman" w:hAnsi="Times New Roman" w:cs="Times New Roman"/>
          <w:color w:val="000000"/>
          <w:sz w:val="24"/>
          <w:szCs w:val="24"/>
        </w:rPr>
        <w:t xml:space="preserve"> </w:t>
      </w:r>
      <w:r w:rsidR="000B3B3B">
        <w:rPr>
          <w:rFonts w:ascii="Times New Roman" w:hAnsi="Times New Roman" w:cs="Times New Roman"/>
          <w:color w:val="000000"/>
          <w:sz w:val="24"/>
          <w:szCs w:val="24"/>
        </w:rPr>
        <w:t xml:space="preserve">Türkiyat Enstitüsünün </w:t>
      </w:r>
      <w:r w:rsidR="000836E5">
        <w:rPr>
          <w:rFonts w:ascii="Times New Roman" w:hAnsi="Times New Roman" w:cs="Times New Roman"/>
          <w:color w:val="000000"/>
          <w:sz w:val="24"/>
          <w:szCs w:val="24"/>
        </w:rPr>
        <w:t xml:space="preserve">ilk müdürü M. </w:t>
      </w:r>
      <w:proofErr w:type="spellStart"/>
      <w:r w:rsidR="000836E5">
        <w:rPr>
          <w:rFonts w:ascii="Times New Roman" w:hAnsi="Times New Roman" w:cs="Times New Roman"/>
          <w:color w:val="000000"/>
          <w:sz w:val="24"/>
          <w:szCs w:val="24"/>
        </w:rPr>
        <w:t>Fuad</w:t>
      </w:r>
      <w:proofErr w:type="spellEnd"/>
      <w:r w:rsidR="00725ABA">
        <w:rPr>
          <w:rFonts w:ascii="Times New Roman" w:hAnsi="Times New Roman" w:cs="Times New Roman"/>
          <w:color w:val="000000"/>
          <w:sz w:val="24"/>
          <w:szCs w:val="24"/>
        </w:rPr>
        <w:t xml:space="preserve"> Köprülü olmu</w:t>
      </w:r>
      <w:r w:rsidR="00473A93">
        <w:rPr>
          <w:rFonts w:ascii="Times New Roman" w:hAnsi="Times New Roman" w:cs="Times New Roman"/>
          <w:color w:val="000000"/>
          <w:sz w:val="24"/>
          <w:szCs w:val="24"/>
        </w:rPr>
        <w:t>ştur.</w:t>
      </w:r>
      <w:r w:rsidR="00473A93">
        <w:rPr>
          <w:rStyle w:val="DipnotBavurusu"/>
          <w:rFonts w:ascii="Times New Roman" w:hAnsi="Times New Roman" w:cs="Times New Roman"/>
          <w:color w:val="000000"/>
          <w:sz w:val="24"/>
          <w:szCs w:val="24"/>
        </w:rPr>
        <w:footnoteReference w:id="225"/>
      </w:r>
      <w:r w:rsidR="00473A93">
        <w:rPr>
          <w:rFonts w:ascii="Times New Roman" w:hAnsi="Times New Roman" w:cs="Times New Roman"/>
          <w:color w:val="000000"/>
          <w:sz w:val="24"/>
          <w:szCs w:val="24"/>
        </w:rPr>
        <w:t xml:space="preserve"> Günümüzde de çalışmalarına devam eden kurumun </w:t>
      </w:r>
      <w:r w:rsidR="00810F46">
        <w:rPr>
          <w:rFonts w:ascii="Times New Roman" w:hAnsi="Times New Roman" w:cs="Times New Roman"/>
          <w:color w:val="000000"/>
          <w:sz w:val="24"/>
          <w:szCs w:val="24"/>
        </w:rPr>
        <w:t>amaçları Enstitü yönetmeliğinde “</w:t>
      </w:r>
      <w:r w:rsidR="00473A93" w:rsidRPr="00DE2E3C">
        <w:rPr>
          <w:rFonts w:ascii="Times New Roman" w:hAnsi="Times New Roman" w:cs="Times New Roman"/>
          <w:i/>
          <w:iCs/>
          <w:color w:val="000000"/>
          <w:sz w:val="24"/>
          <w:szCs w:val="24"/>
        </w:rPr>
        <w:t>Türklü</w:t>
      </w:r>
      <w:r w:rsidR="00473A93" w:rsidRPr="00DE2E3C">
        <w:rPr>
          <w:rFonts w:ascii="Times New Roman" w:hAnsi="Times New Roman" w:cs="Times New Roman"/>
          <w:color w:val="000000"/>
          <w:sz w:val="24"/>
          <w:szCs w:val="24"/>
        </w:rPr>
        <w:t>ğ</w:t>
      </w:r>
      <w:r w:rsidR="00473A93" w:rsidRPr="00DE2E3C">
        <w:rPr>
          <w:rFonts w:ascii="Times New Roman" w:hAnsi="Times New Roman" w:cs="Times New Roman"/>
          <w:i/>
          <w:iCs/>
          <w:color w:val="000000"/>
          <w:sz w:val="24"/>
          <w:szCs w:val="24"/>
        </w:rPr>
        <w:t xml:space="preserve">e ait bilumum marifet </w:t>
      </w:r>
      <w:r w:rsidR="00473A93" w:rsidRPr="00DE2E3C">
        <w:rPr>
          <w:rFonts w:ascii="Times New Roman" w:hAnsi="Times New Roman" w:cs="Times New Roman"/>
          <w:color w:val="000000"/>
          <w:sz w:val="24"/>
          <w:szCs w:val="24"/>
        </w:rPr>
        <w:t>ş</w:t>
      </w:r>
      <w:r w:rsidR="00473A93" w:rsidRPr="00DE2E3C">
        <w:rPr>
          <w:rFonts w:ascii="Times New Roman" w:hAnsi="Times New Roman" w:cs="Times New Roman"/>
          <w:i/>
          <w:iCs/>
          <w:color w:val="000000"/>
          <w:sz w:val="24"/>
          <w:szCs w:val="24"/>
        </w:rPr>
        <w:t xml:space="preserve">ubeleri hakkında </w:t>
      </w:r>
      <w:proofErr w:type="spellStart"/>
      <w:r w:rsidR="00473A93" w:rsidRPr="00DE2E3C">
        <w:rPr>
          <w:rFonts w:ascii="Times New Roman" w:hAnsi="Times New Roman" w:cs="Times New Roman"/>
          <w:i/>
          <w:iCs/>
          <w:color w:val="000000"/>
          <w:sz w:val="24"/>
          <w:szCs w:val="24"/>
        </w:rPr>
        <w:t>tedkikat</w:t>
      </w:r>
      <w:proofErr w:type="spellEnd"/>
      <w:r w:rsidR="00473A93" w:rsidRPr="00DE2E3C">
        <w:rPr>
          <w:rFonts w:ascii="Times New Roman" w:hAnsi="Times New Roman" w:cs="Times New Roman"/>
          <w:i/>
          <w:iCs/>
          <w:color w:val="000000"/>
          <w:sz w:val="24"/>
          <w:szCs w:val="24"/>
        </w:rPr>
        <w:t xml:space="preserve"> ve ne</w:t>
      </w:r>
      <w:r w:rsidR="00473A93" w:rsidRPr="00DE2E3C">
        <w:rPr>
          <w:rFonts w:ascii="Times New Roman" w:hAnsi="Times New Roman" w:cs="Times New Roman"/>
          <w:color w:val="000000"/>
          <w:sz w:val="24"/>
          <w:szCs w:val="24"/>
        </w:rPr>
        <w:t>ş</w:t>
      </w:r>
      <w:r w:rsidR="00473A93" w:rsidRPr="00DE2E3C">
        <w:rPr>
          <w:rFonts w:ascii="Times New Roman" w:hAnsi="Times New Roman" w:cs="Times New Roman"/>
          <w:i/>
          <w:iCs/>
          <w:color w:val="000000"/>
          <w:sz w:val="24"/>
          <w:szCs w:val="24"/>
        </w:rPr>
        <w:t xml:space="preserve">riyatta bulunmak ve Türkiye haricinde </w:t>
      </w:r>
      <w:proofErr w:type="spellStart"/>
      <w:r w:rsidR="00473A93" w:rsidRPr="00DE2E3C">
        <w:rPr>
          <w:rFonts w:ascii="Times New Roman" w:hAnsi="Times New Roman" w:cs="Times New Roman"/>
          <w:i/>
          <w:iCs/>
          <w:color w:val="000000"/>
          <w:sz w:val="24"/>
          <w:szCs w:val="24"/>
        </w:rPr>
        <w:t>müessesat</w:t>
      </w:r>
      <w:proofErr w:type="spellEnd"/>
      <w:r w:rsidR="00473A93" w:rsidRPr="00DE2E3C">
        <w:rPr>
          <w:rFonts w:ascii="Times New Roman" w:hAnsi="Times New Roman" w:cs="Times New Roman"/>
          <w:i/>
          <w:iCs/>
          <w:color w:val="000000"/>
          <w:sz w:val="24"/>
          <w:szCs w:val="24"/>
        </w:rPr>
        <w:t xml:space="preserve">-ı mümasile ile tesis-i </w:t>
      </w:r>
      <w:proofErr w:type="spellStart"/>
      <w:r w:rsidR="00473A93" w:rsidRPr="00DE2E3C">
        <w:rPr>
          <w:rFonts w:ascii="Times New Roman" w:hAnsi="Times New Roman" w:cs="Times New Roman"/>
          <w:i/>
          <w:iCs/>
          <w:color w:val="000000"/>
          <w:sz w:val="24"/>
          <w:szCs w:val="24"/>
        </w:rPr>
        <w:t>revabıt</w:t>
      </w:r>
      <w:proofErr w:type="spellEnd"/>
      <w:r w:rsidR="00473A93" w:rsidRPr="00DE2E3C">
        <w:rPr>
          <w:rFonts w:ascii="Times New Roman" w:hAnsi="Times New Roman" w:cs="Times New Roman"/>
          <w:i/>
          <w:iCs/>
          <w:color w:val="000000"/>
          <w:sz w:val="24"/>
          <w:szCs w:val="24"/>
        </w:rPr>
        <w:t xml:space="preserve"> ederek beynelmilel bir merkez-i ilmî vazifesini ifa etmek maksadıyla</w:t>
      </w:r>
      <w:r w:rsidR="00473A93">
        <w:rPr>
          <w:rFonts w:ascii="Times New Roman" w:hAnsi="Times New Roman" w:cs="Times New Roman"/>
          <w:color w:val="000000"/>
          <w:sz w:val="24"/>
          <w:szCs w:val="24"/>
        </w:rPr>
        <w:t>…</w:t>
      </w:r>
      <w:r w:rsidR="00473A93">
        <w:rPr>
          <w:rFonts w:ascii="GHBDPH+TimesNewRomanPS" w:hAnsi="GHBDPH+TimesNewRomanPS" w:cs="GHBDPH+TimesNewRomanPS"/>
          <w:i/>
          <w:iCs/>
          <w:color w:val="000000"/>
          <w:sz w:val="23"/>
          <w:szCs w:val="23"/>
        </w:rPr>
        <w:t>”</w:t>
      </w:r>
      <w:r w:rsidR="0088269A">
        <w:rPr>
          <w:rStyle w:val="DipnotBavurusu"/>
          <w:rFonts w:ascii="GHBDPH+TimesNewRomanPS" w:hAnsi="GHBDPH+TimesNewRomanPS" w:cs="GHBDPH+TimesNewRomanPS"/>
          <w:iCs/>
          <w:color w:val="000000"/>
          <w:sz w:val="23"/>
          <w:szCs w:val="23"/>
        </w:rPr>
        <w:footnoteReference w:id="226"/>
      </w:r>
      <w:r w:rsidR="00CE5F53">
        <w:rPr>
          <w:rFonts w:ascii="GHBDPH+TimesNewRomanPS" w:hAnsi="GHBDPH+TimesNewRomanPS" w:cs="GHBDPH+TimesNewRomanPS"/>
          <w:i/>
          <w:iCs/>
          <w:color w:val="000000"/>
          <w:sz w:val="23"/>
          <w:szCs w:val="23"/>
        </w:rPr>
        <w:t xml:space="preserve"> </w:t>
      </w:r>
      <w:proofErr w:type="gramStart"/>
      <w:r w:rsidR="00473A93">
        <w:rPr>
          <w:rFonts w:ascii="GHBDPH+TimesNewRomanPS" w:hAnsi="GHBDPH+TimesNewRomanPS" w:cs="GHBDPH+TimesNewRomanPS"/>
          <w:iCs/>
          <w:color w:val="000000"/>
          <w:sz w:val="23"/>
          <w:szCs w:val="23"/>
        </w:rPr>
        <w:t>şeklinde</w:t>
      </w:r>
      <w:proofErr w:type="gramEnd"/>
      <w:r w:rsidR="00473A93">
        <w:rPr>
          <w:rFonts w:ascii="GHBDPH+TimesNewRomanPS" w:hAnsi="GHBDPH+TimesNewRomanPS" w:cs="GHBDPH+TimesNewRomanPS"/>
          <w:iCs/>
          <w:color w:val="000000"/>
          <w:sz w:val="23"/>
          <w:szCs w:val="23"/>
        </w:rPr>
        <w:t xml:space="preserve"> ifade edilmiştir.</w:t>
      </w:r>
    </w:p>
    <w:p w:rsidR="000C4E48" w:rsidRPr="00F178EC" w:rsidRDefault="00473A93" w:rsidP="00CF75FB">
      <w:pPr>
        <w:spacing w:before="100" w:beforeAutospacing="1" w:after="100" w:afterAutospacing="1" w:line="360" w:lineRule="auto"/>
        <w:jc w:val="both"/>
        <w:rPr>
          <w:rFonts w:ascii="Times New Roman" w:hAnsi="Times New Roman" w:cs="Times New Roman"/>
          <w:iCs/>
          <w:color w:val="000000"/>
          <w:sz w:val="24"/>
          <w:szCs w:val="24"/>
        </w:rPr>
      </w:pPr>
      <w:r>
        <w:rPr>
          <w:rFonts w:ascii="Times New Roman" w:hAnsi="Times New Roman" w:cs="Times New Roman"/>
          <w:color w:val="000000"/>
          <w:sz w:val="24"/>
          <w:szCs w:val="24"/>
        </w:rPr>
        <w:tab/>
      </w:r>
      <w:r w:rsidR="00D5203C">
        <w:rPr>
          <w:rFonts w:ascii="Times New Roman" w:hAnsi="Times New Roman" w:cs="Times New Roman"/>
          <w:color w:val="000000"/>
          <w:sz w:val="24"/>
          <w:szCs w:val="24"/>
        </w:rPr>
        <w:t>Osmanlı Devleti</w:t>
      </w:r>
      <w:r w:rsidR="00603BAC">
        <w:rPr>
          <w:rFonts w:ascii="Times New Roman" w:hAnsi="Times New Roman" w:cs="Times New Roman"/>
          <w:color w:val="000000"/>
          <w:sz w:val="24"/>
          <w:szCs w:val="24"/>
        </w:rPr>
        <w:t>’</w:t>
      </w:r>
      <w:r w:rsidR="00D5203C">
        <w:rPr>
          <w:rFonts w:ascii="Times New Roman" w:hAnsi="Times New Roman" w:cs="Times New Roman"/>
          <w:color w:val="000000"/>
          <w:sz w:val="24"/>
          <w:szCs w:val="24"/>
        </w:rPr>
        <w:t xml:space="preserve">nden </w:t>
      </w:r>
      <w:r>
        <w:rPr>
          <w:rFonts w:ascii="Times New Roman" w:hAnsi="Times New Roman" w:cs="Times New Roman"/>
          <w:color w:val="000000"/>
          <w:sz w:val="24"/>
          <w:szCs w:val="24"/>
        </w:rPr>
        <w:t>Cumhuriyete intikal eden Türk Ocakları milliyetçilik düşüncesinin gelişiminde önemli rolü olan kurumlardan biri olarak ön plana çıkmıştır. Türk Ocaklarının öne</w:t>
      </w:r>
      <w:r w:rsidR="00A051B5">
        <w:rPr>
          <w:rFonts w:ascii="Times New Roman" w:hAnsi="Times New Roman" w:cs="Times New Roman"/>
          <w:color w:val="000000"/>
          <w:sz w:val="24"/>
          <w:szCs w:val="24"/>
        </w:rPr>
        <w:t>mli kültür hizmetlerinden biri O</w:t>
      </w:r>
      <w:r>
        <w:rPr>
          <w:rFonts w:ascii="Times New Roman" w:hAnsi="Times New Roman" w:cs="Times New Roman"/>
          <w:color w:val="000000"/>
          <w:sz w:val="24"/>
          <w:szCs w:val="24"/>
        </w:rPr>
        <w:t>cak bünyesinde teşkil edilen ve Türk Tarih Kurumu’nun nüvesi ola</w:t>
      </w:r>
      <w:r w:rsidR="00D5203C">
        <w:rPr>
          <w:rFonts w:ascii="Times New Roman" w:hAnsi="Times New Roman" w:cs="Times New Roman"/>
          <w:color w:val="000000"/>
          <w:sz w:val="24"/>
          <w:szCs w:val="24"/>
        </w:rPr>
        <w:t xml:space="preserve">n </w:t>
      </w:r>
      <w:r w:rsidRPr="00AD15CF">
        <w:rPr>
          <w:rFonts w:ascii="Times New Roman" w:hAnsi="Times New Roman" w:cs="Times New Roman"/>
          <w:i/>
          <w:color w:val="000000"/>
          <w:sz w:val="24"/>
          <w:szCs w:val="24"/>
        </w:rPr>
        <w:t xml:space="preserve">Türk Tarihi </w:t>
      </w:r>
      <w:proofErr w:type="spellStart"/>
      <w:r w:rsidRPr="00AD15CF">
        <w:rPr>
          <w:rFonts w:ascii="Times New Roman" w:hAnsi="Times New Roman" w:cs="Times New Roman"/>
          <w:i/>
          <w:color w:val="000000"/>
          <w:sz w:val="24"/>
          <w:szCs w:val="24"/>
        </w:rPr>
        <w:t>Tedkik</w:t>
      </w:r>
      <w:proofErr w:type="spellEnd"/>
      <w:r w:rsidRPr="00AD15CF">
        <w:rPr>
          <w:rFonts w:ascii="Times New Roman" w:hAnsi="Times New Roman" w:cs="Times New Roman"/>
          <w:i/>
          <w:color w:val="000000"/>
          <w:sz w:val="24"/>
          <w:szCs w:val="24"/>
        </w:rPr>
        <w:t xml:space="preserve"> Heyeti</w:t>
      </w:r>
      <w:r>
        <w:rPr>
          <w:rFonts w:ascii="Times New Roman" w:hAnsi="Times New Roman" w:cs="Times New Roman"/>
          <w:i/>
          <w:color w:val="000000"/>
          <w:sz w:val="24"/>
          <w:szCs w:val="24"/>
        </w:rPr>
        <w:t>’</w:t>
      </w:r>
      <w:r>
        <w:rPr>
          <w:rFonts w:ascii="Times New Roman" w:hAnsi="Times New Roman" w:cs="Times New Roman"/>
          <w:color w:val="000000"/>
          <w:sz w:val="24"/>
          <w:szCs w:val="24"/>
        </w:rPr>
        <w:t>nin kurulmasıdır.</w:t>
      </w:r>
      <w:r>
        <w:rPr>
          <w:rStyle w:val="DipnotBavurusu"/>
          <w:rFonts w:ascii="Times New Roman" w:hAnsi="Times New Roman" w:cs="Times New Roman"/>
          <w:color w:val="000000"/>
          <w:sz w:val="24"/>
          <w:szCs w:val="24"/>
        </w:rPr>
        <w:footnoteReference w:id="227"/>
      </w:r>
      <w:r w:rsidR="00101B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Heyetin kurulma gerekçesi olarak Türk tarih ve medeniyetini bilimsel metotlarla araştırmak</w:t>
      </w:r>
      <w:r w:rsidR="00D5203C">
        <w:rPr>
          <w:rFonts w:ascii="Times New Roman" w:hAnsi="Times New Roman" w:cs="Times New Roman"/>
          <w:color w:val="000000"/>
          <w:sz w:val="24"/>
          <w:szCs w:val="24"/>
        </w:rPr>
        <w:t>tır</w:t>
      </w:r>
      <w:r>
        <w:rPr>
          <w:rFonts w:ascii="Times New Roman" w:hAnsi="Times New Roman" w:cs="Times New Roman"/>
          <w:color w:val="000000"/>
          <w:sz w:val="24"/>
          <w:szCs w:val="24"/>
        </w:rPr>
        <w:t xml:space="preserve">. Heyet ilk toplantısını Türk Ocakları başkanı Hamdullah Suphi başkanlığında gerçekleştirmiştir. Türk tarihi, </w:t>
      </w:r>
      <w:r>
        <w:rPr>
          <w:rFonts w:ascii="Times New Roman" w:hAnsi="Times New Roman" w:cs="Times New Roman"/>
          <w:color w:val="000000"/>
          <w:sz w:val="24"/>
          <w:szCs w:val="24"/>
        </w:rPr>
        <w:lastRenderedPageBreak/>
        <w:t xml:space="preserve">dili ve kültürü üzerinde çalışma kararı alan heyet Türk Tarih Tezi doğrultusunda hazırlanan </w:t>
      </w:r>
      <w:r w:rsidRPr="003A6880">
        <w:rPr>
          <w:rFonts w:ascii="Times New Roman" w:hAnsi="Times New Roman" w:cs="Times New Roman"/>
          <w:i/>
          <w:iCs/>
          <w:color w:val="000000"/>
          <w:sz w:val="24"/>
          <w:szCs w:val="24"/>
        </w:rPr>
        <w:t>Türk Tarihinin Ana Hatları</w:t>
      </w:r>
      <w:r w:rsidR="00101B43">
        <w:rPr>
          <w:rFonts w:ascii="Times New Roman" w:hAnsi="Times New Roman" w:cs="Times New Roman"/>
          <w:i/>
          <w:iCs/>
          <w:color w:val="000000"/>
          <w:sz w:val="24"/>
          <w:szCs w:val="24"/>
        </w:rPr>
        <w:t xml:space="preserve"> </w:t>
      </w:r>
      <w:r w:rsidR="00C81E98">
        <w:rPr>
          <w:rFonts w:ascii="Times New Roman" w:hAnsi="Times New Roman" w:cs="Times New Roman"/>
          <w:iCs/>
          <w:color w:val="000000"/>
          <w:sz w:val="24"/>
          <w:szCs w:val="24"/>
        </w:rPr>
        <w:t>adlı</w:t>
      </w:r>
      <w:r w:rsidR="00101B43">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eseri </w:t>
      </w:r>
      <w:r w:rsidR="00E43FDD">
        <w:rPr>
          <w:rFonts w:ascii="Times New Roman" w:hAnsi="Times New Roman" w:cs="Times New Roman"/>
          <w:iCs/>
          <w:color w:val="000000"/>
          <w:sz w:val="24"/>
          <w:szCs w:val="24"/>
        </w:rPr>
        <w:t xml:space="preserve">de </w:t>
      </w:r>
      <w:r>
        <w:rPr>
          <w:rFonts w:ascii="Times New Roman" w:hAnsi="Times New Roman" w:cs="Times New Roman"/>
          <w:iCs/>
          <w:color w:val="000000"/>
          <w:sz w:val="24"/>
          <w:szCs w:val="24"/>
        </w:rPr>
        <w:t>bastırmıştır.</w:t>
      </w:r>
      <w:r>
        <w:rPr>
          <w:rStyle w:val="DipnotBavurusu"/>
          <w:rFonts w:ascii="Times New Roman" w:hAnsi="Times New Roman" w:cs="Times New Roman"/>
          <w:iCs/>
          <w:color w:val="000000"/>
          <w:sz w:val="24"/>
          <w:szCs w:val="24"/>
        </w:rPr>
        <w:footnoteReference w:id="228"/>
      </w:r>
      <w:r w:rsidR="00101B43">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1931’de Türk Ocaklarının kapatılmasıyla hukuki bir niteliği kalmamış, heyetin yerine</w:t>
      </w:r>
      <w:r w:rsidR="00101B43">
        <w:rPr>
          <w:rFonts w:ascii="Times New Roman" w:hAnsi="Times New Roman" w:cs="Times New Roman"/>
          <w:iCs/>
          <w:color w:val="000000"/>
          <w:sz w:val="24"/>
          <w:szCs w:val="24"/>
        </w:rPr>
        <w:t xml:space="preserve"> </w:t>
      </w:r>
      <w:r w:rsidRPr="00DB75CF">
        <w:rPr>
          <w:rFonts w:ascii="Times New Roman" w:hAnsi="Times New Roman" w:cs="Times New Roman"/>
          <w:i/>
          <w:iCs/>
          <w:color w:val="000000"/>
          <w:sz w:val="24"/>
          <w:szCs w:val="24"/>
        </w:rPr>
        <w:t>Türk Tarih Tetkik Cemiyeti</w:t>
      </w:r>
      <w:r w:rsidR="00E43FDD" w:rsidRPr="00E43FDD">
        <w:rPr>
          <w:rFonts w:ascii="Times New Roman" w:hAnsi="Times New Roman" w:cs="Times New Roman"/>
          <w:iCs/>
          <w:color w:val="000000"/>
          <w:sz w:val="24"/>
          <w:szCs w:val="24"/>
        </w:rPr>
        <w:t>nin</w:t>
      </w:r>
      <w:r w:rsidR="00101B43">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kurulmasıyla </w:t>
      </w:r>
      <w:r w:rsidR="005C13CE">
        <w:rPr>
          <w:rFonts w:ascii="Times New Roman" w:hAnsi="Times New Roman" w:cs="Times New Roman"/>
          <w:iCs/>
          <w:color w:val="000000"/>
          <w:sz w:val="24"/>
          <w:szCs w:val="24"/>
        </w:rPr>
        <w:t xml:space="preserve">birlikte </w:t>
      </w:r>
      <w:r>
        <w:rPr>
          <w:rFonts w:ascii="Times New Roman" w:hAnsi="Times New Roman" w:cs="Times New Roman"/>
          <w:iCs/>
          <w:color w:val="000000"/>
          <w:sz w:val="24"/>
          <w:szCs w:val="24"/>
        </w:rPr>
        <w:t>heyetin üyeleri yeni cemiyet bünyesinde çalışmalarına devam etmişlerdir.</w:t>
      </w:r>
      <w:r>
        <w:rPr>
          <w:rStyle w:val="DipnotBavurusu"/>
          <w:rFonts w:ascii="Times New Roman" w:hAnsi="Times New Roman" w:cs="Times New Roman"/>
          <w:iCs/>
          <w:color w:val="000000"/>
          <w:sz w:val="24"/>
          <w:szCs w:val="24"/>
        </w:rPr>
        <w:footnoteReference w:id="229"/>
      </w:r>
    </w:p>
    <w:p w:rsidR="00473A93" w:rsidRDefault="00473A93" w:rsidP="00FD3131">
      <w:pPr>
        <w:spacing w:before="100" w:beforeAutospacing="1" w:after="100" w:afterAutospacing="1"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2.3.</w:t>
      </w:r>
      <w:r w:rsidR="00C66006">
        <w:rPr>
          <w:rFonts w:ascii="Times New Roman" w:hAnsi="Times New Roman" w:cs="Times New Roman"/>
          <w:b/>
          <w:sz w:val="24"/>
          <w:szCs w:val="24"/>
        </w:rPr>
        <w:t>2</w:t>
      </w:r>
      <w:r w:rsidR="00475254">
        <w:rPr>
          <w:rFonts w:ascii="Times New Roman" w:hAnsi="Times New Roman" w:cs="Times New Roman"/>
          <w:b/>
          <w:sz w:val="24"/>
          <w:szCs w:val="24"/>
        </w:rPr>
        <w:t>.</w:t>
      </w:r>
      <w:r w:rsidR="001F1F15">
        <w:rPr>
          <w:rFonts w:ascii="Times New Roman" w:hAnsi="Times New Roman" w:cs="Times New Roman"/>
          <w:b/>
          <w:sz w:val="24"/>
          <w:szCs w:val="24"/>
        </w:rPr>
        <w:t xml:space="preserve"> </w:t>
      </w:r>
      <w:r w:rsidR="00475254" w:rsidRPr="00C63452">
        <w:rPr>
          <w:rFonts w:ascii="Times New Roman" w:hAnsi="Times New Roman" w:cs="Times New Roman"/>
          <w:b/>
          <w:sz w:val="24"/>
          <w:szCs w:val="24"/>
        </w:rPr>
        <w:t>Türk Tarih Tezi</w:t>
      </w:r>
    </w:p>
    <w:p w:rsidR="009755A8" w:rsidRDefault="009755A8" w:rsidP="009755A8">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T</w:t>
      </w:r>
      <w:r w:rsidR="0056173E">
        <w:rPr>
          <w:rFonts w:ascii="Times New Roman" w:hAnsi="Times New Roman" w:cs="Times New Roman"/>
          <w:sz w:val="24"/>
          <w:szCs w:val="24"/>
        </w:rPr>
        <w:t>ürk tarih</w:t>
      </w:r>
      <w:r w:rsidR="00F178EC">
        <w:rPr>
          <w:rFonts w:ascii="Times New Roman" w:hAnsi="Times New Roman" w:cs="Times New Roman"/>
          <w:sz w:val="24"/>
          <w:szCs w:val="24"/>
        </w:rPr>
        <w:t xml:space="preserve"> </w:t>
      </w:r>
      <w:r w:rsidR="0056173E">
        <w:rPr>
          <w:rFonts w:ascii="Times New Roman" w:hAnsi="Times New Roman" w:cs="Times New Roman"/>
          <w:sz w:val="24"/>
          <w:szCs w:val="24"/>
        </w:rPr>
        <w:t>tezi</w:t>
      </w:r>
      <w:r>
        <w:rPr>
          <w:rFonts w:ascii="Times New Roman" w:hAnsi="Times New Roman" w:cs="Times New Roman"/>
          <w:sz w:val="24"/>
          <w:szCs w:val="24"/>
        </w:rPr>
        <w:t>nin tezahür ve evriminde politik ve kültürel anlamda birçok etkiden bahsetmek mümkündür. Yaşanılan dö</w:t>
      </w:r>
      <w:r w:rsidR="00F27CD8">
        <w:rPr>
          <w:rFonts w:ascii="Times New Roman" w:hAnsi="Times New Roman" w:cs="Times New Roman"/>
          <w:sz w:val="24"/>
          <w:szCs w:val="24"/>
        </w:rPr>
        <w:t>nemin reel politiği hem kişiler ve kurumlar</w:t>
      </w:r>
      <w:r>
        <w:rPr>
          <w:rFonts w:ascii="Times New Roman" w:hAnsi="Times New Roman" w:cs="Times New Roman"/>
          <w:sz w:val="24"/>
          <w:szCs w:val="24"/>
        </w:rPr>
        <w:t xml:space="preserve"> hem de bu kişi ve kurumların ürünü olan politikaların şekillenmesinde bi</w:t>
      </w:r>
      <w:r w:rsidR="0056173E">
        <w:rPr>
          <w:rFonts w:ascii="Times New Roman" w:hAnsi="Times New Roman" w:cs="Times New Roman"/>
          <w:sz w:val="24"/>
          <w:szCs w:val="24"/>
        </w:rPr>
        <w:t>rincil öneme haizdir. Osmanlı Devleti</w:t>
      </w:r>
      <w:r w:rsidR="00603BAC">
        <w:rPr>
          <w:rFonts w:ascii="Times New Roman" w:hAnsi="Times New Roman" w:cs="Times New Roman"/>
          <w:sz w:val="24"/>
          <w:szCs w:val="24"/>
        </w:rPr>
        <w:t>’</w:t>
      </w:r>
      <w:r w:rsidR="0056173E">
        <w:rPr>
          <w:rFonts w:ascii="Times New Roman" w:hAnsi="Times New Roman" w:cs="Times New Roman"/>
          <w:sz w:val="24"/>
          <w:szCs w:val="24"/>
        </w:rPr>
        <w:t>nin</w:t>
      </w:r>
      <w:r>
        <w:rPr>
          <w:rFonts w:ascii="Times New Roman" w:hAnsi="Times New Roman" w:cs="Times New Roman"/>
          <w:sz w:val="24"/>
          <w:szCs w:val="24"/>
        </w:rPr>
        <w:t xml:space="preserve"> son döneminde alınan </w:t>
      </w:r>
      <w:proofErr w:type="spellStart"/>
      <w:r>
        <w:rPr>
          <w:rFonts w:ascii="Times New Roman" w:hAnsi="Times New Roman" w:cs="Times New Roman"/>
          <w:sz w:val="24"/>
          <w:szCs w:val="24"/>
        </w:rPr>
        <w:t>travmatik</w:t>
      </w:r>
      <w:proofErr w:type="spellEnd"/>
      <w:r>
        <w:rPr>
          <w:rFonts w:ascii="Times New Roman" w:hAnsi="Times New Roman" w:cs="Times New Roman"/>
          <w:sz w:val="24"/>
          <w:szCs w:val="24"/>
        </w:rPr>
        <w:t xml:space="preserve"> mağlubiyetler Türk aydın ve idarecilerinin bilinçaltında kökü çok daha eskilere uzanan bir yok olma, sürülme ve beka </w:t>
      </w:r>
      <w:r w:rsidR="004B0B60">
        <w:rPr>
          <w:rFonts w:ascii="Times New Roman" w:hAnsi="Times New Roman" w:cs="Times New Roman"/>
          <w:sz w:val="24"/>
          <w:szCs w:val="24"/>
        </w:rPr>
        <w:t>kaygısına</w:t>
      </w:r>
      <w:r w:rsidR="00DF317C">
        <w:rPr>
          <w:rFonts w:ascii="Times New Roman" w:hAnsi="Times New Roman" w:cs="Times New Roman"/>
          <w:sz w:val="24"/>
          <w:szCs w:val="24"/>
        </w:rPr>
        <w:t xml:space="preserve"> sebep olmuştur.</w:t>
      </w:r>
      <w:r>
        <w:rPr>
          <w:rFonts w:ascii="Times New Roman" w:hAnsi="Times New Roman" w:cs="Times New Roman"/>
          <w:sz w:val="24"/>
          <w:szCs w:val="24"/>
        </w:rPr>
        <w:t xml:space="preserve"> Bu dramatik süreci bizzat yaşayan yeni Türkiye’nin mimarları Milli Mücadeleyle elde edilen zaferi Lozan’la taçlandırmış olsalar da bu kaygıların dönemin tarih anlayışının </w:t>
      </w:r>
      <w:r w:rsidR="004B0B60">
        <w:rPr>
          <w:rFonts w:ascii="Times New Roman" w:hAnsi="Times New Roman" w:cs="Times New Roman"/>
          <w:sz w:val="24"/>
          <w:szCs w:val="24"/>
        </w:rPr>
        <w:t>şekillenmesinde</w:t>
      </w:r>
      <w:r>
        <w:rPr>
          <w:rFonts w:ascii="Times New Roman" w:hAnsi="Times New Roman" w:cs="Times New Roman"/>
          <w:sz w:val="24"/>
          <w:szCs w:val="24"/>
        </w:rPr>
        <w:t xml:space="preserve"> etkili olduğu görülmektedir.</w:t>
      </w:r>
      <w:r>
        <w:rPr>
          <w:rStyle w:val="DipnotBavurusu"/>
          <w:rFonts w:ascii="Times New Roman" w:hAnsi="Times New Roman" w:cs="Times New Roman"/>
          <w:sz w:val="24"/>
          <w:szCs w:val="24"/>
        </w:rPr>
        <w:footnoteReference w:id="230"/>
      </w:r>
    </w:p>
    <w:p w:rsidR="009755A8" w:rsidRDefault="009755A8" w:rsidP="009755A8">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Cumhuriyetin ilanında</w:t>
      </w:r>
      <w:r w:rsidR="00EE060C">
        <w:rPr>
          <w:rFonts w:ascii="Times New Roman" w:hAnsi="Times New Roman" w:cs="Times New Roman"/>
          <w:sz w:val="24"/>
          <w:szCs w:val="24"/>
        </w:rPr>
        <w:t>n</w:t>
      </w:r>
      <w:r>
        <w:rPr>
          <w:rFonts w:ascii="Times New Roman" w:hAnsi="Times New Roman" w:cs="Times New Roman"/>
          <w:sz w:val="24"/>
          <w:szCs w:val="24"/>
        </w:rPr>
        <w:t xml:space="preserve"> sonra oluşan meclis aritmetiği ve akabinde cereyan eden gelişmeler yapılacak </w:t>
      </w:r>
      <w:proofErr w:type="gramStart"/>
      <w:r>
        <w:rPr>
          <w:rFonts w:ascii="Times New Roman" w:hAnsi="Times New Roman" w:cs="Times New Roman"/>
          <w:sz w:val="24"/>
          <w:szCs w:val="24"/>
        </w:rPr>
        <w:t>inkılaplara</w:t>
      </w:r>
      <w:proofErr w:type="gramEnd"/>
      <w:r>
        <w:rPr>
          <w:rFonts w:ascii="Times New Roman" w:hAnsi="Times New Roman" w:cs="Times New Roman"/>
          <w:sz w:val="24"/>
          <w:szCs w:val="24"/>
        </w:rPr>
        <w:t xml:space="preserve"> yönelik olası muhalefetin önüne geçmiştir. Bu durum </w:t>
      </w:r>
      <w:r w:rsidR="008113A2">
        <w:rPr>
          <w:rFonts w:ascii="Times New Roman" w:hAnsi="Times New Roman" w:cs="Times New Roman"/>
          <w:sz w:val="24"/>
          <w:szCs w:val="24"/>
        </w:rPr>
        <w:t>bir</w:t>
      </w:r>
      <w:r>
        <w:rPr>
          <w:rFonts w:ascii="Times New Roman" w:hAnsi="Times New Roman" w:cs="Times New Roman"/>
          <w:sz w:val="24"/>
          <w:szCs w:val="24"/>
        </w:rPr>
        <w:t xml:space="preserve">çok yeniliğin yapılmasında etkili olduğu gibi </w:t>
      </w:r>
      <w:r w:rsidR="00DD48F9">
        <w:rPr>
          <w:rFonts w:ascii="Times New Roman" w:hAnsi="Times New Roman" w:cs="Times New Roman"/>
          <w:sz w:val="24"/>
          <w:szCs w:val="24"/>
        </w:rPr>
        <w:t>Türk Tarih Tezi</w:t>
      </w:r>
      <w:r>
        <w:rPr>
          <w:rFonts w:ascii="Times New Roman" w:hAnsi="Times New Roman" w:cs="Times New Roman"/>
          <w:sz w:val="24"/>
          <w:szCs w:val="24"/>
        </w:rPr>
        <w:t xml:space="preserve">’nin ortaya çıktığı koşulları şekillendiren etmenlerden biri olmuştur. Oluşan görece uygun koşullara paralel olarak Türk inkılabının </w:t>
      </w:r>
      <w:proofErr w:type="spellStart"/>
      <w:r>
        <w:rPr>
          <w:rFonts w:ascii="Times New Roman" w:hAnsi="Times New Roman" w:cs="Times New Roman"/>
          <w:sz w:val="24"/>
          <w:szCs w:val="24"/>
        </w:rPr>
        <w:t>seküler</w:t>
      </w:r>
      <w:proofErr w:type="spellEnd"/>
      <w:r>
        <w:rPr>
          <w:rFonts w:ascii="Times New Roman" w:hAnsi="Times New Roman" w:cs="Times New Roman"/>
          <w:sz w:val="24"/>
          <w:szCs w:val="24"/>
        </w:rPr>
        <w:t xml:space="preserve">, pozitivist karakterine uygun Osmanlı merkezli tarih anlayışının yıkılıp, milliyetçi ve laik </w:t>
      </w:r>
      <w:proofErr w:type="gramStart"/>
      <w:r>
        <w:rPr>
          <w:rFonts w:ascii="Times New Roman" w:hAnsi="Times New Roman" w:cs="Times New Roman"/>
          <w:sz w:val="24"/>
          <w:szCs w:val="24"/>
        </w:rPr>
        <w:t>para</w:t>
      </w:r>
      <w:r w:rsidR="0029329B">
        <w:rPr>
          <w:rFonts w:ascii="Times New Roman" w:hAnsi="Times New Roman" w:cs="Times New Roman"/>
          <w:sz w:val="24"/>
          <w:szCs w:val="24"/>
        </w:rPr>
        <w:t>digma</w:t>
      </w:r>
      <w:proofErr w:type="gramEnd"/>
      <w:r w:rsidR="0029329B">
        <w:rPr>
          <w:rFonts w:ascii="Times New Roman" w:hAnsi="Times New Roman" w:cs="Times New Roman"/>
          <w:sz w:val="24"/>
          <w:szCs w:val="24"/>
        </w:rPr>
        <w:t xml:space="preserve"> ekseninde yeni anlayışın</w:t>
      </w:r>
      <w:r>
        <w:rPr>
          <w:rFonts w:ascii="Times New Roman" w:hAnsi="Times New Roman" w:cs="Times New Roman"/>
          <w:sz w:val="24"/>
          <w:szCs w:val="24"/>
        </w:rPr>
        <w:t xml:space="preserve"> ikame edilmesine yönelik çalışmalar başlamıştır. Bu süreçte belli bir tecrübe birikimine ulaş</w:t>
      </w:r>
      <w:r w:rsidR="00F52AA8">
        <w:rPr>
          <w:rFonts w:ascii="Times New Roman" w:hAnsi="Times New Roman" w:cs="Times New Roman"/>
          <w:sz w:val="24"/>
          <w:szCs w:val="24"/>
        </w:rPr>
        <w:t>mış</w:t>
      </w:r>
      <w:r w:rsidR="00224166">
        <w:rPr>
          <w:rFonts w:ascii="Times New Roman" w:hAnsi="Times New Roman" w:cs="Times New Roman"/>
          <w:sz w:val="24"/>
          <w:szCs w:val="24"/>
        </w:rPr>
        <w:t>,</w:t>
      </w:r>
      <w:r w:rsidR="00F52AA8">
        <w:rPr>
          <w:rFonts w:ascii="Times New Roman" w:hAnsi="Times New Roman" w:cs="Times New Roman"/>
          <w:sz w:val="24"/>
          <w:szCs w:val="24"/>
        </w:rPr>
        <w:t xml:space="preserve"> kurumlar vasıtasıyla </w:t>
      </w:r>
      <w:r w:rsidR="00DD48F9">
        <w:rPr>
          <w:rFonts w:ascii="Times New Roman" w:hAnsi="Times New Roman" w:cs="Times New Roman"/>
          <w:sz w:val="24"/>
          <w:szCs w:val="24"/>
        </w:rPr>
        <w:t>Türk Tarih Tezi</w:t>
      </w:r>
      <w:r>
        <w:rPr>
          <w:rFonts w:ascii="Times New Roman" w:hAnsi="Times New Roman" w:cs="Times New Roman"/>
          <w:sz w:val="24"/>
          <w:szCs w:val="24"/>
        </w:rPr>
        <w:t xml:space="preserve"> somut olarak ortaya konulmuştur.</w:t>
      </w:r>
    </w:p>
    <w:p w:rsidR="00A35869" w:rsidRDefault="00DF317C" w:rsidP="009755A8">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Devleti’nden</w:t>
      </w:r>
      <w:r w:rsidR="004022EC">
        <w:rPr>
          <w:rFonts w:ascii="Times New Roman" w:hAnsi="Times New Roman" w:cs="Times New Roman"/>
          <w:sz w:val="24"/>
          <w:szCs w:val="24"/>
        </w:rPr>
        <w:t xml:space="preserve"> C</w:t>
      </w:r>
      <w:r w:rsidR="002C046D">
        <w:rPr>
          <w:rFonts w:ascii="Times New Roman" w:hAnsi="Times New Roman" w:cs="Times New Roman"/>
          <w:sz w:val="24"/>
          <w:szCs w:val="24"/>
        </w:rPr>
        <w:t xml:space="preserve">umhuriyete intikal eden </w:t>
      </w:r>
      <w:r w:rsidR="00473A93">
        <w:rPr>
          <w:rFonts w:ascii="Times New Roman" w:hAnsi="Times New Roman" w:cs="Times New Roman"/>
          <w:sz w:val="24"/>
          <w:szCs w:val="24"/>
        </w:rPr>
        <w:t>tarih anlayışı</w:t>
      </w:r>
      <w:r w:rsidR="00154A0B">
        <w:rPr>
          <w:rFonts w:ascii="Times New Roman" w:hAnsi="Times New Roman" w:cs="Times New Roman"/>
          <w:sz w:val="24"/>
          <w:szCs w:val="24"/>
        </w:rPr>
        <w:t>,</w:t>
      </w:r>
      <w:r w:rsidR="00473A93">
        <w:rPr>
          <w:rFonts w:ascii="Times New Roman" w:hAnsi="Times New Roman" w:cs="Times New Roman"/>
          <w:sz w:val="24"/>
          <w:szCs w:val="24"/>
        </w:rPr>
        <w:t xml:space="preserve"> Cumhuriyetin ilk yılların</w:t>
      </w:r>
      <w:r w:rsidR="00E06160">
        <w:rPr>
          <w:rFonts w:ascii="Times New Roman" w:hAnsi="Times New Roman" w:cs="Times New Roman"/>
          <w:sz w:val="24"/>
          <w:szCs w:val="24"/>
        </w:rPr>
        <w:t>d</w:t>
      </w:r>
      <w:r w:rsidR="004022EC">
        <w:rPr>
          <w:rFonts w:ascii="Times New Roman" w:hAnsi="Times New Roman" w:cs="Times New Roman"/>
          <w:sz w:val="24"/>
          <w:szCs w:val="24"/>
        </w:rPr>
        <w:t>a (1930’lar</w:t>
      </w:r>
      <w:r w:rsidR="002C046D">
        <w:rPr>
          <w:rFonts w:ascii="Times New Roman" w:hAnsi="Times New Roman" w:cs="Times New Roman"/>
          <w:sz w:val="24"/>
          <w:szCs w:val="24"/>
        </w:rPr>
        <w:t xml:space="preserve">) </w:t>
      </w:r>
      <w:r w:rsidR="00473A93">
        <w:rPr>
          <w:rFonts w:ascii="Times New Roman" w:hAnsi="Times New Roman" w:cs="Times New Roman"/>
          <w:sz w:val="24"/>
          <w:szCs w:val="24"/>
        </w:rPr>
        <w:t>hem kurumsal hem de anlayış olarak büyük oranda süreklilik göstermektedir. 1930’l</w:t>
      </w:r>
      <w:r w:rsidR="00E06160">
        <w:rPr>
          <w:rFonts w:ascii="Times New Roman" w:hAnsi="Times New Roman" w:cs="Times New Roman"/>
          <w:sz w:val="24"/>
          <w:szCs w:val="24"/>
        </w:rPr>
        <w:t>ara</w:t>
      </w:r>
      <w:r w:rsidR="00473A93">
        <w:rPr>
          <w:rFonts w:ascii="Times New Roman" w:hAnsi="Times New Roman" w:cs="Times New Roman"/>
          <w:sz w:val="24"/>
          <w:szCs w:val="24"/>
        </w:rPr>
        <w:t>kadarki çalışmalar esasında Türk Tarih Tezi olarak adlandırılan yeni yaklaşımın hazırl</w:t>
      </w:r>
      <w:r w:rsidR="00E06160">
        <w:rPr>
          <w:rFonts w:ascii="Times New Roman" w:hAnsi="Times New Roman" w:cs="Times New Roman"/>
          <w:sz w:val="24"/>
          <w:szCs w:val="24"/>
        </w:rPr>
        <w:t xml:space="preserve">ığı ve alt yapısı niteliği </w:t>
      </w:r>
      <w:r w:rsidR="00E06160">
        <w:rPr>
          <w:rFonts w:ascii="Times New Roman" w:hAnsi="Times New Roman" w:cs="Times New Roman"/>
          <w:sz w:val="24"/>
          <w:szCs w:val="24"/>
        </w:rPr>
        <w:lastRenderedPageBreak/>
        <w:t>taşımaktadır</w:t>
      </w:r>
      <w:r w:rsidR="00473A93">
        <w:rPr>
          <w:rFonts w:ascii="Times New Roman" w:hAnsi="Times New Roman" w:cs="Times New Roman"/>
          <w:sz w:val="24"/>
          <w:szCs w:val="24"/>
        </w:rPr>
        <w:t>.</w:t>
      </w:r>
      <w:r w:rsidR="00F178EC">
        <w:rPr>
          <w:rFonts w:ascii="Times New Roman" w:hAnsi="Times New Roman" w:cs="Times New Roman"/>
          <w:sz w:val="24"/>
          <w:szCs w:val="24"/>
        </w:rPr>
        <w:t xml:space="preserve"> </w:t>
      </w:r>
      <w:r w:rsidR="00E06160">
        <w:rPr>
          <w:rFonts w:ascii="Times New Roman" w:hAnsi="Times New Roman" w:cs="Times New Roman"/>
          <w:sz w:val="24"/>
          <w:szCs w:val="24"/>
        </w:rPr>
        <w:t>Bu süreçte askeri ve diplomatik mücadele</w:t>
      </w:r>
      <w:r w:rsidR="00326805">
        <w:rPr>
          <w:rFonts w:ascii="Times New Roman" w:hAnsi="Times New Roman" w:cs="Times New Roman"/>
          <w:sz w:val="24"/>
          <w:szCs w:val="24"/>
        </w:rPr>
        <w:t>yle</w:t>
      </w:r>
      <w:r w:rsidR="00E06160">
        <w:rPr>
          <w:rFonts w:ascii="Times New Roman" w:hAnsi="Times New Roman" w:cs="Times New Roman"/>
          <w:sz w:val="24"/>
          <w:szCs w:val="24"/>
        </w:rPr>
        <w:t xml:space="preserve"> eşgüdümlü olarak tarih de kendine takdir edilen </w:t>
      </w:r>
      <w:proofErr w:type="gramStart"/>
      <w:r w:rsidR="00E06160">
        <w:rPr>
          <w:rFonts w:ascii="Times New Roman" w:hAnsi="Times New Roman" w:cs="Times New Roman"/>
          <w:sz w:val="24"/>
          <w:szCs w:val="24"/>
        </w:rPr>
        <w:t>misyonu</w:t>
      </w:r>
      <w:proofErr w:type="gramEnd"/>
      <w:r w:rsidR="00E06160">
        <w:rPr>
          <w:rFonts w:ascii="Times New Roman" w:hAnsi="Times New Roman" w:cs="Times New Roman"/>
          <w:sz w:val="24"/>
          <w:szCs w:val="24"/>
        </w:rPr>
        <w:t xml:space="preserve"> kusursuz bir şekilde yerine getirmiştir.</w:t>
      </w:r>
      <w:r w:rsidR="00326805">
        <w:rPr>
          <w:rFonts w:ascii="Times New Roman" w:hAnsi="Times New Roman" w:cs="Times New Roman"/>
          <w:sz w:val="24"/>
          <w:szCs w:val="24"/>
        </w:rPr>
        <w:t xml:space="preserve"> M</w:t>
      </w:r>
      <w:r w:rsidR="00473A93">
        <w:rPr>
          <w:rFonts w:ascii="Times New Roman" w:hAnsi="Times New Roman" w:cs="Times New Roman"/>
          <w:sz w:val="24"/>
          <w:szCs w:val="24"/>
        </w:rPr>
        <w:t>ütareke ve barış görüşmelerinin yapıldığı dönemde</w:t>
      </w:r>
      <w:r w:rsidR="00DF60B1">
        <w:rPr>
          <w:rFonts w:ascii="Times New Roman" w:hAnsi="Times New Roman" w:cs="Times New Roman"/>
          <w:sz w:val="24"/>
          <w:szCs w:val="24"/>
        </w:rPr>
        <w:t xml:space="preserve"> dahi devam eden</w:t>
      </w:r>
      <w:r w:rsidR="00326805">
        <w:rPr>
          <w:rFonts w:ascii="Times New Roman" w:hAnsi="Times New Roman" w:cs="Times New Roman"/>
          <w:sz w:val="24"/>
          <w:szCs w:val="24"/>
        </w:rPr>
        <w:t xml:space="preserve"> bu </w:t>
      </w:r>
      <w:r w:rsidR="00473A93">
        <w:rPr>
          <w:rFonts w:ascii="Times New Roman" w:hAnsi="Times New Roman" w:cs="Times New Roman"/>
          <w:sz w:val="24"/>
          <w:szCs w:val="24"/>
        </w:rPr>
        <w:t>çalışmalar</w:t>
      </w:r>
      <w:r w:rsidR="00326805">
        <w:rPr>
          <w:rFonts w:ascii="Times New Roman" w:hAnsi="Times New Roman" w:cs="Times New Roman"/>
          <w:sz w:val="24"/>
          <w:szCs w:val="24"/>
        </w:rPr>
        <w:t>ın</w:t>
      </w:r>
      <w:r w:rsidR="00473A93">
        <w:rPr>
          <w:rFonts w:ascii="Times New Roman" w:hAnsi="Times New Roman" w:cs="Times New Roman"/>
          <w:sz w:val="24"/>
          <w:szCs w:val="24"/>
        </w:rPr>
        <w:t xml:space="preserve"> temel </w:t>
      </w:r>
      <w:r w:rsidR="009D5F69">
        <w:rPr>
          <w:rFonts w:ascii="Times New Roman" w:hAnsi="Times New Roman" w:cs="Times New Roman"/>
          <w:sz w:val="24"/>
          <w:szCs w:val="24"/>
        </w:rPr>
        <w:t>amacı</w:t>
      </w:r>
      <w:r w:rsidR="00473A93">
        <w:rPr>
          <w:rFonts w:ascii="Times New Roman" w:hAnsi="Times New Roman" w:cs="Times New Roman"/>
          <w:sz w:val="24"/>
          <w:szCs w:val="24"/>
        </w:rPr>
        <w:t xml:space="preserve"> verilen mücadeleye siyasi ve tarihi </w:t>
      </w:r>
      <w:r w:rsidR="00AA7E4A">
        <w:rPr>
          <w:rFonts w:ascii="Times New Roman" w:hAnsi="Times New Roman" w:cs="Times New Roman"/>
          <w:sz w:val="24"/>
          <w:szCs w:val="24"/>
        </w:rPr>
        <w:t xml:space="preserve">zeminde </w:t>
      </w:r>
      <w:r w:rsidR="00473A93">
        <w:rPr>
          <w:rFonts w:ascii="Times New Roman" w:hAnsi="Times New Roman" w:cs="Times New Roman"/>
          <w:sz w:val="24"/>
          <w:szCs w:val="24"/>
        </w:rPr>
        <w:t xml:space="preserve">meşruiyet sağlamak olmuştur. </w:t>
      </w:r>
      <w:r w:rsidR="00326805">
        <w:rPr>
          <w:rFonts w:ascii="Times New Roman" w:hAnsi="Times New Roman" w:cs="Times New Roman"/>
          <w:sz w:val="24"/>
          <w:szCs w:val="24"/>
        </w:rPr>
        <w:t xml:space="preserve">Tarih alanında yapılan bu çalışmalar askeri ve diplomatik mücadelenin tamamlayıcı bir unsuru olarak kabul görmüştür. </w:t>
      </w:r>
    </w:p>
    <w:p w:rsidR="00473A93" w:rsidRDefault="00473A93" w:rsidP="00A35869">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w:t>
      </w:r>
      <w:r w:rsidR="00A35869">
        <w:rPr>
          <w:rFonts w:ascii="Times New Roman" w:hAnsi="Times New Roman" w:cs="Times New Roman"/>
          <w:sz w:val="24"/>
          <w:szCs w:val="24"/>
        </w:rPr>
        <w:t>yeni geçmiş kurgusu doğrultusunda</w:t>
      </w:r>
      <w:r w:rsidR="00F178EC">
        <w:rPr>
          <w:rFonts w:ascii="Times New Roman" w:hAnsi="Times New Roman" w:cs="Times New Roman"/>
          <w:sz w:val="24"/>
          <w:szCs w:val="24"/>
        </w:rPr>
        <w:t xml:space="preserve"> </w:t>
      </w:r>
      <w:r w:rsidR="004D25FC">
        <w:rPr>
          <w:rFonts w:ascii="Times New Roman" w:hAnsi="Times New Roman" w:cs="Times New Roman"/>
          <w:i/>
          <w:sz w:val="24"/>
          <w:szCs w:val="24"/>
        </w:rPr>
        <w:t>Matbuat Müdüriyet-</w:t>
      </w:r>
      <w:proofErr w:type="spellStart"/>
      <w:r w:rsidR="004D25FC">
        <w:rPr>
          <w:rFonts w:ascii="Times New Roman" w:hAnsi="Times New Roman" w:cs="Times New Roman"/>
          <w:i/>
          <w:sz w:val="24"/>
          <w:szCs w:val="24"/>
        </w:rPr>
        <w:t>i</w:t>
      </w:r>
      <w:r w:rsidRPr="00C66893">
        <w:rPr>
          <w:rFonts w:ascii="Times New Roman" w:hAnsi="Times New Roman" w:cs="Times New Roman"/>
          <w:i/>
          <w:sz w:val="24"/>
          <w:szCs w:val="24"/>
        </w:rPr>
        <w:t>Umumiyesi</w:t>
      </w:r>
      <w:proofErr w:type="spellEnd"/>
      <w:r w:rsidRPr="00C66893">
        <w:rPr>
          <w:rFonts w:ascii="Times New Roman" w:hAnsi="Times New Roman" w:cs="Times New Roman"/>
          <w:i/>
          <w:sz w:val="24"/>
          <w:szCs w:val="24"/>
        </w:rPr>
        <w:t xml:space="preserve">, Telif ve Tercüme Heyeti </w:t>
      </w:r>
      <w:r>
        <w:rPr>
          <w:rFonts w:ascii="Times New Roman" w:hAnsi="Times New Roman" w:cs="Times New Roman"/>
          <w:sz w:val="24"/>
          <w:szCs w:val="24"/>
        </w:rPr>
        <w:t>gibi kurumlar oluşturulmuştu</w:t>
      </w:r>
      <w:r w:rsidR="00AA7E4A">
        <w:rPr>
          <w:rFonts w:ascii="Times New Roman" w:hAnsi="Times New Roman" w:cs="Times New Roman"/>
          <w:sz w:val="24"/>
          <w:szCs w:val="24"/>
        </w:rPr>
        <w:t>r</w:t>
      </w:r>
      <w:r>
        <w:rPr>
          <w:rFonts w:ascii="Times New Roman" w:hAnsi="Times New Roman" w:cs="Times New Roman"/>
          <w:sz w:val="24"/>
          <w:szCs w:val="24"/>
        </w:rPr>
        <w:t>.</w:t>
      </w:r>
      <w:r w:rsidR="00F178EC">
        <w:rPr>
          <w:rFonts w:ascii="Times New Roman" w:hAnsi="Times New Roman" w:cs="Times New Roman"/>
          <w:sz w:val="24"/>
          <w:szCs w:val="24"/>
        </w:rPr>
        <w:t xml:space="preserve"> </w:t>
      </w:r>
      <w:r w:rsidRPr="00286A90">
        <w:rPr>
          <w:rFonts w:ascii="Times New Roman" w:hAnsi="Times New Roman" w:cs="Times New Roman"/>
          <w:i/>
          <w:sz w:val="24"/>
          <w:szCs w:val="24"/>
        </w:rPr>
        <w:t xml:space="preserve">Matbuat Müdüriyet-i </w:t>
      </w:r>
      <w:proofErr w:type="spellStart"/>
      <w:r w:rsidRPr="00286A90">
        <w:rPr>
          <w:rFonts w:ascii="Times New Roman" w:hAnsi="Times New Roman" w:cs="Times New Roman"/>
          <w:i/>
          <w:sz w:val="24"/>
          <w:szCs w:val="24"/>
        </w:rPr>
        <w:t>Umumiyesi</w:t>
      </w:r>
      <w:proofErr w:type="spellEnd"/>
      <w:r>
        <w:rPr>
          <w:rFonts w:ascii="Times New Roman" w:hAnsi="Times New Roman" w:cs="Times New Roman"/>
          <w:sz w:val="24"/>
          <w:szCs w:val="24"/>
        </w:rPr>
        <w:t xml:space="preserve"> tarafından Lozan görüşmeleri sırasında Türk tezlerinin meşruluğunu tüm dünyaya duyurmaya yönelik olarak </w:t>
      </w:r>
      <w:r w:rsidRPr="00C66893">
        <w:rPr>
          <w:rFonts w:ascii="Times New Roman" w:hAnsi="Times New Roman" w:cs="Times New Roman"/>
          <w:i/>
          <w:sz w:val="24"/>
          <w:szCs w:val="24"/>
        </w:rPr>
        <w:t>Pontus Meselesi</w:t>
      </w:r>
      <w:r>
        <w:rPr>
          <w:rFonts w:ascii="Times New Roman" w:hAnsi="Times New Roman" w:cs="Times New Roman"/>
          <w:sz w:val="24"/>
          <w:szCs w:val="24"/>
        </w:rPr>
        <w:t xml:space="preserve"> adında bir kitap bastırılmıştır. Ana hatlarıyla kitap Anadolu</w:t>
      </w:r>
      <w:r w:rsidR="008237F7">
        <w:rPr>
          <w:rFonts w:ascii="Times New Roman" w:hAnsi="Times New Roman" w:cs="Times New Roman"/>
          <w:sz w:val="24"/>
          <w:szCs w:val="24"/>
        </w:rPr>
        <w:t>’</w:t>
      </w:r>
      <w:r w:rsidR="00C05D25">
        <w:rPr>
          <w:rFonts w:ascii="Times New Roman" w:hAnsi="Times New Roman" w:cs="Times New Roman"/>
          <w:sz w:val="24"/>
          <w:szCs w:val="24"/>
        </w:rPr>
        <w:t xml:space="preserve">daki Türk varlığını Selçuklu öncesine götürerek </w:t>
      </w:r>
      <w:r w:rsidR="008237F7">
        <w:rPr>
          <w:rFonts w:ascii="Times New Roman" w:hAnsi="Times New Roman" w:cs="Times New Roman"/>
          <w:sz w:val="24"/>
          <w:szCs w:val="24"/>
        </w:rPr>
        <w:t>Anadolu’nun</w:t>
      </w:r>
      <w:r>
        <w:rPr>
          <w:rFonts w:ascii="Times New Roman" w:hAnsi="Times New Roman" w:cs="Times New Roman"/>
          <w:sz w:val="24"/>
          <w:szCs w:val="24"/>
        </w:rPr>
        <w:t xml:space="preserve"> Türklüğü üzerine kurgulanmış</w:t>
      </w:r>
      <w:r w:rsidR="008237F7">
        <w:rPr>
          <w:rFonts w:ascii="Times New Roman" w:hAnsi="Times New Roman" w:cs="Times New Roman"/>
          <w:sz w:val="24"/>
          <w:szCs w:val="24"/>
        </w:rPr>
        <w:t>tır</w:t>
      </w:r>
      <w:r w:rsidR="00BD38E3">
        <w:rPr>
          <w:rFonts w:ascii="Times New Roman" w:hAnsi="Times New Roman" w:cs="Times New Roman"/>
          <w:sz w:val="24"/>
          <w:szCs w:val="24"/>
        </w:rPr>
        <w:t>.</w:t>
      </w:r>
      <w:r>
        <w:rPr>
          <w:rFonts w:ascii="Times New Roman" w:hAnsi="Times New Roman" w:cs="Times New Roman"/>
          <w:sz w:val="24"/>
          <w:szCs w:val="24"/>
        </w:rPr>
        <w:t xml:space="preserve"> Dolayısıyla biraz sonra resmi teze dönüşecek olan yaklaşımın burada kendini gösterdiğini söylemek mümkündür.</w:t>
      </w:r>
      <w:r>
        <w:rPr>
          <w:rStyle w:val="DipnotBavurusu"/>
          <w:rFonts w:ascii="Times New Roman" w:hAnsi="Times New Roman" w:cs="Times New Roman"/>
          <w:sz w:val="24"/>
          <w:szCs w:val="24"/>
        </w:rPr>
        <w:footnoteReference w:id="231"/>
      </w:r>
      <w:r w:rsidR="00F178EC">
        <w:rPr>
          <w:rFonts w:ascii="Times New Roman" w:hAnsi="Times New Roman" w:cs="Times New Roman"/>
          <w:sz w:val="24"/>
          <w:szCs w:val="24"/>
        </w:rPr>
        <w:t xml:space="preserve"> </w:t>
      </w:r>
      <w:r w:rsidR="002D531F">
        <w:rPr>
          <w:rFonts w:ascii="Times New Roman" w:hAnsi="Times New Roman" w:cs="Times New Roman"/>
          <w:sz w:val="24"/>
          <w:szCs w:val="24"/>
        </w:rPr>
        <w:t xml:space="preserve">Milli Mücadeleyi taçlandıracak diplomatik sürecin en önemli aşaması olan Lozan görüşmelerinde Yunan temsilcisi </w:t>
      </w:r>
      <w:proofErr w:type="spellStart"/>
      <w:r w:rsidR="002D531F">
        <w:rPr>
          <w:rFonts w:ascii="Times New Roman" w:hAnsi="Times New Roman" w:cs="Times New Roman"/>
          <w:sz w:val="24"/>
          <w:szCs w:val="24"/>
        </w:rPr>
        <w:t>Venizelos’un</w:t>
      </w:r>
      <w:proofErr w:type="spellEnd"/>
      <w:r w:rsidR="002D531F">
        <w:rPr>
          <w:rFonts w:ascii="Times New Roman" w:hAnsi="Times New Roman" w:cs="Times New Roman"/>
          <w:sz w:val="24"/>
          <w:szCs w:val="24"/>
        </w:rPr>
        <w:t xml:space="preserve"> Anadolu’nun tarihsel geçmişini Yunanlılarla ilişkilendirmesi üzerine Türk tarafı yine Anadolu tarihini </w:t>
      </w:r>
      <w:r w:rsidR="00BD38E3">
        <w:rPr>
          <w:rFonts w:ascii="Times New Roman" w:hAnsi="Times New Roman" w:cs="Times New Roman"/>
          <w:sz w:val="24"/>
          <w:szCs w:val="24"/>
        </w:rPr>
        <w:t xml:space="preserve">Türklere dayandırmak </w:t>
      </w:r>
      <w:r w:rsidR="002D531F">
        <w:rPr>
          <w:rFonts w:ascii="Times New Roman" w:hAnsi="Times New Roman" w:cs="Times New Roman"/>
          <w:sz w:val="24"/>
          <w:szCs w:val="24"/>
        </w:rPr>
        <w:t xml:space="preserve">suretiyle karşı tezle masaya oturmuştur. Bu bağlamda Anadolu ve Mezopotamya uygarlıklarını kuranların yani Hititlerin ve Sümerlerin Türk kökenli oldukları savı ortaya atılarak Türklerin bu coğrafyanın kültürel ve etnik olarak gerçek mirasçıları olduğu tezi işlenmiştir. </w:t>
      </w:r>
      <w:r>
        <w:rPr>
          <w:rFonts w:ascii="Times New Roman" w:hAnsi="Times New Roman" w:cs="Times New Roman"/>
          <w:sz w:val="24"/>
          <w:szCs w:val="24"/>
        </w:rPr>
        <w:t>Devletin genel p</w:t>
      </w:r>
      <w:r w:rsidR="005E32D5">
        <w:rPr>
          <w:rFonts w:ascii="Times New Roman" w:hAnsi="Times New Roman" w:cs="Times New Roman"/>
          <w:sz w:val="24"/>
          <w:szCs w:val="24"/>
        </w:rPr>
        <w:t>olitik yaklaşımını ortaya koy</w:t>
      </w:r>
      <w:r>
        <w:rPr>
          <w:rFonts w:ascii="Times New Roman" w:hAnsi="Times New Roman" w:cs="Times New Roman"/>
          <w:sz w:val="24"/>
          <w:szCs w:val="24"/>
        </w:rPr>
        <w:t xml:space="preserve">an bu tür yayınların sayısı ilerleyen dönemde de artmaya devam etmiştir. Daha çok tarihin politik bir </w:t>
      </w:r>
      <w:proofErr w:type="gramStart"/>
      <w:r>
        <w:rPr>
          <w:rFonts w:ascii="Times New Roman" w:hAnsi="Times New Roman" w:cs="Times New Roman"/>
          <w:sz w:val="24"/>
          <w:szCs w:val="24"/>
        </w:rPr>
        <w:t>argüman</w:t>
      </w:r>
      <w:proofErr w:type="gramEnd"/>
      <w:r>
        <w:rPr>
          <w:rFonts w:ascii="Times New Roman" w:hAnsi="Times New Roman" w:cs="Times New Roman"/>
          <w:sz w:val="24"/>
          <w:szCs w:val="24"/>
        </w:rPr>
        <w:t xml:space="preserve"> olarak kabul gördüğü</w:t>
      </w:r>
      <w:r w:rsidR="004A0D38">
        <w:rPr>
          <w:rFonts w:ascii="Times New Roman" w:hAnsi="Times New Roman" w:cs="Times New Roman"/>
          <w:sz w:val="24"/>
          <w:szCs w:val="24"/>
        </w:rPr>
        <w:t xml:space="preserve"> ve Türk</w:t>
      </w:r>
      <w:r w:rsidR="00BD38E3">
        <w:rPr>
          <w:rFonts w:ascii="Times New Roman" w:hAnsi="Times New Roman" w:cs="Times New Roman"/>
          <w:sz w:val="24"/>
          <w:szCs w:val="24"/>
        </w:rPr>
        <w:t xml:space="preserve"> Tarih T</w:t>
      </w:r>
      <w:r w:rsidR="004A0D38">
        <w:rPr>
          <w:rFonts w:ascii="Times New Roman" w:hAnsi="Times New Roman" w:cs="Times New Roman"/>
          <w:sz w:val="24"/>
          <w:szCs w:val="24"/>
        </w:rPr>
        <w:t>ezi</w:t>
      </w:r>
      <w:r w:rsidR="00C74617">
        <w:rPr>
          <w:rFonts w:ascii="Times New Roman" w:hAnsi="Times New Roman" w:cs="Times New Roman"/>
          <w:sz w:val="24"/>
          <w:szCs w:val="24"/>
        </w:rPr>
        <w:t>’</w:t>
      </w:r>
      <w:r w:rsidR="004A0D38">
        <w:rPr>
          <w:rFonts w:ascii="Times New Roman" w:hAnsi="Times New Roman" w:cs="Times New Roman"/>
          <w:sz w:val="24"/>
          <w:szCs w:val="24"/>
        </w:rPr>
        <w:t>nin temel yaklaşımının izlerini taşıyan</w:t>
      </w:r>
      <w:r>
        <w:rPr>
          <w:rFonts w:ascii="Times New Roman" w:hAnsi="Times New Roman" w:cs="Times New Roman"/>
          <w:sz w:val="24"/>
          <w:szCs w:val="24"/>
        </w:rPr>
        <w:t xml:space="preserve"> bu çalışmalar dünya kamuoyuna </w:t>
      </w:r>
      <w:r w:rsidR="00F62450">
        <w:rPr>
          <w:rFonts w:ascii="Times New Roman" w:hAnsi="Times New Roman" w:cs="Times New Roman"/>
          <w:sz w:val="24"/>
          <w:szCs w:val="24"/>
        </w:rPr>
        <w:t xml:space="preserve">yönelik </w:t>
      </w:r>
      <w:r>
        <w:rPr>
          <w:rFonts w:ascii="Times New Roman" w:hAnsi="Times New Roman" w:cs="Times New Roman"/>
          <w:sz w:val="24"/>
          <w:szCs w:val="24"/>
        </w:rPr>
        <w:t xml:space="preserve">birer </w:t>
      </w:r>
      <w:r w:rsidR="004A0D38">
        <w:rPr>
          <w:rFonts w:ascii="Times New Roman" w:hAnsi="Times New Roman" w:cs="Times New Roman"/>
          <w:sz w:val="24"/>
          <w:szCs w:val="24"/>
        </w:rPr>
        <w:t>mesaj kaygısı taşı</w:t>
      </w:r>
      <w:r>
        <w:rPr>
          <w:rFonts w:ascii="Times New Roman" w:hAnsi="Times New Roman" w:cs="Times New Roman"/>
          <w:sz w:val="24"/>
          <w:szCs w:val="24"/>
        </w:rPr>
        <w:t>maktadır.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Tarih Tezi</w:t>
      </w:r>
      <w:r w:rsidR="00DF317C">
        <w:rPr>
          <w:rFonts w:ascii="Times New Roman" w:hAnsi="Times New Roman" w:cs="Times New Roman"/>
          <w:sz w:val="24"/>
          <w:szCs w:val="24"/>
        </w:rPr>
        <w:t>’</w:t>
      </w:r>
      <w:r>
        <w:rPr>
          <w:rFonts w:ascii="Times New Roman" w:hAnsi="Times New Roman" w:cs="Times New Roman"/>
          <w:sz w:val="24"/>
          <w:szCs w:val="24"/>
        </w:rPr>
        <w:t xml:space="preserve">nin gerçek manada vücut bulduğu 1930’lu yıllara kadarki bu </w:t>
      </w:r>
      <w:r w:rsidRPr="00945B0B">
        <w:rPr>
          <w:rFonts w:ascii="Times New Roman" w:hAnsi="Times New Roman" w:cs="Times New Roman"/>
          <w:i/>
          <w:sz w:val="24"/>
          <w:szCs w:val="24"/>
        </w:rPr>
        <w:t>geçiş</w:t>
      </w:r>
      <w:r>
        <w:rPr>
          <w:rFonts w:ascii="Times New Roman" w:hAnsi="Times New Roman" w:cs="Times New Roman"/>
          <w:sz w:val="24"/>
          <w:szCs w:val="24"/>
        </w:rPr>
        <w:t xml:space="preserve"> döneminde milliyetçi tarih anlayışının oluşumundaki önemli kurumlarından biri de CHP bünyesine katıldığı döneme kadar faaliyetlerini sürdüren Türk Ocaklarıdır. Yayın organı olan Türk Yurdu’nun logosunun altında </w:t>
      </w:r>
      <w:r>
        <w:rPr>
          <w:rFonts w:ascii="Times New Roman" w:hAnsi="Times New Roman" w:cs="Times New Roman"/>
          <w:sz w:val="24"/>
          <w:szCs w:val="24"/>
        </w:rPr>
        <w:lastRenderedPageBreak/>
        <w:t>yazdığı gibi “</w:t>
      </w:r>
      <w:r w:rsidRPr="00107977">
        <w:rPr>
          <w:rFonts w:ascii="Times New Roman" w:hAnsi="Times New Roman" w:cs="Times New Roman"/>
          <w:i/>
          <w:sz w:val="24"/>
          <w:szCs w:val="24"/>
        </w:rPr>
        <w:t xml:space="preserve">Türklerin </w:t>
      </w:r>
      <w:proofErr w:type="spellStart"/>
      <w:r w:rsidRPr="00107977">
        <w:rPr>
          <w:rFonts w:ascii="Times New Roman" w:hAnsi="Times New Roman" w:cs="Times New Roman"/>
          <w:i/>
          <w:sz w:val="24"/>
          <w:szCs w:val="24"/>
        </w:rPr>
        <w:t>faidesine</w:t>
      </w:r>
      <w:proofErr w:type="spellEnd"/>
      <w:r w:rsidRPr="00107977">
        <w:rPr>
          <w:rFonts w:ascii="Times New Roman" w:hAnsi="Times New Roman" w:cs="Times New Roman"/>
          <w:i/>
          <w:sz w:val="24"/>
          <w:szCs w:val="24"/>
        </w:rPr>
        <w:t xml:space="preserve"> çalışır</w:t>
      </w:r>
      <w:r>
        <w:rPr>
          <w:rFonts w:ascii="Times New Roman" w:hAnsi="Times New Roman" w:cs="Times New Roman"/>
          <w:i/>
          <w:sz w:val="24"/>
          <w:szCs w:val="24"/>
        </w:rPr>
        <w:t>”</w:t>
      </w:r>
      <w:r w:rsidR="00C74617">
        <w:rPr>
          <w:rFonts w:ascii="Times New Roman" w:hAnsi="Times New Roman" w:cs="Times New Roman"/>
          <w:sz w:val="24"/>
          <w:szCs w:val="24"/>
        </w:rPr>
        <w:t xml:space="preserve"> düsturunu şiar edinen O</w:t>
      </w:r>
      <w:r w:rsidR="00931921">
        <w:rPr>
          <w:rFonts w:ascii="Times New Roman" w:hAnsi="Times New Roman" w:cs="Times New Roman"/>
          <w:sz w:val="24"/>
          <w:szCs w:val="24"/>
        </w:rPr>
        <w:t>cak</w:t>
      </w:r>
      <w:r>
        <w:rPr>
          <w:rFonts w:ascii="Times New Roman" w:hAnsi="Times New Roman" w:cs="Times New Roman"/>
          <w:sz w:val="24"/>
          <w:szCs w:val="24"/>
        </w:rPr>
        <w:t xml:space="preserve"> Türklük bilincinin oluşmasında önemli rol oynamıştır.</w:t>
      </w:r>
      <w:r>
        <w:rPr>
          <w:rStyle w:val="DipnotBavurusu"/>
          <w:rFonts w:ascii="Times New Roman" w:hAnsi="Times New Roman" w:cs="Times New Roman"/>
          <w:sz w:val="24"/>
          <w:szCs w:val="24"/>
        </w:rPr>
        <w:footnoteReference w:id="232"/>
      </w:r>
    </w:p>
    <w:p w:rsidR="00E83BBB" w:rsidRDefault="00473A93" w:rsidP="001B6EA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Ocaklarının 10 Nisan 1931 tarihinde kapatılm</w:t>
      </w:r>
      <w:r w:rsidR="00E37679">
        <w:rPr>
          <w:rFonts w:ascii="Times New Roman" w:hAnsi="Times New Roman" w:cs="Times New Roman"/>
          <w:sz w:val="24"/>
          <w:szCs w:val="24"/>
        </w:rPr>
        <w:t xml:space="preserve">asıyla </w:t>
      </w:r>
      <w:r w:rsidR="00E37679" w:rsidRPr="00764297">
        <w:rPr>
          <w:rFonts w:ascii="Times New Roman" w:hAnsi="Times New Roman" w:cs="Times New Roman"/>
          <w:i/>
          <w:sz w:val="24"/>
          <w:szCs w:val="24"/>
        </w:rPr>
        <w:t>Türk Ocakları Türk Tarihi Tetkik Heyeti</w:t>
      </w:r>
      <w:r>
        <w:rPr>
          <w:rFonts w:ascii="Times New Roman" w:hAnsi="Times New Roman" w:cs="Times New Roman"/>
          <w:sz w:val="24"/>
          <w:szCs w:val="24"/>
        </w:rPr>
        <w:t xml:space="preserve">nin adı </w:t>
      </w:r>
      <w:r w:rsidRPr="0052474E">
        <w:rPr>
          <w:rFonts w:ascii="Times New Roman" w:hAnsi="Times New Roman" w:cs="Times New Roman"/>
          <w:i/>
          <w:sz w:val="24"/>
          <w:szCs w:val="24"/>
        </w:rPr>
        <w:t>Türk Tarihi Tetkik Cemiyeti</w:t>
      </w:r>
      <w:r>
        <w:rPr>
          <w:rFonts w:ascii="Times New Roman" w:hAnsi="Times New Roman" w:cs="Times New Roman"/>
          <w:sz w:val="24"/>
          <w:szCs w:val="24"/>
        </w:rPr>
        <w:t xml:space="preserve"> olarak değiştirilmiştir. Cemiyetin pro</w:t>
      </w:r>
      <w:r w:rsidR="00C23BC7">
        <w:rPr>
          <w:rFonts w:ascii="Times New Roman" w:hAnsi="Times New Roman" w:cs="Times New Roman"/>
          <w:sz w:val="24"/>
          <w:szCs w:val="24"/>
        </w:rPr>
        <w:t>gramının hazırlanmasında M.</w:t>
      </w:r>
      <w:r>
        <w:rPr>
          <w:rFonts w:ascii="Times New Roman" w:hAnsi="Times New Roman" w:cs="Times New Roman"/>
          <w:sz w:val="24"/>
          <w:szCs w:val="24"/>
        </w:rPr>
        <w:t xml:space="preserve"> Kemal</w:t>
      </w:r>
      <w:r w:rsidR="00C23BC7">
        <w:rPr>
          <w:rFonts w:ascii="Times New Roman" w:hAnsi="Times New Roman" w:cs="Times New Roman"/>
          <w:sz w:val="24"/>
          <w:szCs w:val="24"/>
        </w:rPr>
        <w:t>’</w:t>
      </w:r>
      <w:r>
        <w:rPr>
          <w:rFonts w:ascii="Times New Roman" w:hAnsi="Times New Roman" w:cs="Times New Roman"/>
          <w:sz w:val="24"/>
          <w:szCs w:val="24"/>
        </w:rPr>
        <w:t>in belirleyici biri rolü olmuştu</w:t>
      </w:r>
      <w:r w:rsidR="00D37047">
        <w:rPr>
          <w:rFonts w:ascii="Times New Roman" w:hAnsi="Times New Roman" w:cs="Times New Roman"/>
          <w:sz w:val="24"/>
          <w:szCs w:val="24"/>
        </w:rPr>
        <w:t>r</w:t>
      </w:r>
      <w:r>
        <w:rPr>
          <w:rFonts w:ascii="Times New Roman" w:hAnsi="Times New Roman" w:cs="Times New Roman"/>
          <w:sz w:val="24"/>
          <w:szCs w:val="24"/>
        </w:rPr>
        <w:t>. Bu çerçevede cemiyetten beklenen Türk tarihini yeni yaklaşıma uygun olarak yeniden yazmaktı</w:t>
      </w:r>
      <w:r w:rsidR="00303205">
        <w:rPr>
          <w:rFonts w:ascii="Times New Roman" w:hAnsi="Times New Roman" w:cs="Times New Roman"/>
          <w:sz w:val="24"/>
          <w:szCs w:val="24"/>
        </w:rPr>
        <w:t>r</w:t>
      </w:r>
      <w:r>
        <w:rPr>
          <w:rFonts w:ascii="Times New Roman" w:hAnsi="Times New Roman" w:cs="Times New Roman"/>
          <w:sz w:val="24"/>
          <w:szCs w:val="24"/>
        </w:rPr>
        <w:t>.</w:t>
      </w:r>
      <w:r w:rsidR="00F178EC">
        <w:rPr>
          <w:rFonts w:ascii="Times New Roman" w:hAnsi="Times New Roman" w:cs="Times New Roman"/>
          <w:sz w:val="24"/>
          <w:szCs w:val="24"/>
        </w:rPr>
        <w:t xml:space="preserve"> </w:t>
      </w:r>
      <w:r>
        <w:rPr>
          <w:rFonts w:ascii="Times New Roman" w:hAnsi="Times New Roman" w:cs="Times New Roman"/>
          <w:sz w:val="24"/>
          <w:szCs w:val="24"/>
        </w:rPr>
        <w:t xml:space="preserve">Ayrıca </w:t>
      </w:r>
      <w:r w:rsidR="00546B1E">
        <w:rPr>
          <w:rFonts w:ascii="Times New Roman" w:hAnsi="Times New Roman" w:cs="Times New Roman"/>
          <w:sz w:val="24"/>
          <w:szCs w:val="24"/>
        </w:rPr>
        <w:t>c</w:t>
      </w:r>
      <w:r w:rsidRPr="00546B1E">
        <w:rPr>
          <w:rFonts w:ascii="Times New Roman" w:hAnsi="Times New Roman" w:cs="Times New Roman"/>
          <w:sz w:val="24"/>
          <w:szCs w:val="24"/>
        </w:rPr>
        <w:t>emiyet</w:t>
      </w:r>
      <w:r w:rsidRPr="0052474E">
        <w:rPr>
          <w:rFonts w:ascii="Times New Roman" w:hAnsi="Times New Roman" w:cs="Times New Roman"/>
          <w:i/>
          <w:sz w:val="24"/>
          <w:szCs w:val="24"/>
        </w:rPr>
        <w:t xml:space="preserve"> Türk Dili Tetkik Cemiyeti</w:t>
      </w:r>
      <w:r>
        <w:rPr>
          <w:rFonts w:ascii="Times New Roman" w:hAnsi="Times New Roman" w:cs="Times New Roman"/>
          <w:sz w:val="24"/>
          <w:szCs w:val="24"/>
        </w:rPr>
        <w:t xml:space="preserve"> adı altında yeni oluşuma gitmek suretiyle Türkçenin diğer dünya dillerinin inkişafındaki etkisini ortaya koyma adına Türkçe ile Hint-Avrupa dillerini karşılaştıran bir çalışmayla da mükellef tutulmuştu</w:t>
      </w:r>
      <w:r w:rsidR="00D37047">
        <w:rPr>
          <w:rFonts w:ascii="Times New Roman" w:hAnsi="Times New Roman" w:cs="Times New Roman"/>
          <w:sz w:val="24"/>
          <w:szCs w:val="24"/>
        </w:rPr>
        <w:t xml:space="preserve">r. Ayrıca </w:t>
      </w:r>
      <w:r w:rsidR="00FD4C4F">
        <w:rPr>
          <w:rFonts w:ascii="Times New Roman" w:hAnsi="Times New Roman" w:cs="Times New Roman"/>
          <w:sz w:val="24"/>
          <w:szCs w:val="24"/>
        </w:rPr>
        <w:t>Türk Tarihi Tetkik Cemiyeti</w:t>
      </w:r>
      <w:r w:rsidR="00F178EC">
        <w:rPr>
          <w:rFonts w:ascii="Times New Roman" w:hAnsi="Times New Roman" w:cs="Times New Roman"/>
          <w:sz w:val="24"/>
          <w:szCs w:val="24"/>
        </w:rPr>
        <w:t xml:space="preserve"> </w:t>
      </w:r>
      <w:r w:rsidRPr="0052474E">
        <w:rPr>
          <w:rFonts w:ascii="Times New Roman" w:hAnsi="Times New Roman" w:cs="Times New Roman"/>
          <w:i/>
          <w:sz w:val="24"/>
          <w:szCs w:val="24"/>
        </w:rPr>
        <w:t>Türk Tarihinin Ana Hatlarını</w:t>
      </w:r>
      <w:r>
        <w:rPr>
          <w:rFonts w:ascii="Times New Roman" w:hAnsi="Times New Roman" w:cs="Times New Roman"/>
          <w:sz w:val="24"/>
          <w:szCs w:val="24"/>
        </w:rPr>
        <w:t xml:space="preserve"> yazmak</w:t>
      </w:r>
      <w:r w:rsidR="00D37047">
        <w:rPr>
          <w:rFonts w:ascii="Times New Roman" w:hAnsi="Times New Roman" w:cs="Times New Roman"/>
          <w:sz w:val="24"/>
          <w:szCs w:val="24"/>
        </w:rPr>
        <w:t>la</w:t>
      </w:r>
      <w:r>
        <w:rPr>
          <w:rFonts w:ascii="Times New Roman" w:hAnsi="Times New Roman" w:cs="Times New Roman"/>
          <w:sz w:val="24"/>
          <w:szCs w:val="24"/>
        </w:rPr>
        <w:t xml:space="preserve"> görevlendirilmişti</w:t>
      </w:r>
      <w:r w:rsidR="00D37047">
        <w:rPr>
          <w:rFonts w:ascii="Times New Roman" w:hAnsi="Times New Roman" w:cs="Times New Roman"/>
          <w:sz w:val="24"/>
          <w:szCs w:val="24"/>
        </w:rPr>
        <w:t>r</w:t>
      </w:r>
      <w:r>
        <w:rPr>
          <w:rFonts w:ascii="Times New Roman" w:hAnsi="Times New Roman" w:cs="Times New Roman"/>
          <w:sz w:val="24"/>
          <w:szCs w:val="24"/>
        </w:rPr>
        <w:t xml:space="preserve">. Bu maksatla Cemiyet eserin yeniden gözden geçirilmiş halini </w:t>
      </w:r>
      <w:r w:rsidRPr="0052474E">
        <w:rPr>
          <w:rFonts w:ascii="Times New Roman" w:hAnsi="Times New Roman" w:cs="Times New Roman"/>
          <w:i/>
          <w:sz w:val="24"/>
          <w:szCs w:val="24"/>
        </w:rPr>
        <w:t xml:space="preserve">Türk Tarihinin Ana Hatlarına </w:t>
      </w:r>
      <w:proofErr w:type="spellStart"/>
      <w:r w:rsidRPr="0052474E">
        <w:rPr>
          <w:rFonts w:ascii="Times New Roman" w:hAnsi="Times New Roman" w:cs="Times New Roman"/>
          <w:i/>
          <w:sz w:val="24"/>
          <w:szCs w:val="24"/>
        </w:rPr>
        <w:t>Methal</w:t>
      </w:r>
      <w:r>
        <w:rPr>
          <w:rFonts w:ascii="Times New Roman" w:hAnsi="Times New Roman" w:cs="Times New Roman"/>
          <w:i/>
          <w:sz w:val="24"/>
          <w:szCs w:val="24"/>
        </w:rPr>
        <w:t>’</w:t>
      </w:r>
      <w:r>
        <w:rPr>
          <w:rFonts w:ascii="Times New Roman" w:hAnsi="Times New Roman" w:cs="Times New Roman"/>
          <w:sz w:val="24"/>
          <w:szCs w:val="24"/>
        </w:rPr>
        <w:t>ı</w:t>
      </w:r>
      <w:proofErr w:type="spellEnd"/>
      <w:r>
        <w:rPr>
          <w:rFonts w:ascii="Times New Roman" w:hAnsi="Times New Roman" w:cs="Times New Roman"/>
          <w:sz w:val="24"/>
          <w:szCs w:val="24"/>
        </w:rPr>
        <w:t xml:space="preserve"> ortaya çıkarmıştır.</w:t>
      </w:r>
      <w:r>
        <w:rPr>
          <w:rStyle w:val="DipnotBavurusu"/>
          <w:rFonts w:ascii="Times New Roman" w:hAnsi="Times New Roman" w:cs="Times New Roman"/>
          <w:sz w:val="24"/>
          <w:szCs w:val="24"/>
        </w:rPr>
        <w:footnoteReference w:id="233"/>
      </w:r>
      <w:r w:rsidR="00F178EC">
        <w:rPr>
          <w:rFonts w:ascii="Times New Roman" w:hAnsi="Times New Roman" w:cs="Times New Roman"/>
          <w:sz w:val="24"/>
          <w:szCs w:val="24"/>
        </w:rPr>
        <w:t xml:space="preserve"> </w:t>
      </w:r>
      <w:r>
        <w:rPr>
          <w:rFonts w:ascii="Times New Roman" w:hAnsi="Times New Roman" w:cs="Times New Roman"/>
          <w:sz w:val="24"/>
          <w:szCs w:val="24"/>
        </w:rPr>
        <w:t>Ardında</w:t>
      </w:r>
      <w:r w:rsidR="0086604D">
        <w:rPr>
          <w:rFonts w:ascii="Times New Roman" w:hAnsi="Times New Roman" w:cs="Times New Roman"/>
          <w:sz w:val="24"/>
          <w:szCs w:val="24"/>
        </w:rPr>
        <w:t>n ise 2-11 Temmuz 1932 tarihleri arasında</w:t>
      </w:r>
      <w:r w:rsidR="00F178EC">
        <w:rPr>
          <w:rFonts w:ascii="Times New Roman" w:hAnsi="Times New Roman" w:cs="Times New Roman"/>
          <w:sz w:val="24"/>
          <w:szCs w:val="24"/>
        </w:rPr>
        <w:t xml:space="preserve"> </w:t>
      </w:r>
      <w:r w:rsidRPr="00D934A9">
        <w:rPr>
          <w:rFonts w:ascii="Times New Roman" w:hAnsi="Times New Roman" w:cs="Times New Roman"/>
          <w:i/>
          <w:sz w:val="24"/>
          <w:szCs w:val="24"/>
        </w:rPr>
        <w:t>Birinci Türk Tarih Kon</w:t>
      </w:r>
      <w:r>
        <w:rPr>
          <w:rFonts w:ascii="Times New Roman" w:hAnsi="Times New Roman" w:cs="Times New Roman"/>
          <w:i/>
          <w:sz w:val="24"/>
          <w:szCs w:val="24"/>
        </w:rPr>
        <w:t>g</w:t>
      </w:r>
      <w:r w:rsidRPr="00D934A9">
        <w:rPr>
          <w:rFonts w:ascii="Times New Roman" w:hAnsi="Times New Roman" w:cs="Times New Roman"/>
          <w:i/>
          <w:sz w:val="24"/>
          <w:szCs w:val="24"/>
        </w:rPr>
        <w:t>resi</w:t>
      </w:r>
      <w:r>
        <w:rPr>
          <w:rFonts w:ascii="Times New Roman" w:hAnsi="Times New Roman" w:cs="Times New Roman"/>
          <w:sz w:val="24"/>
          <w:szCs w:val="24"/>
        </w:rPr>
        <w:t xml:space="preserve"> olarak anılacak olan esasında öğretmenleri eğitme amacına yönelik olan bu </w:t>
      </w:r>
      <w:r w:rsidR="009B59BD">
        <w:rPr>
          <w:rFonts w:ascii="Times New Roman" w:hAnsi="Times New Roman" w:cs="Times New Roman"/>
          <w:sz w:val="24"/>
          <w:szCs w:val="24"/>
        </w:rPr>
        <w:t>toplantıyı</w:t>
      </w:r>
      <w:r>
        <w:rPr>
          <w:rFonts w:ascii="Times New Roman" w:hAnsi="Times New Roman" w:cs="Times New Roman"/>
          <w:sz w:val="24"/>
          <w:szCs w:val="24"/>
        </w:rPr>
        <w:t xml:space="preserve"> düzenleyecektir. Türk Tarih Tezi</w:t>
      </w:r>
      <w:r w:rsidR="003F0016">
        <w:rPr>
          <w:rFonts w:ascii="Times New Roman" w:hAnsi="Times New Roman" w:cs="Times New Roman"/>
          <w:sz w:val="24"/>
          <w:szCs w:val="24"/>
        </w:rPr>
        <w:t>’</w:t>
      </w:r>
      <w:r>
        <w:rPr>
          <w:rFonts w:ascii="Times New Roman" w:hAnsi="Times New Roman" w:cs="Times New Roman"/>
          <w:sz w:val="24"/>
          <w:szCs w:val="24"/>
        </w:rPr>
        <w:t xml:space="preserve">nin özü 1929-1931 döneminde büyük oranda şekillenmişti. Burada tezin resmi bir şekilde geniş kapsamlı tanıtılması temel </w:t>
      </w:r>
      <w:r w:rsidR="00F562E3">
        <w:rPr>
          <w:rFonts w:ascii="Times New Roman" w:hAnsi="Times New Roman" w:cs="Times New Roman"/>
          <w:sz w:val="24"/>
          <w:szCs w:val="24"/>
        </w:rPr>
        <w:t>amaç olarak ön plana çıkmıştır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234"/>
      </w:r>
      <w:r w:rsidR="00F178EC">
        <w:rPr>
          <w:rFonts w:ascii="Times New Roman" w:hAnsi="Times New Roman" w:cs="Times New Roman"/>
          <w:sz w:val="24"/>
          <w:szCs w:val="24"/>
        </w:rPr>
        <w:t xml:space="preserve"> </w:t>
      </w:r>
      <w:r>
        <w:rPr>
          <w:rFonts w:ascii="Times New Roman" w:hAnsi="Times New Roman" w:cs="Times New Roman"/>
          <w:sz w:val="24"/>
          <w:szCs w:val="24"/>
        </w:rPr>
        <w:t>Afet İnan’ın tafsilatlı olarak tanıtımını yaptığı Türk Tarih Tezi</w:t>
      </w:r>
      <w:r w:rsidR="003F0016">
        <w:rPr>
          <w:rFonts w:ascii="Times New Roman" w:hAnsi="Times New Roman" w:cs="Times New Roman"/>
          <w:sz w:val="24"/>
          <w:szCs w:val="24"/>
        </w:rPr>
        <w:t>’</w:t>
      </w:r>
      <w:r>
        <w:rPr>
          <w:rFonts w:ascii="Times New Roman" w:hAnsi="Times New Roman" w:cs="Times New Roman"/>
          <w:sz w:val="24"/>
          <w:szCs w:val="24"/>
        </w:rPr>
        <w:t>ne göre; Türklerin muhte</w:t>
      </w:r>
      <w:r w:rsidR="00F562E3">
        <w:rPr>
          <w:rFonts w:ascii="Times New Roman" w:hAnsi="Times New Roman" w:cs="Times New Roman"/>
          <w:sz w:val="24"/>
          <w:szCs w:val="24"/>
        </w:rPr>
        <w:t>şem ve çok eski bir ırk olduğu</w:t>
      </w:r>
      <w:r w:rsidR="00D0793A">
        <w:rPr>
          <w:rFonts w:ascii="Times New Roman" w:hAnsi="Times New Roman" w:cs="Times New Roman"/>
          <w:sz w:val="24"/>
          <w:szCs w:val="24"/>
        </w:rPr>
        <w:t xml:space="preserve"> ileri sürülmekte</w:t>
      </w:r>
      <w:r>
        <w:rPr>
          <w:rFonts w:ascii="Times New Roman" w:hAnsi="Times New Roman" w:cs="Times New Roman"/>
          <w:sz w:val="24"/>
          <w:szCs w:val="24"/>
        </w:rPr>
        <w:t>di</w:t>
      </w:r>
      <w:r w:rsidR="00D0793A">
        <w:rPr>
          <w:rFonts w:ascii="Times New Roman" w:hAnsi="Times New Roman" w:cs="Times New Roman"/>
          <w:sz w:val="24"/>
          <w:szCs w:val="24"/>
        </w:rPr>
        <w:t xml:space="preserve">r. </w:t>
      </w:r>
      <w:r w:rsidR="00C84F7E">
        <w:rPr>
          <w:rFonts w:ascii="Times New Roman" w:hAnsi="Times New Roman" w:cs="Times New Roman"/>
          <w:sz w:val="24"/>
          <w:szCs w:val="24"/>
        </w:rPr>
        <w:t>İnan’a</w:t>
      </w:r>
      <w:r>
        <w:rPr>
          <w:rFonts w:ascii="Times New Roman" w:hAnsi="Times New Roman" w:cs="Times New Roman"/>
          <w:sz w:val="24"/>
          <w:szCs w:val="24"/>
        </w:rPr>
        <w:t xml:space="preserve"> göre Türkler kökleri birlerce yıl öncesine ve Orta Asya’ya uzanan brakisefal bir millettir. Orta Asya’da büyük bir medeniyet kuran Türkler coğrafi koşulların değişimiyle beraber anayurttan ayrılarak çeşitli bölgelere göç etmişlerdir. </w:t>
      </w:r>
    </w:p>
    <w:p w:rsidR="001304AC" w:rsidRDefault="00473A93" w:rsidP="001B6EA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dönemde ırk kavramına yüklenen anlam etnik olmaktan ziyade antropolojik bir değer taşımaktadır. Antropolojik olarak Türk ırkına yönelik atıflar daha çok </w:t>
      </w:r>
      <w:proofErr w:type="spellStart"/>
      <w:r>
        <w:rPr>
          <w:rFonts w:ascii="Times New Roman" w:hAnsi="Times New Roman" w:cs="Times New Roman"/>
          <w:sz w:val="24"/>
          <w:szCs w:val="24"/>
        </w:rPr>
        <w:t>refleksif</w:t>
      </w:r>
      <w:proofErr w:type="spellEnd"/>
      <w:r>
        <w:rPr>
          <w:rFonts w:ascii="Times New Roman" w:hAnsi="Times New Roman" w:cs="Times New Roman"/>
          <w:sz w:val="24"/>
          <w:szCs w:val="24"/>
        </w:rPr>
        <w:t xml:space="preserve"> bir bağlamda, Batı</w:t>
      </w:r>
      <w:r w:rsidR="00DF317C">
        <w:rPr>
          <w:rFonts w:ascii="Times New Roman" w:hAnsi="Times New Roman" w:cs="Times New Roman"/>
          <w:sz w:val="24"/>
          <w:szCs w:val="24"/>
        </w:rPr>
        <w:t>’</w:t>
      </w:r>
      <w:r>
        <w:rPr>
          <w:rFonts w:ascii="Times New Roman" w:hAnsi="Times New Roman" w:cs="Times New Roman"/>
          <w:sz w:val="24"/>
          <w:szCs w:val="24"/>
        </w:rPr>
        <w:t>nın geleneksel önyargılarına karşın içe değil dışa dönük bir anlayışın ürünü olarak ortaya çıkmıştır</w:t>
      </w:r>
      <w:r>
        <w:rPr>
          <w:rStyle w:val="DipnotBavurusu"/>
          <w:rFonts w:ascii="Times New Roman" w:hAnsi="Times New Roman" w:cs="Times New Roman"/>
          <w:sz w:val="24"/>
          <w:szCs w:val="24"/>
        </w:rPr>
        <w:footnoteReference w:id="235"/>
      </w:r>
      <w:r w:rsidR="00F178EC">
        <w:rPr>
          <w:rFonts w:ascii="Times New Roman" w:hAnsi="Times New Roman" w:cs="Times New Roman"/>
          <w:sz w:val="24"/>
          <w:szCs w:val="24"/>
        </w:rPr>
        <w:t xml:space="preserve"> </w:t>
      </w:r>
      <w:r w:rsidR="00E07B8B">
        <w:rPr>
          <w:rFonts w:ascii="Times New Roman" w:hAnsi="Times New Roman" w:cs="Times New Roman"/>
          <w:sz w:val="24"/>
          <w:szCs w:val="24"/>
        </w:rPr>
        <w:t xml:space="preserve">Bu amaçlarla </w:t>
      </w:r>
      <w:r w:rsidR="003F0016">
        <w:rPr>
          <w:rFonts w:ascii="Times New Roman" w:hAnsi="Times New Roman" w:cs="Times New Roman"/>
          <w:sz w:val="24"/>
          <w:szCs w:val="24"/>
        </w:rPr>
        <w:t>dönemin tarih anlayışında</w:t>
      </w:r>
      <w:r w:rsidR="00E07B8B">
        <w:rPr>
          <w:rFonts w:ascii="Times New Roman" w:hAnsi="Times New Roman" w:cs="Times New Roman"/>
          <w:sz w:val="24"/>
          <w:szCs w:val="24"/>
        </w:rPr>
        <w:t xml:space="preserve"> Türklerin Asya geçmişine yoğun vurgu yapılırken romantik bir </w:t>
      </w:r>
      <w:r w:rsidR="00E07B8B">
        <w:rPr>
          <w:rFonts w:ascii="Times New Roman" w:hAnsi="Times New Roman" w:cs="Times New Roman"/>
          <w:sz w:val="24"/>
          <w:szCs w:val="24"/>
        </w:rPr>
        <w:lastRenderedPageBreak/>
        <w:t>dille destansı bir anlatı ön plana çıkarılmıştır</w:t>
      </w:r>
      <w:r w:rsidR="001304AC">
        <w:rPr>
          <w:rFonts w:ascii="Times New Roman" w:hAnsi="Times New Roman" w:cs="Times New Roman"/>
          <w:sz w:val="24"/>
          <w:szCs w:val="24"/>
        </w:rPr>
        <w:t>.</w:t>
      </w:r>
      <w:r w:rsidR="00E07B8B">
        <w:rPr>
          <w:rStyle w:val="DipnotBavurusu"/>
          <w:rFonts w:ascii="Times New Roman" w:hAnsi="Times New Roman" w:cs="Times New Roman"/>
          <w:sz w:val="24"/>
          <w:szCs w:val="24"/>
        </w:rPr>
        <w:footnoteReference w:id="236"/>
      </w:r>
      <w:r w:rsidR="00344314">
        <w:rPr>
          <w:rFonts w:ascii="Times New Roman" w:hAnsi="Times New Roman" w:cs="Times New Roman"/>
          <w:sz w:val="24"/>
          <w:szCs w:val="24"/>
        </w:rPr>
        <w:t xml:space="preserve"> </w:t>
      </w:r>
      <w:r w:rsidR="003F0016">
        <w:rPr>
          <w:rFonts w:ascii="Times New Roman" w:hAnsi="Times New Roman" w:cs="Times New Roman"/>
          <w:sz w:val="24"/>
          <w:szCs w:val="24"/>
        </w:rPr>
        <w:t xml:space="preserve">Bu dönemde </w:t>
      </w:r>
      <w:r w:rsidR="005A4439">
        <w:rPr>
          <w:rFonts w:ascii="Times New Roman" w:hAnsi="Times New Roman" w:cs="Times New Roman"/>
          <w:sz w:val="24"/>
          <w:szCs w:val="24"/>
        </w:rPr>
        <w:t>Batı</w:t>
      </w:r>
      <w:r w:rsidR="00AA2DBE">
        <w:rPr>
          <w:rFonts w:ascii="Times New Roman" w:hAnsi="Times New Roman" w:cs="Times New Roman"/>
          <w:sz w:val="24"/>
          <w:szCs w:val="24"/>
        </w:rPr>
        <w:t>’</w:t>
      </w:r>
      <w:r w:rsidR="005A4439">
        <w:rPr>
          <w:rFonts w:ascii="Times New Roman" w:hAnsi="Times New Roman" w:cs="Times New Roman"/>
          <w:sz w:val="24"/>
          <w:szCs w:val="24"/>
        </w:rPr>
        <w:t xml:space="preserve">daki Türk düşmanlığının dışavurumu olan </w:t>
      </w:r>
      <w:r w:rsidR="003F0016">
        <w:rPr>
          <w:rFonts w:ascii="Times New Roman" w:hAnsi="Times New Roman" w:cs="Times New Roman"/>
          <w:sz w:val="24"/>
          <w:szCs w:val="24"/>
        </w:rPr>
        <w:t xml:space="preserve">menfi iddialara karşılık </w:t>
      </w:r>
      <w:r w:rsidR="005A4439">
        <w:rPr>
          <w:rFonts w:ascii="Times New Roman" w:hAnsi="Times New Roman" w:cs="Times New Roman"/>
          <w:sz w:val="24"/>
          <w:szCs w:val="24"/>
        </w:rPr>
        <w:t xml:space="preserve">tarihsel gerçekliğe uygun yeni bir Türk imgesi inşa edilmiştir. Bu bağlamda medeniyetin </w:t>
      </w:r>
      <w:proofErr w:type="spellStart"/>
      <w:r w:rsidR="005A4439">
        <w:rPr>
          <w:rFonts w:ascii="Times New Roman" w:hAnsi="Times New Roman" w:cs="Times New Roman"/>
          <w:sz w:val="24"/>
          <w:szCs w:val="24"/>
        </w:rPr>
        <w:t>teritoryal</w:t>
      </w:r>
      <w:proofErr w:type="spellEnd"/>
      <w:r w:rsidR="005A4439">
        <w:rPr>
          <w:rFonts w:ascii="Times New Roman" w:hAnsi="Times New Roman" w:cs="Times New Roman"/>
          <w:sz w:val="24"/>
          <w:szCs w:val="24"/>
        </w:rPr>
        <w:t xml:space="preserve"> merkezine Orta Asya’yı koyan </w:t>
      </w:r>
      <w:r w:rsidR="00FA34FC">
        <w:rPr>
          <w:rFonts w:ascii="Times New Roman" w:hAnsi="Times New Roman" w:cs="Times New Roman"/>
          <w:sz w:val="24"/>
          <w:szCs w:val="24"/>
        </w:rPr>
        <w:t xml:space="preserve">dönemin tarih anlayışına </w:t>
      </w:r>
      <w:r w:rsidR="005A4439">
        <w:rPr>
          <w:rFonts w:ascii="Times New Roman" w:hAnsi="Times New Roman" w:cs="Times New Roman"/>
          <w:sz w:val="24"/>
          <w:szCs w:val="24"/>
        </w:rPr>
        <w:t xml:space="preserve">göre; bütün medeniyetlerin membaı Orta Asya olup </w:t>
      </w:r>
      <w:r w:rsidR="00DA3658">
        <w:rPr>
          <w:rFonts w:ascii="Times New Roman" w:hAnsi="Times New Roman" w:cs="Times New Roman"/>
          <w:sz w:val="24"/>
          <w:szCs w:val="24"/>
        </w:rPr>
        <w:t xml:space="preserve">uygarlık </w:t>
      </w:r>
      <w:r w:rsidR="005A4439">
        <w:rPr>
          <w:rFonts w:ascii="Times New Roman" w:hAnsi="Times New Roman" w:cs="Times New Roman"/>
          <w:sz w:val="24"/>
          <w:szCs w:val="24"/>
        </w:rPr>
        <w:t xml:space="preserve">Türkler vasıtasıyla </w:t>
      </w:r>
      <w:r w:rsidR="000C260D">
        <w:rPr>
          <w:rFonts w:ascii="Times New Roman" w:hAnsi="Times New Roman" w:cs="Times New Roman"/>
          <w:sz w:val="24"/>
          <w:szCs w:val="24"/>
        </w:rPr>
        <w:t>farklı coğrafyalara</w:t>
      </w:r>
      <w:r w:rsidR="005A4439">
        <w:rPr>
          <w:rFonts w:ascii="Times New Roman" w:hAnsi="Times New Roman" w:cs="Times New Roman"/>
          <w:sz w:val="24"/>
          <w:szCs w:val="24"/>
        </w:rPr>
        <w:t xml:space="preserve"> yayılmıştır.</w:t>
      </w:r>
      <w:r w:rsidR="009E5B34">
        <w:rPr>
          <w:rFonts w:ascii="Times New Roman" w:hAnsi="Times New Roman" w:cs="Times New Roman"/>
          <w:sz w:val="24"/>
          <w:szCs w:val="24"/>
        </w:rPr>
        <w:t xml:space="preserve"> Orta Asya böylece Türklerin anavatanı ve medeniyetin beşiği olarak tezin en önemli imgelerin</w:t>
      </w:r>
      <w:r w:rsidR="008864F7">
        <w:rPr>
          <w:rFonts w:ascii="Times New Roman" w:hAnsi="Times New Roman" w:cs="Times New Roman"/>
          <w:sz w:val="24"/>
          <w:szCs w:val="24"/>
        </w:rPr>
        <w:t>den</w:t>
      </w:r>
      <w:r w:rsidR="009E5B34">
        <w:rPr>
          <w:rFonts w:ascii="Times New Roman" w:hAnsi="Times New Roman" w:cs="Times New Roman"/>
          <w:sz w:val="24"/>
          <w:szCs w:val="24"/>
        </w:rPr>
        <w:t xml:space="preserve"> biri olarak ön plana çıkarılmıştır.</w:t>
      </w:r>
      <w:r w:rsidR="00DA3658">
        <w:rPr>
          <w:rStyle w:val="DipnotBavurusu"/>
          <w:rFonts w:ascii="Times New Roman" w:hAnsi="Times New Roman" w:cs="Times New Roman"/>
          <w:sz w:val="24"/>
          <w:szCs w:val="24"/>
        </w:rPr>
        <w:footnoteReference w:id="237"/>
      </w:r>
      <w:r w:rsidR="009E5B34">
        <w:rPr>
          <w:rFonts w:ascii="Times New Roman" w:hAnsi="Times New Roman" w:cs="Times New Roman"/>
          <w:sz w:val="24"/>
          <w:szCs w:val="24"/>
        </w:rPr>
        <w:t xml:space="preserve"> Bu durum aynı zamanda Türklerin medeni geç</w:t>
      </w:r>
      <w:r w:rsidR="00925C5D">
        <w:rPr>
          <w:rFonts w:ascii="Times New Roman" w:hAnsi="Times New Roman" w:cs="Times New Roman"/>
          <w:sz w:val="24"/>
          <w:szCs w:val="24"/>
        </w:rPr>
        <w:t>mişinin tam olarak ortaya konulma</w:t>
      </w:r>
      <w:r w:rsidR="009E5B34">
        <w:rPr>
          <w:rFonts w:ascii="Times New Roman" w:hAnsi="Times New Roman" w:cs="Times New Roman"/>
          <w:sz w:val="24"/>
          <w:szCs w:val="24"/>
        </w:rPr>
        <w:t>sına yönelik olarak Türklerin İslamiyet öncesi tarihine ilgiyi de artıracaktır.</w:t>
      </w:r>
      <w:r w:rsidR="00E83BBB">
        <w:rPr>
          <w:rFonts w:ascii="Times New Roman" w:hAnsi="Times New Roman" w:cs="Times New Roman"/>
          <w:sz w:val="24"/>
          <w:szCs w:val="24"/>
        </w:rPr>
        <w:t xml:space="preserve"> Özellikle vurgulanan ırksal özelliklerin dönemin ruhuna uygun şekilde romantik söylemden öte, bilimsel olarak ispat edilmesi için arkeoloji ve antropoloji</w:t>
      </w:r>
      <w:r w:rsidR="00C52BFD">
        <w:rPr>
          <w:rFonts w:ascii="Times New Roman" w:hAnsi="Times New Roman" w:cs="Times New Roman"/>
          <w:sz w:val="24"/>
          <w:szCs w:val="24"/>
        </w:rPr>
        <w:t>,</w:t>
      </w:r>
      <w:r w:rsidR="00E83BBB">
        <w:rPr>
          <w:rFonts w:ascii="Times New Roman" w:hAnsi="Times New Roman" w:cs="Times New Roman"/>
          <w:sz w:val="24"/>
          <w:szCs w:val="24"/>
        </w:rPr>
        <w:t xml:space="preserve"> tezle birlikte popüler olan iki bili</w:t>
      </w:r>
      <w:r w:rsidR="005708B1">
        <w:rPr>
          <w:rFonts w:ascii="Times New Roman" w:hAnsi="Times New Roman" w:cs="Times New Roman"/>
          <w:sz w:val="24"/>
          <w:szCs w:val="24"/>
        </w:rPr>
        <w:t>m</w:t>
      </w:r>
      <w:r w:rsidR="00E83BBB">
        <w:rPr>
          <w:rFonts w:ascii="Times New Roman" w:hAnsi="Times New Roman" w:cs="Times New Roman"/>
          <w:sz w:val="24"/>
          <w:szCs w:val="24"/>
        </w:rPr>
        <w:t xml:space="preserve"> dalı haline gelmiştir.</w:t>
      </w:r>
      <w:r w:rsidR="005B1E3F">
        <w:rPr>
          <w:rFonts w:ascii="Times New Roman" w:hAnsi="Times New Roman" w:cs="Times New Roman"/>
          <w:sz w:val="24"/>
          <w:szCs w:val="24"/>
        </w:rPr>
        <w:t xml:space="preserve"> </w:t>
      </w:r>
      <w:r w:rsidR="002D08D5">
        <w:rPr>
          <w:rFonts w:ascii="Times New Roman" w:hAnsi="Times New Roman" w:cs="Times New Roman"/>
          <w:sz w:val="24"/>
          <w:szCs w:val="24"/>
        </w:rPr>
        <w:t>Türkiye</w:t>
      </w:r>
      <w:r w:rsidR="00C52BFD">
        <w:rPr>
          <w:rFonts w:ascii="Times New Roman" w:hAnsi="Times New Roman" w:cs="Times New Roman"/>
          <w:sz w:val="24"/>
          <w:szCs w:val="24"/>
        </w:rPr>
        <w:t>’</w:t>
      </w:r>
      <w:r w:rsidR="002D08D5">
        <w:rPr>
          <w:rFonts w:ascii="Times New Roman" w:hAnsi="Times New Roman" w:cs="Times New Roman"/>
          <w:sz w:val="24"/>
          <w:szCs w:val="24"/>
        </w:rPr>
        <w:t xml:space="preserve">de bu iki alana yönelik teveccühün arka planında Türklerin tarih öncesi geçmişini bilimsel ve </w:t>
      </w:r>
      <w:proofErr w:type="spellStart"/>
      <w:r w:rsidR="002D08D5">
        <w:rPr>
          <w:rFonts w:ascii="Times New Roman" w:hAnsi="Times New Roman" w:cs="Times New Roman"/>
          <w:sz w:val="24"/>
          <w:szCs w:val="24"/>
        </w:rPr>
        <w:t>seküler</w:t>
      </w:r>
      <w:proofErr w:type="spellEnd"/>
      <w:r w:rsidR="002D08D5">
        <w:rPr>
          <w:rFonts w:ascii="Times New Roman" w:hAnsi="Times New Roman" w:cs="Times New Roman"/>
          <w:sz w:val="24"/>
          <w:szCs w:val="24"/>
        </w:rPr>
        <w:t xml:space="preserve"> bir çerçevede ortaya koyma, dolayısıyla Osmanlı mirası din eksenli tarih anlayışının yerine milli tarihi ikame etme çabaları yatmaktadır. </w:t>
      </w:r>
    </w:p>
    <w:p w:rsidR="00473A93" w:rsidRDefault="001304AC"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Görüldüğü gibi Türk Tarih Tezi merkezine Türklüğü koyan bir tarih anlatısı sunmaktadır. Türklüğü ve Türklüğün sahip olduğu değerleri yücelten bir söylem olara</w:t>
      </w:r>
      <w:r w:rsidR="009755A8">
        <w:rPr>
          <w:rFonts w:ascii="Times New Roman" w:hAnsi="Times New Roman" w:cs="Times New Roman"/>
          <w:sz w:val="24"/>
          <w:szCs w:val="24"/>
        </w:rPr>
        <w:t xml:space="preserve">k ön plana çıkan tezde tarihin </w:t>
      </w:r>
      <w:r w:rsidRPr="009755A8">
        <w:rPr>
          <w:rFonts w:ascii="Times New Roman" w:hAnsi="Times New Roman" w:cs="Times New Roman"/>
          <w:i/>
          <w:sz w:val="24"/>
          <w:szCs w:val="24"/>
        </w:rPr>
        <w:t>tarihten evvelki zamanlar</w:t>
      </w:r>
      <w:r w:rsidR="005B1E3F">
        <w:rPr>
          <w:rFonts w:ascii="Times New Roman" w:hAnsi="Times New Roman" w:cs="Times New Roman"/>
          <w:i/>
          <w:sz w:val="24"/>
          <w:szCs w:val="24"/>
        </w:rPr>
        <w:t xml:space="preserve"> </w:t>
      </w:r>
      <w:r w:rsidR="009755A8">
        <w:rPr>
          <w:rFonts w:ascii="Times New Roman" w:hAnsi="Times New Roman" w:cs="Times New Roman"/>
          <w:sz w:val="24"/>
          <w:szCs w:val="24"/>
        </w:rPr>
        <w:t xml:space="preserve">ve </w:t>
      </w:r>
      <w:r w:rsidRPr="009755A8">
        <w:rPr>
          <w:rFonts w:ascii="Times New Roman" w:hAnsi="Times New Roman" w:cs="Times New Roman"/>
          <w:i/>
          <w:sz w:val="24"/>
          <w:szCs w:val="24"/>
        </w:rPr>
        <w:t>tarih zamanları</w:t>
      </w:r>
      <w:r>
        <w:rPr>
          <w:rFonts w:ascii="Times New Roman" w:hAnsi="Times New Roman" w:cs="Times New Roman"/>
          <w:sz w:val="24"/>
          <w:szCs w:val="24"/>
        </w:rPr>
        <w:t xml:space="preserve"> olarak ikiye ayrıldığı ayrıca Türklerin tarihinin cilalı taş devrine kadar götürüldüğü görülmektedir. Türklerin kökenlerine yönelik tezde göze çarpan bir diğer önemli husus ise</w:t>
      </w:r>
      <w:r w:rsidR="001D131D">
        <w:rPr>
          <w:rFonts w:ascii="Times New Roman" w:hAnsi="Times New Roman" w:cs="Times New Roman"/>
          <w:sz w:val="24"/>
          <w:szCs w:val="24"/>
        </w:rPr>
        <w:t>,</w:t>
      </w:r>
      <w:r>
        <w:rPr>
          <w:rFonts w:ascii="Times New Roman" w:hAnsi="Times New Roman" w:cs="Times New Roman"/>
          <w:sz w:val="24"/>
          <w:szCs w:val="24"/>
        </w:rPr>
        <w:t xml:space="preserve"> Türklerin anayurttan </w:t>
      </w:r>
      <w:r w:rsidR="001D131D">
        <w:rPr>
          <w:rFonts w:ascii="Times New Roman" w:hAnsi="Times New Roman" w:cs="Times New Roman"/>
          <w:sz w:val="24"/>
          <w:szCs w:val="24"/>
        </w:rPr>
        <w:t>kuraklık sebebiyle farklı bölge</w:t>
      </w:r>
      <w:r w:rsidR="00C52BFD">
        <w:rPr>
          <w:rFonts w:ascii="Times New Roman" w:hAnsi="Times New Roman" w:cs="Times New Roman"/>
          <w:sz w:val="24"/>
          <w:szCs w:val="24"/>
        </w:rPr>
        <w:t>lere göç ettiği vurgusudur</w:t>
      </w:r>
      <w:r w:rsidR="001D131D">
        <w:rPr>
          <w:rFonts w:ascii="Times New Roman" w:hAnsi="Times New Roman" w:cs="Times New Roman"/>
          <w:sz w:val="24"/>
          <w:szCs w:val="24"/>
        </w:rPr>
        <w:t>. Bunlarla birlikte Türklerin medeniyetler kurmuş bir millet olduğu tez</w:t>
      </w:r>
      <w:r w:rsidR="00D0793A">
        <w:rPr>
          <w:rFonts w:ascii="Times New Roman" w:hAnsi="Times New Roman" w:cs="Times New Roman"/>
          <w:sz w:val="24"/>
          <w:szCs w:val="24"/>
        </w:rPr>
        <w:t>de</w:t>
      </w:r>
      <w:r w:rsidR="001D131D">
        <w:rPr>
          <w:rFonts w:ascii="Times New Roman" w:hAnsi="Times New Roman" w:cs="Times New Roman"/>
          <w:sz w:val="24"/>
          <w:szCs w:val="24"/>
        </w:rPr>
        <w:t xml:space="preserve"> vurgulanan ana tema olarak görülmektedir.</w:t>
      </w:r>
      <w:r w:rsidR="00F338E8">
        <w:rPr>
          <w:rStyle w:val="DipnotBavurusu"/>
          <w:rFonts w:ascii="Times New Roman" w:hAnsi="Times New Roman" w:cs="Times New Roman"/>
          <w:sz w:val="24"/>
          <w:szCs w:val="24"/>
        </w:rPr>
        <w:footnoteReference w:id="238"/>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D0793A">
        <w:rPr>
          <w:rFonts w:ascii="Times New Roman" w:hAnsi="Times New Roman" w:cs="Times New Roman"/>
          <w:sz w:val="24"/>
          <w:szCs w:val="24"/>
        </w:rPr>
        <w:t>Tez</w:t>
      </w:r>
      <w:r w:rsidR="00C52BFD">
        <w:rPr>
          <w:rFonts w:ascii="Times New Roman" w:hAnsi="Times New Roman" w:cs="Times New Roman"/>
          <w:sz w:val="24"/>
          <w:szCs w:val="24"/>
        </w:rPr>
        <w:t>,</w:t>
      </w:r>
      <w:r w:rsidR="005B1E3F">
        <w:rPr>
          <w:rFonts w:ascii="Times New Roman" w:hAnsi="Times New Roman" w:cs="Times New Roman"/>
          <w:sz w:val="24"/>
          <w:szCs w:val="24"/>
        </w:rPr>
        <w:t xml:space="preserve"> </w:t>
      </w:r>
      <w:r>
        <w:rPr>
          <w:rFonts w:ascii="Times New Roman" w:hAnsi="Times New Roman" w:cs="Times New Roman"/>
          <w:sz w:val="24"/>
          <w:szCs w:val="24"/>
        </w:rPr>
        <w:t xml:space="preserve">özünde üç </w:t>
      </w:r>
      <w:r w:rsidR="00D0793A">
        <w:rPr>
          <w:rFonts w:ascii="Times New Roman" w:hAnsi="Times New Roman" w:cs="Times New Roman"/>
          <w:sz w:val="24"/>
          <w:szCs w:val="24"/>
        </w:rPr>
        <w:t xml:space="preserve">temel </w:t>
      </w:r>
      <w:r>
        <w:rPr>
          <w:rFonts w:ascii="Times New Roman" w:hAnsi="Times New Roman" w:cs="Times New Roman"/>
          <w:sz w:val="24"/>
          <w:szCs w:val="24"/>
        </w:rPr>
        <w:t xml:space="preserve">önerme barındırmaktadır. Birincisi Türkler kökleri Orta Asya’ya uzanan Hint-Avrupalılar dâhil tüm brakisefal milletlerin atalarıdır. İkincisi göç ettikleri bölgelerdeki uygarlıkları meydana getirenler Türklerdir ve </w:t>
      </w:r>
      <w:r>
        <w:rPr>
          <w:rFonts w:ascii="Times New Roman" w:hAnsi="Times New Roman" w:cs="Times New Roman"/>
          <w:sz w:val="24"/>
          <w:szCs w:val="24"/>
        </w:rPr>
        <w:lastRenderedPageBreak/>
        <w:t>üçüncü olarak, Anadolu’nun en eski uygarlıklarını meydana getirenler Türklerdir yani Anadolu Türklerin anavatanıdır.</w:t>
      </w:r>
      <w:r>
        <w:rPr>
          <w:rStyle w:val="DipnotBavurusu"/>
          <w:rFonts w:ascii="Times New Roman" w:hAnsi="Times New Roman" w:cs="Times New Roman"/>
          <w:sz w:val="24"/>
          <w:szCs w:val="24"/>
        </w:rPr>
        <w:footnoteReference w:id="239"/>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Türk Tarih Tezi çerçevesinde ortaya çıkan bu yaklaşım içte ve dışta ortaya atılan birçok iddiaya cevap niteliği taşıdığı kadar aynı zama</w:t>
      </w:r>
      <w:r w:rsidR="00C52BFD">
        <w:rPr>
          <w:rFonts w:ascii="Times New Roman" w:hAnsi="Times New Roman" w:cs="Times New Roman"/>
          <w:sz w:val="24"/>
          <w:szCs w:val="24"/>
        </w:rPr>
        <w:t>nda çeşitli hedefleri olan</w:t>
      </w:r>
      <w:r w:rsidR="005B1E3F">
        <w:rPr>
          <w:rFonts w:ascii="Times New Roman" w:hAnsi="Times New Roman" w:cs="Times New Roman"/>
          <w:sz w:val="24"/>
          <w:szCs w:val="24"/>
        </w:rPr>
        <w:t xml:space="preserve">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anlayışı </w:t>
      </w:r>
      <w:r w:rsidR="00D52293">
        <w:rPr>
          <w:rFonts w:ascii="Times New Roman" w:hAnsi="Times New Roman" w:cs="Times New Roman"/>
          <w:sz w:val="24"/>
          <w:szCs w:val="24"/>
        </w:rPr>
        <w:t xml:space="preserve">da </w:t>
      </w:r>
      <w:r>
        <w:rPr>
          <w:rFonts w:ascii="Times New Roman" w:hAnsi="Times New Roman" w:cs="Times New Roman"/>
          <w:sz w:val="24"/>
          <w:szCs w:val="24"/>
        </w:rPr>
        <w:t xml:space="preserve">temsil etmektedir. Tezin iç politikaya yönelik yaklaşımının özünde toplumu ortak kültürel değerler etrafında birleştirmek suretiyle </w:t>
      </w:r>
      <w:r w:rsidRPr="00B04B2F">
        <w:rPr>
          <w:rFonts w:ascii="Times New Roman" w:hAnsi="Times New Roman" w:cs="Times New Roman"/>
          <w:i/>
          <w:sz w:val="24"/>
          <w:szCs w:val="24"/>
        </w:rPr>
        <w:t>millet şuuru</w:t>
      </w:r>
      <w:r w:rsidR="00AB2717">
        <w:rPr>
          <w:rFonts w:ascii="Times New Roman" w:hAnsi="Times New Roman" w:cs="Times New Roman"/>
          <w:sz w:val="24"/>
          <w:szCs w:val="24"/>
        </w:rPr>
        <w:t>nu uyandırmak yatmaktadır</w:t>
      </w:r>
      <w:r>
        <w:rPr>
          <w:rFonts w:ascii="Times New Roman" w:hAnsi="Times New Roman" w:cs="Times New Roman"/>
          <w:sz w:val="24"/>
          <w:szCs w:val="24"/>
        </w:rPr>
        <w:t>. Aynı zamanda uzun süren savaşlardan aldığı mağlubiyetler sonucu yıkılan imparatorluğun bakiyesi olan Türk milletinin özellikle aydın sınıfın</w:t>
      </w:r>
      <w:r w:rsidR="00DE7856">
        <w:rPr>
          <w:rFonts w:ascii="Times New Roman" w:hAnsi="Times New Roman" w:cs="Times New Roman"/>
          <w:sz w:val="24"/>
          <w:szCs w:val="24"/>
        </w:rPr>
        <w:t>ın</w:t>
      </w:r>
      <w:r>
        <w:rPr>
          <w:rFonts w:ascii="Times New Roman" w:hAnsi="Times New Roman" w:cs="Times New Roman"/>
          <w:sz w:val="24"/>
          <w:szCs w:val="24"/>
        </w:rPr>
        <w:t xml:space="preserve"> Avrupa karşısında tezahür eden aşağılık duygusunun yıkılarak </w:t>
      </w:r>
      <w:r w:rsidR="00F562E3">
        <w:rPr>
          <w:rFonts w:ascii="Times New Roman" w:hAnsi="Times New Roman" w:cs="Times New Roman"/>
          <w:sz w:val="24"/>
          <w:szCs w:val="24"/>
        </w:rPr>
        <w:t xml:space="preserve">topluma </w:t>
      </w:r>
      <w:r>
        <w:rPr>
          <w:rFonts w:ascii="Times New Roman" w:hAnsi="Times New Roman" w:cs="Times New Roman"/>
          <w:sz w:val="24"/>
          <w:szCs w:val="24"/>
        </w:rPr>
        <w:t xml:space="preserve">öz güven ve </w:t>
      </w:r>
      <w:r w:rsidRPr="00DF67CC">
        <w:rPr>
          <w:rFonts w:ascii="Times New Roman" w:hAnsi="Times New Roman" w:cs="Times New Roman"/>
          <w:i/>
          <w:sz w:val="24"/>
          <w:szCs w:val="24"/>
        </w:rPr>
        <w:t>milli kimlik</w:t>
      </w:r>
      <w:r w:rsidR="009B53F2">
        <w:rPr>
          <w:rFonts w:ascii="Times New Roman" w:hAnsi="Times New Roman" w:cs="Times New Roman"/>
          <w:sz w:val="24"/>
          <w:szCs w:val="24"/>
        </w:rPr>
        <w:t xml:space="preserve"> aşılamak t</w:t>
      </w:r>
      <w:r>
        <w:rPr>
          <w:rFonts w:ascii="Times New Roman" w:hAnsi="Times New Roman" w:cs="Times New Roman"/>
          <w:sz w:val="24"/>
          <w:szCs w:val="24"/>
        </w:rPr>
        <w:t xml:space="preserve">ezin </w:t>
      </w:r>
      <w:r w:rsidR="00DE7856">
        <w:rPr>
          <w:rFonts w:ascii="Times New Roman" w:hAnsi="Times New Roman" w:cs="Times New Roman"/>
          <w:sz w:val="24"/>
          <w:szCs w:val="24"/>
        </w:rPr>
        <w:t xml:space="preserve">en </w:t>
      </w:r>
      <w:r>
        <w:rPr>
          <w:rFonts w:ascii="Times New Roman" w:hAnsi="Times New Roman" w:cs="Times New Roman"/>
          <w:sz w:val="24"/>
          <w:szCs w:val="24"/>
        </w:rPr>
        <w:t>önemli hedeflerindendir. Dışa karşı ise, Türk millet</w:t>
      </w:r>
      <w:r w:rsidR="00DE7856">
        <w:rPr>
          <w:rFonts w:ascii="Times New Roman" w:hAnsi="Times New Roman" w:cs="Times New Roman"/>
          <w:sz w:val="24"/>
          <w:szCs w:val="24"/>
        </w:rPr>
        <w:t>inin medeniyet oluşturamamış barbar bir topluluk olduğu</w:t>
      </w:r>
      <w:r>
        <w:rPr>
          <w:rFonts w:ascii="Times New Roman" w:hAnsi="Times New Roman" w:cs="Times New Roman"/>
          <w:sz w:val="24"/>
          <w:szCs w:val="24"/>
        </w:rPr>
        <w:t xml:space="preserve"> yönündeki asılsız iddia</w:t>
      </w:r>
      <w:r w:rsidR="00F562E3">
        <w:rPr>
          <w:rFonts w:ascii="Times New Roman" w:hAnsi="Times New Roman" w:cs="Times New Roman"/>
          <w:sz w:val="24"/>
          <w:szCs w:val="24"/>
        </w:rPr>
        <w:t>lara</w:t>
      </w:r>
      <w:r>
        <w:rPr>
          <w:rFonts w:ascii="Times New Roman" w:hAnsi="Times New Roman" w:cs="Times New Roman"/>
          <w:sz w:val="24"/>
          <w:szCs w:val="24"/>
        </w:rPr>
        <w:t xml:space="preserve"> ceva</w:t>
      </w:r>
      <w:r w:rsidR="00D53CB6">
        <w:rPr>
          <w:rFonts w:ascii="Times New Roman" w:hAnsi="Times New Roman" w:cs="Times New Roman"/>
          <w:sz w:val="24"/>
          <w:szCs w:val="24"/>
        </w:rPr>
        <w:t xml:space="preserve">p niteliği taşımasının yanında </w:t>
      </w:r>
      <w:r>
        <w:rPr>
          <w:rFonts w:ascii="Times New Roman" w:hAnsi="Times New Roman" w:cs="Times New Roman"/>
          <w:sz w:val="24"/>
          <w:szCs w:val="24"/>
        </w:rPr>
        <w:t>emperyalist güçlere Anadolu’nun kadim Türk yurdu olduğu mesajı verilmektedir.</w:t>
      </w:r>
      <w:r>
        <w:rPr>
          <w:rStyle w:val="DipnotBavurusu"/>
          <w:rFonts w:ascii="Times New Roman" w:hAnsi="Times New Roman" w:cs="Times New Roman"/>
          <w:sz w:val="24"/>
          <w:szCs w:val="24"/>
        </w:rPr>
        <w:footnoteReference w:id="240"/>
      </w:r>
      <w:r w:rsidR="005B1E3F">
        <w:rPr>
          <w:rFonts w:ascii="Times New Roman" w:hAnsi="Times New Roman" w:cs="Times New Roman"/>
          <w:sz w:val="24"/>
          <w:szCs w:val="24"/>
        </w:rPr>
        <w:t xml:space="preserve"> </w:t>
      </w:r>
      <w:r w:rsidR="00C055E5">
        <w:rPr>
          <w:rFonts w:ascii="Times New Roman" w:hAnsi="Times New Roman" w:cs="Times New Roman"/>
          <w:sz w:val="24"/>
          <w:szCs w:val="24"/>
        </w:rPr>
        <w:t xml:space="preserve">Tezin söz konusu iddialarını somut olarak ortaya koymak adına arkeoloji ve antropoloji gibi bilim dallarına politik </w:t>
      </w:r>
      <w:proofErr w:type="gramStart"/>
      <w:r w:rsidR="00C055E5">
        <w:rPr>
          <w:rFonts w:ascii="Times New Roman" w:hAnsi="Times New Roman" w:cs="Times New Roman"/>
          <w:sz w:val="24"/>
          <w:szCs w:val="24"/>
        </w:rPr>
        <w:t>misyonlar</w:t>
      </w:r>
      <w:proofErr w:type="gramEnd"/>
      <w:r w:rsidR="00C055E5">
        <w:rPr>
          <w:rFonts w:ascii="Times New Roman" w:hAnsi="Times New Roman" w:cs="Times New Roman"/>
          <w:sz w:val="24"/>
          <w:szCs w:val="24"/>
        </w:rPr>
        <w:t xml:space="preserve"> yüklenmiştir.</w:t>
      </w:r>
    </w:p>
    <w:p w:rsidR="00C055E5" w:rsidRDefault="00C055E5" w:rsidP="00C055E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Arkeolojinin tarihi daha eskilere uzanmakla birlikte ancak 19. yüzyıl itibar</w:t>
      </w:r>
      <w:r w:rsidR="00B369D3">
        <w:rPr>
          <w:rFonts w:ascii="Times New Roman" w:hAnsi="Times New Roman" w:cs="Times New Roman"/>
          <w:sz w:val="24"/>
          <w:szCs w:val="24"/>
        </w:rPr>
        <w:t>iyle bir bilim vasfı kazanabilmiştir</w:t>
      </w:r>
      <w:r>
        <w:rPr>
          <w:rFonts w:ascii="Times New Roman" w:hAnsi="Times New Roman" w:cs="Times New Roman"/>
          <w:sz w:val="24"/>
          <w:szCs w:val="24"/>
        </w:rPr>
        <w:t xml:space="preserve">. Arkeolojiye olan ilgi salt bir bilim dalının gelişim sürecinden ziyade çok daha </w:t>
      </w:r>
      <w:proofErr w:type="gramStart"/>
      <w:r>
        <w:rPr>
          <w:rFonts w:ascii="Times New Roman" w:hAnsi="Times New Roman" w:cs="Times New Roman"/>
          <w:sz w:val="24"/>
          <w:szCs w:val="24"/>
        </w:rPr>
        <w:t>komplike</w:t>
      </w:r>
      <w:proofErr w:type="gramEnd"/>
      <w:r>
        <w:rPr>
          <w:rFonts w:ascii="Times New Roman" w:hAnsi="Times New Roman" w:cs="Times New Roman"/>
          <w:sz w:val="24"/>
          <w:szCs w:val="24"/>
        </w:rPr>
        <w:t xml:space="preserve"> bir arka plana sahiptir. Batının doğu toplumlarına yönelik alışılagelmiş emperyalist politikalarıyla eş zamanlı gelişen </w:t>
      </w:r>
      <w:proofErr w:type="spellStart"/>
      <w:r>
        <w:rPr>
          <w:rFonts w:ascii="Times New Roman" w:hAnsi="Times New Roman" w:cs="Times New Roman"/>
          <w:sz w:val="24"/>
          <w:szCs w:val="24"/>
        </w:rPr>
        <w:t>Darwinizm</w:t>
      </w:r>
      <w:proofErr w:type="spellEnd"/>
      <w:r>
        <w:rPr>
          <w:rFonts w:ascii="Times New Roman" w:hAnsi="Times New Roman" w:cs="Times New Roman"/>
          <w:sz w:val="24"/>
          <w:szCs w:val="24"/>
        </w:rPr>
        <w:t xml:space="preserve"> ile ortaya çıkan üstün-aşağı ırk tasnifleri Avrupa’nın tek taraflı oluşturmuş olduğu üstünlük iddialarını temellendirmede kullanılmıştır. Arkeolojik verilerle desteklenen bu yaklaşım Avrupalıların dünyanın diğer bölgelerine yönelik sömürgecilik faaliyetlerini meşrulaştıran bir </w:t>
      </w:r>
      <w:proofErr w:type="gramStart"/>
      <w:r>
        <w:rPr>
          <w:rFonts w:ascii="Times New Roman" w:hAnsi="Times New Roman" w:cs="Times New Roman"/>
          <w:sz w:val="24"/>
          <w:szCs w:val="24"/>
        </w:rPr>
        <w:t>argümana</w:t>
      </w:r>
      <w:proofErr w:type="gramEnd"/>
      <w:r>
        <w:rPr>
          <w:rFonts w:ascii="Times New Roman" w:hAnsi="Times New Roman" w:cs="Times New Roman"/>
          <w:sz w:val="24"/>
          <w:szCs w:val="24"/>
        </w:rPr>
        <w:t xml:space="preserve"> dönüşmüştür.</w:t>
      </w:r>
      <w:r w:rsidR="009300C9">
        <w:rPr>
          <w:rStyle w:val="DipnotBavurusu"/>
          <w:rFonts w:ascii="Times New Roman" w:hAnsi="Times New Roman" w:cs="Times New Roman"/>
          <w:sz w:val="24"/>
          <w:szCs w:val="24"/>
        </w:rPr>
        <w:footnoteReference w:id="241"/>
      </w:r>
    </w:p>
    <w:p w:rsidR="00B84049" w:rsidRDefault="00B84049" w:rsidP="00B84049">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Batı</w:t>
      </w:r>
      <w:r w:rsidR="00436488">
        <w:rPr>
          <w:rFonts w:ascii="Times New Roman" w:hAnsi="Times New Roman" w:cs="Times New Roman"/>
          <w:sz w:val="24"/>
          <w:szCs w:val="24"/>
        </w:rPr>
        <w:t>’</w:t>
      </w:r>
      <w:r>
        <w:rPr>
          <w:rFonts w:ascii="Times New Roman" w:hAnsi="Times New Roman" w:cs="Times New Roman"/>
          <w:sz w:val="24"/>
          <w:szCs w:val="24"/>
        </w:rPr>
        <w:t xml:space="preserve">dakinin aksine Türkiye gibi ulus-devlet yapılarının arkeolojik çalışmalara çok daha farklı </w:t>
      </w:r>
      <w:proofErr w:type="gramStart"/>
      <w:r>
        <w:rPr>
          <w:rFonts w:ascii="Times New Roman" w:hAnsi="Times New Roman" w:cs="Times New Roman"/>
          <w:sz w:val="24"/>
          <w:szCs w:val="24"/>
        </w:rPr>
        <w:t>misyonlar</w:t>
      </w:r>
      <w:proofErr w:type="gramEnd"/>
      <w:r>
        <w:rPr>
          <w:rFonts w:ascii="Times New Roman" w:hAnsi="Times New Roman" w:cs="Times New Roman"/>
          <w:sz w:val="24"/>
          <w:szCs w:val="24"/>
        </w:rPr>
        <w:t xml:space="preserve"> yüklediği görülmektedir. Ulus-devlet yapılarının kurguladığı tarih arkeoloji sayesinde tarih öncesi döneme kadar uzanmış dolayısıyla kendi meşru varlığına tarihsel dayanak oluşturmuştur. Bunun da pratik alanda karşılığı toplumsal dayanışmanın, öz güvenin artması nihayetinde </w:t>
      </w:r>
      <w:r>
        <w:rPr>
          <w:rFonts w:ascii="Times New Roman" w:hAnsi="Times New Roman" w:cs="Times New Roman"/>
          <w:sz w:val="24"/>
          <w:szCs w:val="24"/>
        </w:rPr>
        <w:lastRenderedPageBreak/>
        <w:t xml:space="preserve">iktidarın meşruluğunu tesis edilmesi olmuştur. Türkiye’de bu minvalde gelişen arkeoloji çalışmaları bu dönemde büyük yoğunluk kazanmış, özellikle yabancı uzmanların kazı çalışmaları sonrası birçok tarihi eser gün yüzüne çıkarılmıştır. 1936 yılına gelindiğinde arkeolojiye verilen önem sonucu bu alandaki çalışmalarda Türk arkeologlar görülmeye başlamıştır. Remzi Oğuz Arık ve Hamit Zübeyir </w:t>
      </w:r>
      <w:proofErr w:type="spellStart"/>
      <w:r>
        <w:rPr>
          <w:rFonts w:ascii="Times New Roman" w:hAnsi="Times New Roman" w:cs="Times New Roman"/>
          <w:sz w:val="24"/>
          <w:szCs w:val="24"/>
        </w:rPr>
        <w:t>Koşay</w:t>
      </w:r>
      <w:proofErr w:type="spellEnd"/>
      <w:r>
        <w:rPr>
          <w:rFonts w:ascii="Times New Roman" w:hAnsi="Times New Roman" w:cs="Times New Roman"/>
          <w:sz w:val="24"/>
          <w:szCs w:val="24"/>
        </w:rPr>
        <w:t xml:space="preserve"> yaptıkları kazılarla çok kıymetli eserler ortaya çıkarmışlardır. Bu eserlerin çıkarılması kadar korunup sergilenmesi de çok mühim bir </w:t>
      </w:r>
      <w:r w:rsidR="00243DD0">
        <w:rPr>
          <w:rFonts w:ascii="Times New Roman" w:hAnsi="Times New Roman" w:cs="Times New Roman"/>
          <w:sz w:val="24"/>
          <w:szCs w:val="24"/>
        </w:rPr>
        <w:t>mesele olması sebebiyle Osmanlı</w:t>
      </w:r>
      <w:r>
        <w:rPr>
          <w:rFonts w:ascii="Times New Roman" w:hAnsi="Times New Roman" w:cs="Times New Roman"/>
          <w:sz w:val="24"/>
          <w:szCs w:val="24"/>
        </w:rPr>
        <w:t>dan intikal eden müzelerin yanında yeni müzelerin kurulmasına ağırlık verilmiş,</w:t>
      </w:r>
      <w:r w:rsidR="00734CE5">
        <w:rPr>
          <w:rStyle w:val="DipnotBavurusu"/>
          <w:rFonts w:ascii="Times New Roman" w:hAnsi="Times New Roman" w:cs="Times New Roman"/>
          <w:sz w:val="24"/>
          <w:szCs w:val="24"/>
        </w:rPr>
        <w:footnoteReference w:id="242"/>
      </w:r>
      <w:r>
        <w:rPr>
          <w:rFonts w:ascii="Times New Roman" w:hAnsi="Times New Roman" w:cs="Times New Roman"/>
          <w:sz w:val="24"/>
          <w:szCs w:val="24"/>
        </w:rPr>
        <w:t xml:space="preserve"> bu süreçte açılan Topkapı Sarayı ilk müze olma özelliği taşımaktadır. Bunun dışında müzecilik alanındaki çalışmalar, Konya’daki Mevlana Dergâhı ve Türbesinin müze kapsamına alınması, İstanbul’da Resim ve Heykel Müzesinin açılması, Ayasofya’nın müzeye dönüştürülmesi sayılabilir. 1928’de resmi açılışı gerçekleşen Etnografya Müzesiyle ulusal müzecilikte önemli bir aşama kaydedilmiş, hemen </w:t>
      </w:r>
      <w:proofErr w:type="spellStart"/>
      <w:r>
        <w:rPr>
          <w:rFonts w:ascii="Times New Roman" w:hAnsi="Times New Roman" w:cs="Times New Roman"/>
          <w:sz w:val="24"/>
          <w:szCs w:val="24"/>
        </w:rPr>
        <w:t>hemen</w:t>
      </w:r>
      <w:proofErr w:type="spellEnd"/>
      <w:r>
        <w:rPr>
          <w:rFonts w:ascii="Times New Roman" w:hAnsi="Times New Roman" w:cs="Times New Roman"/>
          <w:sz w:val="24"/>
          <w:szCs w:val="24"/>
        </w:rPr>
        <w:t xml:space="preserve"> bütün il merkezlerinde müzeler açılmıştır. Müzecilik alanındaki bu çalışmalar sayesinde kültür mirası yok olmaktan kurtarılarak önemli ölçüde korunabilmiştir.</w:t>
      </w:r>
      <w:r w:rsidR="00D26007">
        <w:rPr>
          <w:rStyle w:val="DipnotBavurusu"/>
          <w:rFonts w:ascii="Times New Roman" w:hAnsi="Times New Roman" w:cs="Times New Roman"/>
          <w:sz w:val="24"/>
          <w:szCs w:val="24"/>
        </w:rPr>
        <w:footnoteReference w:id="243"/>
      </w:r>
    </w:p>
    <w:p w:rsidR="00B84049" w:rsidRDefault="00B84049" w:rsidP="00B84049">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Arkeoloji ve antropoloji çalışmalarının büyük öneme sahip olmasına rağmen bu alanlarda yeterli yetişmiş uzman bulunmadığı için bu dallarda eğitim görmek amacıyla Avrupa’ya öğrenciler gönderilmiş, bunun yanında İstanbul Üniversitesi ve Ankara Üniversitesi bünyesinde Arkeoloji bölümü açılmıştır. M. Kemal Türk milletinin medeni yönünün gün yüzüne çıkarılması gibi bir amaçla başlayan arkeoloji çalışmaları ve çıkarılan eserlerin korunmasını milli bir görev olarak telakki etmiştir.</w:t>
      </w:r>
      <w:r>
        <w:rPr>
          <w:rStyle w:val="DipnotBavurusu"/>
          <w:rFonts w:ascii="Times New Roman" w:hAnsi="Times New Roman" w:cs="Times New Roman"/>
          <w:sz w:val="24"/>
          <w:szCs w:val="24"/>
        </w:rPr>
        <w:footnoteReference w:id="244"/>
      </w:r>
      <w:r w:rsidR="005B1E3F">
        <w:rPr>
          <w:rFonts w:ascii="Times New Roman" w:hAnsi="Times New Roman" w:cs="Times New Roman"/>
          <w:sz w:val="24"/>
          <w:szCs w:val="24"/>
        </w:rPr>
        <w:t xml:space="preserve"> </w:t>
      </w:r>
      <w:r>
        <w:rPr>
          <w:rFonts w:ascii="Times New Roman" w:hAnsi="Times New Roman" w:cs="Times New Roman"/>
          <w:sz w:val="24"/>
          <w:szCs w:val="24"/>
        </w:rPr>
        <w:t>M. Kemal’in 1936 yılında yaptığı bir konuşmada “</w:t>
      </w:r>
      <w:r w:rsidRPr="00E419A7">
        <w:rPr>
          <w:rFonts w:ascii="Times New Roman" w:hAnsi="Times New Roman" w:cs="Times New Roman"/>
          <w:i/>
          <w:sz w:val="24"/>
          <w:szCs w:val="24"/>
        </w:rPr>
        <w:t>bu</w:t>
      </w:r>
      <w:r w:rsidR="005B1E3F">
        <w:rPr>
          <w:rFonts w:ascii="Times New Roman" w:hAnsi="Times New Roman" w:cs="Times New Roman"/>
          <w:i/>
          <w:sz w:val="24"/>
          <w:szCs w:val="24"/>
        </w:rPr>
        <w:t xml:space="preserve"> </w:t>
      </w:r>
      <w:r w:rsidRPr="00E419A7">
        <w:rPr>
          <w:rFonts w:ascii="Times New Roman" w:hAnsi="Times New Roman" w:cs="Times New Roman"/>
          <w:i/>
          <w:sz w:val="24"/>
          <w:szCs w:val="24"/>
        </w:rPr>
        <w:t>eserler hepimizin ulusal,</w:t>
      </w:r>
      <w:r w:rsidR="005B1E3F">
        <w:rPr>
          <w:rFonts w:ascii="Times New Roman" w:hAnsi="Times New Roman" w:cs="Times New Roman"/>
          <w:i/>
          <w:sz w:val="24"/>
          <w:szCs w:val="24"/>
        </w:rPr>
        <w:t xml:space="preserve"> </w:t>
      </w:r>
      <w:r w:rsidRPr="00E419A7">
        <w:rPr>
          <w:rFonts w:ascii="Times New Roman" w:hAnsi="Times New Roman" w:cs="Times New Roman"/>
          <w:i/>
          <w:sz w:val="24"/>
          <w:szCs w:val="24"/>
        </w:rPr>
        <w:t>müşterek malıdır. Onun için bu eserleri yıkılmaktan, harap olmaktan, yabancı ellere ve emellere geçmekten korumak her Türk için vazifedir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245"/>
      </w:r>
      <w:r>
        <w:rPr>
          <w:rFonts w:ascii="Times New Roman" w:hAnsi="Times New Roman" w:cs="Times New Roman"/>
          <w:sz w:val="24"/>
          <w:szCs w:val="24"/>
        </w:rPr>
        <w:t xml:space="preserve"> diyerek bu duruma dikkat çekmiştir. Onun yeni kültür ve tarih politikaları kapsamındaki hedefi Türk milletinin Anadolu coğrafyasındaki kültürel </w:t>
      </w:r>
      <w:r>
        <w:rPr>
          <w:rFonts w:ascii="Times New Roman" w:hAnsi="Times New Roman" w:cs="Times New Roman"/>
          <w:sz w:val="24"/>
          <w:szCs w:val="24"/>
        </w:rPr>
        <w:lastRenderedPageBreak/>
        <w:t>varlığına somut dayanaklar oluşturmak ve topluma bu konuda bilinç aşılamaktır.</w:t>
      </w:r>
      <w:r>
        <w:rPr>
          <w:rStyle w:val="DipnotBavurusu"/>
          <w:rFonts w:ascii="Times New Roman" w:hAnsi="Times New Roman" w:cs="Times New Roman"/>
          <w:sz w:val="24"/>
          <w:szCs w:val="24"/>
        </w:rPr>
        <w:footnoteReference w:id="246"/>
      </w:r>
    </w:p>
    <w:p w:rsidR="00C42A0B" w:rsidRDefault="004A5A8A" w:rsidP="004A5A8A">
      <w:pPr>
        <w:spacing w:before="100" w:beforeAutospacing="1" w:after="100" w:afterAutospacing="1"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Refleksif</w:t>
      </w:r>
      <w:proofErr w:type="spellEnd"/>
      <w:r>
        <w:rPr>
          <w:rFonts w:ascii="Times New Roman" w:hAnsi="Times New Roman" w:cs="Times New Roman"/>
          <w:sz w:val="24"/>
          <w:szCs w:val="24"/>
        </w:rPr>
        <w:t xml:space="preserve"> ve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yaklaşım temelinde şekillenen tezin söz konusu iddialarını bilimsel olarak ortaya koymak maksadıyla tarih araştırmalarına çok değerli veriler sağlayan arkeoloji ve antropoloji çalışmalarına büyük önem verilmiştir. Türk medeniyetinin tarihi ve coğrafi boyutlarıyla araştırılması gerektiğini düşünen </w:t>
      </w:r>
      <w:r w:rsidR="008344CA">
        <w:rPr>
          <w:rFonts w:ascii="Times New Roman" w:hAnsi="Times New Roman" w:cs="Times New Roman"/>
          <w:sz w:val="24"/>
          <w:szCs w:val="24"/>
        </w:rPr>
        <w:t>M. Kemal</w:t>
      </w:r>
      <w:r>
        <w:rPr>
          <w:rFonts w:ascii="Times New Roman" w:hAnsi="Times New Roman" w:cs="Times New Roman"/>
          <w:sz w:val="24"/>
          <w:szCs w:val="24"/>
        </w:rPr>
        <w:t xml:space="preserve"> bu alanlardaki çalışmaların kurumsal bir karakter kazanmasına öncülük etmiştir. Cumhuriyetle birlikte bu çal</w:t>
      </w:r>
      <w:r w:rsidR="00C42A0B">
        <w:rPr>
          <w:rFonts w:ascii="Times New Roman" w:hAnsi="Times New Roman" w:cs="Times New Roman"/>
          <w:sz w:val="24"/>
          <w:szCs w:val="24"/>
        </w:rPr>
        <w:t>ışmaların büyük ivme kazanmış olsa da</w:t>
      </w:r>
      <w:r>
        <w:rPr>
          <w:rFonts w:ascii="Times New Roman" w:hAnsi="Times New Roman" w:cs="Times New Roman"/>
          <w:sz w:val="24"/>
          <w:szCs w:val="24"/>
        </w:rPr>
        <w:t xml:space="preserve"> bu çalışmaların başlaması Osmanlının son dönemine kadar uzanmaktadır. Cumhuriyetle birlikte kurumsal ve kadro bağlamında süreklilik gösteren müzecilik çalışmaları </w:t>
      </w:r>
      <w:r w:rsidR="00DE5E0C">
        <w:rPr>
          <w:rFonts w:ascii="Times New Roman" w:hAnsi="Times New Roman" w:cs="Times New Roman"/>
          <w:sz w:val="24"/>
          <w:szCs w:val="24"/>
        </w:rPr>
        <w:t xml:space="preserve">1920’lerden itibaren de </w:t>
      </w:r>
      <w:r>
        <w:rPr>
          <w:rFonts w:ascii="Times New Roman" w:hAnsi="Times New Roman" w:cs="Times New Roman"/>
          <w:sz w:val="24"/>
          <w:szCs w:val="24"/>
        </w:rPr>
        <w:t>Osmanlı dönemi birik</w:t>
      </w:r>
      <w:r w:rsidR="00C42A0B">
        <w:rPr>
          <w:rFonts w:ascii="Times New Roman" w:hAnsi="Times New Roman" w:cs="Times New Roman"/>
          <w:sz w:val="24"/>
          <w:szCs w:val="24"/>
        </w:rPr>
        <w:t>imiyle yoluna devam etmiştir.  K</w:t>
      </w:r>
      <w:r>
        <w:rPr>
          <w:rFonts w:ascii="Times New Roman" w:hAnsi="Times New Roman" w:cs="Times New Roman"/>
          <w:sz w:val="24"/>
          <w:szCs w:val="24"/>
        </w:rPr>
        <w:t xml:space="preserve">işi ve kurumlarda gözlemlenen bu süreklilik müzecilik faaliyetlerine yüklenen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noktasında farklılık göstermektedir. II. Abdülhamit devrinde Osmanlının güç ve ihtişamını göstermekle mükellef olan müzecilik II. Meşrutiyetle birlikte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yönü daha da ağır basan bir anlayışa </w:t>
      </w:r>
      <w:proofErr w:type="spellStart"/>
      <w:r>
        <w:rPr>
          <w:rFonts w:ascii="Times New Roman" w:hAnsi="Times New Roman" w:cs="Times New Roman"/>
          <w:sz w:val="24"/>
          <w:szCs w:val="24"/>
        </w:rPr>
        <w:t>evrilmiş</w:t>
      </w:r>
      <w:proofErr w:type="spellEnd"/>
      <w:r>
        <w:rPr>
          <w:rFonts w:ascii="Times New Roman" w:hAnsi="Times New Roman" w:cs="Times New Roman"/>
          <w:sz w:val="24"/>
          <w:szCs w:val="24"/>
        </w:rPr>
        <w:t>, dönemin aydın ve idarecilerinin modernleşme araçlarından biri olarak kabul görmüştür. Cumhuriyet dönemiyle birlikte ise yeni rejimin kültür politikalarıyla eşgüdümlü olarak yeni</w:t>
      </w:r>
      <w:r w:rsidR="00C5755D">
        <w:rPr>
          <w:rFonts w:ascii="Times New Roman" w:hAnsi="Times New Roman" w:cs="Times New Roman"/>
          <w:sz w:val="24"/>
          <w:szCs w:val="24"/>
        </w:rPr>
        <w:t xml:space="preserve"> tarih kurgusuna uygun geçmişe yönelik </w:t>
      </w:r>
      <w:r>
        <w:rPr>
          <w:rFonts w:ascii="Times New Roman" w:hAnsi="Times New Roman" w:cs="Times New Roman"/>
          <w:sz w:val="24"/>
          <w:szCs w:val="24"/>
        </w:rPr>
        <w:t>zihinlerde oluşturulacak imgelem için önemli bir araç olmuştur.</w:t>
      </w:r>
      <w:r w:rsidR="00D03807">
        <w:rPr>
          <w:rStyle w:val="DipnotBavurusu"/>
          <w:rFonts w:ascii="Times New Roman" w:hAnsi="Times New Roman" w:cs="Times New Roman"/>
          <w:sz w:val="24"/>
          <w:szCs w:val="24"/>
        </w:rPr>
        <w:footnoteReference w:id="247"/>
      </w:r>
    </w:p>
    <w:p w:rsidR="00982232" w:rsidRDefault="00982232" w:rsidP="0098223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Erken Cumhuriyet Dönemi kültür politikalarının her aşamasında siyasal düzlemde yaşanan rejim değişikliğinin izleri</w:t>
      </w:r>
      <w:r w:rsidR="00C846DB">
        <w:rPr>
          <w:rFonts w:ascii="Times New Roman" w:hAnsi="Times New Roman" w:cs="Times New Roman"/>
          <w:sz w:val="24"/>
          <w:szCs w:val="24"/>
        </w:rPr>
        <w:t>ni</w:t>
      </w:r>
      <w:r>
        <w:rPr>
          <w:rFonts w:ascii="Times New Roman" w:hAnsi="Times New Roman" w:cs="Times New Roman"/>
          <w:sz w:val="24"/>
          <w:szCs w:val="24"/>
        </w:rPr>
        <w:t xml:space="preserve"> görmek mümkündür. Bu süreçte atılan her </w:t>
      </w:r>
      <w:r w:rsidR="00431D99">
        <w:rPr>
          <w:rFonts w:ascii="Times New Roman" w:hAnsi="Times New Roman" w:cs="Times New Roman"/>
          <w:sz w:val="24"/>
          <w:szCs w:val="24"/>
        </w:rPr>
        <w:t>adım çağdaş bir ge</w:t>
      </w:r>
      <w:r>
        <w:rPr>
          <w:rFonts w:ascii="Times New Roman" w:hAnsi="Times New Roman" w:cs="Times New Roman"/>
          <w:sz w:val="24"/>
          <w:szCs w:val="24"/>
        </w:rPr>
        <w:t xml:space="preserve">lecek tasavvuru </w:t>
      </w:r>
      <w:r w:rsidR="00431D99">
        <w:rPr>
          <w:rFonts w:ascii="Times New Roman" w:hAnsi="Times New Roman" w:cs="Times New Roman"/>
          <w:sz w:val="24"/>
          <w:szCs w:val="24"/>
        </w:rPr>
        <w:t>kurgularken eşzamanlı olarak geç</w:t>
      </w:r>
      <w:r>
        <w:rPr>
          <w:rFonts w:ascii="Times New Roman" w:hAnsi="Times New Roman" w:cs="Times New Roman"/>
          <w:sz w:val="24"/>
          <w:szCs w:val="24"/>
        </w:rPr>
        <w:t>mişten yani</w:t>
      </w:r>
      <w:r w:rsidR="00431D99">
        <w:rPr>
          <w:rFonts w:ascii="Times New Roman" w:hAnsi="Times New Roman" w:cs="Times New Roman"/>
          <w:sz w:val="24"/>
          <w:szCs w:val="24"/>
        </w:rPr>
        <w:t xml:space="preserve"> Osmanlı mirasından kopuşu da </w:t>
      </w:r>
      <w:r w:rsidR="00B35121">
        <w:rPr>
          <w:rFonts w:ascii="Times New Roman" w:hAnsi="Times New Roman" w:cs="Times New Roman"/>
          <w:sz w:val="24"/>
          <w:szCs w:val="24"/>
        </w:rPr>
        <w:t>simgele</w:t>
      </w:r>
      <w:r w:rsidR="00431D99">
        <w:rPr>
          <w:rFonts w:ascii="Times New Roman" w:hAnsi="Times New Roman" w:cs="Times New Roman"/>
          <w:sz w:val="24"/>
          <w:szCs w:val="24"/>
        </w:rPr>
        <w:t>mektedir.  Bu bazen doğrudan yapıldığı gibi bazen de belli semboller üzerinden dolaylı olarak gerçekleşmiştir. Müzecilik çalışmalarının her aşamasında da bu</w:t>
      </w:r>
      <w:r w:rsidR="005B1E3F">
        <w:rPr>
          <w:rFonts w:ascii="Times New Roman" w:hAnsi="Times New Roman" w:cs="Times New Roman"/>
          <w:sz w:val="24"/>
          <w:szCs w:val="24"/>
        </w:rPr>
        <w:t xml:space="preserve"> </w:t>
      </w:r>
      <w:r w:rsidR="00C846DB">
        <w:rPr>
          <w:rFonts w:ascii="Times New Roman" w:hAnsi="Times New Roman" w:cs="Times New Roman"/>
          <w:sz w:val="24"/>
          <w:szCs w:val="24"/>
        </w:rPr>
        <w:t>durumu</w:t>
      </w:r>
      <w:r w:rsidR="005075CA">
        <w:rPr>
          <w:rFonts w:ascii="Times New Roman" w:hAnsi="Times New Roman" w:cs="Times New Roman"/>
          <w:sz w:val="24"/>
          <w:szCs w:val="24"/>
        </w:rPr>
        <w:t xml:space="preserve"> gör</w:t>
      </w:r>
      <w:r w:rsidR="00431D99">
        <w:rPr>
          <w:rFonts w:ascii="Times New Roman" w:hAnsi="Times New Roman" w:cs="Times New Roman"/>
          <w:sz w:val="24"/>
          <w:szCs w:val="24"/>
        </w:rPr>
        <w:t>mek mümkündür. Osmanlı</w:t>
      </w:r>
      <w:r w:rsidR="00C846DB">
        <w:rPr>
          <w:rFonts w:ascii="Times New Roman" w:hAnsi="Times New Roman" w:cs="Times New Roman"/>
          <w:sz w:val="24"/>
          <w:szCs w:val="24"/>
        </w:rPr>
        <w:t xml:space="preserve">nın </w:t>
      </w:r>
      <w:r w:rsidR="00431D99">
        <w:rPr>
          <w:rFonts w:ascii="Times New Roman" w:hAnsi="Times New Roman" w:cs="Times New Roman"/>
          <w:sz w:val="24"/>
          <w:szCs w:val="24"/>
        </w:rPr>
        <w:t>siyasi ve kültürel anlamda izlerinin silinmesi nok</w:t>
      </w:r>
      <w:r w:rsidR="003B351E">
        <w:rPr>
          <w:rFonts w:ascii="Times New Roman" w:hAnsi="Times New Roman" w:cs="Times New Roman"/>
          <w:sz w:val="24"/>
          <w:szCs w:val="24"/>
        </w:rPr>
        <w:t>tasında müzecilik çalışmalarını</w:t>
      </w:r>
      <w:r w:rsidR="00431D99">
        <w:rPr>
          <w:rFonts w:ascii="Times New Roman" w:hAnsi="Times New Roman" w:cs="Times New Roman"/>
          <w:sz w:val="24"/>
          <w:szCs w:val="24"/>
        </w:rPr>
        <w:t xml:space="preserve"> kendine biçilen </w:t>
      </w:r>
      <w:proofErr w:type="gramStart"/>
      <w:r w:rsidR="00431D99">
        <w:rPr>
          <w:rFonts w:ascii="Times New Roman" w:hAnsi="Times New Roman" w:cs="Times New Roman"/>
          <w:sz w:val="24"/>
          <w:szCs w:val="24"/>
        </w:rPr>
        <w:t>misyonu</w:t>
      </w:r>
      <w:proofErr w:type="gramEnd"/>
      <w:r w:rsidR="00431D99">
        <w:rPr>
          <w:rFonts w:ascii="Times New Roman" w:hAnsi="Times New Roman" w:cs="Times New Roman"/>
          <w:sz w:val="24"/>
          <w:szCs w:val="24"/>
        </w:rPr>
        <w:t xml:space="preserve"> kusursuz </w:t>
      </w:r>
      <w:r w:rsidR="006F7D3F">
        <w:rPr>
          <w:rFonts w:ascii="Times New Roman" w:hAnsi="Times New Roman" w:cs="Times New Roman"/>
          <w:sz w:val="24"/>
          <w:szCs w:val="24"/>
        </w:rPr>
        <w:t xml:space="preserve">tatbik ettiği </w:t>
      </w:r>
      <w:r w:rsidR="00431D99">
        <w:rPr>
          <w:rFonts w:ascii="Times New Roman" w:hAnsi="Times New Roman" w:cs="Times New Roman"/>
          <w:sz w:val="24"/>
          <w:szCs w:val="24"/>
        </w:rPr>
        <w:t>görülmektedir. Örneğin</w:t>
      </w:r>
      <w:r w:rsidR="003E6FF1">
        <w:rPr>
          <w:rFonts w:ascii="Times New Roman" w:hAnsi="Times New Roman" w:cs="Times New Roman"/>
          <w:sz w:val="24"/>
          <w:szCs w:val="24"/>
        </w:rPr>
        <w:t>;</w:t>
      </w:r>
      <w:r w:rsidR="00431D99">
        <w:rPr>
          <w:rFonts w:ascii="Times New Roman" w:hAnsi="Times New Roman" w:cs="Times New Roman"/>
          <w:sz w:val="24"/>
          <w:szCs w:val="24"/>
        </w:rPr>
        <w:t xml:space="preserve"> Topkapı Sarayı</w:t>
      </w:r>
      <w:r w:rsidR="00DF317C">
        <w:rPr>
          <w:rFonts w:ascii="Times New Roman" w:hAnsi="Times New Roman" w:cs="Times New Roman"/>
          <w:sz w:val="24"/>
          <w:szCs w:val="24"/>
        </w:rPr>
        <w:t>’nın yani Osmanlı Devleti’nin</w:t>
      </w:r>
      <w:r w:rsidR="00431D99">
        <w:rPr>
          <w:rFonts w:ascii="Times New Roman" w:hAnsi="Times New Roman" w:cs="Times New Roman"/>
          <w:sz w:val="24"/>
          <w:szCs w:val="24"/>
        </w:rPr>
        <w:t xml:space="preserve"> siyasi merkezi olan bi</w:t>
      </w:r>
      <w:r w:rsidR="00C67A7C">
        <w:rPr>
          <w:rFonts w:ascii="Times New Roman" w:hAnsi="Times New Roman" w:cs="Times New Roman"/>
          <w:sz w:val="24"/>
          <w:szCs w:val="24"/>
        </w:rPr>
        <w:t xml:space="preserve">r kurumun müzeye dönüştürülmesi </w:t>
      </w:r>
      <w:r w:rsidR="00431D99">
        <w:rPr>
          <w:rFonts w:ascii="Times New Roman" w:hAnsi="Times New Roman" w:cs="Times New Roman"/>
          <w:sz w:val="24"/>
          <w:szCs w:val="24"/>
        </w:rPr>
        <w:t xml:space="preserve">sadece kültürel çerçeveden bakıldığında sıradan </w:t>
      </w:r>
      <w:r w:rsidR="00FA6E18">
        <w:rPr>
          <w:rFonts w:ascii="Times New Roman" w:hAnsi="Times New Roman" w:cs="Times New Roman"/>
          <w:sz w:val="24"/>
          <w:szCs w:val="24"/>
        </w:rPr>
        <w:t>idari bir tasarruf</w:t>
      </w:r>
      <w:r w:rsidR="00431D99">
        <w:rPr>
          <w:rFonts w:ascii="Times New Roman" w:hAnsi="Times New Roman" w:cs="Times New Roman"/>
          <w:sz w:val="24"/>
          <w:szCs w:val="24"/>
        </w:rPr>
        <w:t xml:space="preserve"> gibi telakki edilebilir. Fakat olaya siyasi iktidar ve onun kültür </w:t>
      </w:r>
      <w:r w:rsidR="001F4B6D">
        <w:rPr>
          <w:rFonts w:ascii="Times New Roman" w:hAnsi="Times New Roman" w:cs="Times New Roman"/>
          <w:sz w:val="24"/>
          <w:szCs w:val="24"/>
        </w:rPr>
        <w:t>politikaları bağlamında bakıldığında,</w:t>
      </w:r>
      <w:r w:rsidR="00431D99">
        <w:rPr>
          <w:rFonts w:ascii="Times New Roman" w:hAnsi="Times New Roman" w:cs="Times New Roman"/>
          <w:sz w:val="24"/>
          <w:szCs w:val="24"/>
        </w:rPr>
        <w:t xml:space="preserve"> eski rejimin izlerinin </w:t>
      </w:r>
      <w:r w:rsidR="00431D99">
        <w:rPr>
          <w:rFonts w:ascii="Times New Roman" w:hAnsi="Times New Roman" w:cs="Times New Roman"/>
          <w:sz w:val="24"/>
          <w:szCs w:val="24"/>
        </w:rPr>
        <w:lastRenderedPageBreak/>
        <w:t xml:space="preserve">silinmesi ve </w:t>
      </w:r>
      <w:r w:rsidR="001F4B6D">
        <w:rPr>
          <w:rFonts w:ascii="Times New Roman" w:hAnsi="Times New Roman" w:cs="Times New Roman"/>
          <w:sz w:val="24"/>
          <w:szCs w:val="24"/>
        </w:rPr>
        <w:t>sarayın müze olarak halka açılması kamuoyu nazarında farklı bir algı oluşturulmasına yö</w:t>
      </w:r>
      <w:r w:rsidR="00E4238F">
        <w:rPr>
          <w:rFonts w:ascii="Times New Roman" w:hAnsi="Times New Roman" w:cs="Times New Roman"/>
          <w:sz w:val="24"/>
          <w:szCs w:val="24"/>
        </w:rPr>
        <w:t xml:space="preserve">nelik olduğu </w:t>
      </w:r>
      <w:r w:rsidR="003E6FF1">
        <w:rPr>
          <w:rFonts w:ascii="Times New Roman" w:hAnsi="Times New Roman" w:cs="Times New Roman"/>
          <w:sz w:val="24"/>
          <w:szCs w:val="24"/>
        </w:rPr>
        <w:t>görülecektir</w:t>
      </w:r>
      <w:r w:rsidR="001F4B6D">
        <w:rPr>
          <w:rFonts w:ascii="Times New Roman" w:hAnsi="Times New Roman" w:cs="Times New Roman"/>
          <w:sz w:val="24"/>
          <w:szCs w:val="24"/>
        </w:rPr>
        <w:t>.</w:t>
      </w:r>
    </w:p>
    <w:p w:rsidR="00626243" w:rsidRDefault="00626243" w:rsidP="0098223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süreçte Ankara merkezli yürütülen müzecilik çalışmalarını da bu minvalde değerlendirme zorunluluğu vardır. Ankara’nın milli mücadelenin merkezi olması ve daha sonra başkent olması hızla yükselmesini aynı zamanda İstanbul’un zamanla gözden düşmesine </w:t>
      </w:r>
      <w:r w:rsidR="00E4238F">
        <w:rPr>
          <w:rFonts w:ascii="Times New Roman" w:hAnsi="Times New Roman" w:cs="Times New Roman"/>
          <w:sz w:val="24"/>
          <w:szCs w:val="24"/>
        </w:rPr>
        <w:t>neden olmuştur</w:t>
      </w:r>
      <w:r>
        <w:rPr>
          <w:rFonts w:ascii="Times New Roman" w:hAnsi="Times New Roman" w:cs="Times New Roman"/>
          <w:sz w:val="24"/>
          <w:szCs w:val="24"/>
        </w:rPr>
        <w:t xml:space="preserve">. </w:t>
      </w:r>
      <w:r w:rsidR="00E4238F">
        <w:rPr>
          <w:rFonts w:ascii="Times New Roman" w:hAnsi="Times New Roman" w:cs="Times New Roman"/>
          <w:sz w:val="24"/>
          <w:szCs w:val="24"/>
        </w:rPr>
        <w:t>Bu</w:t>
      </w:r>
      <w:r w:rsidR="00BD536B">
        <w:rPr>
          <w:rFonts w:ascii="Times New Roman" w:hAnsi="Times New Roman" w:cs="Times New Roman"/>
          <w:sz w:val="24"/>
          <w:szCs w:val="24"/>
        </w:rPr>
        <w:t>,</w:t>
      </w:r>
      <w:r w:rsidR="00F35053">
        <w:rPr>
          <w:rFonts w:ascii="Times New Roman" w:hAnsi="Times New Roman" w:cs="Times New Roman"/>
          <w:sz w:val="24"/>
          <w:szCs w:val="24"/>
        </w:rPr>
        <w:t xml:space="preserve"> Osmanlı D</w:t>
      </w:r>
      <w:r w:rsidR="00B96F1A">
        <w:rPr>
          <w:rFonts w:ascii="Times New Roman" w:hAnsi="Times New Roman" w:cs="Times New Roman"/>
          <w:sz w:val="24"/>
          <w:szCs w:val="24"/>
        </w:rPr>
        <w:t>evleti</w:t>
      </w:r>
      <w:r w:rsidR="00F35053">
        <w:rPr>
          <w:rFonts w:ascii="Times New Roman" w:hAnsi="Times New Roman" w:cs="Times New Roman"/>
          <w:sz w:val="24"/>
          <w:szCs w:val="24"/>
        </w:rPr>
        <w:t>’</w:t>
      </w:r>
      <w:r w:rsidR="00B96F1A">
        <w:rPr>
          <w:rFonts w:ascii="Times New Roman" w:hAnsi="Times New Roman" w:cs="Times New Roman"/>
          <w:sz w:val="24"/>
          <w:szCs w:val="24"/>
        </w:rPr>
        <w:t xml:space="preserve">nin siyasal merkezi yerine yeni Türk devletinin başkentini </w:t>
      </w:r>
      <w:r w:rsidR="00BD536B">
        <w:rPr>
          <w:rFonts w:ascii="Times New Roman" w:hAnsi="Times New Roman" w:cs="Times New Roman"/>
          <w:sz w:val="24"/>
          <w:szCs w:val="24"/>
        </w:rPr>
        <w:t xml:space="preserve">siyasal olduğu kadar </w:t>
      </w:r>
      <w:r w:rsidR="00B96F1A">
        <w:rPr>
          <w:rFonts w:ascii="Times New Roman" w:hAnsi="Times New Roman" w:cs="Times New Roman"/>
          <w:sz w:val="24"/>
          <w:szCs w:val="24"/>
        </w:rPr>
        <w:t xml:space="preserve">aynı zamanda kültürel anlamda </w:t>
      </w:r>
      <w:r w:rsidR="00C67A7C">
        <w:rPr>
          <w:rFonts w:ascii="Times New Roman" w:hAnsi="Times New Roman" w:cs="Times New Roman"/>
          <w:sz w:val="24"/>
          <w:szCs w:val="24"/>
        </w:rPr>
        <w:t xml:space="preserve">da </w:t>
      </w:r>
      <w:r w:rsidR="00B96F1A">
        <w:rPr>
          <w:rFonts w:ascii="Times New Roman" w:hAnsi="Times New Roman" w:cs="Times New Roman"/>
          <w:sz w:val="24"/>
          <w:szCs w:val="24"/>
        </w:rPr>
        <w:t xml:space="preserve">ön plana çıkarma kaygısı olarak okunabilir. </w:t>
      </w:r>
      <w:r w:rsidR="00E4238F">
        <w:rPr>
          <w:rFonts w:ascii="Times New Roman" w:hAnsi="Times New Roman" w:cs="Times New Roman"/>
          <w:sz w:val="24"/>
          <w:szCs w:val="24"/>
        </w:rPr>
        <w:t xml:space="preserve">Özellikle Etnografya müzesinin </w:t>
      </w:r>
      <w:r w:rsidR="00E901BB">
        <w:rPr>
          <w:rFonts w:ascii="Times New Roman" w:hAnsi="Times New Roman" w:cs="Times New Roman"/>
          <w:sz w:val="24"/>
          <w:szCs w:val="24"/>
        </w:rPr>
        <w:t xml:space="preserve">Ankara’da </w:t>
      </w:r>
      <w:r w:rsidR="000A1E8B">
        <w:rPr>
          <w:rFonts w:ascii="Times New Roman" w:hAnsi="Times New Roman" w:cs="Times New Roman"/>
          <w:sz w:val="24"/>
          <w:szCs w:val="24"/>
        </w:rPr>
        <w:t xml:space="preserve">özellikle de </w:t>
      </w:r>
      <w:proofErr w:type="gramStart"/>
      <w:r w:rsidR="000A1E8B">
        <w:rPr>
          <w:rFonts w:ascii="Times New Roman" w:hAnsi="Times New Roman" w:cs="Times New Roman"/>
          <w:sz w:val="24"/>
          <w:szCs w:val="24"/>
        </w:rPr>
        <w:t>Namazgah</w:t>
      </w:r>
      <w:proofErr w:type="gramEnd"/>
      <w:r w:rsidR="000A1E8B">
        <w:rPr>
          <w:rFonts w:ascii="Times New Roman" w:hAnsi="Times New Roman" w:cs="Times New Roman"/>
          <w:sz w:val="24"/>
          <w:szCs w:val="24"/>
        </w:rPr>
        <w:t xml:space="preserve"> Tepesi gibi bayram namazlarının kılındığı, yağmur dualarının yapıldığı ve Milli Mücadele döneminde dini merasimlerin yapıldığı bir yerinde </w:t>
      </w:r>
      <w:r w:rsidR="00E4238F">
        <w:rPr>
          <w:rFonts w:ascii="Times New Roman" w:hAnsi="Times New Roman" w:cs="Times New Roman"/>
          <w:sz w:val="24"/>
          <w:szCs w:val="24"/>
        </w:rPr>
        <w:t>kurulması hep</w:t>
      </w:r>
      <w:r w:rsidR="00E901BB">
        <w:rPr>
          <w:rFonts w:ascii="Times New Roman" w:hAnsi="Times New Roman" w:cs="Times New Roman"/>
          <w:sz w:val="24"/>
          <w:szCs w:val="24"/>
        </w:rPr>
        <w:t xml:space="preserve"> bu çabanın müşahhas gösterges</w:t>
      </w:r>
      <w:r w:rsidR="00E4238F">
        <w:rPr>
          <w:rFonts w:ascii="Times New Roman" w:hAnsi="Times New Roman" w:cs="Times New Roman"/>
          <w:sz w:val="24"/>
          <w:szCs w:val="24"/>
        </w:rPr>
        <w:t>idir.</w:t>
      </w:r>
      <w:r w:rsidR="000A1E8B">
        <w:rPr>
          <w:rStyle w:val="DipnotBavurusu"/>
          <w:rFonts w:ascii="Times New Roman" w:hAnsi="Times New Roman" w:cs="Times New Roman"/>
          <w:sz w:val="24"/>
          <w:szCs w:val="24"/>
        </w:rPr>
        <w:footnoteReference w:id="248"/>
      </w:r>
    </w:p>
    <w:p w:rsidR="00473A93" w:rsidRDefault="00473A93" w:rsidP="00B020E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Cumhuriyetle birlikte Arkeoloji çalışmalarına paralel olarak ulusal kimliğinin tespitine yönelik antropoloji çalışmalarına da büyük destek verilmiştir. Bu amaçla 1925 yılında Antropolojik Araştırmalar Merkezi kurulmuş ve kurum Türk Antropoloji Mecmuasını çıkararak çalışmalarını sürdürmüştür. Bu süreçte yoğun olarak Türk insanının morfolojik özelliklerinin tespitine yönelik </w:t>
      </w:r>
      <w:proofErr w:type="spellStart"/>
      <w:r>
        <w:rPr>
          <w:rFonts w:ascii="Times New Roman" w:hAnsi="Times New Roman" w:cs="Times New Roman"/>
          <w:sz w:val="24"/>
          <w:szCs w:val="24"/>
        </w:rPr>
        <w:t>antropometrik</w:t>
      </w:r>
      <w:proofErr w:type="spellEnd"/>
      <w:r>
        <w:rPr>
          <w:rFonts w:ascii="Times New Roman" w:hAnsi="Times New Roman" w:cs="Times New Roman"/>
          <w:sz w:val="24"/>
          <w:szCs w:val="24"/>
        </w:rPr>
        <w:t xml:space="preserve"> ölçümler ve benzeri çalışmalar yapılmıştır. 1930’larda yoğunlaşan bu çalışmalar üzerinde dünyada ırklar ve ırkların sınıflandırılmasına yönelik çalışmaların büyük etkisi olduğu görülmektedir. Şevket</w:t>
      </w:r>
      <w:r w:rsidR="004B1E48">
        <w:rPr>
          <w:rFonts w:ascii="Times New Roman" w:hAnsi="Times New Roman" w:cs="Times New Roman"/>
          <w:sz w:val="24"/>
          <w:szCs w:val="24"/>
        </w:rPr>
        <w:t xml:space="preserve"> Aziz Kansu’nun 1932’de Birinci </w:t>
      </w:r>
      <w:r>
        <w:rPr>
          <w:rFonts w:ascii="Times New Roman" w:hAnsi="Times New Roman" w:cs="Times New Roman"/>
          <w:sz w:val="24"/>
          <w:szCs w:val="24"/>
        </w:rPr>
        <w:t>Türk Tarih Kongresi</w:t>
      </w:r>
      <w:r w:rsidR="004B1E48">
        <w:rPr>
          <w:rFonts w:ascii="Times New Roman" w:hAnsi="Times New Roman" w:cs="Times New Roman"/>
          <w:sz w:val="24"/>
          <w:szCs w:val="24"/>
        </w:rPr>
        <w:t>’</w:t>
      </w:r>
      <w:r>
        <w:rPr>
          <w:rFonts w:ascii="Times New Roman" w:hAnsi="Times New Roman" w:cs="Times New Roman"/>
          <w:sz w:val="24"/>
          <w:szCs w:val="24"/>
        </w:rPr>
        <w:t>ndeki sunumunda ırk meselesine değinmesi</w:t>
      </w:r>
      <w:r w:rsidR="00DF317C">
        <w:rPr>
          <w:rFonts w:ascii="Times New Roman" w:hAnsi="Times New Roman" w:cs="Times New Roman"/>
          <w:sz w:val="24"/>
          <w:szCs w:val="24"/>
        </w:rPr>
        <w:t>,</w:t>
      </w:r>
      <w:r>
        <w:rPr>
          <w:rStyle w:val="DipnotBavurusu"/>
          <w:rFonts w:ascii="Times New Roman" w:hAnsi="Times New Roman" w:cs="Times New Roman"/>
          <w:sz w:val="24"/>
          <w:szCs w:val="24"/>
        </w:rPr>
        <w:footnoteReference w:id="249"/>
      </w:r>
      <w:r>
        <w:rPr>
          <w:rFonts w:ascii="Times New Roman" w:hAnsi="Times New Roman" w:cs="Times New Roman"/>
          <w:sz w:val="24"/>
          <w:szCs w:val="24"/>
        </w:rPr>
        <w:t xml:space="preserve"> ardından Afet İnan</w:t>
      </w:r>
      <w:r w:rsidR="004321C2">
        <w:rPr>
          <w:rFonts w:ascii="Times New Roman" w:hAnsi="Times New Roman" w:cs="Times New Roman"/>
          <w:sz w:val="24"/>
          <w:szCs w:val="24"/>
        </w:rPr>
        <w:t>’</w:t>
      </w:r>
      <w:r>
        <w:rPr>
          <w:rFonts w:ascii="Times New Roman" w:hAnsi="Times New Roman" w:cs="Times New Roman"/>
          <w:sz w:val="24"/>
          <w:szCs w:val="24"/>
        </w:rPr>
        <w:t>ın ve hocası olan E.</w:t>
      </w:r>
      <w:proofErr w:type="spellStart"/>
      <w:r>
        <w:rPr>
          <w:rFonts w:ascii="Times New Roman" w:hAnsi="Times New Roman" w:cs="Times New Roman"/>
          <w:sz w:val="24"/>
          <w:szCs w:val="24"/>
        </w:rPr>
        <w:t>Pittar</w:t>
      </w:r>
      <w:r w:rsidR="00B7449B">
        <w:rPr>
          <w:rFonts w:ascii="Times New Roman" w:hAnsi="Times New Roman" w:cs="Times New Roman"/>
          <w:sz w:val="24"/>
          <w:szCs w:val="24"/>
        </w:rPr>
        <w:t>d</w:t>
      </w:r>
      <w:r>
        <w:rPr>
          <w:rFonts w:ascii="Times New Roman" w:hAnsi="Times New Roman" w:cs="Times New Roman"/>
          <w:sz w:val="24"/>
          <w:szCs w:val="24"/>
        </w:rPr>
        <w:t>’ın</w:t>
      </w:r>
      <w:proofErr w:type="spellEnd"/>
      <w:r>
        <w:rPr>
          <w:rFonts w:ascii="Times New Roman" w:hAnsi="Times New Roman" w:cs="Times New Roman"/>
          <w:sz w:val="24"/>
          <w:szCs w:val="24"/>
        </w:rPr>
        <w:t xml:space="preserve"> çalışmaları konuyla ilgili ön plana çıkan çalışmalar olmuştur. Milliyetçiliğin yükseldiği bir dönemde Türk Tarih Tezi kapsamında yapılan bu çalışmaların ortak amacı Türk ırkının karakteristiğinin belirlenmesi, Türk milletinin çok eski çağlardan itibaren dünya tarihi içindeki yerini belirlemek ve Türklerin medeni bir millet olduğunu bilimsel olarak ortaya koymaktır.</w:t>
      </w:r>
      <w:r>
        <w:rPr>
          <w:rStyle w:val="DipnotBavurusu"/>
          <w:rFonts w:ascii="Times New Roman" w:hAnsi="Times New Roman" w:cs="Times New Roman"/>
          <w:sz w:val="24"/>
          <w:szCs w:val="24"/>
        </w:rPr>
        <w:footnoteReference w:id="250"/>
      </w:r>
    </w:p>
    <w:p w:rsidR="00473A93" w:rsidRDefault="00F7125B" w:rsidP="002C0A6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w:t>
      </w:r>
      <w:r w:rsidR="00537761">
        <w:rPr>
          <w:rFonts w:ascii="Times New Roman" w:hAnsi="Times New Roman" w:cs="Times New Roman"/>
          <w:sz w:val="24"/>
          <w:szCs w:val="24"/>
        </w:rPr>
        <w:t>’</w:t>
      </w:r>
      <w:r>
        <w:rPr>
          <w:rFonts w:ascii="Times New Roman" w:hAnsi="Times New Roman" w:cs="Times New Roman"/>
          <w:sz w:val="24"/>
          <w:szCs w:val="24"/>
        </w:rPr>
        <w:t xml:space="preserve">de, 1930’larda artış gösteren </w:t>
      </w:r>
      <w:r w:rsidR="00D10CB1">
        <w:rPr>
          <w:rFonts w:ascii="Times New Roman" w:hAnsi="Times New Roman" w:cs="Times New Roman"/>
          <w:sz w:val="24"/>
          <w:szCs w:val="24"/>
        </w:rPr>
        <w:t>antropolojik</w:t>
      </w:r>
      <w:r w:rsidR="00800FC1">
        <w:rPr>
          <w:rFonts w:ascii="Times New Roman" w:hAnsi="Times New Roman" w:cs="Times New Roman"/>
          <w:sz w:val="24"/>
          <w:szCs w:val="24"/>
        </w:rPr>
        <w:t xml:space="preserve"> </w:t>
      </w:r>
      <w:r w:rsidR="00D10CB1">
        <w:rPr>
          <w:rFonts w:ascii="Times New Roman" w:hAnsi="Times New Roman" w:cs="Times New Roman"/>
          <w:sz w:val="24"/>
          <w:szCs w:val="24"/>
        </w:rPr>
        <w:t>tetkik</w:t>
      </w:r>
      <w:r>
        <w:rPr>
          <w:rFonts w:ascii="Times New Roman" w:hAnsi="Times New Roman" w:cs="Times New Roman"/>
          <w:sz w:val="24"/>
          <w:szCs w:val="24"/>
        </w:rPr>
        <w:t xml:space="preserve"> ve çalışmalarda gözlemlenen Türk ırkının yüceltilmesi gibi batıdaki ırkçı yaklaşımları </w:t>
      </w:r>
      <w:proofErr w:type="spellStart"/>
      <w:r>
        <w:rPr>
          <w:rFonts w:ascii="Times New Roman" w:hAnsi="Times New Roman" w:cs="Times New Roman"/>
          <w:sz w:val="24"/>
          <w:szCs w:val="24"/>
        </w:rPr>
        <w:t>refere</w:t>
      </w:r>
      <w:proofErr w:type="spellEnd"/>
      <w:r>
        <w:rPr>
          <w:rFonts w:ascii="Times New Roman" w:hAnsi="Times New Roman" w:cs="Times New Roman"/>
          <w:sz w:val="24"/>
          <w:szCs w:val="24"/>
        </w:rPr>
        <w:t xml:space="preserve"> eden </w:t>
      </w:r>
      <w:r>
        <w:rPr>
          <w:rFonts w:ascii="Times New Roman" w:hAnsi="Times New Roman" w:cs="Times New Roman"/>
          <w:sz w:val="24"/>
          <w:szCs w:val="24"/>
        </w:rPr>
        <w:lastRenderedPageBreak/>
        <w:t>bir yaklaşım</w:t>
      </w:r>
      <w:r w:rsidR="00537761">
        <w:rPr>
          <w:rFonts w:ascii="Times New Roman" w:hAnsi="Times New Roman" w:cs="Times New Roman"/>
          <w:sz w:val="24"/>
          <w:szCs w:val="24"/>
        </w:rPr>
        <w:t>ın</w:t>
      </w:r>
      <w:r w:rsidR="00800FC1">
        <w:rPr>
          <w:rFonts w:ascii="Times New Roman" w:hAnsi="Times New Roman" w:cs="Times New Roman"/>
          <w:sz w:val="24"/>
          <w:szCs w:val="24"/>
        </w:rPr>
        <w:t xml:space="preserve"> </w:t>
      </w:r>
      <w:r>
        <w:rPr>
          <w:rFonts w:ascii="Times New Roman" w:hAnsi="Times New Roman" w:cs="Times New Roman"/>
          <w:sz w:val="24"/>
          <w:szCs w:val="24"/>
        </w:rPr>
        <w:t>sergilenmesi salt ırkçıl</w:t>
      </w:r>
      <w:r w:rsidR="009A47F9">
        <w:rPr>
          <w:rFonts w:ascii="Times New Roman" w:hAnsi="Times New Roman" w:cs="Times New Roman"/>
          <w:sz w:val="24"/>
          <w:szCs w:val="24"/>
        </w:rPr>
        <w:t>ık olarak telakki edilmesi mümkün gözükmemektedir.</w:t>
      </w:r>
      <w:r>
        <w:rPr>
          <w:rFonts w:ascii="Times New Roman" w:hAnsi="Times New Roman" w:cs="Times New Roman"/>
          <w:sz w:val="24"/>
          <w:szCs w:val="24"/>
        </w:rPr>
        <w:t xml:space="preserve"> Türk ırkının etnik kökenine yönelik merak klasik ırkçılığın aksine üstün-aşağı ırk gibi </w:t>
      </w:r>
      <w:r w:rsidR="00537761">
        <w:rPr>
          <w:rFonts w:ascii="Times New Roman" w:hAnsi="Times New Roman" w:cs="Times New Roman"/>
          <w:sz w:val="24"/>
          <w:szCs w:val="24"/>
        </w:rPr>
        <w:t xml:space="preserve">biyolojik kategoriler </w:t>
      </w:r>
      <w:r w:rsidR="00374D17">
        <w:rPr>
          <w:rFonts w:ascii="Times New Roman" w:hAnsi="Times New Roman" w:cs="Times New Roman"/>
          <w:sz w:val="24"/>
          <w:szCs w:val="24"/>
        </w:rPr>
        <w:t>barındırmamaktadır. Türklerin</w:t>
      </w:r>
      <w:r w:rsidR="00537761">
        <w:rPr>
          <w:rFonts w:ascii="Times New Roman" w:hAnsi="Times New Roman" w:cs="Times New Roman"/>
          <w:sz w:val="24"/>
          <w:szCs w:val="24"/>
        </w:rPr>
        <w:t xml:space="preserve"> müspet yönlerine yönelik yoğun vurgu esasında imparatorluk ba</w:t>
      </w:r>
      <w:r w:rsidR="00631DE0">
        <w:rPr>
          <w:rFonts w:ascii="Times New Roman" w:hAnsi="Times New Roman" w:cs="Times New Roman"/>
          <w:sz w:val="24"/>
          <w:szCs w:val="24"/>
        </w:rPr>
        <w:t>kiyesi üzerine inşa edilen ulus-</w:t>
      </w:r>
      <w:r w:rsidR="00537761">
        <w:rPr>
          <w:rFonts w:ascii="Times New Roman" w:hAnsi="Times New Roman" w:cs="Times New Roman"/>
          <w:sz w:val="24"/>
          <w:szCs w:val="24"/>
        </w:rPr>
        <w:t>devletin milleti bu bağlamda yeniden tanım</w:t>
      </w:r>
      <w:r w:rsidR="008B5C8E">
        <w:rPr>
          <w:rFonts w:ascii="Times New Roman" w:hAnsi="Times New Roman" w:cs="Times New Roman"/>
          <w:sz w:val="24"/>
          <w:szCs w:val="24"/>
        </w:rPr>
        <w:t>layarak</w:t>
      </w:r>
      <w:r w:rsidR="00537761">
        <w:rPr>
          <w:rFonts w:ascii="Times New Roman" w:hAnsi="Times New Roman" w:cs="Times New Roman"/>
          <w:sz w:val="24"/>
          <w:szCs w:val="24"/>
        </w:rPr>
        <w:t xml:space="preserve"> ve millete bu </w:t>
      </w:r>
      <w:proofErr w:type="gramStart"/>
      <w:r w:rsidR="00537761">
        <w:rPr>
          <w:rFonts w:ascii="Times New Roman" w:hAnsi="Times New Roman" w:cs="Times New Roman"/>
          <w:sz w:val="24"/>
          <w:szCs w:val="24"/>
        </w:rPr>
        <w:t>paradigma</w:t>
      </w:r>
      <w:proofErr w:type="gramEnd"/>
      <w:r w:rsidR="00537761">
        <w:rPr>
          <w:rFonts w:ascii="Times New Roman" w:hAnsi="Times New Roman" w:cs="Times New Roman"/>
          <w:sz w:val="24"/>
          <w:szCs w:val="24"/>
        </w:rPr>
        <w:t xml:space="preserve"> ekseninde yeni bir </w:t>
      </w:r>
      <w:r w:rsidR="009A47F9">
        <w:rPr>
          <w:rFonts w:ascii="Times New Roman" w:hAnsi="Times New Roman" w:cs="Times New Roman"/>
          <w:sz w:val="24"/>
          <w:szCs w:val="24"/>
        </w:rPr>
        <w:t>kimlik kazandırmayı</w:t>
      </w:r>
      <w:r w:rsidR="00800FC1">
        <w:rPr>
          <w:rFonts w:ascii="Times New Roman" w:hAnsi="Times New Roman" w:cs="Times New Roman"/>
          <w:sz w:val="24"/>
          <w:szCs w:val="24"/>
        </w:rPr>
        <w:t xml:space="preserve"> </w:t>
      </w:r>
      <w:r w:rsidR="008A49B8">
        <w:rPr>
          <w:rFonts w:ascii="Times New Roman" w:hAnsi="Times New Roman" w:cs="Times New Roman"/>
          <w:sz w:val="24"/>
          <w:szCs w:val="24"/>
        </w:rPr>
        <w:t>hedeflemektir. Türklerin</w:t>
      </w:r>
      <w:r w:rsidR="00800FC1">
        <w:rPr>
          <w:rFonts w:ascii="Times New Roman" w:hAnsi="Times New Roman" w:cs="Times New Roman"/>
          <w:sz w:val="24"/>
          <w:szCs w:val="24"/>
        </w:rPr>
        <w:t xml:space="preserve"> </w:t>
      </w:r>
      <w:r w:rsidR="00437154">
        <w:rPr>
          <w:rFonts w:ascii="Times New Roman" w:hAnsi="Times New Roman" w:cs="Times New Roman"/>
          <w:sz w:val="24"/>
          <w:szCs w:val="24"/>
        </w:rPr>
        <w:t>brakisefal</w:t>
      </w:r>
      <w:r w:rsidR="001F5A70">
        <w:rPr>
          <w:rFonts w:ascii="Times New Roman" w:hAnsi="Times New Roman" w:cs="Times New Roman"/>
          <w:sz w:val="24"/>
          <w:szCs w:val="24"/>
        </w:rPr>
        <w:t xml:space="preserve"> beyaz ırka mensup olduğunun ispat edilmesine yönelik çabalar ırkçılıktan ziyade Türklere yönelik aşağı ırk iddialarının bilimsel teme</w:t>
      </w:r>
      <w:r w:rsidR="00D10CB1">
        <w:rPr>
          <w:rFonts w:ascii="Times New Roman" w:hAnsi="Times New Roman" w:cs="Times New Roman"/>
          <w:sz w:val="24"/>
          <w:szCs w:val="24"/>
        </w:rPr>
        <w:t>lde çürütülmesi amacı taşımaktadır</w:t>
      </w:r>
      <w:r w:rsidR="001F5A70">
        <w:rPr>
          <w:rFonts w:ascii="Times New Roman" w:hAnsi="Times New Roman" w:cs="Times New Roman"/>
          <w:sz w:val="24"/>
          <w:szCs w:val="24"/>
        </w:rPr>
        <w:t>.</w:t>
      </w:r>
      <w:r w:rsidR="00CC4847">
        <w:rPr>
          <w:rFonts w:ascii="Times New Roman" w:hAnsi="Times New Roman" w:cs="Times New Roman"/>
          <w:sz w:val="24"/>
          <w:szCs w:val="24"/>
        </w:rPr>
        <w:t xml:space="preserve"> </w:t>
      </w:r>
      <w:r w:rsidR="00DF31B3">
        <w:rPr>
          <w:rFonts w:ascii="Times New Roman" w:hAnsi="Times New Roman" w:cs="Times New Roman"/>
          <w:sz w:val="24"/>
          <w:szCs w:val="24"/>
        </w:rPr>
        <w:t>Ayrıca m</w:t>
      </w:r>
      <w:r w:rsidR="009A47F9">
        <w:rPr>
          <w:rFonts w:ascii="Times New Roman" w:hAnsi="Times New Roman" w:cs="Times New Roman"/>
          <w:sz w:val="24"/>
          <w:szCs w:val="24"/>
        </w:rPr>
        <w:t xml:space="preserve">illetin ırkla </w:t>
      </w:r>
      <w:r w:rsidR="00DF31B3">
        <w:rPr>
          <w:rFonts w:ascii="Times New Roman" w:hAnsi="Times New Roman" w:cs="Times New Roman"/>
          <w:sz w:val="24"/>
          <w:szCs w:val="24"/>
        </w:rPr>
        <w:t xml:space="preserve">farkının çok da ayırt edilemediği dönemin </w:t>
      </w:r>
      <w:proofErr w:type="spellStart"/>
      <w:r w:rsidR="00DF31B3">
        <w:rPr>
          <w:rFonts w:ascii="Times New Roman" w:hAnsi="Times New Roman" w:cs="Times New Roman"/>
          <w:sz w:val="24"/>
          <w:szCs w:val="24"/>
        </w:rPr>
        <w:t>Türkiyesi’n</w:t>
      </w:r>
      <w:r w:rsidR="009A47F9">
        <w:rPr>
          <w:rFonts w:ascii="Times New Roman" w:hAnsi="Times New Roman" w:cs="Times New Roman"/>
          <w:sz w:val="24"/>
          <w:szCs w:val="24"/>
        </w:rPr>
        <w:t>de</w:t>
      </w:r>
      <w:proofErr w:type="spellEnd"/>
      <w:r w:rsidR="009A47F9">
        <w:rPr>
          <w:rFonts w:ascii="Times New Roman" w:hAnsi="Times New Roman" w:cs="Times New Roman"/>
          <w:sz w:val="24"/>
          <w:szCs w:val="24"/>
        </w:rPr>
        <w:t xml:space="preserve"> farklı etnik kimlikler ortak vatandaşlık paydasında hukuki temelde, ayrıştırıcı ve dışlayıcı olmaktan ziyade birleştir</w:t>
      </w:r>
      <w:r w:rsidR="004735AA">
        <w:rPr>
          <w:rFonts w:ascii="Times New Roman" w:hAnsi="Times New Roman" w:cs="Times New Roman"/>
          <w:sz w:val="24"/>
          <w:szCs w:val="24"/>
        </w:rPr>
        <w:t>i</w:t>
      </w:r>
      <w:r w:rsidR="009A47F9">
        <w:rPr>
          <w:rFonts w:ascii="Times New Roman" w:hAnsi="Times New Roman" w:cs="Times New Roman"/>
          <w:sz w:val="24"/>
          <w:szCs w:val="24"/>
        </w:rPr>
        <w:t>ci ve kaynaştırıcı bir çerçevede tanımlanmıştır.</w:t>
      </w:r>
      <w:r w:rsidR="00C44056">
        <w:rPr>
          <w:rFonts w:ascii="Times New Roman" w:hAnsi="Times New Roman" w:cs="Times New Roman"/>
          <w:sz w:val="24"/>
          <w:szCs w:val="24"/>
        </w:rPr>
        <w:t xml:space="preserve"> </w:t>
      </w:r>
      <w:r w:rsidR="004735AA">
        <w:rPr>
          <w:rFonts w:ascii="Times New Roman" w:hAnsi="Times New Roman" w:cs="Times New Roman"/>
          <w:sz w:val="24"/>
          <w:szCs w:val="24"/>
        </w:rPr>
        <w:t>Batı</w:t>
      </w:r>
      <w:r w:rsidR="002C0A6F">
        <w:rPr>
          <w:rFonts w:ascii="Times New Roman" w:hAnsi="Times New Roman" w:cs="Times New Roman"/>
          <w:sz w:val="24"/>
          <w:szCs w:val="24"/>
        </w:rPr>
        <w:t>’</w:t>
      </w:r>
      <w:r w:rsidR="004735AA">
        <w:rPr>
          <w:rFonts w:ascii="Times New Roman" w:hAnsi="Times New Roman" w:cs="Times New Roman"/>
          <w:sz w:val="24"/>
          <w:szCs w:val="24"/>
        </w:rPr>
        <w:t>daki gayri insani ırkçılık uygulamaları Türkiye’de görülmemiştir.</w:t>
      </w:r>
      <w:r w:rsidR="00A81B53">
        <w:rPr>
          <w:rStyle w:val="DipnotBavurusu"/>
          <w:rFonts w:ascii="Times New Roman" w:hAnsi="Times New Roman" w:cs="Times New Roman"/>
          <w:sz w:val="24"/>
          <w:szCs w:val="24"/>
        </w:rPr>
        <w:footnoteReference w:id="251"/>
      </w:r>
    </w:p>
    <w:p w:rsidR="00473A93" w:rsidRDefault="00473A93" w:rsidP="00C37304">
      <w:pPr>
        <w:spacing w:before="100" w:beforeAutospacing="1" w:after="100" w:afterAutospacing="1" w:line="360" w:lineRule="auto"/>
        <w:ind w:firstLine="708"/>
        <w:rPr>
          <w:rFonts w:ascii="Times New Roman" w:hAnsi="Times New Roman" w:cs="Times New Roman"/>
          <w:b/>
          <w:sz w:val="24"/>
          <w:szCs w:val="24"/>
        </w:rPr>
      </w:pPr>
      <w:r>
        <w:rPr>
          <w:rFonts w:ascii="Times New Roman" w:hAnsi="Times New Roman" w:cs="Times New Roman"/>
          <w:b/>
          <w:sz w:val="24"/>
          <w:szCs w:val="24"/>
        </w:rPr>
        <w:t>2.3</w:t>
      </w:r>
      <w:r w:rsidRPr="00C351F6">
        <w:rPr>
          <w:rFonts w:ascii="Times New Roman" w:hAnsi="Times New Roman" w:cs="Times New Roman"/>
          <w:b/>
          <w:sz w:val="24"/>
          <w:szCs w:val="24"/>
        </w:rPr>
        <w:t>.</w:t>
      </w:r>
      <w:r w:rsidR="00455A79">
        <w:rPr>
          <w:rFonts w:ascii="Times New Roman" w:hAnsi="Times New Roman" w:cs="Times New Roman"/>
          <w:b/>
          <w:sz w:val="24"/>
          <w:szCs w:val="24"/>
        </w:rPr>
        <w:t>3</w:t>
      </w:r>
      <w:r>
        <w:rPr>
          <w:rFonts w:ascii="Times New Roman" w:hAnsi="Times New Roman" w:cs="Times New Roman"/>
          <w:b/>
          <w:sz w:val="24"/>
          <w:szCs w:val="24"/>
        </w:rPr>
        <w:t xml:space="preserve">. </w:t>
      </w:r>
      <w:r w:rsidR="00CB108A">
        <w:rPr>
          <w:rFonts w:ascii="Times New Roman" w:hAnsi="Times New Roman" w:cs="Times New Roman"/>
          <w:b/>
          <w:sz w:val="24"/>
          <w:szCs w:val="24"/>
        </w:rPr>
        <w:t>Kongreler</w:t>
      </w:r>
    </w:p>
    <w:p w:rsidR="00D72896"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ab/>
      </w:r>
      <w:r w:rsidR="00C14E37">
        <w:rPr>
          <w:rFonts w:ascii="Times New Roman" w:hAnsi="Times New Roman" w:cs="Times New Roman"/>
          <w:sz w:val="24"/>
          <w:szCs w:val="24"/>
        </w:rPr>
        <w:t>Türk Tarih Tez</w:t>
      </w:r>
      <w:r>
        <w:rPr>
          <w:rFonts w:ascii="Times New Roman" w:hAnsi="Times New Roman" w:cs="Times New Roman"/>
          <w:sz w:val="24"/>
          <w:szCs w:val="24"/>
        </w:rPr>
        <w:t>inin somut olarak ortaya konulduğu ilk kongre 2-11 Temmuz 1932 tarihleri arasın</w:t>
      </w:r>
      <w:r w:rsidR="00DC06B8">
        <w:rPr>
          <w:rFonts w:ascii="Times New Roman" w:hAnsi="Times New Roman" w:cs="Times New Roman"/>
          <w:sz w:val="24"/>
          <w:szCs w:val="24"/>
        </w:rPr>
        <w:t xml:space="preserve">da Ankara’da toplanmıştır. </w:t>
      </w:r>
      <w:r w:rsidR="00D72896">
        <w:rPr>
          <w:rFonts w:ascii="Times New Roman" w:hAnsi="Times New Roman" w:cs="Times New Roman"/>
          <w:sz w:val="24"/>
          <w:szCs w:val="24"/>
        </w:rPr>
        <w:t>Kongre t</w:t>
      </w:r>
      <w:r w:rsidR="00DC06B8">
        <w:rPr>
          <w:rFonts w:ascii="Times New Roman" w:hAnsi="Times New Roman" w:cs="Times New Roman"/>
          <w:sz w:val="24"/>
          <w:szCs w:val="24"/>
        </w:rPr>
        <w:t>ezi</w:t>
      </w:r>
      <w:r w:rsidR="00BA63A2">
        <w:rPr>
          <w:rFonts w:ascii="Times New Roman" w:hAnsi="Times New Roman" w:cs="Times New Roman"/>
          <w:sz w:val="24"/>
          <w:szCs w:val="24"/>
        </w:rPr>
        <w:t xml:space="preserve"> pratiğe aktarmakla mükellef olan öğretmenlere tezin</w:t>
      </w:r>
      <w:r>
        <w:rPr>
          <w:rFonts w:ascii="Times New Roman" w:hAnsi="Times New Roman" w:cs="Times New Roman"/>
          <w:sz w:val="24"/>
          <w:szCs w:val="24"/>
        </w:rPr>
        <w:t xml:space="preserve"> tanıtılması ve çağdaş ders kitapları hazırlamak amacıyla </w:t>
      </w:r>
      <w:r w:rsidR="00D72896">
        <w:rPr>
          <w:rFonts w:ascii="Times New Roman" w:hAnsi="Times New Roman" w:cs="Times New Roman"/>
          <w:sz w:val="24"/>
          <w:szCs w:val="24"/>
        </w:rPr>
        <w:t>toplanmış olsa da toplantının içeriğinin toplantının mahiyetini aşarak derin mevzular</w:t>
      </w:r>
      <w:r w:rsidR="004B1E48">
        <w:rPr>
          <w:rFonts w:ascii="Times New Roman" w:hAnsi="Times New Roman" w:cs="Times New Roman"/>
          <w:sz w:val="24"/>
          <w:szCs w:val="24"/>
        </w:rPr>
        <w:t>a değinmesi ileride kongrenin Birinci</w:t>
      </w:r>
      <w:r w:rsidR="00800FC1">
        <w:rPr>
          <w:rFonts w:ascii="Times New Roman" w:hAnsi="Times New Roman" w:cs="Times New Roman"/>
          <w:sz w:val="24"/>
          <w:szCs w:val="24"/>
        </w:rPr>
        <w:t xml:space="preserve"> </w:t>
      </w:r>
      <w:r w:rsidR="00D72896">
        <w:rPr>
          <w:rFonts w:ascii="Times New Roman" w:hAnsi="Times New Roman" w:cs="Times New Roman"/>
          <w:sz w:val="24"/>
          <w:szCs w:val="24"/>
        </w:rPr>
        <w:t xml:space="preserve">Türk Tarih Kongresi olarak anılmasını </w:t>
      </w:r>
      <w:r w:rsidR="00DF317C">
        <w:rPr>
          <w:rFonts w:ascii="Times New Roman" w:hAnsi="Times New Roman" w:cs="Times New Roman"/>
          <w:sz w:val="24"/>
          <w:szCs w:val="24"/>
        </w:rPr>
        <w:t>sebep olmuştur</w:t>
      </w:r>
      <w:r w:rsidR="00D72896">
        <w:rPr>
          <w:rFonts w:ascii="Times New Roman" w:hAnsi="Times New Roman" w:cs="Times New Roman"/>
          <w:sz w:val="24"/>
          <w:szCs w:val="24"/>
        </w:rPr>
        <w:t>.</w:t>
      </w:r>
      <w:r w:rsidR="00C959FE">
        <w:rPr>
          <w:rStyle w:val="DipnotBavurusu"/>
          <w:rFonts w:ascii="Times New Roman" w:hAnsi="Times New Roman" w:cs="Times New Roman"/>
          <w:sz w:val="24"/>
          <w:szCs w:val="24"/>
        </w:rPr>
        <w:footnoteReference w:id="252"/>
      </w:r>
    </w:p>
    <w:p w:rsidR="00473A93" w:rsidRPr="00D72896" w:rsidRDefault="00D72896" w:rsidP="00D72896">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Kongrenin</w:t>
      </w:r>
      <w:r w:rsidR="00473A93">
        <w:rPr>
          <w:rFonts w:ascii="Times New Roman" w:hAnsi="Times New Roman" w:cs="Times New Roman"/>
          <w:sz w:val="24"/>
          <w:szCs w:val="24"/>
        </w:rPr>
        <w:t xml:space="preserve"> katılımcılarının önemli bir kısmı öğretmenlerden meydana gelmiştir. </w:t>
      </w:r>
      <w:r w:rsidR="00BA63A2">
        <w:rPr>
          <w:rFonts w:ascii="Times New Roman" w:hAnsi="Times New Roman" w:cs="Times New Roman"/>
          <w:sz w:val="24"/>
          <w:szCs w:val="24"/>
        </w:rPr>
        <w:t xml:space="preserve">Kongreye katılanların </w:t>
      </w:r>
      <w:r w:rsidR="00473A93">
        <w:rPr>
          <w:rFonts w:ascii="Times New Roman" w:hAnsi="Times New Roman" w:cs="Times New Roman"/>
          <w:sz w:val="24"/>
          <w:szCs w:val="24"/>
        </w:rPr>
        <w:t>198 ortaokul ve lise öğretmeni, 18 üniversite profesörü ve asistanı, önemli bir bölümü de milletvekili olan 25 TTK</w:t>
      </w:r>
      <w:r w:rsidR="00BA63A2">
        <w:rPr>
          <w:rFonts w:ascii="Times New Roman" w:hAnsi="Times New Roman" w:cs="Times New Roman"/>
          <w:sz w:val="24"/>
          <w:szCs w:val="24"/>
        </w:rPr>
        <w:t xml:space="preserve"> üyesidir</w:t>
      </w:r>
      <w:r w:rsidR="00473A93">
        <w:rPr>
          <w:rFonts w:ascii="Times New Roman" w:hAnsi="Times New Roman" w:cs="Times New Roman"/>
          <w:sz w:val="24"/>
          <w:szCs w:val="24"/>
        </w:rPr>
        <w:t>.</w:t>
      </w:r>
      <w:r w:rsidR="00473A93">
        <w:rPr>
          <w:rStyle w:val="DipnotBavurusu"/>
          <w:rFonts w:ascii="Times New Roman" w:hAnsi="Times New Roman" w:cs="Times New Roman"/>
          <w:sz w:val="24"/>
          <w:szCs w:val="24"/>
        </w:rPr>
        <w:footnoteReference w:id="253"/>
      </w:r>
      <w:r w:rsidR="007056D9">
        <w:rPr>
          <w:rFonts w:ascii="Times New Roman" w:hAnsi="Times New Roman" w:cs="Times New Roman"/>
          <w:sz w:val="24"/>
          <w:szCs w:val="24"/>
        </w:rPr>
        <w:t xml:space="preserve"> Bunlardan 33 kişi aktif o</w:t>
      </w:r>
      <w:r w:rsidR="00473A93">
        <w:rPr>
          <w:rFonts w:ascii="Times New Roman" w:hAnsi="Times New Roman" w:cs="Times New Roman"/>
          <w:sz w:val="24"/>
          <w:szCs w:val="24"/>
        </w:rPr>
        <w:t>larak tartışmalara katılmış, 15 kişi ise kongrede bildiri sunmuştur.</w:t>
      </w:r>
      <w:r w:rsidR="00473A93">
        <w:rPr>
          <w:rStyle w:val="DipnotBavurusu"/>
          <w:rFonts w:ascii="Times New Roman" w:hAnsi="Times New Roman" w:cs="Times New Roman"/>
          <w:sz w:val="24"/>
          <w:szCs w:val="24"/>
        </w:rPr>
        <w:footnoteReference w:id="254"/>
      </w:r>
      <w:r w:rsidR="00800FC1">
        <w:rPr>
          <w:rFonts w:ascii="Times New Roman" w:hAnsi="Times New Roman" w:cs="Times New Roman"/>
          <w:sz w:val="24"/>
          <w:szCs w:val="24"/>
        </w:rPr>
        <w:t xml:space="preserve"> </w:t>
      </w:r>
      <w:proofErr w:type="gramStart"/>
      <w:r w:rsidR="00473A93">
        <w:rPr>
          <w:rFonts w:ascii="Times New Roman" w:hAnsi="Times New Roman" w:cs="Times New Roman"/>
          <w:sz w:val="24"/>
          <w:szCs w:val="24"/>
        </w:rPr>
        <w:t>Kongrenin açış konuşmasını yapan Maarif Vekili Mahmut Esat Bozkurt böyle bir kongreye niçin gerek duyulduğunu yani kongrenin amacını şu sözlerle açıklamıştır:</w:t>
      </w:r>
      <w:r w:rsidR="0046262F">
        <w:rPr>
          <w:rFonts w:ascii="Times New Roman" w:hAnsi="Times New Roman" w:cs="Times New Roman"/>
          <w:sz w:val="24"/>
          <w:szCs w:val="24"/>
        </w:rPr>
        <w:t xml:space="preserve"> “</w:t>
      </w:r>
      <w:r w:rsidR="00473A93" w:rsidRPr="00C40EF6">
        <w:rPr>
          <w:rFonts w:ascii="Times New Roman" w:hAnsi="Times New Roman" w:cs="Times New Roman"/>
          <w:i/>
          <w:iCs/>
          <w:color w:val="000000"/>
          <w:sz w:val="24"/>
          <w:szCs w:val="24"/>
        </w:rPr>
        <w:t>Bu seneden itibaren mekteplerimizin muhtelif sınıflarında okutulmaya ba</w:t>
      </w:r>
      <w:r w:rsidR="00473A93" w:rsidRPr="00C40EF6">
        <w:rPr>
          <w:rFonts w:ascii="Times New Roman" w:hAnsi="Times New Roman" w:cs="Times New Roman"/>
          <w:color w:val="000000"/>
          <w:sz w:val="24"/>
          <w:szCs w:val="24"/>
        </w:rPr>
        <w:t>ş</w:t>
      </w:r>
      <w:r w:rsidR="00473A93" w:rsidRPr="00C40EF6">
        <w:rPr>
          <w:rFonts w:ascii="Times New Roman" w:hAnsi="Times New Roman" w:cs="Times New Roman"/>
          <w:i/>
          <w:iCs/>
          <w:color w:val="000000"/>
          <w:sz w:val="24"/>
          <w:szCs w:val="24"/>
        </w:rPr>
        <w:t>lanmı</w:t>
      </w:r>
      <w:r w:rsidR="00473A93" w:rsidRPr="00C40EF6">
        <w:rPr>
          <w:rFonts w:ascii="Times New Roman" w:hAnsi="Times New Roman" w:cs="Times New Roman"/>
          <w:color w:val="000000"/>
          <w:sz w:val="24"/>
          <w:szCs w:val="24"/>
        </w:rPr>
        <w:t xml:space="preserve">ş </w:t>
      </w:r>
      <w:r w:rsidR="00473A93" w:rsidRPr="00C40EF6">
        <w:rPr>
          <w:rFonts w:ascii="Times New Roman" w:hAnsi="Times New Roman" w:cs="Times New Roman"/>
          <w:i/>
          <w:iCs/>
          <w:color w:val="000000"/>
          <w:sz w:val="24"/>
          <w:szCs w:val="24"/>
        </w:rPr>
        <w:t xml:space="preserve">olan yeni tarih kitabımızın bir senelik tecrübe neticesine göre, tenevvür ve tenvir maksadı ile muhtelif bahisleri ve tedris usul ve kaideleri </w:t>
      </w:r>
      <w:r w:rsidR="00473A93" w:rsidRPr="00C40EF6">
        <w:rPr>
          <w:rFonts w:ascii="Times New Roman" w:hAnsi="Times New Roman" w:cs="Times New Roman"/>
          <w:i/>
          <w:iCs/>
          <w:color w:val="000000"/>
          <w:sz w:val="24"/>
          <w:szCs w:val="24"/>
        </w:rPr>
        <w:lastRenderedPageBreak/>
        <w:t>hakkında konferanslar verilmek ve tenkit ve müzakereler yapılmak ve önümüzdeki seneler için tedriste vahdet tesis edilm</w:t>
      </w:r>
      <w:r w:rsidR="00037D66">
        <w:rPr>
          <w:rFonts w:ascii="Times New Roman" w:hAnsi="Times New Roman" w:cs="Times New Roman"/>
          <w:i/>
          <w:iCs/>
          <w:color w:val="000000"/>
          <w:sz w:val="24"/>
          <w:szCs w:val="24"/>
        </w:rPr>
        <w:t>ek lüzum ve zarureti üzerine bu</w:t>
      </w:r>
      <w:r w:rsidR="00A65707">
        <w:rPr>
          <w:rFonts w:ascii="Times New Roman" w:hAnsi="Times New Roman" w:cs="Times New Roman"/>
          <w:i/>
          <w:iCs/>
          <w:color w:val="000000"/>
          <w:sz w:val="24"/>
          <w:szCs w:val="24"/>
        </w:rPr>
        <w:t xml:space="preserve"> </w:t>
      </w:r>
      <w:r w:rsidR="00F440A3">
        <w:rPr>
          <w:rFonts w:ascii="Times New Roman" w:hAnsi="Times New Roman" w:cs="Times New Roman"/>
          <w:i/>
          <w:iCs/>
          <w:color w:val="000000"/>
          <w:sz w:val="24"/>
          <w:szCs w:val="24"/>
        </w:rPr>
        <w:t xml:space="preserve">kongreyi </w:t>
      </w:r>
      <w:r w:rsidR="00473A93" w:rsidRPr="00C40EF6">
        <w:rPr>
          <w:rFonts w:ascii="Times New Roman" w:hAnsi="Times New Roman" w:cs="Times New Roman"/>
          <w:i/>
          <w:iCs/>
          <w:color w:val="000000"/>
          <w:sz w:val="24"/>
          <w:szCs w:val="24"/>
        </w:rPr>
        <w:t>tertip ettik</w:t>
      </w:r>
      <w:r w:rsidR="00473A93" w:rsidRPr="00C40EF6">
        <w:rPr>
          <w:rFonts w:ascii="Times New Roman" w:hAnsi="Times New Roman" w:cs="Times New Roman"/>
          <w:color w:val="000000"/>
          <w:sz w:val="24"/>
          <w:szCs w:val="24"/>
        </w:rPr>
        <w:t>.</w:t>
      </w:r>
      <w:r w:rsidR="001B7B09">
        <w:rPr>
          <w:rFonts w:ascii="Times New Roman" w:hAnsi="Times New Roman" w:cs="Times New Roman"/>
          <w:color w:val="000000"/>
          <w:sz w:val="24"/>
          <w:szCs w:val="24"/>
        </w:rPr>
        <w:t>”</w:t>
      </w:r>
      <w:proofErr w:type="gramEnd"/>
      <w:r w:rsidR="00473A93">
        <w:rPr>
          <w:rStyle w:val="DipnotBavurusu"/>
          <w:rFonts w:ascii="Times New Roman" w:hAnsi="Times New Roman" w:cs="Times New Roman"/>
          <w:color w:val="000000"/>
          <w:sz w:val="24"/>
          <w:szCs w:val="24"/>
        </w:rPr>
        <w:footnoteReference w:id="255"/>
      </w:r>
    </w:p>
    <w:p w:rsidR="00473A93" w:rsidRPr="00105E35"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Konuşmasın</w:t>
      </w:r>
      <w:r w:rsidR="007056D9">
        <w:rPr>
          <w:rFonts w:ascii="Times New Roman" w:hAnsi="Times New Roman" w:cs="Times New Roman"/>
          <w:color w:val="000000"/>
          <w:sz w:val="24"/>
          <w:szCs w:val="24"/>
        </w:rPr>
        <w:t>ın</w:t>
      </w:r>
      <w:r>
        <w:rPr>
          <w:rFonts w:ascii="Times New Roman" w:hAnsi="Times New Roman" w:cs="Times New Roman"/>
          <w:color w:val="000000"/>
          <w:sz w:val="24"/>
          <w:szCs w:val="24"/>
        </w:rPr>
        <w:t xml:space="preserve"> devamında tarihin</w:t>
      </w:r>
      <w:r w:rsidR="00653C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toplumun kendi tarihi</w:t>
      </w:r>
      <w:r w:rsidR="00DE1979">
        <w:rPr>
          <w:rFonts w:ascii="Times New Roman" w:hAnsi="Times New Roman" w:cs="Times New Roman"/>
          <w:color w:val="000000"/>
          <w:sz w:val="24"/>
          <w:szCs w:val="24"/>
        </w:rPr>
        <w:t xml:space="preserve"> ve</w:t>
      </w:r>
      <w:r>
        <w:rPr>
          <w:rFonts w:ascii="Times New Roman" w:hAnsi="Times New Roman" w:cs="Times New Roman"/>
          <w:color w:val="000000"/>
          <w:sz w:val="24"/>
          <w:szCs w:val="24"/>
        </w:rPr>
        <w:t xml:space="preserve"> kültürel varlığını tanımasındaki önemine vurgu yapan Bozkurt milli terbiyede tarihin önemli bir işleve sahip olduğu</w:t>
      </w:r>
      <w:r>
        <w:rPr>
          <w:rFonts w:ascii="Times New Roman" w:hAnsi="Times New Roman" w:cs="Times New Roman"/>
          <w:sz w:val="24"/>
          <w:szCs w:val="24"/>
        </w:rPr>
        <w:t xml:space="preserve">nu, eski tarih kitaplarının </w:t>
      </w:r>
      <w:r w:rsidR="006F01D1">
        <w:rPr>
          <w:rFonts w:ascii="Times New Roman" w:hAnsi="Times New Roman" w:cs="Times New Roman"/>
          <w:sz w:val="24"/>
          <w:szCs w:val="24"/>
        </w:rPr>
        <w:t>Türk Tarih Tezi</w:t>
      </w:r>
      <w:r>
        <w:rPr>
          <w:rFonts w:ascii="Times New Roman" w:hAnsi="Times New Roman" w:cs="Times New Roman"/>
          <w:sz w:val="24"/>
          <w:szCs w:val="24"/>
        </w:rPr>
        <w:t xml:space="preserve"> ile ortaya konulan yaklaşımdan çok uzak olduğunu, çoğunun tarihsel gerçeklikle örtüşmeyen, Türklerin medeni yönünü inkâr eden önyargılı çeviri kitapları olduğunu ifade etmiştir. </w:t>
      </w:r>
      <w:proofErr w:type="gramEnd"/>
      <w:r>
        <w:rPr>
          <w:rFonts w:ascii="Times New Roman" w:hAnsi="Times New Roman" w:cs="Times New Roman"/>
          <w:sz w:val="24"/>
          <w:szCs w:val="24"/>
        </w:rPr>
        <w:t xml:space="preserve">Bir anlamda </w:t>
      </w:r>
      <w:r w:rsidR="006F01D1">
        <w:rPr>
          <w:rFonts w:ascii="Times New Roman" w:hAnsi="Times New Roman" w:cs="Times New Roman"/>
          <w:sz w:val="24"/>
          <w:szCs w:val="24"/>
        </w:rPr>
        <w:t>Türk Tarih Tez</w:t>
      </w:r>
      <w:r>
        <w:rPr>
          <w:rFonts w:ascii="Times New Roman" w:hAnsi="Times New Roman" w:cs="Times New Roman"/>
          <w:sz w:val="24"/>
          <w:szCs w:val="24"/>
        </w:rPr>
        <w:t>i</w:t>
      </w:r>
      <w:r w:rsidR="006F01D1">
        <w:rPr>
          <w:rFonts w:ascii="Times New Roman" w:hAnsi="Times New Roman" w:cs="Times New Roman"/>
          <w:sz w:val="24"/>
          <w:szCs w:val="24"/>
        </w:rPr>
        <w:t>’</w:t>
      </w:r>
      <w:r>
        <w:rPr>
          <w:rFonts w:ascii="Times New Roman" w:hAnsi="Times New Roman" w:cs="Times New Roman"/>
          <w:sz w:val="24"/>
          <w:szCs w:val="24"/>
        </w:rPr>
        <w:t>ne uygun kitapların yazılması gerektiğini savunmuştur.</w:t>
      </w:r>
      <w:r>
        <w:rPr>
          <w:rStyle w:val="DipnotBavurusu"/>
          <w:rFonts w:ascii="Times New Roman" w:hAnsi="Times New Roman" w:cs="Times New Roman"/>
          <w:sz w:val="24"/>
          <w:szCs w:val="24"/>
        </w:rPr>
        <w:footnoteReference w:id="256"/>
      </w:r>
      <w:r>
        <w:rPr>
          <w:rFonts w:ascii="Times New Roman" w:hAnsi="Times New Roman" w:cs="Times New Roman"/>
          <w:sz w:val="24"/>
          <w:szCs w:val="24"/>
        </w:rPr>
        <w:t xml:space="preserve"> Ayrıca Türklerin Avrupalılardan çok daha önce tarih sahnesine çıktığını bu zaman farkının yaklaşık 5000 yıl olduğunu iddia etmiştir. Konuşmasını siyasi otoritenin tarih eğitiminden beklentisinin esasında milli eğitim olduğunu ifade ederek bitirmiştir.</w:t>
      </w:r>
      <w:r>
        <w:rPr>
          <w:rStyle w:val="DipnotBavurusu"/>
          <w:rFonts w:ascii="Times New Roman" w:hAnsi="Times New Roman" w:cs="Times New Roman"/>
          <w:sz w:val="24"/>
          <w:szCs w:val="24"/>
        </w:rPr>
        <w:footnoteReference w:id="257"/>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Kongrede su</w:t>
      </w:r>
      <w:r w:rsidR="009F236C">
        <w:rPr>
          <w:rFonts w:ascii="Times New Roman" w:hAnsi="Times New Roman" w:cs="Times New Roman"/>
          <w:sz w:val="24"/>
          <w:szCs w:val="24"/>
        </w:rPr>
        <w:t>nulan bildirilere bakıldığında tez</w:t>
      </w:r>
      <w:r>
        <w:rPr>
          <w:rFonts w:ascii="Times New Roman" w:hAnsi="Times New Roman" w:cs="Times New Roman"/>
          <w:sz w:val="24"/>
          <w:szCs w:val="24"/>
        </w:rPr>
        <w:t>in ağırlık merkezini oluşturan bazı konu başlıklarının ön plana çıktığı görülmektedir.  Bunların başında tarih öncesi ve tarih devirlerine ait kaynakların nasıl kullanılacağı meselesi gelmektedir. Tezin ortaya çıkmasında etkili olan özellikle dış sebeplere karşı Türk ırkının tarihsel varlığının kaynaklara dayalı olarak tarih öncesi devirlere kadar götürülmesi büyük önem arz etmekteydi. Çünkü</w:t>
      </w:r>
      <w:r w:rsidR="00653C5C">
        <w:rPr>
          <w:rFonts w:ascii="Times New Roman" w:hAnsi="Times New Roman" w:cs="Times New Roman"/>
          <w:sz w:val="24"/>
          <w:szCs w:val="24"/>
        </w:rPr>
        <w:t xml:space="preserve"> kongredeki</w:t>
      </w:r>
      <w:r>
        <w:rPr>
          <w:rFonts w:ascii="Times New Roman" w:hAnsi="Times New Roman" w:cs="Times New Roman"/>
          <w:sz w:val="24"/>
          <w:szCs w:val="24"/>
        </w:rPr>
        <w:t xml:space="preserve"> genel eğilim Türklerin tarihinin eskiliği noktasında yoğunlaşmaktaydı. İşte bu noktada bu kadim tarihin kaynaklara dayalı olarak ortaya </w:t>
      </w:r>
      <w:r w:rsidR="00653C5C">
        <w:rPr>
          <w:rFonts w:ascii="Times New Roman" w:hAnsi="Times New Roman" w:cs="Times New Roman"/>
          <w:sz w:val="24"/>
          <w:szCs w:val="24"/>
        </w:rPr>
        <w:t>çıkarılması</w:t>
      </w:r>
      <w:r>
        <w:rPr>
          <w:rFonts w:ascii="Times New Roman" w:hAnsi="Times New Roman" w:cs="Times New Roman"/>
          <w:sz w:val="24"/>
          <w:szCs w:val="24"/>
        </w:rPr>
        <w:t xml:space="preserve"> dolayısıyla Türk milletinin eskiliği ve mükemmelliği</w:t>
      </w:r>
      <w:r w:rsidR="00DE1979">
        <w:rPr>
          <w:rFonts w:ascii="Times New Roman" w:hAnsi="Times New Roman" w:cs="Times New Roman"/>
          <w:sz w:val="24"/>
          <w:szCs w:val="24"/>
        </w:rPr>
        <w:t>n</w:t>
      </w:r>
      <w:r>
        <w:rPr>
          <w:rFonts w:ascii="Times New Roman" w:hAnsi="Times New Roman" w:cs="Times New Roman"/>
          <w:sz w:val="24"/>
          <w:szCs w:val="24"/>
        </w:rPr>
        <w:t xml:space="preserve"> ortaya </w:t>
      </w:r>
      <w:r w:rsidR="00653C5C">
        <w:rPr>
          <w:rFonts w:ascii="Times New Roman" w:hAnsi="Times New Roman" w:cs="Times New Roman"/>
          <w:sz w:val="24"/>
          <w:szCs w:val="24"/>
        </w:rPr>
        <w:t>konulması</w:t>
      </w:r>
      <w:r>
        <w:rPr>
          <w:rFonts w:ascii="Times New Roman" w:hAnsi="Times New Roman" w:cs="Times New Roman"/>
          <w:sz w:val="24"/>
          <w:szCs w:val="24"/>
        </w:rPr>
        <w:t>, asılsız id</w:t>
      </w:r>
      <w:r w:rsidR="00B96705">
        <w:rPr>
          <w:rFonts w:ascii="Times New Roman" w:hAnsi="Times New Roman" w:cs="Times New Roman"/>
          <w:sz w:val="24"/>
          <w:szCs w:val="24"/>
        </w:rPr>
        <w:t>diaların çürütülmesi gerekliliğiy</w:t>
      </w:r>
      <w:r>
        <w:rPr>
          <w:rFonts w:ascii="Times New Roman" w:hAnsi="Times New Roman" w:cs="Times New Roman"/>
          <w:sz w:val="24"/>
          <w:szCs w:val="24"/>
        </w:rPr>
        <w:t>di</w:t>
      </w:r>
      <w:r w:rsidR="00B96705">
        <w:rPr>
          <w:rFonts w:ascii="Times New Roman" w:hAnsi="Times New Roman" w:cs="Times New Roman"/>
          <w:sz w:val="24"/>
          <w:szCs w:val="24"/>
        </w:rPr>
        <w:t>.</w:t>
      </w:r>
      <w:r>
        <w:rPr>
          <w:rStyle w:val="DipnotBavurusu"/>
          <w:rFonts w:ascii="Times New Roman" w:hAnsi="Times New Roman" w:cs="Times New Roman"/>
          <w:sz w:val="24"/>
          <w:szCs w:val="24"/>
        </w:rPr>
        <w:footnoteReference w:id="258"/>
      </w:r>
      <w:r w:rsidR="002F3EF1">
        <w:rPr>
          <w:rFonts w:ascii="Times New Roman" w:hAnsi="Times New Roman" w:cs="Times New Roman"/>
          <w:sz w:val="24"/>
          <w:szCs w:val="24"/>
        </w:rPr>
        <w:t xml:space="preserve"> </w:t>
      </w:r>
      <w:r w:rsidR="00653C5C">
        <w:rPr>
          <w:rFonts w:ascii="Times New Roman" w:hAnsi="Times New Roman" w:cs="Times New Roman"/>
          <w:sz w:val="24"/>
          <w:szCs w:val="24"/>
        </w:rPr>
        <w:t>Fakat</w:t>
      </w:r>
      <w:r w:rsidR="002F3EF1">
        <w:rPr>
          <w:rFonts w:ascii="Times New Roman" w:hAnsi="Times New Roman" w:cs="Times New Roman"/>
          <w:sz w:val="24"/>
          <w:szCs w:val="24"/>
        </w:rPr>
        <w:t xml:space="preserve"> </w:t>
      </w:r>
      <w:r>
        <w:rPr>
          <w:rFonts w:ascii="Times New Roman" w:hAnsi="Times New Roman" w:cs="Times New Roman"/>
          <w:sz w:val="24"/>
          <w:szCs w:val="24"/>
        </w:rPr>
        <w:t xml:space="preserve">özellikle tarih öncesi döneme ait kaynak sıkıntısı da bilinen bir gerçekti. Ayrıca kullanılan kaynakların büyük çoğunluğu ikincil kaynaklardan meydana gelmekteydi. Buradaki esas mesele tez kapsamındaki görüşleri temellendirecek ikna edici bir yaklaşımın kaynaklarla </w:t>
      </w:r>
      <w:r>
        <w:rPr>
          <w:rFonts w:ascii="Times New Roman" w:hAnsi="Times New Roman" w:cs="Times New Roman"/>
          <w:sz w:val="24"/>
          <w:szCs w:val="24"/>
        </w:rPr>
        <w:lastRenderedPageBreak/>
        <w:t>ortaya kon</w:t>
      </w:r>
      <w:r w:rsidR="000D5C47">
        <w:rPr>
          <w:rFonts w:ascii="Times New Roman" w:hAnsi="Times New Roman" w:cs="Times New Roman"/>
          <w:sz w:val="24"/>
          <w:szCs w:val="24"/>
        </w:rPr>
        <w:t>ul</w:t>
      </w:r>
      <w:r>
        <w:rPr>
          <w:rFonts w:ascii="Times New Roman" w:hAnsi="Times New Roman" w:cs="Times New Roman"/>
          <w:sz w:val="24"/>
          <w:szCs w:val="24"/>
        </w:rPr>
        <w:t>ması</w:t>
      </w:r>
      <w:r w:rsidR="000D5C47">
        <w:rPr>
          <w:rFonts w:ascii="Times New Roman" w:hAnsi="Times New Roman" w:cs="Times New Roman"/>
          <w:sz w:val="24"/>
          <w:szCs w:val="24"/>
        </w:rPr>
        <w:t>nın gerekliliğiy</w:t>
      </w:r>
      <w:r>
        <w:rPr>
          <w:rFonts w:ascii="Times New Roman" w:hAnsi="Times New Roman" w:cs="Times New Roman"/>
          <w:sz w:val="24"/>
          <w:szCs w:val="24"/>
        </w:rPr>
        <w:t>di. Bu sebeple ortaya ç</w:t>
      </w:r>
      <w:r w:rsidR="00EA12BF">
        <w:rPr>
          <w:rFonts w:ascii="Times New Roman" w:hAnsi="Times New Roman" w:cs="Times New Roman"/>
          <w:sz w:val="24"/>
          <w:szCs w:val="24"/>
        </w:rPr>
        <w:t xml:space="preserve">ıkan tartışma Afet İnan, M. </w:t>
      </w:r>
      <w:proofErr w:type="spellStart"/>
      <w:r w:rsidR="00EA12BF">
        <w:rPr>
          <w:rFonts w:ascii="Times New Roman" w:hAnsi="Times New Roman" w:cs="Times New Roman"/>
          <w:sz w:val="24"/>
          <w:szCs w:val="24"/>
        </w:rPr>
        <w:t>Fuad</w:t>
      </w:r>
      <w:proofErr w:type="spellEnd"/>
      <w:r>
        <w:rPr>
          <w:rFonts w:ascii="Times New Roman" w:hAnsi="Times New Roman" w:cs="Times New Roman"/>
          <w:sz w:val="24"/>
          <w:szCs w:val="24"/>
        </w:rPr>
        <w:t xml:space="preserve"> Köprülü ve Hasan Cemil </w:t>
      </w:r>
      <w:proofErr w:type="spellStart"/>
      <w:r>
        <w:rPr>
          <w:rFonts w:ascii="Times New Roman" w:hAnsi="Times New Roman" w:cs="Times New Roman"/>
          <w:sz w:val="24"/>
          <w:szCs w:val="24"/>
        </w:rPr>
        <w:t>Çambel</w:t>
      </w:r>
      <w:proofErr w:type="spellEnd"/>
      <w:r>
        <w:rPr>
          <w:rFonts w:ascii="Times New Roman" w:hAnsi="Times New Roman" w:cs="Times New Roman"/>
          <w:sz w:val="24"/>
          <w:szCs w:val="24"/>
        </w:rPr>
        <w:t xml:space="preserve"> arasında devam etmiştir</w:t>
      </w:r>
      <w:r w:rsidR="00C45B97">
        <w:rPr>
          <w:rFonts w:ascii="Times New Roman" w:hAnsi="Times New Roman" w:cs="Times New Roman"/>
          <w:sz w:val="24"/>
          <w:szCs w:val="24"/>
        </w:rPr>
        <w:t>.</w:t>
      </w:r>
      <w:r>
        <w:rPr>
          <w:rStyle w:val="DipnotBavurusu"/>
          <w:rFonts w:ascii="Times New Roman" w:hAnsi="Times New Roman" w:cs="Times New Roman"/>
          <w:sz w:val="24"/>
          <w:szCs w:val="24"/>
        </w:rPr>
        <w:footnoteReference w:id="259"/>
      </w:r>
    </w:p>
    <w:p w:rsidR="00473A93" w:rsidRPr="00105E35"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Açış konuşmasının akabinde Afet İnan </w:t>
      </w:r>
      <w:r w:rsidRPr="00105E35">
        <w:rPr>
          <w:rFonts w:ascii="Times New Roman" w:hAnsi="Times New Roman" w:cs="Times New Roman"/>
          <w:i/>
          <w:sz w:val="24"/>
          <w:szCs w:val="24"/>
        </w:rPr>
        <w:t>Tarihten Evvel ve Tarihin Fecrinde</w:t>
      </w:r>
      <w:r>
        <w:rPr>
          <w:rFonts w:ascii="Times New Roman" w:hAnsi="Times New Roman" w:cs="Times New Roman"/>
          <w:sz w:val="24"/>
          <w:szCs w:val="24"/>
        </w:rPr>
        <w:t xml:space="preserve"> adlı daha çok romantizm izleri taşıyan kongredeki ilk bildiriyi sunmuştur.</w:t>
      </w:r>
      <w:r>
        <w:rPr>
          <w:rStyle w:val="DipnotBavurusu"/>
          <w:rFonts w:ascii="Times New Roman" w:hAnsi="Times New Roman" w:cs="Times New Roman"/>
          <w:sz w:val="24"/>
          <w:szCs w:val="24"/>
        </w:rPr>
        <w:footnoteReference w:id="260"/>
      </w:r>
      <w:r>
        <w:rPr>
          <w:rFonts w:ascii="Times New Roman" w:hAnsi="Times New Roman" w:cs="Times New Roman"/>
          <w:sz w:val="24"/>
          <w:szCs w:val="24"/>
        </w:rPr>
        <w:t xml:space="preserve"> Daha çok ikincil kaynakları kullanan Afet İnan ana hatlarıyla Türklerin ilk yurdunun Orta Asya olduğunu ve Türklerin burada en az 9000 yıl önce kültür sahibi bir ırk olara</w:t>
      </w:r>
      <w:r w:rsidR="009D2DA1">
        <w:rPr>
          <w:rFonts w:ascii="Times New Roman" w:hAnsi="Times New Roman" w:cs="Times New Roman"/>
          <w:sz w:val="24"/>
          <w:szCs w:val="24"/>
        </w:rPr>
        <w:t>k yaşadıklarını ifade etmiştir</w:t>
      </w:r>
      <w:r>
        <w:rPr>
          <w:rFonts w:ascii="Times New Roman" w:hAnsi="Times New Roman" w:cs="Times New Roman"/>
          <w:sz w:val="24"/>
          <w:szCs w:val="24"/>
        </w:rPr>
        <w:t>.</w:t>
      </w:r>
      <w:r w:rsidR="0016447C">
        <w:rPr>
          <w:rFonts w:ascii="Times New Roman" w:hAnsi="Times New Roman" w:cs="Times New Roman"/>
          <w:sz w:val="24"/>
          <w:szCs w:val="24"/>
        </w:rPr>
        <w:t xml:space="preserve"> Tezle şekillenen yeni tarih anlayışının Batının </w:t>
      </w:r>
      <w:r w:rsidR="00FA52F9">
        <w:rPr>
          <w:rFonts w:ascii="Times New Roman" w:hAnsi="Times New Roman" w:cs="Times New Roman"/>
          <w:sz w:val="24"/>
          <w:szCs w:val="24"/>
        </w:rPr>
        <w:t>iddialarına bilimsel</w:t>
      </w:r>
      <w:r w:rsidR="0016447C">
        <w:rPr>
          <w:rFonts w:ascii="Times New Roman" w:hAnsi="Times New Roman" w:cs="Times New Roman"/>
          <w:sz w:val="24"/>
          <w:szCs w:val="24"/>
        </w:rPr>
        <w:t xml:space="preserve"> zeminde cevap niteliği taşıması hasebiyle kongrede en ciddi Batı eleştirisini yapan isim Afet İnan olmuştur. Tebliğinde Avrupa</w:t>
      </w:r>
      <w:r w:rsidR="009D3A56">
        <w:rPr>
          <w:rFonts w:ascii="Times New Roman" w:hAnsi="Times New Roman" w:cs="Times New Roman"/>
          <w:sz w:val="24"/>
          <w:szCs w:val="24"/>
        </w:rPr>
        <w:t>lıların</w:t>
      </w:r>
      <w:r w:rsidR="0016447C">
        <w:rPr>
          <w:rFonts w:ascii="Times New Roman" w:hAnsi="Times New Roman" w:cs="Times New Roman"/>
          <w:sz w:val="24"/>
          <w:szCs w:val="24"/>
        </w:rPr>
        <w:t xml:space="preserve"> tarihi devirlerin başınd</w:t>
      </w:r>
      <w:r w:rsidR="00FA52F9">
        <w:rPr>
          <w:rFonts w:ascii="Times New Roman" w:hAnsi="Times New Roman" w:cs="Times New Roman"/>
          <w:sz w:val="24"/>
          <w:szCs w:val="24"/>
        </w:rPr>
        <w:t>a iptidai koşullarda yaşadıklarını hatta mode</w:t>
      </w:r>
      <w:r w:rsidR="00B13C4B">
        <w:rPr>
          <w:rFonts w:ascii="Times New Roman" w:hAnsi="Times New Roman" w:cs="Times New Roman"/>
          <w:sz w:val="24"/>
          <w:szCs w:val="24"/>
        </w:rPr>
        <w:t xml:space="preserve">rn insana dahi </w:t>
      </w:r>
      <w:r w:rsidR="004A6553">
        <w:rPr>
          <w:rFonts w:ascii="Times New Roman" w:hAnsi="Times New Roman" w:cs="Times New Roman"/>
          <w:sz w:val="24"/>
          <w:szCs w:val="24"/>
        </w:rPr>
        <w:t>evirilemediklerini</w:t>
      </w:r>
      <w:r w:rsidR="00FA52F9">
        <w:rPr>
          <w:rFonts w:ascii="Times New Roman" w:hAnsi="Times New Roman" w:cs="Times New Roman"/>
          <w:sz w:val="24"/>
          <w:szCs w:val="24"/>
        </w:rPr>
        <w:t xml:space="preserve">, </w:t>
      </w:r>
      <w:r w:rsidR="0016447C">
        <w:rPr>
          <w:rFonts w:ascii="Times New Roman" w:hAnsi="Times New Roman" w:cs="Times New Roman"/>
          <w:sz w:val="24"/>
          <w:szCs w:val="24"/>
        </w:rPr>
        <w:t xml:space="preserve">Orta </w:t>
      </w:r>
      <w:r w:rsidR="00FA52F9">
        <w:rPr>
          <w:rFonts w:ascii="Times New Roman" w:hAnsi="Times New Roman" w:cs="Times New Roman"/>
          <w:sz w:val="24"/>
          <w:szCs w:val="24"/>
        </w:rPr>
        <w:t>Asya’da ise çok</w:t>
      </w:r>
      <w:r w:rsidR="0016447C">
        <w:rPr>
          <w:rFonts w:ascii="Times New Roman" w:hAnsi="Times New Roman" w:cs="Times New Roman"/>
          <w:sz w:val="24"/>
          <w:szCs w:val="24"/>
        </w:rPr>
        <w:t xml:space="preserve"> geliş</w:t>
      </w:r>
      <w:r w:rsidR="00FA52F9">
        <w:rPr>
          <w:rFonts w:ascii="Times New Roman" w:hAnsi="Times New Roman" w:cs="Times New Roman"/>
          <w:sz w:val="24"/>
          <w:szCs w:val="24"/>
        </w:rPr>
        <w:t>miş bir uygarlığın var olduğunu iddia etmiştir.  Burada Afet İnan’ın</w:t>
      </w:r>
      <w:r w:rsidR="00BF509A">
        <w:rPr>
          <w:rFonts w:ascii="Times New Roman" w:hAnsi="Times New Roman" w:cs="Times New Roman"/>
          <w:sz w:val="24"/>
          <w:szCs w:val="24"/>
        </w:rPr>
        <w:t xml:space="preserve"> </w:t>
      </w:r>
      <w:r w:rsidR="00FA52F9">
        <w:rPr>
          <w:rFonts w:ascii="Times New Roman" w:hAnsi="Times New Roman" w:cs="Times New Roman"/>
          <w:sz w:val="24"/>
          <w:szCs w:val="24"/>
        </w:rPr>
        <w:t>düşüncelerinin arka planında Batı</w:t>
      </w:r>
      <w:r w:rsidR="009D3A56">
        <w:rPr>
          <w:rFonts w:ascii="Times New Roman" w:hAnsi="Times New Roman" w:cs="Times New Roman"/>
          <w:sz w:val="24"/>
          <w:szCs w:val="24"/>
        </w:rPr>
        <w:t>’</w:t>
      </w:r>
      <w:r w:rsidR="00FA52F9">
        <w:rPr>
          <w:rFonts w:ascii="Times New Roman" w:hAnsi="Times New Roman" w:cs="Times New Roman"/>
          <w:sz w:val="24"/>
          <w:szCs w:val="24"/>
        </w:rPr>
        <w:t>nın Türklere yönelik düşmanca yaklaşımının Türk aydın ve siyasetçisinde mey</w:t>
      </w:r>
      <w:r w:rsidR="00DF317C">
        <w:rPr>
          <w:rFonts w:ascii="Times New Roman" w:hAnsi="Times New Roman" w:cs="Times New Roman"/>
          <w:sz w:val="24"/>
          <w:szCs w:val="24"/>
        </w:rPr>
        <w:t>dana getirdiği ruh halinin dışa</w:t>
      </w:r>
      <w:r w:rsidR="00FA52F9">
        <w:rPr>
          <w:rFonts w:ascii="Times New Roman" w:hAnsi="Times New Roman" w:cs="Times New Roman"/>
          <w:sz w:val="24"/>
          <w:szCs w:val="24"/>
        </w:rPr>
        <w:t xml:space="preserve">vurumunu gözlemlemek mümkündür. </w:t>
      </w:r>
      <w:r>
        <w:rPr>
          <w:rFonts w:ascii="Times New Roman" w:hAnsi="Times New Roman" w:cs="Times New Roman"/>
          <w:sz w:val="24"/>
          <w:szCs w:val="24"/>
        </w:rPr>
        <w:t xml:space="preserve">Bu yaklaşıma </w:t>
      </w:r>
      <w:proofErr w:type="spellStart"/>
      <w:r>
        <w:rPr>
          <w:rFonts w:ascii="Times New Roman" w:hAnsi="Times New Roman" w:cs="Times New Roman"/>
          <w:sz w:val="24"/>
          <w:szCs w:val="24"/>
        </w:rPr>
        <w:t>Köprülü</w:t>
      </w:r>
      <w:r w:rsidR="00A64E06">
        <w:rPr>
          <w:rFonts w:ascii="Times New Roman" w:hAnsi="Times New Roman" w:cs="Times New Roman"/>
          <w:sz w:val="24"/>
          <w:szCs w:val="24"/>
        </w:rPr>
        <w:t>’</w:t>
      </w:r>
      <w:r>
        <w:rPr>
          <w:rFonts w:ascii="Times New Roman" w:hAnsi="Times New Roman" w:cs="Times New Roman"/>
          <w:sz w:val="24"/>
          <w:szCs w:val="24"/>
        </w:rPr>
        <w:t>nün</w:t>
      </w:r>
      <w:proofErr w:type="spellEnd"/>
      <w:r>
        <w:rPr>
          <w:rFonts w:ascii="Times New Roman" w:hAnsi="Times New Roman" w:cs="Times New Roman"/>
          <w:sz w:val="24"/>
          <w:szCs w:val="24"/>
        </w:rPr>
        <w:t xml:space="preserve"> itirazı kaynaklar ekseninde olmuştur. </w:t>
      </w:r>
      <w:proofErr w:type="spellStart"/>
      <w:r w:rsidR="00035CC9">
        <w:rPr>
          <w:rFonts w:ascii="Times New Roman" w:hAnsi="Times New Roman" w:cs="Times New Roman"/>
          <w:sz w:val="24"/>
          <w:szCs w:val="24"/>
        </w:rPr>
        <w:t>Köprülü’ye</w:t>
      </w:r>
      <w:proofErr w:type="spellEnd"/>
      <w:r>
        <w:rPr>
          <w:rFonts w:ascii="Times New Roman" w:hAnsi="Times New Roman" w:cs="Times New Roman"/>
          <w:sz w:val="24"/>
          <w:szCs w:val="24"/>
        </w:rPr>
        <w:t xml:space="preserve"> göre; kullanılan kaynaklar konunun izahında yetersizdir. Yani bu kaynaklarla konun</w:t>
      </w:r>
      <w:r w:rsidR="00035CC9">
        <w:rPr>
          <w:rFonts w:ascii="Times New Roman" w:hAnsi="Times New Roman" w:cs="Times New Roman"/>
          <w:sz w:val="24"/>
          <w:szCs w:val="24"/>
        </w:rPr>
        <w:t>un aydınlığa kavuş</w:t>
      </w:r>
      <w:r w:rsidR="00524AB5">
        <w:rPr>
          <w:rFonts w:ascii="Times New Roman" w:hAnsi="Times New Roman" w:cs="Times New Roman"/>
          <w:sz w:val="24"/>
          <w:szCs w:val="24"/>
        </w:rPr>
        <w:t>turul</w:t>
      </w:r>
      <w:r w:rsidR="00035CC9">
        <w:rPr>
          <w:rFonts w:ascii="Times New Roman" w:hAnsi="Times New Roman" w:cs="Times New Roman"/>
          <w:sz w:val="24"/>
          <w:szCs w:val="24"/>
        </w:rPr>
        <w:t>amayacağını, b</w:t>
      </w:r>
      <w:r>
        <w:rPr>
          <w:rFonts w:ascii="Times New Roman" w:hAnsi="Times New Roman" w:cs="Times New Roman"/>
          <w:sz w:val="24"/>
          <w:szCs w:val="24"/>
        </w:rPr>
        <w:t xml:space="preserve">u boşluğun ancak Çin kaynaklarıyla doldurabileceğini ifade etmiştir. </w:t>
      </w:r>
      <w:proofErr w:type="spellStart"/>
      <w:r>
        <w:rPr>
          <w:rFonts w:ascii="Times New Roman" w:hAnsi="Times New Roman" w:cs="Times New Roman"/>
          <w:sz w:val="24"/>
          <w:szCs w:val="24"/>
        </w:rPr>
        <w:t>Köprülü’nün</w:t>
      </w:r>
      <w:proofErr w:type="spellEnd"/>
      <w:r>
        <w:rPr>
          <w:rFonts w:ascii="Times New Roman" w:hAnsi="Times New Roman" w:cs="Times New Roman"/>
          <w:sz w:val="24"/>
          <w:szCs w:val="24"/>
        </w:rPr>
        <w:t xml:space="preserve"> bilimsel kaygılarından kaynaklanan muhalefeti </w:t>
      </w:r>
      <w:r w:rsidR="00FD2C16">
        <w:rPr>
          <w:rFonts w:ascii="Times New Roman" w:hAnsi="Times New Roman" w:cs="Times New Roman"/>
          <w:sz w:val="24"/>
          <w:szCs w:val="24"/>
        </w:rPr>
        <w:t xml:space="preserve">dönemin görece yoğun siyasi atmosferinde </w:t>
      </w:r>
      <w:r>
        <w:rPr>
          <w:rFonts w:ascii="Times New Roman" w:hAnsi="Times New Roman" w:cs="Times New Roman"/>
          <w:sz w:val="24"/>
          <w:szCs w:val="24"/>
        </w:rPr>
        <w:t>gerçek manada anlaşılamamıştır</w:t>
      </w:r>
      <w:r w:rsidR="00DC06B8">
        <w:rPr>
          <w:rFonts w:ascii="Times New Roman" w:hAnsi="Times New Roman" w:cs="Times New Roman"/>
          <w:sz w:val="24"/>
          <w:szCs w:val="24"/>
        </w:rPr>
        <w:t>.</w:t>
      </w:r>
      <w:r>
        <w:rPr>
          <w:rStyle w:val="DipnotBavurusu"/>
          <w:rFonts w:ascii="Times New Roman" w:hAnsi="Times New Roman" w:cs="Times New Roman"/>
          <w:sz w:val="24"/>
          <w:szCs w:val="24"/>
        </w:rPr>
        <w:footnoteReference w:id="261"/>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Türklerin Orta Asya’dan göçleri bilinen bir gerçeklik olmasına rağmen </w:t>
      </w:r>
      <w:r w:rsidR="004A6553">
        <w:rPr>
          <w:rFonts w:ascii="Times New Roman" w:hAnsi="Times New Roman" w:cs="Times New Roman"/>
          <w:sz w:val="24"/>
          <w:szCs w:val="24"/>
        </w:rPr>
        <w:t>Birinci Türk Tarih Kongresi</w:t>
      </w:r>
      <w:r w:rsidR="00DF317C">
        <w:rPr>
          <w:rFonts w:ascii="Times New Roman" w:hAnsi="Times New Roman" w:cs="Times New Roman"/>
          <w:sz w:val="24"/>
          <w:szCs w:val="24"/>
        </w:rPr>
        <w:t>’</w:t>
      </w:r>
      <w:r w:rsidR="004A6553">
        <w:rPr>
          <w:rFonts w:ascii="Times New Roman" w:hAnsi="Times New Roman" w:cs="Times New Roman"/>
          <w:sz w:val="24"/>
          <w:szCs w:val="24"/>
        </w:rPr>
        <w:t xml:space="preserve">nde </w:t>
      </w:r>
      <w:r>
        <w:rPr>
          <w:rFonts w:ascii="Times New Roman" w:hAnsi="Times New Roman" w:cs="Times New Roman"/>
          <w:sz w:val="24"/>
          <w:szCs w:val="24"/>
        </w:rPr>
        <w:t>Türklerin Anayurttan göç sebepleri ekseninde de ciddi tartı</w:t>
      </w:r>
      <w:r w:rsidR="004A6553">
        <w:rPr>
          <w:rFonts w:ascii="Times New Roman" w:hAnsi="Times New Roman" w:cs="Times New Roman"/>
          <w:sz w:val="24"/>
          <w:szCs w:val="24"/>
        </w:rPr>
        <w:t xml:space="preserve">şmalar yaşanmıştır. Zeki </w:t>
      </w:r>
      <w:proofErr w:type="spellStart"/>
      <w:r w:rsidR="004A6553">
        <w:rPr>
          <w:rFonts w:ascii="Times New Roman" w:hAnsi="Times New Roman" w:cs="Times New Roman"/>
          <w:sz w:val="24"/>
          <w:szCs w:val="24"/>
        </w:rPr>
        <w:t>Velidi</w:t>
      </w:r>
      <w:proofErr w:type="spellEnd"/>
      <w:r w:rsidR="004A6553">
        <w:rPr>
          <w:rFonts w:ascii="Times New Roman" w:hAnsi="Times New Roman" w:cs="Times New Roman"/>
          <w:sz w:val="24"/>
          <w:szCs w:val="24"/>
        </w:rPr>
        <w:t xml:space="preserve"> </w:t>
      </w:r>
      <w:proofErr w:type="spellStart"/>
      <w:r w:rsidR="004A6553">
        <w:rPr>
          <w:rFonts w:ascii="Times New Roman" w:hAnsi="Times New Roman" w:cs="Times New Roman"/>
          <w:sz w:val="24"/>
          <w:szCs w:val="24"/>
        </w:rPr>
        <w:t>Togan</w:t>
      </w:r>
      <w:proofErr w:type="spellEnd"/>
      <w:r w:rsidR="004A6553">
        <w:rPr>
          <w:rFonts w:ascii="Times New Roman" w:hAnsi="Times New Roman" w:cs="Times New Roman"/>
          <w:sz w:val="24"/>
          <w:szCs w:val="24"/>
        </w:rPr>
        <w:t>,</w:t>
      </w:r>
      <w:r>
        <w:rPr>
          <w:rFonts w:ascii="Times New Roman" w:hAnsi="Times New Roman" w:cs="Times New Roman"/>
          <w:sz w:val="24"/>
          <w:szCs w:val="24"/>
        </w:rPr>
        <w:t xml:space="preserve"> Sadri </w:t>
      </w:r>
      <w:proofErr w:type="spellStart"/>
      <w:r>
        <w:rPr>
          <w:rFonts w:ascii="Times New Roman" w:hAnsi="Times New Roman" w:cs="Times New Roman"/>
          <w:sz w:val="24"/>
          <w:szCs w:val="24"/>
        </w:rPr>
        <w:t>Maksudi</w:t>
      </w:r>
      <w:proofErr w:type="spellEnd"/>
      <w:r w:rsidR="004A6553">
        <w:rPr>
          <w:rFonts w:ascii="Times New Roman" w:hAnsi="Times New Roman" w:cs="Times New Roman"/>
          <w:sz w:val="24"/>
          <w:szCs w:val="24"/>
        </w:rPr>
        <w:t xml:space="preserve"> Arsal</w:t>
      </w:r>
      <w:r>
        <w:rPr>
          <w:rFonts w:ascii="Times New Roman" w:hAnsi="Times New Roman" w:cs="Times New Roman"/>
          <w:sz w:val="24"/>
          <w:szCs w:val="24"/>
        </w:rPr>
        <w:t xml:space="preserve"> ve Reşit Galip arasında şekillenen tartışmalarda göçlerin sebepleri çeşitli şekillerde ispat edilmeye çalışılmıştır.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Kongrede </w:t>
      </w:r>
      <w:r w:rsidRPr="00BF3D62">
        <w:rPr>
          <w:rFonts w:ascii="Times New Roman" w:hAnsi="Times New Roman" w:cs="Times New Roman"/>
          <w:i/>
          <w:sz w:val="24"/>
          <w:szCs w:val="24"/>
        </w:rPr>
        <w:t>Türk Irkı ve Medeniyet</w:t>
      </w:r>
      <w:r>
        <w:rPr>
          <w:rFonts w:ascii="Times New Roman" w:hAnsi="Times New Roman" w:cs="Times New Roman"/>
          <w:i/>
          <w:sz w:val="24"/>
          <w:szCs w:val="24"/>
        </w:rPr>
        <w:t>i</w:t>
      </w:r>
      <w:r w:rsidRPr="00BF3D62">
        <w:rPr>
          <w:rFonts w:ascii="Times New Roman" w:hAnsi="Times New Roman" w:cs="Times New Roman"/>
          <w:i/>
          <w:sz w:val="24"/>
          <w:szCs w:val="24"/>
        </w:rPr>
        <w:t xml:space="preserve"> Tarihine Umumi Bir Bakış</w:t>
      </w:r>
      <w:r w:rsidR="00BF509A">
        <w:rPr>
          <w:rFonts w:ascii="Times New Roman" w:hAnsi="Times New Roman" w:cs="Times New Roman"/>
          <w:i/>
          <w:sz w:val="24"/>
          <w:szCs w:val="24"/>
        </w:rPr>
        <w:t xml:space="preserve"> </w:t>
      </w:r>
      <w:r w:rsidR="009D3A56">
        <w:rPr>
          <w:rFonts w:ascii="Times New Roman" w:hAnsi="Times New Roman" w:cs="Times New Roman"/>
          <w:sz w:val="24"/>
          <w:szCs w:val="24"/>
        </w:rPr>
        <w:t>adlı</w:t>
      </w:r>
      <w:r>
        <w:rPr>
          <w:rFonts w:ascii="Times New Roman" w:hAnsi="Times New Roman" w:cs="Times New Roman"/>
          <w:sz w:val="24"/>
          <w:szCs w:val="24"/>
        </w:rPr>
        <w:t xml:space="preserve"> bildiri sunan Reşit Galip </w:t>
      </w:r>
      <w:r w:rsidRPr="00BF3D62">
        <w:rPr>
          <w:rFonts w:ascii="Times New Roman" w:hAnsi="Times New Roman" w:cs="Times New Roman"/>
          <w:i/>
          <w:sz w:val="24"/>
          <w:szCs w:val="24"/>
        </w:rPr>
        <w:t>ırk</w:t>
      </w:r>
      <w:r>
        <w:rPr>
          <w:rFonts w:ascii="Times New Roman" w:hAnsi="Times New Roman" w:cs="Times New Roman"/>
          <w:sz w:val="24"/>
          <w:szCs w:val="24"/>
        </w:rPr>
        <w:t xml:space="preserve"> konusundaki görüşlerini açıkladıktan sonra, birçok yabancı kaynağa dayanarak anayurdun tarih öncesi dönemden beri iklim değişikliğine </w:t>
      </w:r>
      <w:r>
        <w:rPr>
          <w:rFonts w:ascii="Times New Roman" w:hAnsi="Times New Roman" w:cs="Times New Roman"/>
          <w:sz w:val="24"/>
          <w:szCs w:val="24"/>
        </w:rPr>
        <w:lastRenderedPageBreak/>
        <w:t>maruz kaldığını</w:t>
      </w:r>
      <w:r w:rsidR="004B4BC7">
        <w:rPr>
          <w:rFonts w:ascii="Times New Roman" w:hAnsi="Times New Roman" w:cs="Times New Roman"/>
          <w:sz w:val="24"/>
          <w:szCs w:val="24"/>
        </w:rPr>
        <w:t>,</w:t>
      </w:r>
      <w:r>
        <w:rPr>
          <w:rFonts w:ascii="Times New Roman" w:hAnsi="Times New Roman" w:cs="Times New Roman"/>
          <w:sz w:val="24"/>
          <w:szCs w:val="24"/>
        </w:rPr>
        <w:t xml:space="preserve"> kuraklığın tarihi devirlerde de </w:t>
      </w:r>
      <w:r w:rsidR="004B4BC7">
        <w:rPr>
          <w:rFonts w:ascii="Times New Roman" w:hAnsi="Times New Roman" w:cs="Times New Roman"/>
          <w:sz w:val="24"/>
          <w:szCs w:val="24"/>
        </w:rPr>
        <w:t>sürdüğüne</w:t>
      </w:r>
      <w:r>
        <w:rPr>
          <w:rFonts w:ascii="Times New Roman" w:hAnsi="Times New Roman" w:cs="Times New Roman"/>
          <w:sz w:val="24"/>
          <w:szCs w:val="24"/>
        </w:rPr>
        <w:t xml:space="preserve"> dikkat çekmiştir.</w:t>
      </w:r>
      <w:r>
        <w:rPr>
          <w:rStyle w:val="DipnotBavurusu"/>
          <w:rFonts w:ascii="Times New Roman" w:hAnsi="Times New Roman" w:cs="Times New Roman"/>
          <w:sz w:val="24"/>
          <w:szCs w:val="24"/>
        </w:rPr>
        <w:footnoteReference w:id="262"/>
      </w:r>
      <w:r>
        <w:rPr>
          <w:rFonts w:ascii="Times New Roman" w:hAnsi="Times New Roman" w:cs="Times New Roman"/>
          <w:sz w:val="24"/>
          <w:szCs w:val="24"/>
        </w:rPr>
        <w:t xml:space="preserve"> Bu sebeple ortaya çıkan göç hareketleri neticesin</w:t>
      </w:r>
      <w:r w:rsidR="002F1821">
        <w:rPr>
          <w:rFonts w:ascii="Times New Roman" w:hAnsi="Times New Roman" w:cs="Times New Roman"/>
          <w:sz w:val="24"/>
          <w:szCs w:val="24"/>
        </w:rPr>
        <w:t xml:space="preserve">de Türklerin batıya yöneldiğini iddia etmiştir. Dolayısıyla </w:t>
      </w:r>
      <w:r>
        <w:rPr>
          <w:rFonts w:ascii="Times New Roman" w:hAnsi="Times New Roman" w:cs="Times New Roman"/>
          <w:sz w:val="24"/>
          <w:szCs w:val="24"/>
        </w:rPr>
        <w:t xml:space="preserve">da Anadolu ve Akdeniz uygarlıkları kuranların Türkler olduğunu </w:t>
      </w:r>
      <w:r w:rsidR="002F1821">
        <w:rPr>
          <w:rFonts w:ascii="Times New Roman" w:hAnsi="Times New Roman" w:cs="Times New Roman"/>
          <w:sz w:val="24"/>
          <w:szCs w:val="24"/>
        </w:rPr>
        <w:t>ileri sürmüştür</w:t>
      </w:r>
      <w:r>
        <w:rPr>
          <w:rFonts w:ascii="Times New Roman" w:hAnsi="Times New Roman" w:cs="Times New Roman"/>
          <w:sz w:val="24"/>
          <w:szCs w:val="24"/>
        </w:rPr>
        <w:t xml:space="preserve">. Zeki </w:t>
      </w:r>
      <w:proofErr w:type="spellStart"/>
      <w:r>
        <w:rPr>
          <w:rFonts w:ascii="Times New Roman" w:hAnsi="Times New Roman" w:cs="Times New Roman"/>
          <w:sz w:val="24"/>
          <w:szCs w:val="24"/>
        </w:rPr>
        <w:t>Velidi</w:t>
      </w:r>
      <w:proofErr w:type="spellEnd"/>
      <w:r w:rsidR="00AA07F8">
        <w:rPr>
          <w:rFonts w:ascii="Times New Roman" w:hAnsi="Times New Roman" w:cs="Times New Roman"/>
          <w:sz w:val="24"/>
          <w:szCs w:val="24"/>
        </w:rPr>
        <w:t xml:space="preserve"> </w:t>
      </w:r>
      <w:proofErr w:type="spellStart"/>
      <w:r w:rsidR="00AA07F8">
        <w:rPr>
          <w:rFonts w:ascii="Times New Roman" w:hAnsi="Times New Roman" w:cs="Times New Roman"/>
          <w:sz w:val="24"/>
          <w:szCs w:val="24"/>
        </w:rPr>
        <w:t>Togan</w:t>
      </w:r>
      <w:proofErr w:type="spellEnd"/>
      <w:r w:rsidR="00DF317C">
        <w:rPr>
          <w:rFonts w:ascii="Times New Roman" w:hAnsi="Times New Roman" w:cs="Times New Roman"/>
          <w:sz w:val="24"/>
          <w:szCs w:val="24"/>
        </w:rPr>
        <w:t>,</w:t>
      </w:r>
      <w:r w:rsidR="002F1821">
        <w:rPr>
          <w:rFonts w:ascii="Times New Roman" w:hAnsi="Times New Roman" w:cs="Times New Roman"/>
          <w:sz w:val="24"/>
          <w:szCs w:val="24"/>
        </w:rPr>
        <w:t xml:space="preserve"> Reşit Galip’in</w:t>
      </w:r>
      <w:r w:rsidR="00BB1772">
        <w:rPr>
          <w:rFonts w:ascii="Times New Roman" w:hAnsi="Times New Roman" w:cs="Times New Roman"/>
          <w:sz w:val="24"/>
          <w:szCs w:val="24"/>
        </w:rPr>
        <w:t xml:space="preserve"> Türkistan’daki </w:t>
      </w:r>
      <w:r w:rsidR="00135289">
        <w:rPr>
          <w:rFonts w:ascii="Times New Roman" w:hAnsi="Times New Roman" w:cs="Times New Roman"/>
          <w:sz w:val="24"/>
          <w:szCs w:val="24"/>
        </w:rPr>
        <w:t>kuraklıkla ilgili</w:t>
      </w:r>
      <w:r w:rsidR="00BB1772">
        <w:rPr>
          <w:rFonts w:ascii="Times New Roman" w:hAnsi="Times New Roman" w:cs="Times New Roman"/>
          <w:sz w:val="24"/>
          <w:szCs w:val="24"/>
        </w:rPr>
        <w:t xml:space="preserve"> iddialarına </w:t>
      </w:r>
      <w:r>
        <w:rPr>
          <w:rFonts w:ascii="Times New Roman" w:hAnsi="Times New Roman" w:cs="Times New Roman"/>
          <w:sz w:val="24"/>
          <w:szCs w:val="24"/>
        </w:rPr>
        <w:t>karşılık sert eleştirilerde bulunmuştur</w:t>
      </w:r>
      <w:r w:rsidR="00B154E5">
        <w:rPr>
          <w:rFonts w:ascii="Times New Roman" w:hAnsi="Times New Roman" w:cs="Times New Roman"/>
          <w:sz w:val="24"/>
          <w:szCs w:val="24"/>
        </w:rPr>
        <w:t>.</w:t>
      </w:r>
      <w:r w:rsidR="00B154E5">
        <w:rPr>
          <w:rStyle w:val="DipnotBavurusu"/>
          <w:rFonts w:ascii="Times New Roman" w:hAnsi="Times New Roman" w:cs="Times New Roman"/>
          <w:sz w:val="24"/>
          <w:szCs w:val="24"/>
        </w:rPr>
        <w:footnoteReference w:id="263"/>
      </w:r>
      <w:r w:rsidR="002F1821">
        <w:rPr>
          <w:rFonts w:ascii="Times New Roman" w:hAnsi="Times New Roman" w:cs="Times New Roman"/>
          <w:sz w:val="24"/>
          <w:szCs w:val="24"/>
        </w:rPr>
        <w:t xml:space="preserve"> Orta Asya’da </w:t>
      </w:r>
      <w:r>
        <w:rPr>
          <w:rFonts w:ascii="Times New Roman" w:hAnsi="Times New Roman" w:cs="Times New Roman"/>
          <w:sz w:val="24"/>
          <w:szCs w:val="24"/>
        </w:rPr>
        <w:t>kum altında kaldığı iddia edilen şehirlerle ilgili bilgilerin gerçek olmadığını ifade etmiştir.</w:t>
      </w:r>
      <w:r w:rsidR="00B154E5">
        <w:rPr>
          <w:rStyle w:val="DipnotBavurusu"/>
          <w:rFonts w:ascii="Times New Roman" w:hAnsi="Times New Roman" w:cs="Times New Roman"/>
          <w:sz w:val="24"/>
          <w:szCs w:val="24"/>
        </w:rPr>
        <w:footnoteReference w:id="264"/>
      </w:r>
      <w:r>
        <w:rPr>
          <w:rFonts w:ascii="Times New Roman" w:hAnsi="Times New Roman" w:cs="Times New Roman"/>
          <w:sz w:val="24"/>
          <w:szCs w:val="24"/>
        </w:rPr>
        <w:t xml:space="preserve"> Zeki </w:t>
      </w:r>
      <w:proofErr w:type="spellStart"/>
      <w:r>
        <w:rPr>
          <w:rFonts w:ascii="Times New Roman" w:hAnsi="Times New Roman" w:cs="Times New Roman"/>
          <w:sz w:val="24"/>
          <w:szCs w:val="24"/>
        </w:rPr>
        <w:t>Velidi’nin</w:t>
      </w:r>
      <w:proofErr w:type="spellEnd"/>
      <w:r>
        <w:rPr>
          <w:rFonts w:ascii="Times New Roman" w:hAnsi="Times New Roman" w:cs="Times New Roman"/>
          <w:sz w:val="24"/>
          <w:szCs w:val="24"/>
        </w:rPr>
        <w:t xml:space="preserve"> söylediklerinde ısrarcılığını sürdürmesi üzerine Reşit Galip eleştirilerini kaynaklar üzerinden sürdürmüş,</w:t>
      </w:r>
      <w:r w:rsidR="0040503B">
        <w:rPr>
          <w:rFonts w:ascii="Times New Roman" w:hAnsi="Times New Roman" w:cs="Times New Roman"/>
          <w:sz w:val="24"/>
          <w:szCs w:val="24"/>
        </w:rPr>
        <w:t xml:space="preserve"> </w:t>
      </w:r>
      <w:r>
        <w:rPr>
          <w:rFonts w:ascii="Times New Roman" w:hAnsi="Times New Roman" w:cs="Times New Roman"/>
          <w:sz w:val="24"/>
          <w:szCs w:val="24"/>
        </w:rPr>
        <w:t>Zeki</w:t>
      </w:r>
      <w:r w:rsidR="0040503B">
        <w:rPr>
          <w:rFonts w:ascii="Times New Roman" w:hAnsi="Times New Roman" w:cs="Times New Roman"/>
          <w:sz w:val="24"/>
          <w:szCs w:val="24"/>
        </w:rPr>
        <w:t xml:space="preserve"> </w:t>
      </w:r>
      <w:proofErr w:type="spellStart"/>
      <w:r>
        <w:rPr>
          <w:rFonts w:ascii="Times New Roman" w:hAnsi="Times New Roman" w:cs="Times New Roman"/>
          <w:sz w:val="24"/>
          <w:szCs w:val="24"/>
        </w:rPr>
        <w:t>Velidi’nin</w:t>
      </w:r>
      <w:proofErr w:type="spellEnd"/>
      <w:r>
        <w:rPr>
          <w:rFonts w:ascii="Times New Roman" w:hAnsi="Times New Roman" w:cs="Times New Roman"/>
          <w:sz w:val="24"/>
          <w:szCs w:val="24"/>
        </w:rPr>
        <w:t xml:space="preserve"> okumadığı kitapları kaynak olarak gösterdiğini iddia etmiştir.</w:t>
      </w:r>
      <w:r>
        <w:rPr>
          <w:rStyle w:val="DipnotBavurusu"/>
          <w:rFonts w:ascii="Times New Roman" w:hAnsi="Times New Roman" w:cs="Times New Roman"/>
          <w:sz w:val="24"/>
          <w:szCs w:val="24"/>
        </w:rPr>
        <w:footnoteReference w:id="265"/>
      </w:r>
      <w:r>
        <w:rPr>
          <w:rFonts w:ascii="Times New Roman" w:hAnsi="Times New Roman" w:cs="Times New Roman"/>
          <w:sz w:val="24"/>
          <w:szCs w:val="24"/>
        </w:rPr>
        <w:t xml:space="preserve"> Sadri </w:t>
      </w:r>
      <w:proofErr w:type="spellStart"/>
      <w:r>
        <w:rPr>
          <w:rFonts w:ascii="Times New Roman" w:hAnsi="Times New Roman" w:cs="Times New Roman"/>
          <w:sz w:val="24"/>
          <w:szCs w:val="24"/>
        </w:rPr>
        <w:t>Maksudi</w:t>
      </w:r>
      <w:proofErr w:type="spellEnd"/>
      <w:r>
        <w:rPr>
          <w:rFonts w:ascii="Times New Roman" w:hAnsi="Times New Roman" w:cs="Times New Roman"/>
          <w:sz w:val="24"/>
          <w:szCs w:val="24"/>
        </w:rPr>
        <w:t xml:space="preserve"> de aynı eksende Zeki </w:t>
      </w:r>
      <w:proofErr w:type="spellStart"/>
      <w:r>
        <w:rPr>
          <w:rFonts w:ascii="Times New Roman" w:hAnsi="Times New Roman" w:cs="Times New Roman"/>
          <w:sz w:val="24"/>
          <w:szCs w:val="24"/>
        </w:rPr>
        <w:t>Velidi’ye</w:t>
      </w:r>
      <w:proofErr w:type="spellEnd"/>
      <w:r>
        <w:rPr>
          <w:rFonts w:ascii="Times New Roman" w:hAnsi="Times New Roman" w:cs="Times New Roman"/>
          <w:sz w:val="24"/>
          <w:szCs w:val="24"/>
        </w:rPr>
        <w:t xml:space="preserve"> eleştiriler yönelten başka bir isim olmuştur.</w:t>
      </w:r>
      <w:r>
        <w:rPr>
          <w:rStyle w:val="DipnotBavurusu"/>
          <w:rFonts w:ascii="Times New Roman" w:hAnsi="Times New Roman" w:cs="Times New Roman"/>
          <w:sz w:val="24"/>
          <w:szCs w:val="24"/>
        </w:rPr>
        <w:footnoteReference w:id="266"/>
      </w:r>
    </w:p>
    <w:p w:rsidR="00473A93" w:rsidRPr="004561BA" w:rsidRDefault="00FB699A" w:rsidP="00473A93">
      <w:pPr>
        <w:spacing w:before="100" w:beforeAutospacing="1" w:after="100" w:afterAutospacing="1" w:line="360" w:lineRule="auto"/>
        <w:ind w:firstLine="708"/>
        <w:jc w:val="both"/>
        <w:rPr>
          <w:rFonts w:ascii="Times New Roman" w:hAnsi="Times New Roman" w:cs="Times New Roman"/>
          <w:i/>
          <w:sz w:val="24"/>
          <w:szCs w:val="24"/>
        </w:rPr>
      </w:pPr>
      <w:r>
        <w:rPr>
          <w:rFonts w:ascii="Times New Roman" w:hAnsi="Times New Roman" w:cs="Times New Roman"/>
          <w:sz w:val="24"/>
          <w:szCs w:val="24"/>
        </w:rPr>
        <w:t>Kongrenin önemli konu</w:t>
      </w:r>
      <w:r w:rsidR="00473A93">
        <w:rPr>
          <w:rFonts w:ascii="Times New Roman" w:hAnsi="Times New Roman" w:cs="Times New Roman"/>
          <w:sz w:val="24"/>
          <w:szCs w:val="24"/>
        </w:rPr>
        <w:t xml:space="preserve"> başlıklarından biri de Türk d</w:t>
      </w:r>
      <w:r>
        <w:rPr>
          <w:rFonts w:ascii="Times New Roman" w:hAnsi="Times New Roman" w:cs="Times New Roman"/>
          <w:sz w:val="24"/>
          <w:szCs w:val="24"/>
        </w:rPr>
        <w:t>ili merkezli tartışmalar ol</w:t>
      </w:r>
      <w:r w:rsidR="00473A93">
        <w:rPr>
          <w:rFonts w:ascii="Times New Roman" w:hAnsi="Times New Roman" w:cs="Times New Roman"/>
          <w:sz w:val="24"/>
          <w:szCs w:val="24"/>
        </w:rPr>
        <w:t xml:space="preserve">muştur. Tartışmaların </w:t>
      </w:r>
      <w:r>
        <w:rPr>
          <w:rFonts w:ascii="Times New Roman" w:hAnsi="Times New Roman" w:cs="Times New Roman"/>
          <w:sz w:val="24"/>
          <w:szCs w:val="24"/>
        </w:rPr>
        <w:t>özünü</w:t>
      </w:r>
      <w:r w:rsidR="00473A93">
        <w:rPr>
          <w:rFonts w:ascii="Times New Roman" w:hAnsi="Times New Roman" w:cs="Times New Roman"/>
          <w:sz w:val="24"/>
          <w:szCs w:val="24"/>
        </w:rPr>
        <w:t xml:space="preserve"> bazı tarihçilerin Türk dilinin tüm dillerin kaynağını ve esasını teşkil ettiği yönündeki görüşleri </w:t>
      </w:r>
      <w:r>
        <w:rPr>
          <w:rFonts w:ascii="Times New Roman" w:hAnsi="Times New Roman" w:cs="Times New Roman"/>
          <w:sz w:val="24"/>
          <w:szCs w:val="24"/>
        </w:rPr>
        <w:t xml:space="preserve">oluşturmuştur. Bunun yanında başka bir grup tarihçi </w:t>
      </w:r>
      <w:r w:rsidR="00473A93">
        <w:rPr>
          <w:rFonts w:ascii="Times New Roman" w:hAnsi="Times New Roman" w:cs="Times New Roman"/>
          <w:sz w:val="24"/>
          <w:szCs w:val="24"/>
        </w:rPr>
        <w:t xml:space="preserve">ise Hint-Avrupa gibi gruplandırmaların ırka yönelik gruplandırmalar olduğu </w:t>
      </w:r>
      <w:r>
        <w:rPr>
          <w:rFonts w:ascii="Times New Roman" w:hAnsi="Times New Roman" w:cs="Times New Roman"/>
          <w:sz w:val="24"/>
          <w:szCs w:val="24"/>
        </w:rPr>
        <w:t>dolayısıyla dile yönelik böyle bir tasnifin yanlışlığını savunmuşlardır</w:t>
      </w:r>
      <w:r w:rsidR="00473A93">
        <w:rPr>
          <w:rFonts w:ascii="Times New Roman" w:hAnsi="Times New Roman" w:cs="Times New Roman"/>
          <w:sz w:val="24"/>
          <w:szCs w:val="24"/>
        </w:rPr>
        <w:t xml:space="preserve">. Özetle tartışma </w:t>
      </w:r>
      <w:r w:rsidR="00473A93" w:rsidRPr="00D74D4A">
        <w:rPr>
          <w:rFonts w:ascii="Times New Roman" w:hAnsi="Times New Roman" w:cs="Times New Roman"/>
          <w:i/>
          <w:sz w:val="24"/>
          <w:szCs w:val="24"/>
        </w:rPr>
        <w:t>dil</w:t>
      </w:r>
      <w:r w:rsidR="00473A93">
        <w:rPr>
          <w:rFonts w:ascii="Times New Roman" w:hAnsi="Times New Roman" w:cs="Times New Roman"/>
          <w:sz w:val="24"/>
          <w:szCs w:val="24"/>
        </w:rPr>
        <w:t xml:space="preserve"> ve </w:t>
      </w:r>
      <w:r w:rsidR="00473A93" w:rsidRPr="00D74D4A">
        <w:rPr>
          <w:rFonts w:ascii="Times New Roman" w:hAnsi="Times New Roman" w:cs="Times New Roman"/>
          <w:i/>
          <w:sz w:val="24"/>
          <w:szCs w:val="24"/>
        </w:rPr>
        <w:t>ırk</w:t>
      </w:r>
      <w:r w:rsidR="00473A93">
        <w:rPr>
          <w:rFonts w:ascii="Times New Roman" w:hAnsi="Times New Roman" w:cs="Times New Roman"/>
          <w:sz w:val="24"/>
          <w:szCs w:val="24"/>
        </w:rPr>
        <w:t>ın tarih yazımındaki konumu üzerinde yoğunlaşmıştır.</w:t>
      </w:r>
      <w:r w:rsidR="00473A93">
        <w:rPr>
          <w:rStyle w:val="DipnotBavurusu"/>
          <w:rFonts w:ascii="Times New Roman" w:hAnsi="Times New Roman" w:cs="Times New Roman"/>
          <w:sz w:val="24"/>
          <w:szCs w:val="24"/>
        </w:rPr>
        <w:footnoteReference w:id="267"/>
      </w:r>
      <w:r w:rsidR="00473A93">
        <w:rPr>
          <w:rFonts w:ascii="Times New Roman" w:hAnsi="Times New Roman" w:cs="Times New Roman"/>
          <w:sz w:val="24"/>
          <w:szCs w:val="24"/>
        </w:rPr>
        <w:t xml:space="preserve"> Konuyla ilgili tartışmanın önemli taraflar</w:t>
      </w:r>
      <w:r>
        <w:rPr>
          <w:rFonts w:ascii="Times New Roman" w:hAnsi="Times New Roman" w:cs="Times New Roman"/>
          <w:sz w:val="24"/>
          <w:szCs w:val="24"/>
        </w:rPr>
        <w:t xml:space="preserve">ından biri olan </w:t>
      </w:r>
      <w:proofErr w:type="spellStart"/>
      <w:r>
        <w:rPr>
          <w:rFonts w:ascii="Times New Roman" w:hAnsi="Times New Roman" w:cs="Times New Roman"/>
          <w:sz w:val="24"/>
          <w:szCs w:val="24"/>
        </w:rPr>
        <w:t>Samih</w:t>
      </w:r>
      <w:proofErr w:type="spellEnd"/>
      <w:r>
        <w:rPr>
          <w:rFonts w:ascii="Times New Roman" w:hAnsi="Times New Roman" w:cs="Times New Roman"/>
          <w:sz w:val="24"/>
          <w:szCs w:val="24"/>
        </w:rPr>
        <w:t xml:space="preserve"> Rıfat </w:t>
      </w:r>
      <w:r w:rsidR="00473A93">
        <w:rPr>
          <w:rFonts w:ascii="Times New Roman" w:hAnsi="Times New Roman" w:cs="Times New Roman"/>
          <w:sz w:val="24"/>
          <w:szCs w:val="24"/>
        </w:rPr>
        <w:t>Ç</w:t>
      </w:r>
      <w:r>
        <w:rPr>
          <w:rFonts w:ascii="Times New Roman" w:hAnsi="Times New Roman" w:cs="Times New Roman"/>
          <w:sz w:val="24"/>
          <w:szCs w:val="24"/>
        </w:rPr>
        <w:t>ince ve Avrupa dillerindeki bir</w:t>
      </w:r>
      <w:r w:rsidR="00473A93">
        <w:rPr>
          <w:rFonts w:ascii="Times New Roman" w:hAnsi="Times New Roman" w:cs="Times New Roman"/>
          <w:sz w:val="24"/>
          <w:szCs w:val="24"/>
        </w:rPr>
        <w:t>çok kelimenin kökeninin Türkçe olduğunu kaynak göstermeksizin ispat etmeye çalışmıştır.</w:t>
      </w:r>
      <w:r w:rsidR="00473A93">
        <w:rPr>
          <w:rStyle w:val="DipnotBavurusu"/>
          <w:rFonts w:ascii="Times New Roman" w:hAnsi="Times New Roman" w:cs="Times New Roman"/>
          <w:sz w:val="24"/>
          <w:szCs w:val="24"/>
        </w:rPr>
        <w:footnoteReference w:id="268"/>
      </w:r>
      <w:r w:rsidR="0040503B">
        <w:rPr>
          <w:rFonts w:ascii="Times New Roman" w:hAnsi="Times New Roman" w:cs="Times New Roman"/>
          <w:sz w:val="24"/>
          <w:szCs w:val="24"/>
        </w:rPr>
        <w:t xml:space="preserve"> </w:t>
      </w:r>
      <w:r w:rsidR="00473A93">
        <w:rPr>
          <w:rFonts w:ascii="Times New Roman" w:hAnsi="Times New Roman" w:cs="Times New Roman"/>
          <w:sz w:val="24"/>
          <w:szCs w:val="24"/>
        </w:rPr>
        <w:t xml:space="preserve">Kongre sürecinde ciddi eleştiriler alan bu yaklaşımda en fazla eleştiri konusu olan Türkçe kelimelerin kaynakları ve kökenleri ile ilgili tezlerdir. Örneğin; Ahmet </w:t>
      </w:r>
      <w:proofErr w:type="spellStart"/>
      <w:r w:rsidR="001341FF">
        <w:rPr>
          <w:rFonts w:ascii="Times New Roman" w:hAnsi="Times New Roman" w:cs="Times New Roman"/>
          <w:sz w:val="24"/>
          <w:szCs w:val="24"/>
        </w:rPr>
        <w:t>Caferoğlu</w:t>
      </w:r>
      <w:proofErr w:type="spellEnd"/>
      <w:r w:rsidR="001341FF">
        <w:rPr>
          <w:rFonts w:ascii="Times New Roman" w:hAnsi="Times New Roman" w:cs="Times New Roman"/>
          <w:sz w:val="24"/>
          <w:szCs w:val="24"/>
        </w:rPr>
        <w:t xml:space="preserve"> </w:t>
      </w:r>
      <w:r w:rsidR="00473A93">
        <w:rPr>
          <w:rFonts w:ascii="Times New Roman" w:hAnsi="Times New Roman" w:cs="Times New Roman"/>
          <w:sz w:val="24"/>
          <w:szCs w:val="24"/>
        </w:rPr>
        <w:t>bu söz konusu kelimelerin bir kısmının Farsça olduğunu iddia etmiştir.</w:t>
      </w:r>
      <w:r w:rsidR="00473A93">
        <w:rPr>
          <w:rStyle w:val="DipnotBavurusu"/>
          <w:rFonts w:ascii="Times New Roman" w:hAnsi="Times New Roman" w:cs="Times New Roman"/>
          <w:sz w:val="24"/>
          <w:szCs w:val="24"/>
        </w:rPr>
        <w:footnoteReference w:id="269"/>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 diğer önemli tartışma konusu ise dönemin ders kitaplarına yönelik eleştirilerdir. Dönemin tarih ders kitaplarına yönelik eleştiriler esasında </w:t>
      </w:r>
      <w:r>
        <w:rPr>
          <w:rFonts w:ascii="Times New Roman" w:hAnsi="Times New Roman" w:cs="Times New Roman"/>
          <w:sz w:val="24"/>
          <w:szCs w:val="24"/>
        </w:rPr>
        <w:lastRenderedPageBreak/>
        <w:t>kongredeki tartışma konularıyla örtüştüğü görülmektedir.</w:t>
      </w:r>
      <w:r>
        <w:rPr>
          <w:rStyle w:val="DipnotBavurusu"/>
          <w:rFonts w:ascii="Times New Roman" w:hAnsi="Times New Roman" w:cs="Times New Roman"/>
          <w:sz w:val="24"/>
          <w:szCs w:val="24"/>
        </w:rPr>
        <w:footnoteReference w:id="270"/>
      </w:r>
      <w:r w:rsidR="00CD7808">
        <w:rPr>
          <w:rFonts w:ascii="Times New Roman" w:hAnsi="Times New Roman" w:cs="Times New Roman"/>
          <w:sz w:val="24"/>
          <w:szCs w:val="24"/>
        </w:rPr>
        <w:t xml:space="preserve"> </w:t>
      </w:r>
      <w:r w:rsidR="00FB699A">
        <w:rPr>
          <w:rFonts w:ascii="Times New Roman" w:hAnsi="Times New Roman" w:cs="Times New Roman"/>
          <w:sz w:val="24"/>
          <w:szCs w:val="24"/>
        </w:rPr>
        <w:t>Eleştirilerin esasını</w:t>
      </w:r>
      <w:r>
        <w:rPr>
          <w:rFonts w:ascii="Times New Roman" w:hAnsi="Times New Roman" w:cs="Times New Roman"/>
          <w:sz w:val="24"/>
          <w:szCs w:val="24"/>
        </w:rPr>
        <w:t xml:space="preserve"> Mısır ve Sümer gibi uygarlıkların oluşumunda Türklerin etkisi yönünde</w:t>
      </w:r>
      <w:r w:rsidR="00FB699A">
        <w:rPr>
          <w:rFonts w:ascii="Times New Roman" w:hAnsi="Times New Roman" w:cs="Times New Roman"/>
          <w:sz w:val="24"/>
          <w:szCs w:val="24"/>
        </w:rPr>
        <w:t>ki</w:t>
      </w:r>
      <w:r>
        <w:rPr>
          <w:rFonts w:ascii="Times New Roman" w:hAnsi="Times New Roman" w:cs="Times New Roman"/>
          <w:sz w:val="24"/>
          <w:szCs w:val="24"/>
        </w:rPr>
        <w:t xml:space="preserve"> iddialar oluşturmuştur. Bu bağlamda </w:t>
      </w:r>
      <w:proofErr w:type="spellStart"/>
      <w:r>
        <w:rPr>
          <w:rFonts w:ascii="Times New Roman" w:hAnsi="Times New Roman" w:cs="Times New Roman"/>
          <w:sz w:val="24"/>
          <w:szCs w:val="24"/>
        </w:rPr>
        <w:t>Avram</w:t>
      </w:r>
      <w:proofErr w:type="spellEnd"/>
      <w:r w:rsidR="0040503B">
        <w:rPr>
          <w:rFonts w:ascii="Times New Roman" w:hAnsi="Times New Roman" w:cs="Times New Roman"/>
          <w:sz w:val="24"/>
          <w:szCs w:val="24"/>
        </w:rPr>
        <w:t xml:space="preserve"> </w:t>
      </w:r>
      <w:proofErr w:type="spellStart"/>
      <w:r>
        <w:rPr>
          <w:rFonts w:ascii="Times New Roman" w:hAnsi="Times New Roman" w:cs="Times New Roman"/>
          <w:sz w:val="24"/>
          <w:szCs w:val="24"/>
        </w:rPr>
        <w:t>Galanti</w:t>
      </w:r>
      <w:proofErr w:type="spellEnd"/>
      <w:r>
        <w:rPr>
          <w:rFonts w:ascii="Times New Roman" w:hAnsi="Times New Roman" w:cs="Times New Roman"/>
          <w:sz w:val="24"/>
          <w:szCs w:val="24"/>
        </w:rPr>
        <w:t xml:space="preserve">, Yusuf </w:t>
      </w:r>
      <w:proofErr w:type="spellStart"/>
      <w:r>
        <w:rPr>
          <w:rFonts w:ascii="Times New Roman" w:hAnsi="Times New Roman" w:cs="Times New Roman"/>
          <w:sz w:val="24"/>
          <w:szCs w:val="24"/>
        </w:rPr>
        <w:t>Akçura</w:t>
      </w:r>
      <w:proofErr w:type="spellEnd"/>
      <w:r>
        <w:rPr>
          <w:rFonts w:ascii="Times New Roman" w:hAnsi="Times New Roman" w:cs="Times New Roman"/>
          <w:sz w:val="24"/>
          <w:szCs w:val="24"/>
        </w:rPr>
        <w:t xml:space="preserve"> ve Fazıl </w:t>
      </w:r>
      <w:proofErr w:type="spellStart"/>
      <w:r>
        <w:rPr>
          <w:rFonts w:ascii="Times New Roman" w:hAnsi="Times New Roman" w:cs="Times New Roman"/>
          <w:sz w:val="24"/>
          <w:szCs w:val="24"/>
        </w:rPr>
        <w:t>Nazmi</w:t>
      </w:r>
      <w:proofErr w:type="spellEnd"/>
      <w:r>
        <w:rPr>
          <w:rFonts w:ascii="Times New Roman" w:hAnsi="Times New Roman" w:cs="Times New Roman"/>
          <w:sz w:val="24"/>
          <w:szCs w:val="24"/>
        </w:rPr>
        <w:t xml:space="preserve"> Bey gibi isimler konuyla ilgili eleştirilerini dile getirmişlerdir.</w:t>
      </w:r>
      <w:r w:rsidR="0040503B">
        <w:rPr>
          <w:rFonts w:ascii="Times New Roman" w:hAnsi="Times New Roman" w:cs="Times New Roman"/>
          <w:sz w:val="24"/>
          <w:szCs w:val="24"/>
        </w:rPr>
        <w:t xml:space="preserve"> </w:t>
      </w:r>
      <w:r>
        <w:rPr>
          <w:rFonts w:ascii="Times New Roman" w:hAnsi="Times New Roman" w:cs="Times New Roman"/>
          <w:sz w:val="24"/>
          <w:szCs w:val="24"/>
        </w:rPr>
        <w:t xml:space="preserve">Bunun dışında kitapların </w:t>
      </w:r>
      <w:r w:rsidR="00AE09C8">
        <w:rPr>
          <w:rFonts w:ascii="Times New Roman" w:hAnsi="Times New Roman" w:cs="Times New Roman"/>
          <w:sz w:val="24"/>
          <w:szCs w:val="24"/>
        </w:rPr>
        <w:t>pedagojik</w:t>
      </w:r>
      <w:r>
        <w:rPr>
          <w:rFonts w:ascii="Times New Roman" w:hAnsi="Times New Roman" w:cs="Times New Roman"/>
          <w:sz w:val="24"/>
          <w:szCs w:val="24"/>
        </w:rPr>
        <w:t xml:space="preserve"> boyutlarıyla ilgili eleştiriler </w:t>
      </w:r>
      <w:r w:rsidR="001909FA">
        <w:rPr>
          <w:rFonts w:ascii="Times New Roman" w:hAnsi="Times New Roman" w:cs="Times New Roman"/>
          <w:sz w:val="24"/>
          <w:szCs w:val="24"/>
        </w:rPr>
        <w:t>bildirilerde yer bulmuştur</w:t>
      </w:r>
      <w:r>
        <w:rPr>
          <w:rFonts w:ascii="Times New Roman" w:hAnsi="Times New Roman" w:cs="Times New Roman"/>
          <w:sz w:val="24"/>
          <w:szCs w:val="24"/>
        </w:rPr>
        <w:t>.</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Dönemin tarih ders kitaplarına metodolojik ve ideolojik anlamda eleştiriler yönelten isimlerden biri olan Yusuf </w:t>
      </w:r>
      <w:proofErr w:type="spellStart"/>
      <w:r>
        <w:rPr>
          <w:rFonts w:ascii="Times New Roman" w:hAnsi="Times New Roman" w:cs="Times New Roman"/>
          <w:sz w:val="24"/>
          <w:szCs w:val="24"/>
        </w:rPr>
        <w:t>Akçura</w:t>
      </w:r>
      <w:proofErr w:type="spellEnd"/>
      <w:r>
        <w:rPr>
          <w:rFonts w:ascii="Times New Roman" w:hAnsi="Times New Roman" w:cs="Times New Roman"/>
          <w:sz w:val="24"/>
          <w:szCs w:val="24"/>
        </w:rPr>
        <w:t>, ders kitaplarının şekil olarak değiştiğini fakat modern olmayan geleneksel tarih yazım anlayışının devam ettiğini, modern metotlarla yeniden yazılması gerektiğini savunmuştur. Konuşmasının devamında ders kitaplarında genel anlamda Avrupa’nın Türklere yönelik olumsuz bakış açısının hâkim olduğunu bu çerçeve</w:t>
      </w:r>
      <w:r w:rsidR="005638CF">
        <w:rPr>
          <w:rFonts w:ascii="Times New Roman" w:hAnsi="Times New Roman" w:cs="Times New Roman"/>
          <w:sz w:val="24"/>
          <w:szCs w:val="24"/>
        </w:rPr>
        <w:t>de</w:t>
      </w:r>
      <w:r>
        <w:rPr>
          <w:rFonts w:ascii="Times New Roman" w:hAnsi="Times New Roman" w:cs="Times New Roman"/>
          <w:sz w:val="24"/>
          <w:szCs w:val="24"/>
        </w:rPr>
        <w:t xml:space="preserve"> tarihsel gerçekliğe uygun olarak modern metotlarla ders kitaplarının gözden geçirilmesi gerektiğini savunmuştur.</w:t>
      </w:r>
      <w:r>
        <w:rPr>
          <w:rStyle w:val="DipnotBavurusu"/>
          <w:rFonts w:ascii="Times New Roman" w:hAnsi="Times New Roman" w:cs="Times New Roman"/>
          <w:sz w:val="24"/>
          <w:szCs w:val="24"/>
        </w:rPr>
        <w:footnoteReference w:id="271"/>
      </w:r>
    </w:p>
    <w:p w:rsidR="00473A93" w:rsidRDefault="00FB699A"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K</w:t>
      </w:r>
      <w:r w:rsidR="00473A93">
        <w:rPr>
          <w:rFonts w:ascii="Times New Roman" w:hAnsi="Times New Roman" w:cs="Times New Roman"/>
          <w:sz w:val="24"/>
          <w:szCs w:val="24"/>
        </w:rPr>
        <w:t xml:space="preserve">ongrede ön plana çıkan tartışma konuları dışında farklı konuların da gündeme geldiği görülmektedir. </w:t>
      </w:r>
      <w:r w:rsidR="00EA6D7C">
        <w:rPr>
          <w:rFonts w:ascii="Times New Roman" w:hAnsi="Times New Roman" w:cs="Times New Roman"/>
          <w:sz w:val="24"/>
          <w:szCs w:val="24"/>
        </w:rPr>
        <w:t>Birinci Türk Tarih Kongresi</w:t>
      </w:r>
      <w:r w:rsidR="00473A93">
        <w:rPr>
          <w:rFonts w:ascii="Times New Roman" w:hAnsi="Times New Roman" w:cs="Times New Roman"/>
          <w:sz w:val="24"/>
          <w:szCs w:val="24"/>
        </w:rPr>
        <w:t>’</w:t>
      </w:r>
      <w:r w:rsidR="00B96237">
        <w:rPr>
          <w:rFonts w:ascii="Times New Roman" w:hAnsi="Times New Roman" w:cs="Times New Roman"/>
          <w:sz w:val="24"/>
          <w:szCs w:val="24"/>
        </w:rPr>
        <w:t>n</w:t>
      </w:r>
      <w:r w:rsidR="00473A93">
        <w:rPr>
          <w:rFonts w:ascii="Times New Roman" w:hAnsi="Times New Roman" w:cs="Times New Roman"/>
          <w:sz w:val="24"/>
          <w:szCs w:val="24"/>
        </w:rPr>
        <w:t xml:space="preserve">de sunulan bildiriler ve bu bildiriler temelinde gelişen tartışmalar Türk Tarih Tezini destekler ve açıklar nitelikte tezahür etmiştir. Kongrede genel anlamda duygusallık ve milli coşkunluk kongrenin her aşamasında kendini göstermiştir. Kongre katılımcılarının tamamı yurt içinden seçilmiş, özellikle doğrudan Osmanlıyı hedef alan bir bildiri sunulmamıştır. Kongrede siyasi kaygıların belirgin biçimde hâkim olması sebebiyle ciddi bir tenkitle karşılaşılmamıştır. Bilimsel kaygıları yansıtan tenkitler ise yine aynı siyasi </w:t>
      </w:r>
      <w:proofErr w:type="spellStart"/>
      <w:r w:rsidR="00473A93">
        <w:rPr>
          <w:rFonts w:ascii="Times New Roman" w:hAnsi="Times New Roman" w:cs="Times New Roman"/>
          <w:sz w:val="24"/>
          <w:szCs w:val="24"/>
        </w:rPr>
        <w:t>saikler</w:t>
      </w:r>
      <w:proofErr w:type="spellEnd"/>
      <w:r w:rsidR="00473A93">
        <w:rPr>
          <w:rFonts w:ascii="Times New Roman" w:hAnsi="Times New Roman" w:cs="Times New Roman"/>
          <w:sz w:val="24"/>
          <w:szCs w:val="24"/>
        </w:rPr>
        <w:t xml:space="preserve"> sebebiyle cid</w:t>
      </w:r>
      <w:r w:rsidR="00EB2F9A">
        <w:rPr>
          <w:rFonts w:ascii="Times New Roman" w:hAnsi="Times New Roman" w:cs="Times New Roman"/>
          <w:sz w:val="24"/>
          <w:szCs w:val="24"/>
        </w:rPr>
        <w:t>di muhalefete maruz kalmıştır</w:t>
      </w:r>
      <w:r w:rsidR="00473A93">
        <w:rPr>
          <w:rFonts w:ascii="Times New Roman" w:hAnsi="Times New Roman" w:cs="Times New Roman"/>
          <w:sz w:val="24"/>
          <w:szCs w:val="24"/>
        </w:rPr>
        <w:t xml:space="preserve">. Kısaca tarihin siyasal yaşamın </w:t>
      </w:r>
      <w:proofErr w:type="gramStart"/>
      <w:r w:rsidR="00473A93">
        <w:rPr>
          <w:rFonts w:ascii="Times New Roman" w:hAnsi="Times New Roman" w:cs="Times New Roman"/>
          <w:sz w:val="24"/>
          <w:szCs w:val="24"/>
        </w:rPr>
        <w:t>pragmatik</w:t>
      </w:r>
      <w:proofErr w:type="gramEnd"/>
      <w:r w:rsidR="00473A93">
        <w:rPr>
          <w:rFonts w:ascii="Times New Roman" w:hAnsi="Times New Roman" w:cs="Times New Roman"/>
          <w:sz w:val="24"/>
          <w:szCs w:val="24"/>
        </w:rPr>
        <w:t xml:space="preserve"> bir argümanı olarak kabul görmesi sebebiyle kongrede ulusal bilicin oluşması ve milli bir tarih anlayışının yerleştirilmesi esas amaç olarak ön plana çıkmıştır.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 Tarih </w:t>
      </w:r>
      <w:r w:rsidR="000821E2">
        <w:rPr>
          <w:rFonts w:ascii="Times New Roman" w:hAnsi="Times New Roman" w:cs="Times New Roman"/>
          <w:sz w:val="24"/>
          <w:szCs w:val="24"/>
        </w:rPr>
        <w:t>Kurumu birinci</w:t>
      </w:r>
      <w:r>
        <w:rPr>
          <w:rFonts w:ascii="Times New Roman" w:hAnsi="Times New Roman" w:cs="Times New Roman"/>
          <w:sz w:val="24"/>
          <w:szCs w:val="24"/>
        </w:rPr>
        <w:t xml:space="preserve"> kongreden sonra tarih alanında yapılan çalışmaların bilim dünyasının görüşlerine sunulması ve bilimsel yönden değerlendirilmesine yönelik olarak 20 Eylül 1937’de altı gün sürecek olan </w:t>
      </w:r>
      <w:r w:rsidR="00674C89">
        <w:rPr>
          <w:rFonts w:ascii="Times New Roman" w:hAnsi="Times New Roman" w:cs="Times New Roman"/>
          <w:sz w:val="24"/>
          <w:szCs w:val="24"/>
        </w:rPr>
        <w:t xml:space="preserve">İkinci Türk Tarih Kongresini </w:t>
      </w:r>
      <w:r w:rsidR="004C063E">
        <w:rPr>
          <w:rFonts w:ascii="Times New Roman" w:hAnsi="Times New Roman" w:cs="Times New Roman"/>
          <w:sz w:val="24"/>
          <w:szCs w:val="24"/>
        </w:rPr>
        <w:t>düzenlemiştir</w:t>
      </w:r>
      <w:r w:rsidR="00674C89">
        <w:rPr>
          <w:rFonts w:ascii="Times New Roman" w:hAnsi="Times New Roman" w:cs="Times New Roman"/>
          <w:sz w:val="24"/>
          <w:szCs w:val="24"/>
        </w:rPr>
        <w:t xml:space="preserve">. Katılımcı </w:t>
      </w:r>
      <w:proofErr w:type="gramStart"/>
      <w:r>
        <w:rPr>
          <w:rFonts w:ascii="Times New Roman" w:hAnsi="Times New Roman" w:cs="Times New Roman"/>
          <w:sz w:val="24"/>
          <w:szCs w:val="24"/>
        </w:rPr>
        <w:t>profillerine</w:t>
      </w:r>
      <w:proofErr w:type="gramEnd"/>
      <w:r>
        <w:rPr>
          <w:rFonts w:ascii="Times New Roman" w:hAnsi="Times New Roman" w:cs="Times New Roman"/>
          <w:sz w:val="24"/>
          <w:szCs w:val="24"/>
        </w:rPr>
        <w:t xml:space="preserve"> bakıldığında büyük </w:t>
      </w:r>
      <w:r>
        <w:rPr>
          <w:rFonts w:ascii="Times New Roman" w:hAnsi="Times New Roman" w:cs="Times New Roman"/>
          <w:sz w:val="24"/>
          <w:szCs w:val="24"/>
        </w:rPr>
        <w:lastRenderedPageBreak/>
        <w:t xml:space="preserve">çoğunluğun akademisyenlerden </w:t>
      </w:r>
      <w:r w:rsidR="009F6A64">
        <w:rPr>
          <w:rFonts w:ascii="Times New Roman" w:hAnsi="Times New Roman" w:cs="Times New Roman"/>
          <w:sz w:val="24"/>
          <w:szCs w:val="24"/>
        </w:rPr>
        <w:t xml:space="preserve">bunların da </w:t>
      </w:r>
      <w:r>
        <w:rPr>
          <w:rFonts w:ascii="Times New Roman" w:hAnsi="Times New Roman" w:cs="Times New Roman"/>
          <w:sz w:val="24"/>
          <w:szCs w:val="24"/>
        </w:rPr>
        <w:t>ya</w:t>
      </w:r>
      <w:r w:rsidR="00674C89">
        <w:rPr>
          <w:rFonts w:ascii="Times New Roman" w:hAnsi="Times New Roman" w:cs="Times New Roman"/>
          <w:sz w:val="24"/>
          <w:szCs w:val="24"/>
        </w:rPr>
        <w:t>rısından fazlasının yurtdışı</w:t>
      </w:r>
      <w:r>
        <w:rPr>
          <w:rFonts w:ascii="Times New Roman" w:hAnsi="Times New Roman" w:cs="Times New Roman"/>
          <w:sz w:val="24"/>
          <w:szCs w:val="24"/>
        </w:rPr>
        <w:t xml:space="preserve"> katılımcılardan oluştuğu görülmektedir. </w:t>
      </w:r>
      <w:r w:rsidR="0050209D">
        <w:rPr>
          <w:rFonts w:ascii="Times New Roman" w:hAnsi="Times New Roman" w:cs="Times New Roman"/>
          <w:sz w:val="24"/>
          <w:szCs w:val="24"/>
        </w:rPr>
        <w:t>Böylece u</w:t>
      </w:r>
      <w:r>
        <w:rPr>
          <w:rFonts w:ascii="Times New Roman" w:hAnsi="Times New Roman" w:cs="Times New Roman"/>
          <w:sz w:val="24"/>
          <w:szCs w:val="24"/>
        </w:rPr>
        <w:t xml:space="preserve">luslararası bir karakter kazanan kongrenin belli uzmanlık alanlarıyla sınırlandırıldığı görülmektedir. </w:t>
      </w:r>
      <w:r w:rsidRPr="00FD4CC9">
        <w:rPr>
          <w:rFonts w:ascii="Times New Roman" w:hAnsi="Times New Roman" w:cs="Times New Roman"/>
          <w:sz w:val="24"/>
          <w:szCs w:val="24"/>
        </w:rPr>
        <w:t>Arkeoloji,</w:t>
      </w:r>
      <w:r>
        <w:rPr>
          <w:rFonts w:ascii="Times New Roman" w:hAnsi="Times New Roman" w:cs="Times New Roman"/>
          <w:sz w:val="24"/>
          <w:szCs w:val="24"/>
        </w:rPr>
        <w:t xml:space="preserve"> antropoloji ve dil bilim esas alanlar olarak ön plana çıkmıştır. Kongrede sunulan bildirilerin çoğu arkeolojiye yani tarih öncesi dönemlere ayrılmıştır. Özellikle arkeolojiye</w:t>
      </w:r>
      <w:r w:rsidR="00564E00">
        <w:rPr>
          <w:rFonts w:ascii="Times New Roman" w:hAnsi="Times New Roman" w:cs="Times New Roman"/>
          <w:sz w:val="24"/>
          <w:szCs w:val="24"/>
        </w:rPr>
        <w:t xml:space="preserve"> yönelik ilginin kaynağını ulus-</w:t>
      </w:r>
      <w:r>
        <w:rPr>
          <w:rFonts w:ascii="Times New Roman" w:hAnsi="Times New Roman" w:cs="Times New Roman"/>
          <w:sz w:val="24"/>
          <w:szCs w:val="24"/>
        </w:rPr>
        <w:t xml:space="preserve">devlet yapısının toplumu kolektif bir kültürel yapıya dönüştürme </w:t>
      </w:r>
      <w:r w:rsidR="00E270B5">
        <w:rPr>
          <w:rFonts w:ascii="Times New Roman" w:hAnsi="Times New Roman" w:cs="Times New Roman"/>
          <w:sz w:val="24"/>
          <w:szCs w:val="24"/>
        </w:rPr>
        <w:t xml:space="preserve">amacında aramak gerekmektedir. </w:t>
      </w:r>
      <w:r>
        <w:rPr>
          <w:rFonts w:ascii="Times New Roman" w:hAnsi="Times New Roman" w:cs="Times New Roman"/>
          <w:sz w:val="24"/>
          <w:szCs w:val="24"/>
        </w:rPr>
        <w:t>Çünkü arkeoloji milletin kimliğini somut olarak tanımlama potansiyeline sahiptir.</w:t>
      </w:r>
      <w:r>
        <w:rPr>
          <w:rStyle w:val="DipnotBavurusu"/>
          <w:rFonts w:ascii="Times New Roman" w:hAnsi="Times New Roman" w:cs="Times New Roman"/>
          <w:sz w:val="24"/>
          <w:szCs w:val="24"/>
        </w:rPr>
        <w:footnoteReference w:id="272"/>
      </w:r>
    </w:p>
    <w:p w:rsidR="00473A93" w:rsidRDefault="007B741D" w:rsidP="00564E00">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473A93">
        <w:rPr>
          <w:rFonts w:ascii="Times New Roman" w:hAnsi="Times New Roman" w:cs="Times New Roman"/>
          <w:sz w:val="24"/>
          <w:szCs w:val="24"/>
        </w:rPr>
        <w:t xml:space="preserve">ongre Maarif Vekili Saffet </w:t>
      </w:r>
      <w:proofErr w:type="spellStart"/>
      <w:r w:rsidR="00473A93">
        <w:rPr>
          <w:rFonts w:ascii="Times New Roman" w:hAnsi="Times New Roman" w:cs="Times New Roman"/>
          <w:sz w:val="24"/>
          <w:szCs w:val="24"/>
        </w:rPr>
        <w:t>Arıkan’ın</w:t>
      </w:r>
      <w:proofErr w:type="spellEnd"/>
      <w:r w:rsidR="00473A93">
        <w:rPr>
          <w:rFonts w:ascii="Times New Roman" w:hAnsi="Times New Roman" w:cs="Times New Roman"/>
          <w:sz w:val="24"/>
          <w:szCs w:val="24"/>
        </w:rPr>
        <w:t xml:space="preserve"> açış konuşmasıyla başlamıştır. </w:t>
      </w:r>
      <w:proofErr w:type="spellStart"/>
      <w:r w:rsidR="00473A93">
        <w:rPr>
          <w:rFonts w:ascii="Times New Roman" w:hAnsi="Times New Roman" w:cs="Times New Roman"/>
          <w:sz w:val="24"/>
          <w:szCs w:val="24"/>
        </w:rPr>
        <w:t>Arıkan</w:t>
      </w:r>
      <w:proofErr w:type="spellEnd"/>
      <w:r w:rsidR="00473A93">
        <w:rPr>
          <w:rFonts w:ascii="Times New Roman" w:hAnsi="Times New Roman" w:cs="Times New Roman"/>
          <w:sz w:val="24"/>
          <w:szCs w:val="24"/>
        </w:rPr>
        <w:t xml:space="preserve"> konuşmasında özetle, Tür</w:t>
      </w:r>
      <w:r w:rsidR="00564E00">
        <w:rPr>
          <w:rFonts w:ascii="Times New Roman" w:hAnsi="Times New Roman" w:cs="Times New Roman"/>
          <w:sz w:val="24"/>
          <w:szCs w:val="24"/>
        </w:rPr>
        <w:t>k Tarih Kurumu’nun amaçlarını, kurumun yapacağı çalışmaların</w:t>
      </w:r>
      <w:r w:rsidR="00473A93">
        <w:rPr>
          <w:rFonts w:ascii="Times New Roman" w:hAnsi="Times New Roman" w:cs="Times New Roman"/>
          <w:sz w:val="24"/>
          <w:szCs w:val="24"/>
        </w:rPr>
        <w:t xml:space="preserve"> bilimsel verilere dayandırılacağını, özellikle arkeoloji fiziki antropoloji ve eski dillerin incelenmesinde pozitif bilimlerin yöntemlerinin esas alınaca</w:t>
      </w:r>
      <w:r w:rsidR="00307853">
        <w:rPr>
          <w:rFonts w:ascii="Times New Roman" w:hAnsi="Times New Roman" w:cs="Times New Roman"/>
          <w:sz w:val="24"/>
          <w:szCs w:val="24"/>
        </w:rPr>
        <w:t>ğını dolayısıyla Türk Tarih Tez</w:t>
      </w:r>
      <w:r w:rsidR="00473A93">
        <w:rPr>
          <w:rFonts w:ascii="Times New Roman" w:hAnsi="Times New Roman" w:cs="Times New Roman"/>
          <w:sz w:val="24"/>
          <w:szCs w:val="24"/>
        </w:rPr>
        <w:t>i</w:t>
      </w:r>
      <w:r w:rsidR="00307853">
        <w:rPr>
          <w:rFonts w:ascii="Times New Roman" w:hAnsi="Times New Roman" w:cs="Times New Roman"/>
          <w:sz w:val="24"/>
          <w:szCs w:val="24"/>
        </w:rPr>
        <w:t>’</w:t>
      </w:r>
      <w:r w:rsidR="00473A93">
        <w:rPr>
          <w:rFonts w:ascii="Times New Roman" w:hAnsi="Times New Roman" w:cs="Times New Roman"/>
          <w:sz w:val="24"/>
          <w:szCs w:val="24"/>
        </w:rPr>
        <w:t>nin doğruluğunu</w:t>
      </w:r>
      <w:r w:rsidR="00564E00">
        <w:rPr>
          <w:rFonts w:ascii="Times New Roman" w:hAnsi="Times New Roman" w:cs="Times New Roman"/>
          <w:sz w:val="24"/>
          <w:szCs w:val="24"/>
        </w:rPr>
        <w:t>n</w:t>
      </w:r>
      <w:r w:rsidR="00473A93">
        <w:rPr>
          <w:rFonts w:ascii="Times New Roman" w:hAnsi="Times New Roman" w:cs="Times New Roman"/>
          <w:sz w:val="24"/>
          <w:szCs w:val="24"/>
        </w:rPr>
        <w:t xml:space="preserve"> kanıtlanacağını ifade etmiştir.</w:t>
      </w:r>
      <w:r w:rsidR="00473A93">
        <w:rPr>
          <w:rStyle w:val="DipnotBavurusu"/>
          <w:rFonts w:ascii="Times New Roman" w:hAnsi="Times New Roman" w:cs="Times New Roman"/>
          <w:sz w:val="24"/>
          <w:szCs w:val="24"/>
        </w:rPr>
        <w:footnoteReference w:id="273"/>
      </w:r>
      <w:r w:rsidR="00473A93">
        <w:rPr>
          <w:rFonts w:ascii="Times New Roman" w:hAnsi="Times New Roman" w:cs="Times New Roman"/>
          <w:sz w:val="24"/>
          <w:szCs w:val="24"/>
        </w:rPr>
        <w:t xml:space="preserve"> Dolayısıyla kongrenin </w:t>
      </w:r>
      <w:r w:rsidR="00473A93" w:rsidRPr="00891787">
        <w:rPr>
          <w:rFonts w:ascii="Times New Roman" w:hAnsi="Times New Roman" w:cs="Times New Roman"/>
          <w:i/>
          <w:sz w:val="24"/>
          <w:szCs w:val="24"/>
        </w:rPr>
        <w:t>bilimselci</w:t>
      </w:r>
      <w:r w:rsidR="00473A93">
        <w:rPr>
          <w:rFonts w:ascii="Times New Roman" w:hAnsi="Times New Roman" w:cs="Times New Roman"/>
          <w:sz w:val="24"/>
          <w:szCs w:val="24"/>
        </w:rPr>
        <w:t xml:space="preserve"> yaklaşımı kongrenin başında kendini göstermiştir.</w:t>
      </w:r>
      <w:r w:rsidR="00473A93">
        <w:rPr>
          <w:rStyle w:val="DipnotBavurusu"/>
          <w:rFonts w:ascii="Times New Roman" w:hAnsi="Times New Roman" w:cs="Times New Roman"/>
          <w:sz w:val="24"/>
          <w:szCs w:val="24"/>
        </w:rPr>
        <w:footnoteReference w:id="274"/>
      </w:r>
      <w:r w:rsidR="002D7AE6">
        <w:rPr>
          <w:rFonts w:ascii="Times New Roman" w:hAnsi="Times New Roman" w:cs="Times New Roman"/>
          <w:sz w:val="24"/>
          <w:szCs w:val="24"/>
        </w:rPr>
        <w:t xml:space="preserve"> Kongrede sunulan tebliğlere bakıldığında tematik olarak bildirileri tasnif etmek mümkündür. Bu minvalde ilk dikkati çeken arkeoloji ve antropoloji temalı tebliğlerdir. 91 tebliğden 52 tanesi bu alanlarla ilgilidir.</w:t>
      </w:r>
      <w:r w:rsidR="00E9402B">
        <w:rPr>
          <w:rFonts w:ascii="Times New Roman" w:hAnsi="Times New Roman" w:cs="Times New Roman"/>
          <w:sz w:val="24"/>
          <w:szCs w:val="24"/>
        </w:rPr>
        <w:t xml:space="preserve"> </w:t>
      </w:r>
      <w:r w:rsidR="002D7AE6">
        <w:rPr>
          <w:rFonts w:ascii="Times New Roman" w:hAnsi="Times New Roman" w:cs="Times New Roman"/>
          <w:sz w:val="24"/>
          <w:szCs w:val="24"/>
        </w:rPr>
        <w:t>Hititler</w:t>
      </w:r>
      <w:r w:rsidR="00574ACA">
        <w:rPr>
          <w:rFonts w:ascii="Times New Roman" w:hAnsi="Times New Roman" w:cs="Times New Roman"/>
          <w:sz w:val="24"/>
          <w:szCs w:val="24"/>
        </w:rPr>
        <w:t>,</w:t>
      </w:r>
      <w:r w:rsidR="002D7AE6">
        <w:rPr>
          <w:rFonts w:ascii="Times New Roman" w:hAnsi="Times New Roman" w:cs="Times New Roman"/>
          <w:sz w:val="24"/>
          <w:szCs w:val="24"/>
        </w:rPr>
        <w:t xml:space="preserve"> Sümerler</w:t>
      </w:r>
      <w:r w:rsidR="00574ACA">
        <w:rPr>
          <w:rFonts w:ascii="Times New Roman" w:hAnsi="Times New Roman" w:cs="Times New Roman"/>
          <w:sz w:val="24"/>
          <w:szCs w:val="24"/>
        </w:rPr>
        <w:t>,</w:t>
      </w:r>
      <w:r w:rsidR="002D7AE6">
        <w:rPr>
          <w:rFonts w:ascii="Times New Roman" w:hAnsi="Times New Roman" w:cs="Times New Roman"/>
          <w:sz w:val="24"/>
          <w:szCs w:val="24"/>
        </w:rPr>
        <w:t xml:space="preserve"> </w:t>
      </w:r>
      <w:proofErr w:type="spellStart"/>
      <w:r w:rsidR="002D7AE6">
        <w:rPr>
          <w:rFonts w:ascii="Times New Roman" w:hAnsi="Times New Roman" w:cs="Times New Roman"/>
          <w:sz w:val="24"/>
          <w:szCs w:val="24"/>
        </w:rPr>
        <w:t>Etrüksler</w:t>
      </w:r>
      <w:proofErr w:type="spellEnd"/>
      <w:r w:rsidR="002D7AE6">
        <w:rPr>
          <w:rFonts w:ascii="Times New Roman" w:hAnsi="Times New Roman" w:cs="Times New Roman"/>
          <w:sz w:val="24"/>
          <w:szCs w:val="24"/>
        </w:rPr>
        <w:t xml:space="preserve"> gibi Türklükle ilişkilendirilen bu uygarlıklarla ilgili arkeolojik kazılar </w:t>
      </w:r>
      <w:r w:rsidR="00CD7055">
        <w:rPr>
          <w:rFonts w:ascii="Times New Roman" w:hAnsi="Times New Roman" w:cs="Times New Roman"/>
          <w:sz w:val="24"/>
          <w:szCs w:val="24"/>
        </w:rPr>
        <w:t>bu tebliğlerin esasını oluşturmuştur.</w:t>
      </w:r>
      <w:r w:rsidR="002D7AE6">
        <w:rPr>
          <w:rFonts w:ascii="Times New Roman" w:hAnsi="Times New Roman" w:cs="Times New Roman"/>
          <w:sz w:val="24"/>
          <w:szCs w:val="24"/>
        </w:rPr>
        <w:t xml:space="preserve"> İkinci bir grup olarak Türklerin özellikleri ve Türklerin medeni yönüne yönelik metinler</w:t>
      </w:r>
      <w:r w:rsidR="00CD7055">
        <w:rPr>
          <w:rFonts w:ascii="Times New Roman" w:hAnsi="Times New Roman" w:cs="Times New Roman"/>
          <w:sz w:val="24"/>
          <w:szCs w:val="24"/>
        </w:rPr>
        <w:t xml:space="preserve"> gösterilebilir</w:t>
      </w:r>
      <w:r w:rsidR="002D7AE6">
        <w:rPr>
          <w:rFonts w:ascii="Times New Roman" w:hAnsi="Times New Roman" w:cs="Times New Roman"/>
          <w:sz w:val="24"/>
          <w:szCs w:val="24"/>
        </w:rPr>
        <w:t>.</w:t>
      </w:r>
      <w:r w:rsidR="00CD7055">
        <w:rPr>
          <w:rFonts w:ascii="Times New Roman" w:hAnsi="Times New Roman" w:cs="Times New Roman"/>
          <w:sz w:val="24"/>
          <w:szCs w:val="24"/>
        </w:rPr>
        <w:t xml:space="preserve"> Bu kategoriyle ilgili kong</w:t>
      </w:r>
      <w:r w:rsidR="002D7AE6">
        <w:rPr>
          <w:rFonts w:ascii="Times New Roman" w:hAnsi="Times New Roman" w:cs="Times New Roman"/>
          <w:sz w:val="24"/>
          <w:szCs w:val="24"/>
        </w:rPr>
        <w:t>reye 14 bildiri sunulmuş</w:t>
      </w:r>
      <w:r w:rsidR="00CD7055">
        <w:rPr>
          <w:rFonts w:ascii="Times New Roman" w:hAnsi="Times New Roman" w:cs="Times New Roman"/>
          <w:sz w:val="24"/>
          <w:szCs w:val="24"/>
        </w:rPr>
        <w:t>tur. Tezin en başından beri savunulan ana önermelerden biri kuşkusuz Türklerin mütekâmil bir millet olduğu, Anavatan Orta Asya’dan geler</w:t>
      </w:r>
      <w:r w:rsidR="00574ACA">
        <w:rPr>
          <w:rFonts w:ascii="Times New Roman" w:hAnsi="Times New Roman" w:cs="Times New Roman"/>
          <w:sz w:val="24"/>
          <w:szCs w:val="24"/>
        </w:rPr>
        <w:t>ek birçok yerde büyük medeniyet</w:t>
      </w:r>
      <w:r w:rsidR="00CD7055">
        <w:rPr>
          <w:rFonts w:ascii="Times New Roman" w:hAnsi="Times New Roman" w:cs="Times New Roman"/>
          <w:sz w:val="24"/>
          <w:szCs w:val="24"/>
        </w:rPr>
        <w:t>ler kurduğudur. Bu durum kongrede sunulan metinlerde özellikle vurgulanan konuların başında gelmiştir.</w:t>
      </w:r>
      <w:r w:rsidR="00604C3C">
        <w:rPr>
          <w:rFonts w:ascii="Times New Roman" w:hAnsi="Times New Roman" w:cs="Times New Roman"/>
          <w:sz w:val="24"/>
          <w:szCs w:val="24"/>
        </w:rPr>
        <w:t xml:space="preserve"> Kongreyi birinci kongreden ayıran önemli farklardan biri de Osmanlıya çok daha fazla y</w:t>
      </w:r>
      <w:r w:rsidR="00D97770">
        <w:rPr>
          <w:rFonts w:ascii="Times New Roman" w:hAnsi="Times New Roman" w:cs="Times New Roman"/>
          <w:sz w:val="24"/>
          <w:szCs w:val="24"/>
        </w:rPr>
        <w:t>er</w:t>
      </w:r>
      <w:r w:rsidR="00604C3C">
        <w:rPr>
          <w:rFonts w:ascii="Times New Roman" w:hAnsi="Times New Roman" w:cs="Times New Roman"/>
          <w:sz w:val="24"/>
          <w:szCs w:val="24"/>
        </w:rPr>
        <w:t xml:space="preserve"> verilmesidir. Kongrede sunulan tebliğlerin 13 tanesi Osmanlı ve Selçuklularla ilgilidir. </w:t>
      </w:r>
      <w:r w:rsidR="00E16CCE">
        <w:rPr>
          <w:rFonts w:ascii="Times New Roman" w:hAnsi="Times New Roman" w:cs="Times New Roman"/>
          <w:sz w:val="24"/>
          <w:szCs w:val="24"/>
        </w:rPr>
        <w:t>Türk Tarih Tezi</w:t>
      </w:r>
      <w:r w:rsidR="00604C3C">
        <w:rPr>
          <w:rFonts w:ascii="Times New Roman" w:hAnsi="Times New Roman" w:cs="Times New Roman"/>
          <w:sz w:val="24"/>
          <w:szCs w:val="24"/>
        </w:rPr>
        <w:t xml:space="preserve"> ile Osmanlıyla özdeşleşmiş tarih anlayışına alternatif laik bir anlayış ikame edilmesi sebebiyle Osmanlının dışlanması makul görülse de Türk tarihinin tarihsel bütünlüğü göz önüne alındığında söz konusu dönemin eksik kalması düşünülemezdi. Bu sebeple ger</w:t>
      </w:r>
      <w:r w:rsidR="005A722C">
        <w:rPr>
          <w:rFonts w:ascii="Times New Roman" w:hAnsi="Times New Roman" w:cs="Times New Roman"/>
          <w:sz w:val="24"/>
          <w:szCs w:val="24"/>
        </w:rPr>
        <w:t xml:space="preserve">ek kongreye sunulan </w:t>
      </w:r>
      <w:r w:rsidR="005A722C">
        <w:rPr>
          <w:rFonts w:ascii="Times New Roman" w:hAnsi="Times New Roman" w:cs="Times New Roman"/>
          <w:sz w:val="24"/>
          <w:szCs w:val="24"/>
        </w:rPr>
        <w:lastRenderedPageBreak/>
        <w:t>bildiriler</w:t>
      </w:r>
      <w:r w:rsidR="00604C3C">
        <w:rPr>
          <w:rFonts w:ascii="Times New Roman" w:hAnsi="Times New Roman" w:cs="Times New Roman"/>
          <w:sz w:val="24"/>
          <w:szCs w:val="24"/>
        </w:rPr>
        <w:t xml:space="preserve"> gerekse de tez merkezli hazırlanan ders kitapları</w:t>
      </w:r>
      <w:r w:rsidR="005A722C">
        <w:rPr>
          <w:rFonts w:ascii="Times New Roman" w:hAnsi="Times New Roman" w:cs="Times New Roman"/>
          <w:sz w:val="24"/>
          <w:szCs w:val="24"/>
        </w:rPr>
        <w:t>nın</w:t>
      </w:r>
      <w:r w:rsidR="00604C3C">
        <w:rPr>
          <w:rFonts w:ascii="Times New Roman" w:hAnsi="Times New Roman" w:cs="Times New Roman"/>
          <w:sz w:val="24"/>
          <w:szCs w:val="24"/>
        </w:rPr>
        <w:t xml:space="preserve"> bu tarihsel bütünlük ilkesine göre ele alındığı görülmektedir.</w:t>
      </w:r>
      <w:r w:rsidR="005A722C">
        <w:rPr>
          <w:rFonts w:ascii="Times New Roman" w:hAnsi="Times New Roman" w:cs="Times New Roman"/>
          <w:sz w:val="24"/>
          <w:szCs w:val="24"/>
        </w:rPr>
        <w:t xml:space="preserve"> 9 tebliğde kendine yer bulan konulardan biri de Tarihi devirler içinde kalan İslamiyet öncesi Türk tarihidir. Yabancı ağırlıklı araştırmacıların ağırlıklı olduğu </w:t>
      </w:r>
      <w:r w:rsidR="002C35D3">
        <w:rPr>
          <w:rFonts w:ascii="Times New Roman" w:hAnsi="Times New Roman" w:cs="Times New Roman"/>
          <w:sz w:val="24"/>
          <w:szCs w:val="24"/>
        </w:rPr>
        <w:t xml:space="preserve">kongrede </w:t>
      </w:r>
      <w:proofErr w:type="spellStart"/>
      <w:r w:rsidR="005A722C">
        <w:rPr>
          <w:rFonts w:ascii="Times New Roman" w:hAnsi="Times New Roman" w:cs="Times New Roman"/>
          <w:sz w:val="24"/>
          <w:szCs w:val="24"/>
        </w:rPr>
        <w:t>Rasonyi</w:t>
      </w:r>
      <w:proofErr w:type="spellEnd"/>
      <w:r w:rsidR="005A722C">
        <w:rPr>
          <w:rFonts w:ascii="Times New Roman" w:hAnsi="Times New Roman" w:cs="Times New Roman"/>
          <w:sz w:val="24"/>
          <w:szCs w:val="24"/>
        </w:rPr>
        <w:t xml:space="preserve">, </w:t>
      </w:r>
      <w:proofErr w:type="spellStart"/>
      <w:r w:rsidR="005A722C">
        <w:rPr>
          <w:rFonts w:ascii="Times New Roman" w:hAnsi="Times New Roman" w:cs="Times New Roman"/>
          <w:sz w:val="24"/>
          <w:szCs w:val="24"/>
        </w:rPr>
        <w:t>Moravcsik</w:t>
      </w:r>
      <w:proofErr w:type="spellEnd"/>
      <w:r w:rsidR="005A722C">
        <w:rPr>
          <w:rFonts w:ascii="Times New Roman" w:hAnsi="Times New Roman" w:cs="Times New Roman"/>
          <w:sz w:val="24"/>
          <w:szCs w:val="24"/>
        </w:rPr>
        <w:t xml:space="preserve">, </w:t>
      </w:r>
      <w:proofErr w:type="spellStart"/>
      <w:r w:rsidR="005A722C">
        <w:rPr>
          <w:rFonts w:ascii="Times New Roman" w:hAnsi="Times New Roman" w:cs="Times New Roman"/>
          <w:sz w:val="24"/>
          <w:szCs w:val="24"/>
        </w:rPr>
        <w:t>Feher</w:t>
      </w:r>
      <w:proofErr w:type="spellEnd"/>
      <w:r w:rsidR="005A722C">
        <w:rPr>
          <w:rFonts w:ascii="Times New Roman" w:hAnsi="Times New Roman" w:cs="Times New Roman"/>
          <w:sz w:val="24"/>
          <w:szCs w:val="24"/>
        </w:rPr>
        <w:t xml:space="preserve">, </w:t>
      </w:r>
      <w:proofErr w:type="spellStart"/>
      <w:r w:rsidR="005A722C">
        <w:rPr>
          <w:rFonts w:ascii="Times New Roman" w:hAnsi="Times New Roman" w:cs="Times New Roman"/>
          <w:sz w:val="24"/>
          <w:szCs w:val="24"/>
        </w:rPr>
        <w:t>Alfoldi</w:t>
      </w:r>
      <w:proofErr w:type="spellEnd"/>
      <w:r w:rsidR="005A722C">
        <w:rPr>
          <w:rFonts w:ascii="Times New Roman" w:hAnsi="Times New Roman" w:cs="Times New Roman"/>
          <w:sz w:val="24"/>
          <w:szCs w:val="24"/>
        </w:rPr>
        <w:t xml:space="preserve"> ve </w:t>
      </w:r>
      <w:proofErr w:type="spellStart"/>
      <w:r w:rsidR="005A722C">
        <w:rPr>
          <w:rFonts w:ascii="Times New Roman" w:hAnsi="Times New Roman" w:cs="Times New Roman"/>
          <w:sz w:val="24"/>
          <w:szCs w:val="24"/>
        </w:rPr>
        <w:t>von</w:t>
      </w:r>
      <w:proofErr w:type="spellEnd"/>
      <w:r w:rsidR="00CD7808">
        <w:rPr>
          <w:rFonts w:ascii="Times New Roman" w:hAnsi="Times New Roman" w:cs="Times New Roman"/>
          <w:sz w:val="24"/>
          <w:szCs w:val="24"/>
        </w:rPr>
        <w:t xml:space="preserve"> </w:t>
      </w:r>
      <w:proofErr w:type="spellStart"/>
      <w:r w:rsidR="005A722C">
        <w:rPr>
          <w:rFonts w:ascii="Times New Roman" w:hAnsi="Times New Roman" w:cs="Times New Roman"/>
          <w:sz w:val="24"/>
          <w:szCs w:val="24"/>
        </w:rPr>
        <w:t>Gabain</w:t>
      </w:r>
      <w:proofErr w:type="spellEnd"/>
      <w:r w:rsidR="005A722C">
        <w:rPr>
          <w:rFonts w:ascii="Times New Roman" w:hAnsi="Times New Roman" w:cs="Times New Roman"/>
          <w:sz w:val="24"/>
          <w:szCs w:val="24"/>
        </w:rPr>
        <w:t xml:space="preserve"> </w:t>
      </w:r>
      <w:r w:rsidR="00B5703E">
        <w:rPr>
          <w:rFonts w:ascii="Times New Roman" w:hAnsi="Times New Roman" w:cs="Times New Roman"/>
          <w:sz w:val="24"/>
          <w:szCs w:val="24"/>
        </w:rPr>
        <w:t xml:space="preserve">gibi </w:t>
      </w:r>
      <w:r w:rsidR="005A722C">
        <w:rPr>
          <w:rFonts w:ascii="Times New Roman" w:hAnsi="Times New Roman" w:cs="Times New Roman"/>
          <w:sz w:val="24"/>
          <w:szCs w:val="24"/>
        </w:rPr>
        <w:t>isimler önemli konularda tebliğler sunmuşlardır.</w:t>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Kongrede ilk bildiriyi Hamit Z. </w:t>
      </w:r>
      <w:proofErr w:type="spellStart"/>
      <w:r>
        <w:rPr>
          <w:rFonts w:ascii="Times New Roman" w:hAnsi="Times New Roman" w:cs="Times New Roman"/>
          <w:sz w:val="24"/>
          <w:szCs w:val="24"/>
        </w:rPr>
        <w:t>Koşay</w:t>
      </w:r>
      <w:proofErr w:type="spellEnd"/>
      <w:r>
        <w:rPr>
          <w:rFonts w:ascii="Times New Roman" w:hAnsi="Times New Roman" w:cs="Times New Roman"/>
          <w:sz w:val="24"/>
          <w:szCs w:val="24"/>
        </w:rPr>
        <w:t xml:space="preserve"> sunmuştur. Alacahöy</w:t>
      </w:r>
      <w:r w:rsidR="00127BA3">
        <w:rPr>
          <w:rFonts w:ascii="Times New Roman" w:hAnsi="Times New Roman" w:cs="Times New Roman"/>
          <w:sz w:val="24"/>
          <w:szCs w:val="24"/>
        </w:rPr>
        <w:t>ük kazılarının sonuçları üzerin</w:t>
      </w:r>
      <w:r>
        <w:rPr>
          <w:rFonts w:ascii="Times New Roman" w:hAnsi="Times New Roman" w:cs="Times New Roman"/>
          <w:sz w:val="24"/>
          <w:szCs w:val="24"/>
        </w:rPr>
        <w:t xml:space="preserve">e yoğunlaşan bir bildiri sunan </w:t>
      </w:r>
      <w:proofErr w:type="spellStart"/>
      <w:r>
        <w:rPr>
          <w:rFonts w:ascii="Times New Roman" w:hAnsi="Times New Roman" w:cs="Times New Roman"/>
          <w:sz w:val="24"/>
          <w:szCs w:val="24"/>
        </w:rPr>
        <w:t>Koşay</w:t>
      </w:r>
      <w:proofErr w:type="spellEnd"/>
      <w:r>
        <w:rPr>
          <w:rFonts w:ascii="Times New Roman" w:hAnsi="Times New Roman" w:cs="Times New Roman"/>
          <w:sz w:val="24"/>
          <w:szCs w:val="24"/>
        </w:rPr>
        <w:t xml:space="preserve">, buluntuların Türklere ait olduğunu dolayısıyla Hititlerin Türk menşeli olduğunu, Türklerin tarihin en eski dönemlerinden beri medeniyetin gelişmesinde ve yayılmasında etkin rol oynadığını iddia etmiştir. </w:t>
      </w:r>
      <w:r>
        <w:rPr>
          <w:rStyle w:val="DipnotBavurusu"/>
          <w:rFonts w:ascii="Times New Roman" w:hAnsi="Times New Roman" w:cs="Times New Roman"/>
          <w:sz w:val="24"/>
          <w:szCs w:val="24"/>
        </w:rPr>
        <w:footnoteReference w:id="275"/>
      </w:r>
    </w:p>
    <w:p w:rsidR="00473A93" w:rsidRDefault="00473A93" w:rsidP="002D623E">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Kongre daha önce de ifade edildiği gibi Türkiye dışından birçok</w:t>
      </w:r>
      <w:r w:rsidR="002D7AE6">
        <w:rPr>
          <w:rFonts w:ascii="Times New Roman" w:hAnsi="Times New Roman" w:cs="Times New Roman"/>
          <w:sz w:val="24"/>
          <w:szCs w:val="24"/>
        </w:rPr>
        <w:t xml:space="preserve"> (48)</w:t>
      </w:r>
      <w:r>
        <w:rPr>
          <w:rFonts w:ascii="Times New Roman" w:hAnsi="Times New Roman" w:cs="Times New Roman"/>
          <w:sz w:val="24"/>
          <w:szCs w:val="24"/>
        </w:rPr>
        <w:t xml:space="preserve"> bilim adamının katılımıyla uluslararası bir hüviyet kazanmıştı. Bu söz konusu bilim adamlarının sunduğu bildirilere bakıldığında kongrenin özünü oluşturan Türk Tarih Tezi</w:t>
      </w:r>
      <w:r w:rsidR="00D353D6">
        <w:rPr>
          <w:rFonts w:ascii="Times New Roman" w:hAnsi="Times New Roman" w:cs="Times New Roman"/>
          <w:sz w:val="24"/>
          <w:szCs w:val="24"/>
        </w:rPr>
        <w:t>’</w:t>
      </w:r>
      <w:r>
        <w:rPr>
          <w:rFonts w:ascii="Times New Roman" w:hAnsi="Times New Roman" w:cs="Times New Roman"/>
          <w:sz w:val="24"/>
          <w:szCs w:val="24"/>
        </w:rPr>
        <w:t xml:space="preserve">nin lehinde ve aleyhinde sunumlar yapılmıştır. </w:t>
      </w:r>
      <w:r w:rsidR="002D7AE6">
        <w:rPr>
          <w:rFonts w:ascii="Times New Roman" w:hAnsi="Times New Roman" w:cs="Times New Roman"/>
          <w:sz w:val="24"/>
          <w:szCs w:val="24"/>
        </w:rPr>
        <w:t xml:space="preserve">Bununla birlikte </w:t>
      </w:r>
      <w:r>
        <w:rPr>
          <w:rFonts w:ascii="Times New Roman" w:hAnsi="Times New Roman" w:cs="Times New Roman"/>
          <w:sz w:val="24"/>
          <w:szCs w:val="24"/>
        </w:rPr>
        <w:t xml:space="preserve">Örneğin; Türk Tarih Tezinden farklı bir yaklaşım sergileyen </w:t>
      </w:r>
      <w:r w:rsidRPr="00697569">
        <w:rPr>
          <w:rFonts w:ascii="Times New Roman" w:hAnsi="Times New Roman" w:cs="Times New Roman"/>
          <w:i/>
          <w:sz w:val="24"/>
          <w:szCs w:val="24"/>
        </w:rPr>
        <w:t xml:space="preserve">Dr. </w:t>
      </w:r>
      <w:proofErr w:type="spellStart"/>
      <w:r w:rsidRPr="00697569">
        <w:rPr>
          <w:rFonts w:ascii="Times New Roman" w:hAnsi="Times New Roman" w:cs="Times New Roman"/>
          <w:i/>
          <w:sz w:val="24"/>
          <w:szCs w:val="24"/>
        </w:rPr>
        <w:t>Sp</w:t>
      </w:r>
      <w:proofErr w:type="spellEnd"/>
      <w:r w:rsidRPr="00697569">
        <w:rPr>
          <w:rFonts w:ascii="Times New Roman" w:hAnsi="Times New Roman" w:cs="Times New Roman"/>
          <w:i/>
          <w:sz w:val="24"/>
          <w:szCs w:val="24"/>
        </w:rPr>
        <w:t xml:space="preserve">. </w:t>
      </w:r>
      <w:proofErr w:type="spellStart"/>
      <w:proofErr w:type="gramStart"/>
      <w:r w:rsidRPr="00697569">
        <w:rPr>
          <w:rFonts w:ascii="Times New Roman" w:hAnsi="Times New Roman" w:cs="Times New Roman"/>
          <w:i/>
          <w:sz w:val="24"/>
          <w:szCs w:val="24"/>
        </w:rPr>
        <w:t>Marinatos</w:t>
      </w:r>
      <w:proofErr w:type="spellEnd"/>
      <w:r w:rsidRPr="000F0666">
        <w:rPr>
          <w:rFonts w:ascii="Times New Roman" w:hAnsi="Times New Roman" w:cs="Times New Roman"/>
          <w:sz w:val="24"/>
          <w:szCs w:val="24"/>
        </w:rPr>
        <w:t>,</w:t>
      </w:r>
      <w:proofErr w:type="spellStart"/>
      <w:r>
        <w:rPr>
          <w:rFonts w:ascii="Times New Roman" w:hAnsi="Times New Roman" w:cs="Times New Roman"/>
          <w:sz w:val="24"/>
          <w:szCs w:val="24"/>
        </w:rPr>
        <w:t>İlyada</w:t>
      </w:r>
      <w:proofErr w:type="spellEnd"/>
      <w:proofErr w:type="gramEnd"/>
      <w:r>
        <w:rPr>
          <w:rFonts w:ascii="Times New Roman" w:hAnsi="Times New Roman" w:cs="Times New Roman"/>
          <w:sz w:val="24"/>
          <w:szCs w:val="24"/>
        </w:rPr>
        <w:t xml:space="preserve"> ve </w:t>
      </w:r>
      <w:proofErr w:type="spellStart"/>
      <w:r>
        <w:rPr>
          <w:rFonts w:ascii="Times New Roman" w:hAnsi="Times New Roman" w:cs="Times New Roman"/>
          <w:sz w:val="24"/>
          <w:szCs w:val="24"/>
        </w:rPr>
        <w:t>Odessa</w:t>
      </w:r>
      <w:proofErr w:type="spellEnd"/>
      <w:r>
        <w:rPr>
          <w:rFonts w:ascii="Times New Roman" w:hAnsi="Times New Roman" w:cs="Times New Roman"/>
          <w:sz w:val="24"/>
          <w:szCs w:val="24"/>
        </w:rPr>
        <w:t xml:space="preserve"> destanını örnek göstererek Yunanistan ve Girit kültürünün Anadolu olmadan açıklanamayacağını iddia etmiştir.</w:t>
      </w:r>
      <w:r>
        <w:rPr>
          <w:rStyle w:val="DipnotBavurusu"/>
          <w:rFonts w:ascii="Times New Roman" w:hAnsi="Times New Roman" w:cs="Times New Roman"/>
          <w:sz w:val="24"/>
          <w:szCs w:val="24"/>
        </w:rPr>
        <w:footnoteReference w:id="276"/>
      </w:r>
      <w:r w:rsidR="00CD47D6">
        <w:rPr>
          <w:rFonts w:ascii="Times New Roman" w:hAnsi="Times New Roman" w:cs="Times New Roman"/>
          <w:sz w:val="24"/>
          <w:szCs w:val="24"/>
        </w:rPr>
        <w:t xml:space="preserve"> </w:t>
      </w:r>
      <w:proofErr w:type="spellStart"/>
      <w:r w:rsidR="00B7449B">
        <w:rPr>
          <w:rFonts w:ascii="Times New Roman" w:hAnsi="Times New Roman" w:cs="Times New Roman"/>
          <w:i/>
          <w:sz w:val="24"/>
          <w:szCs w:val="24"/>
        </w:rPr>
        <w:t>Eu</w:t>
      </w:r>
      <w:r w:rsidRPr="00CF367B">
        <w:rPr>
          <w:rFonts w:ascii="Times New Roman" w:hAnsi="Times New Roman" w:cs="Times New Roman"/>
          <w:i/>
          <w:sz w:val="24"/>
          <w:szCs w:val="24"/>
        </w:rPr>
        <w:t>gene</w:t>
      </w:r>
      <w:proofErr w:type="spellEnd"/>
      <w:r w:rsidR="00CD47D6">
        <w:rPr>
          <w:rFonts w:ascii="Times New Roman" w:hAnsi="Times New Roman" w:cs="Times New Roman"/>
          <w:i/>
          <w:sz w:val="24"/>
          <w:szCs w:val="24"/>
        </w:rPr>
        <w:t xml:space="preserve"> </w:t>
      </w:r>
      <w:proofErr w:type="spellStart"/>
      <w:r w:rsidRPr="00CF367B">
        <w:rPr>
          <w:rFonts w:ascii="Times New Roman" w:hAnsi="Times New Roman" w:cs="Times New Roman"/>
          <w:i/>
          <w:sz w:val="24"/>
          <w:szCs w:val="24"/>
        </w:rPr>
        <w:t>Pittard</w:t>
      </w:r>
      <w:proofErr w:type="spellEnd"/>
      <w:r>
        <w:rPr>
          <w:rFonts w:ascii="Times New Roman" w:hAnsi="Times New Roman" w:cs="Times New Roman"/>
          <w:sz w:val="24"/>
          <w:szCs w:val="24"/>
        </w:rPr>
        <w:t xml:space="preserve"> ise neolitik dönem Anadolu kültürü üzerine araştırmalar yaptığını, bunların sonuçlarını</w:t>
      </w:r>
      <w:r w:rsidR="00457EAF">
        <w:rPr>
          <w:rFonts w:ascii="Times New Roman" w:hAnsi="Times New Roman" w:cs="Times New Roman"/>
          <w:sz w:val="24"/>
          <w:szCs w:val="24"/>
        </w:rPr>
        <w:t>n</w:t>
      </w:r>
      <w:r>
        <w:rPr>
          <w:rFonts w:ascii="Times New Roman" w:hAnsi="Times New Roman" w:cs="Times New Roman"/>
          <w:sz w:val="24"/>
          <w:szCs w:val="24"/>
        </w:rPr>
        <w:t xml:space="preserve"> Anadolu ve Balkanlardaki yaşayan Türklerle antropolojik benzerlikleri üzerinde durmuştur. </w:t>
      </w:r>
      <w:r>
        <w:rPr>
          <w:rStyle w:val="DipnotBavurusu"/>
          <w:rFonts w:ascii="Times New Roman" w:hAnsi="Times New Roman" w:cs="Times New Roman"/>
          <w:sz w:val="24"/>
          <w:szCs w:val="24"/>
        </w:rPr>
        <w:footnoteReference w:id="277"/>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Kongrede bildiri sunan yabancı kökenli isimlerden </w:t>
      </w:r>
      <w:r w:rsidR="000B3925">
        <w:rPr>
          <w:rFonts w:ascii="Times New Roman" w:hAnsi="Times New Roman" w:cs="Times New Roman"/>
          <w:i/>
          <w:sz w:val="24"/>
          <w:szCs w:val="24"/>
        </w:rPr>
        <w:t xml:space="preserve">Dr. </w:t>
      </w:r>
      <w:proofErr w:type="spellStart"/>
      <w:r w:rsidRPr="005A23E7">
        <w:rPr>
          <w:rFonts w:ascii="Times New Roman" w:hAnsi="Times New Roman" w:cs="Times New Roman"/>
          <w:i/>
          <w:sz w:val="24"/>
          <w:szCs w:val="24"/>
        </w:rPr>
        <w:t>Brendestain</w:t>
      </w:r>
      <w:proofErr w:type="spellEnd"/>
      <w:r>
        <w:rPr>
          <w:rFonts w:ascii="Times New Roman" w:hAnsi="Times New Roman" w:cs="Times New Roman"/>
          <w:sz w:val="24"/>
          <w:szCs w:val="24"/>
        </w:rPr>
        <w:t xml:space="preserve"> Etrüsklerin kökenini yaptığı dil çalışmaları neticesine Orta Asya’ya kadar götürmüş,</w:t>
      </w:r>
      <w:r>
        <w:rPr>
          <w:rStyle w:val="DipnotBavurusu"/>
          <w:rFonts w:ascii="Times New Roman" w:hAnsi="Times New Roman" w:cs="Times New Roman"/>
          <w:sz w:val="24"/>
          <w:szCs w:val="24"/>
        </w:rPr>
        <w:footnoteReference w:id="278"/>
      </w:r>
      <w:r w:rsidR="00CD47D6">
        <w:rPr>
          <w:rFonts w:ascii="Times New Roman" w:hAnsi="Times New Roman" w:cs="Times New Roman"/>
          <w:sz w:val="24"/>
          <w:szCs w:val="24"/>
        </w:rPr>
        <w:t xml:space="preserve"> </w:t>
      </w:r>
      <w:proofErr w:type="spellStart"/>
      <w:r w:rsidRPr="005A23E7">
        <w:rPr>
          <w:rFonts w:ascii="Times New Roman" w:hAnsi="Times New Roman" w:cs="Times New Roman"/>
          <w:i/>
          <w:sz w:val="24"/>
          <w:szCs w:val="24"/>
        </w:rPr>
        <w:t>Rustow</w:t>
      </w:r>
      <w:proofErr w:type="spellEnd"/>
      <w:r>
        <w:rPr>
          <w:rFonts w:ascii="Times New Roman" w:hAnsi="Times New Roman" w:cs="Times New Roman"/>
          <w:sz w:val="24"/>
          <w:szCs w:val="24"/>
        </w:rPr>
        <w:t xml:space="preserve"> ise atın ehlileştirilmesinde Türklerin rolüne vurgu yapmış,</w:t>
      </w:r>
      <w:r>
        <w:rPr>
          <w:rStyle w:val="DipnotBavurusu"/>
          <w:rFonts w:ascii="Times New Roman" w:hAnsi="Times New Roman" w:cs="Times New Roman"/>
          <w:sz w:val="24"/>
          <w:szCs w:val="24"/>
        </w:rPr>
        <w:footnoteReference w:id="279"/>
      </w:r>
      <w:r w:rsidR="00CD47D6">
        <w:rPr>
          <w:rFonts w:ascii="Times New Roman" w:hAnsi="Times New Roman" w:cs="Times New Roman"/>
          <w:sz w:val="24"/>
          <w:szCs w:val="24"/>
        </w:rPr>
        <w:t xml:space="preserve"> </w:t>
      </w:r>
      <w:r w:rsidRPr="005A23E7">
        <w:rPr>
          <w:rFonts w:ascii="Times New Roman" w:hAnsi="Times New Roman" w:cs="Times New Roman"/>
          <w:i/>
          <w:sz w:val="24"/>
          <w:szCs w:val="24"/>
        </w:rPr>
        <w:t xml:space="preserve">W. </w:t>
      </w:r>
      <w:proofErr w:type="spellStart"/>
      <w:r w:rsidRPr="005A23E7">
        <w:rPr>
          <w:rFonts w:ascii="Times New Roman" w:hAnsi="Times New Roman" w:cs="Times New Roman"/>
          <w:i/>
          <w:sz w:val="24"/>
          <w:szCs w:val="24"/>
        </w:rPr>
        <w:t>Koppers</w:t>
      </w:r>
      <w:proofErr w:type="spellEnd"/>
      <w:r>
        <w:rPr>
          <w:rFonts w:ascii="Times New Roman" w:hAnsi="Times New Roman" w:cs="Times New Roman"/>
          <w:sz w:val="24"/>
          <w:szCs w:val="24"/>
        </w:rPr>
        <w:t>, Türklerin Çinliler ve Germenler üzerindeki kültürel etkisinden</w:t>
      </w:r>
      <w:r w:rsidR="005D1303">
        <w:rPr>
          <w:rFonts w:ascii="Times New Roman" w:hAnsi="Times New Roman" w:cs="Times New Roman"/>
          <w:sz w:val="24"/>
          <w:szCs w:val="24"/>
        </w:rPr>
        <w:t xml:space="preserve"> </w:t>
      </w:r>
      <w:r w:rsidR="005D1303">
        <w:rPr>
          <w:rFonts w:ascii="Times New Roman" w:hAnsi="Times New Roman" w:cs="Times New Roman"/>
          <w:sz w:val="24"/>
          <w:szCs w:val="24"/>
        </w:rPr>
        <w:lastRenderedPageBreak/>
        <w:t>bahsetmiş,</w:t>
      </w:r>
      <w:r>
        <w:rPr>
          <w:rStyle w:val="DipnotBavurusu"/>
          <w:rFonts w:ascii="Times New Roman" w:hAnsi="Times New Roman" w:cs="Times New Roman"/>
          <w:sz w:val="24"/>
          <w:szCs w:val="24"/>
        </w:rPr>
        <w:footnoteReference w:id="280"/>
      </w:r>
      <w:r w:rsidR="00CD47D6">
        <w:rPr>
          <w:rFonts w:ascii="Times New Roman" w:hAnsi="Times New Roman" w:cs="Times New Roman"/>
          <w:sz w:val="24"/>
          <w:szCs w:val="24"/>
        </w:rPr>
        <w:t xml:space="preserve"> </w:t>
      </w:r>
      <w:proofErr w:type="spellStart"/>
      <w:r w:rsidR="00457EAF">
        <w:rPr>
          <w:rFonts w:ascii="Times New Roman" w:hAnsi="Times New Roman" w:cs="Times New Roman"/>
          <w:i/>
          <w:sz w:val="24"/>
          <w:szCs w:val="24"/>
        </w:rPr>
        <w:t>G.Feher</w:t>
      </w:r>
      <w:proofErr w:type="spellEnd"/>
      <w:r w:rsidR="006E5523">
        <w:rPr>
          <w:rFonts w:ascii="Times New Roman" w:hAnsi="Times New Roman" w:cs="Times New Roman"/>
          <w:i/>
          <w:sz w:val="24"/>
          <w:szCs w:val="24"/>
        </w:rPr>
        <w:t xml:space="preserve"> </w:t>
      </w:r>
      <w:r w:rsidR="00457EAF" w:rsidRPr="00457EAF">
        <w:rPr>
          <w:rFonts w:ascii="Times New Roman" w:hAnsi="Times New Roman" w:cs="Times New Roman"/>
          <w:sz w:val="24"/>
          <w:szCs w:val="24"/>
        </w:rPr>
        <w:t>ise</w:t>
      </w:r>
      <w:r>
        <w:rPr>
          <w:rFonts w:ascii="Times New Roman" w:hAnsi="Times New Roman" w:cs="Times New Roman"/>
          <w:sz w:val="24"/>
          <w:szCs w:val="24"/>
        </w:rPr>
        <w:t xml:space="preserve"> Türk kültürünün çevre uygarlıklar üzerindeki etkisinden bahsetmiştir.</w:t>
      </w:r>
      <w:r>
        <w:rPr>
          <w:rStyle w:val="DipnotBavurusu"/>
          <w:rFonts w:ascii="Times New Roman" w:hAnsi="Times New Roman" w:cs="Times New Roman"/>
          <w:sz w:val="24"/>
          <w:szCs w:val="24"/>
        </w:rPr>
        <w:footnoteReference w:id="281"/>
      </w:r>
    </w:p>
    <w:p w:rsidR="00473A93" w:rsidRDefault="00473A93" w:rsidP="00473A93">
      <w:pPr>
        <w:spacing w:before="100" w:beforeAutospacing="1" w:after="100" w:afterAutospacing="1" w:line="360" w:lineRule="auto"/>
        <w:ind w:firstLine="708"/>
        <w:jc w:val="both"/>
        <w:rPr>
          <w:rFonts w:ascii="Times New Roman" w:hAnsi="Times New Roman" w:cs="Times New Roman"/>
          <w:color w:val="000000"/>
          <w:sz w:val="24"/>
          <w:szCs w:val="24"/>
        </w:rPr>
      </w:pPr>
      <w:proofErr w:type="spellStart"/>
      <w:r w:rsidRPr="00BF60A4">
        <w:rPr>
          <w:rFonts w:ascii="Times New Roman" w:hAnsi="Times New Roman" w:cs="Times New Roman"/>
          <w:i/>
          <w:sz w:val="24"/>
          <w:szCs w:val="24"/>
        </w:rPr>
        <w:t>Abdulkadir</w:t>
      </w:r>
      <w:proofErr w:type="spellEnd"/>
      <w:r w:rsidRPr="00BF60A4">
        <w:rPr>
          <w:rFonts w:ascii="Times New Roman" w:hAnsi="Times New Roman" w:cs="Times New Roman"/>
          <w:i/>
          <w:sz w:val="24"/>
          <w:szCs w:val="24"/>
        </w:rPr>
        <w:t xml:space="preserve"> İnan</w:t>
      </w:r>
      <w:r>
        <w:rPr>
          <w:rFonts w:ascii="Times New Roman" w:hAnsi="Times New Roman" w:cs="Times New Roman"/>
          <w:sz w:val="24"/>
          <w:szCs w:val="24"/>
        </w:rPr>
        <w:t xml:space="preserve"> ise 1929 yılında </w:t>
      </w:r>
      <w:proofErr w:type="spellStart"/>
      <w:r>
        <w:rPr>
          <w:rFonts w:ascii="Times New Roman" w:hAnsi="Times New Roman" w:cs="Times New Roman"/>
          <w:sz w:val="24"/>
          <w:szCs w:val="24"/>
        </w:rPr>
        <w:t>Pazırık</w:t>
      </w:r>
      <w:proofErr w:type="spellEnd"/>
      <w:r>
        <w:rPr>
          <w:rFonts w:ascii="Times New Roman" w:hAnsi="Times New Roman" w:cs="Times New Roman"/>
          <w:sz w:val="24"/>
          <w:szCs w:val="24"/>
        </w:rPr>
        <w:t xml:space="preserve"> kurganı</w:t>
      </w:r>
      <w:r w:rsidR="00E610F9">
        <w:rPr>
          <w:rFonts w:ascii="Times New Roman" w:hAnsi="Times New Roman" w:cs="Times New Roman"/>
          <w:sz w:val="24"/>
          <w:szCs w:val="24"/>
        </w:rPr>
        <w:t>nda bulunan ve M.Ö</w:t>
      </w:r>
      <w:r w:rsidR="00457EAF">
        <w:rPr>
          <w:rFonts w:ascii="Times New Roman" w:hAnsi="Times New Roman" w:cs="Times New Roman"/>
          <w:sz w:val="24"/>
          <w:szCs w:val="24"/>
        </w:rPr>
        <w:t>. IV. ve III. y</w:t>
      </w:r>
      <w:r>
        <w:rPr>
          <w:rFonts w:ascii="Times New Roman" w:hAnsi="Times New Roman" w:cs="Times New Roman"/>
          <w:sz w:val="24"/>
          <w:szCs w:val="24"/>
        </w:rPr>
        <w:t>üzyıla ait olan eserlerin Türklere ait olduğunu,</w:t>
      </w:r>
      <w:r>
        <w:rPr>
          <w:rStyle w:val="DipnotBavurusu"/>
          <w:rFonts w:ascii="Times New Roman" w:hAnsi="Times New Roman" w:cs="Times New Roman"/>
          <w:sz w:val="24"/>
          <w:szCs w:val="24"/>
        </w:rPr>
        <w:footnoteReference w:id="282"/>
      </w:r>
      <w:r w:rsidR="00CD47D6">
        <w:rPr>
          <w:rFonts w:ascii="Times New Roman" w:hAnsi="Times New Roman" w:cs="Times New Roman"/>
          <w:sz w:val="24"/>
          <w:szCs w:val="24"/>
        </w:rPr>
        <w:t xml:space="preserve"> </w:t>
      </w:r>
      <w:r w:rsidRPr="00BF60A4">
        <w:rPr>
          <w:rFonts w:ascii="Times New Roman" w:hAnsi="Times New Roman" w:cs="Times New Roman"/>
          <w:i/>
          <w:sz w:val="24"/>
          <w:szCs w:val="24"/>
        </w:rPr>
        <w:t xml:space="preserve">İsmail </w:t>
      </w:r>
      <w:proofErr w:type="spellStart"/>
      <w:r w:rsidRPr="00BF60A4">
        <w:rPr>
          <w:rFonts w:ascii="Times New Roman" w:hAnsi="Times New Roman" w:cs="Times New Roman"/>
          <w:i/>
          <w:sz w:val="24"/>
          <w:szCs w:val="24"/>
        </w:rPr>
        <w:t>Necmi</w:t>
      </w:r>
      <w:proofErr w:type="spellEnd"/>
      <w:r w:rsidRPr="00BF60A4">
        <w:rPr>
          <w:rFonts w:ascii="Times New Roman" w:hAnsi="Times New Roman" w:cs="Times New Roman"/>
          <w:i/>
          <w:sz w:val="24"/>
          <w:szCs w:val="24"/>
        </w:rPr>
        <w:t xml:space="preserve"> Dilmen</w:t>
      </w:r>
      <w:r>
        <w:rPr>
          <w:rFonts w:ascii="Times New Roman" w:hAnsi="Times New Roman" w:cs="Times New Roman"/>
          <w:sz w:val="24"/>
          <w:szCs w:val="24"/>
        </w:rPr>
        <w:t xml:space="preserve"> bütün dillerin temelinde Türkçe olduğu tezine dayanan </w:t>
      </w:r>
      <w:r w:rsidRPr="008A14FD">
        <w:rPr>
          <w:rFonts w:ascii="Times New Roman" w:hAnsi="Times New Roman" w:cs="Times New Roman"/>
          <w:sz w:val="24"/>
          <w:szCs w:val="24"/>
        </w:rPr>
        <w:t>Güneş Dil Teorisi</w:t>
      </w:r>
      <w:r w:rsidR="00CD47D6">
        <w:rPr>
          <w:rFonts w:ascii="Times New Roman" w:hAnsi="Times New Roman" w:cs="Times New Roman"/>
          <w:sz w:val="24"/>
          <w:szCs w:val="24"/>
        </w:rPr>
        <w:t xml:space="preserve"> </w:t>
      </w:r>
      <w:r>
        <w:rPr>
          <w:rFonts w:ascii="Times New Roman" w:hAnsi="Times New Roman" w:cs="Times New Roman"/>
          <w:sz w:val="24"/>
          <w:szCs w:val="24"/>
        </w:rPr>
        <w:t>ile Türk Tarih Tezi arasındaki ilişkiyi açıklamıştır.</w:t>
      </w:r>
      <w:r>
        <w:rPr>
          <w:rStyle w:val="DipnotBavurusu"/>
          <w:rFonts w:ascii="Times New Roman" w:hAnsi="Times New Roman" w:cs="Times New Roman"/>
          <w:sz w:val="24"/>
          <w:szCs w:val="24"/>
        </w:rPr>
        <w:footnoteReference w:id="283"/>
      </w:r>
      <w:r w:rsidR="00CD47D6">
        <w:rPr>
          <w:rFonts w:ascii="Times New Roman" w:hAnsi="Times New Roman" w:cs="Times New Roman"/>
          <w:sz w:val="24"/>
          <w:szCs w:val="24"/>
        </w:rPr>
        <w:t xml:space="preserve"> </w:t>
      </w:r>
      <w:r w:rsidRPr="008834E7">
        <w:rPr>
          <w:rFonts w:ascii="Times New Roman" w:hAnsi="Times New Roman" w:cs="Times New Roman"/>
          <w:i/>
          <w:sz w:val="24"/>
          <w:szCs w:val="24"/>
        </w:rPr>
        <w:t>Yusuf Ziya Özer</w:t>
      </w:r>
      <w:r>
        <w:rPr>
          <w:rFonts w:ascii="Times New Roman" w:hAnsi="Times New Roman" w:cs="Times New Roman"/>
          <w:sz w:val="24"/>
          <w:szCs w:val="24"/>
        </w:rPr>
        <w:t>, Ön Asya medeniyetlerini kuranların Orta Asya kökenli oldukların</w:t>
      </w:r>
      <w:r w:rsidR="008E31EB">
        <w:rPr>
          <w:rFonts w:ascii="Times New Roman" w:hAnsi="Times New Roman" w:cs="Times New Roman"/>
          <w:sz w:val="24"/>
          <w:szCs w:val="24"/>
        </w:rPr>
        <w:t>ı</w:t>
      </w:r>
      <w:r>
        <w:rPr>
          <w:rFonts w:ascii="Times New Roman" w:hAnsi="Times New Roman" w:cs="Times New Roman"/>
          <w:sz w:val="24"/>
          <w:szCs w:val="24"/>
        </w:rPr>
        <w:t>,</w:t>
      </w:r>
      <w:r>
        <w:rPr>
          <w:rStyle w:val="DipnotBavurusu"/>
          <w:rFonts w:ascii="Times New Roman" w:hAnsi="Times New Roman" w:cs="Times New Roman"/>
          <w:sz w:val="24"/>
          <w:szCs w:val="24"/>
        </w:rPr>
        <w:footnoteReference w:id="284"/>
      </w:r>
      <w:r w:rsidR="00CD47D6">
        <w:rPr>
          <w:rFonts w:ascii="Times New Roman" w:hAnsi="Times New Roman" w:cs="Times New Roman"/>
          <w:sz w:val="24"/>
          <w:szCs w:val="24"/>
        </w:rPr>
        <w:t xml:space="preserve"> </w:t>
      </w:r>
      <w:r w:rsidRPr="008834E7">
        <w:rPr>
          <w:rFonts w:ascii="Times New Roman" w:hAnsi="Times New Roman" w:cs="Times New Roman"/>
          <w:i/>
          <w:sz w:val="24"/>
          <w:szCs w:val="24"/>
        </w:rPr>
        <w:t>Şemsettin Günaltay</w:t>
      </w:r>
      <w:r>
        <w:rPr>
          <w:rFonts w:ascii="Times New Roman" w:hAnsi="Times New Roman" w:cs="Times New Roman"/>
          <w:sz w:val="24"/>
          <w:szCs w:val="24"/>
        </w:rPr>
        <w:t xml:space="preserve"> İslam Medeniyetinin oluşumunda Türklerin rolü üzerinde yoğunlaşan bir bildiri sunmuştur.</w:t>
      </w:r>
      <w:r>
        <w:rPr>
          <w:rStyle w:val="DipnotBavurusu"/>
          <w:rFonts w:ascii="Times New Roman" w:hAnsi="Times New Roman" w:cs="Times New Roman"/>
          <w:sz w:val="24"/>
          <w:szCs w:val="24"/>
        </w:rPr>
        <w:footnoteReference w:id="285"/>
      </w:r>
      <w:r w:rsidR="00CD47D6">
        <w:rPr>
          <w:rFonts w:ascii="Times New Roman" w:hAnsi="Times New Roman" w:cs="Times New Roman"/>
          <w:sz w:val="24"/>
          <w:szCs w:val="24"/>
        </w:rPr>
        <w:t xml:space="preserve"> </w:t>
      </w:r>
      <w:r w:rsidRPr="008834E7">
        <w:rPr>
          <w:rFonts w:ascii="Times New Roman" w:hAnsi="Times New Roman" w:cs="Times New Roman"/>
          <w:i/>
          <w:sz w:val="24"/>
          <w:szCs w:val="24"/>
        </w:rPr>
        <w:t xml:space="preserve">Sadri </w:t>
      </w:r>
      <w:proofErr w:type="spellStart"/>
      <w:r w:rsidRPr="008834E7">
        <w:rPr>
          <w:rFonts w:ascii="Times New Roman" w:hAnsi="Times New Roman" w:cs="Times New Roman"/>
          <w:i/>
          <w:sz w:val="24"/>
          <w:szCs w:val="24"/>
        </w:rPr>
        <w:t>Maksudi</w:t>
      </w:r>
      <w:proofErr w:type="spellEnd"/>
      <w:r w:rsidRPr="008834E7">
        <w:rPr>
          <w:rFonts w:ascii="Times New Roman" w:hAnsi="Times New Roman" w:cs="Times New Roman"/>
          <w:i/>
          <w:sz w:val="24"/>
          <w:szCs w:val="24"/>
        </w:rPr>
        <w:t xml:space="preserve"> Arsal</w:t>
      </w:r>
      <w:r>
        <w:rPr>
          <w:rFonts w:ascii="Times New Roman" w:hAnsi="Times New Roman" w:cs="Times New Roman"/>
          <w:sz w:val="24"/>
          <w:szCs w:val="24"/>
        </w:rPr>
        <w:t xml:space="preserve"> ise Türk milletinin tarihteki önemini vurgulamış,</w:t>
      </w:r>
      <w:r>
        <w:rPr>
          <w:rStyle w:val="DipnotBavurusu"/>
          <w:rFonts w:ascii="Times New Roman" w:hAnsi="Times New Roman" w:cs="Times New Roman"/>
          <w:sz w:val="24"/>
          <w:szCs w:val="24"/>
        </w:rPr>
        <w:footnoteReference w:id="286"/>
      </w:r>
      <w:r w:rsidR="00FD2DBE">
        <w:rPr>
          <w:rFonts w:ascii="Times New Roman" w:hAnsi="Times New Roman" w:cs="Times New Roman"/>
          <w:sz w:val="24"/>
          <w:szCs w:val="24"/>
        </w:rPr>
        <w:t xml:space="preserve"> </w:t>
      </w:r>
      <w:r w:rsidRPr="00F95BDB">
        <w:rPr>
          <w:rFonts w:ascii="Times New Roman" w:hAnsi="Times New Roman" w:cs="Times New Roman"/>
          <w:i/>
          <w:sz w:val="24"/>
          <w:szCs w:val="24"/>
        </w:rPr>
        <w:t>Reşit Rahmeti Arat</w:t>
      </w:r>
      <w:r>
        <w:rPr>
          <w:rFonts w:ascii="Times New Roman" w:hAnsi="Times New Roman" w:cs="Times New Roman"/>
          <w:i/>
          <w:sz w:val="24"/>
          <w:szCs w:val="24"/>
        </w:rPr>
        <w:t>,</w:t>
      </w:r>
      <w:r>
        <w:rPr>
          <w:rFonts w:ascii="Times New Roman" w:hAnsi="Times New Roman" w:cs="Times New Roman"/>
          <w:sz w:val="24"/>
          <w:szCs w:val="24"/>
        </w:rPr>
        <w:t xml:space="preserve"> takvimin Türklerin ve t</w:t>
      </w:r>
      <w:r w:rsidR="00990242">
        <w:rPr>
          <w:rFonts w:ascii="Times New Roman" w:hAnsi="Times New Roman" w:cs="Times New Roman"/>
          <w:sz w:val="24"/>
          <w:szCs w:val="24"/>
        </w:rPr>
        <w:t>oplumların yaşamındaki önemine değinmiş</w:t>
      </w:r>
      <w:r>
        <w:rPr>
          <w:rFonts w:ascii="Times New Roman" w:hAnsi="Times New Roman" w:cs="Times New Roman"/>
          <w:sz w:val="24"/>
          <w:szCs w:val="24"/>
        </w:rPr>
        <w:t>,</w:t>
      </w:r>
      <w:r>
        <w:rPr>
          <w:rStyle w:val="DipnotBavurusu"/>
          <w:rFonts w:ascii="Times New Roman" w:hAnsi="Times New Roman" w:cs="Times New Roman"/>
          <w:sz w:val="24"/>
          <w:szCs w:val="24"/>
        </w:rPr>
        <w:footnoteReference w:id="287"/>
      </w:r>
      <w:r w:rsidR="00FD2DBE">
        <w:rPr>
          <w:rFonts w:ascii="Times New Roman" w:hAnsi="Times New Roman" w:cs="Times New Roman"/>
          <w:sz w:val="24"/>
          <w:szCs w:val="24"/>
        </w:rPr>
        <w:t xml:space="preserve"> </w:t>
      </w:r>
      <w:r w:rsidRPr="008D2173">
        <w:rPr>
          <w:rFonts w:ascii="Times New Roman" w:hAnsi="Times New Roman" w:cs="Times New Roman"/>
          <w:i/>
          <w:sz w:val="24"/>
          <w:szCs w:val="24"/>
        </w:rPr>
        <w:t xml:space="preserve">Remzi Oğuz Arık, </w:t>
      </w:r>
      <w:proofErr w:type="spellStart"/>
      <w:r w:rsidRPr="008D2173">
        <w:rPr>
          <w:rFonts w:ascii="Times New Roman" w:hAnsi="Times New Roman" w:cs="Times New Roman"/>
          <w:sz w:val="24"/>
          <w:szCs w:val="24"/>
        </w:rPr>
        <w:t>proto</w:t>
      </w:r>
      <w:proofErr w:type="spellEnd"/>
      <w:r w:rsidRPr="008D2173">
        <w:rPr>
          <w:rFonts w:ascii="Times New Roman" w:hAnsi="Times New Roman" w:cs="Times New Roman"/>
          <w:sz w:val="24"/>
          <w:szCs w:val="24"/>
        </w:rPr>
        <w:t>-Etiler</w:t>
      </w:r>
      <w:r>
        <w:rPr>
          <w:rFonts w:ascii="Times New Roman" w:hAnsi="Times New Roman" w:cs="Times New Roman"/>
          <w:sz w:val="24"/>
          <w:szCs w:val="24"/>
        </w:rPr>
        <w:t>le ilgili bir bildiri sunmuştur.</w:t>
      </w:r>
      <w:r w:rsidR="003D01E4">
        <w:rPr>
          <w:rStyle w:val="DipnotBavurusu"/>
          <w:rFonts w:ascii="Times New Roman" w:hAnsi="Times New Roman" w:cs="Times New Roman"/>
          <w:sz w:val="24"/>
          <w:szCs w:val="24"/>
        </w:rPr>
        <w:footnoteReference w:id="288"/>
      </w:r>
      <w:r w:rsidR="00FD2DBE">
        <w:rPr>
          <w:rFonts w:ascii="Times New Roman" w:hAnsi="Times New Roman" w:cs="Times New Roman"/>
          <w:sz w:val="24"/>
          <w:szCs w:val="24"/>
        </w:rPr>
        <w:t xml:space="preserve"> </w:t>
      </w:r>
      <w:r w:rsidRPr="007911DA">
        <w:rPr>
          <w:rFonts w:ascii="Times New Roman" w:hAnsi="Times New Roman" w:cs="Times New Roman"/>
          <w:bCs/>
          <w:i/>
          <w:color w:val="000000"/>
          <w:sz w:val="24"/>
          <w:szCs w:val="24"/>
        </w:rPr>
        <w:t xml:space="preserve">İsmail Hakkı </w:t>
      </w:r>
      <w:proofErr w:type="spellStart"/>
      <w:r w:rsidRPr="007911DA">
        <w:rPr>
          <w:rFonts w:ascii="Times New Roman" w:hAnsi="Times New Roman" w:cs="Times New Roman"/>
          <w:bCs/>
          <w:i/>
          <w:color w:val="000000"/>
          <w:sz w:val="24"/>
          <w:szCs w:val="24"/>
        </w:rPr>
        <w:t>Uzunçarşılı</w:t>
      </w:r>
      <w:proofErr w:type="spellEnd"/>
      <w:r w:rsidRPr="007911DA">
        <w:rPr>
          <w:rFonts w:ascii="Times New Roman" w:hAnsi="Times New Roman" w:cs="Times New Roman"/>
          <w:bCs/>
          <w:i/>
          <w:color w:val="000000"/>
          <w:sz w:val="24"/>
          <w:szCs w:val="24"/>
        </w:rPr>
        <w:t>,</w:t>
      </w:r>
      <w:r w:rsidR="008D2173">
        <w:rPr>
          <w:rFonts w:ascii="Times New Roman" w:hAnsi="Times New Roman" w:cs="Times New Roman"/>
          <w:i/>
          <w:color w:val="000000"/>
          <w:sz w:val="24"/>
          <w:szCs w:val="24"/>
        </w:rPr>
        <w:t>”</w:t>
      </w:r>
      <w:proofErr w:type="spellStart"/>
      <w:r w:rsidRPr="007911DA">
        <w:rPr>
          <w:rFonts w:ascii="Times New Roman" w:hAnsi="Times New Roman" w:cs="Times New Roman"/>
          <w:i/>
          <w:iCs/>
          <w:color w:val="000000"/>
          <w:sz w:val="24"/>
          <w:szCs w:val="24"/>
        </w:rPr>
        <w:t>Ondört</w:t>
      </w:r>
      <w:proofErr w:type="spellEnd"/>
      <w:r w:rsidRPr="007911DA">
        <w:rPr>
          <w:rFonts w:ascii="Times New Roman" w:hAnsi="Times New Roman" w:cs="Times New Roman"/>
          <w:i/>
          <w:iCs/>
          <w:color w:val="000000"/>
          <w:sz w:val="24"/>
          <w:szCs w:val="24"/>
        </w:rPr>
        <w:t xml:space="preserve"> ve </w:t>
      </w:r>
      <w:proofErr w:type="spellStart"/>
      <w:r w:rsidRPr="007911DA">
        <w:rPr>
          <w:rFonts w:ascii="Times New Roman" w:hAnsi="Times New Roman" w:cs="Times New Roman"/>
          <w:i/>
          <w:iCs/>
          <w:color w:val="000000"/>
          <w:sz w:val="24"/>
          <w:szCs w:val="24"/>
        </w:rPr>
        <w:t>Onbe</w:t>
      </w:r>
      <w:r w:rsidRPr="007911DA">
        <w:rPr>
          <w:rFonts w:ascii="Times New Roman" w:hAnsi="Times New Roman" w:cs="Times New Roman"/>
          <w:color w:val="000000"/>
          <w:sz w:val="24"/>
          <w:szCs w:val="24"/>
        </w:rPr>
        <w:t>ş</w:t>
      </w:r>
      <w:r w:rsidRPr="007911DA">
        <w:rPr>
          <w:rFonts w:ascii="Times New Roman" w:hAnsi="Times New Roman" w:cs="Times New Roman"/>
          <w:i/>
          <w:iCs/>
          <w:color w:val="000000"/>
          <w:sz w:val="24"/>
          <w:szCs w:val="24"/>
        </w:rPr>
        <w:t>inci</w:t>
      </w:r>
      <w:proofErr w:type="spellEnd"/>
      <w:r w:rsidRPr="007911DA">
        <w:rPr>
          <w:rFonts w:ascii="Times New Roman" w:hAnsi="Times New Roman" w:cs="Times New Roman"/>
          <w:i/>
          <w:iCs/>
          <w:color w:val="000000"/>
          <w:sz w:val="24"/>
          <w:szCs w:val="24"/>
        </w:rPr>
        <w:t xml:space="preserve"> yüzyılda Anadolu Beyliklerinde Toprak ve Halk idaresi”,</w:t>
      </w:r>
      <w:r w:rsidR="003D01E4">
        <w:rPr>
          <w:rStyle w:val="DipnotBavurusu"/>
          <w:rFonts w:ascii="Times New Roman" w:hAnsi="Times New Roman" w:cs="Times New Roman"/>
          <w:i/>
          <w:iCs/>
          <w:color w:val="000000"/>
          <w:sz w:val="24"/>
          <w:szCs w:val="24"/>
        </w:rPr>
        <w:footnoteReference w:id="289"/>
      </w:r>
      <w:r w:rsidR="00FD2DBE">
        <w:rPr>
          <w:rFonts w:ascii="Times New Roman" w:hAnsi="Times New Roman" w:cs="Times New Roman"/>
          <w:i/>
          <w:iCs/>
          <w:color w:val="000000"/>
          <w:sz w:val="24"/>
          <w:szCs w:val="24"/>
        </w:rPr>
        <w:t xml:space="preserve"> </w:t>
      </w:r>
      <w:r w:rsidR="008E31EB" w:rsidRPr="008D2173">
        <w:rPr>
          <w:rFonts w:ascii="Times New Roman" w:hAnsi="Times New Roman" w:cs="Times New Roman"/>
          <w:i/>
          <w:iCs/>
          <w:color w:val="000000"/>
          <w:sz w:val="24"/>
          <w:szCs w:val="24"/>
        </w:rPr>
        <w:t>M.</w:t>
      </w:r>
      <w:r w:rsidR="00FD2DBE">
        <w:rPr>
          <w:rFonts w:ascii="Times New Roman" w:hAnsi="Times New Roman" w:cs="Times New Roman"/>
          <w:i/>
          <w:iCs/>
          <w:color w:val="000000"/>
          <w:sz w:val="24"/>
          <w:szCs w:val="24"/>
        </w:rPr>
        <w:t xml:space="preserve"> </w:t>
      </w:r>
      <w:proofErr w:type="spellStart"/>
      <w:r w:rsidRPr="008D2173">
        <w:rPr>
          <w:rFonts w:ascii="Times New Roman" w:hAnsi="Times New Roman" w:cs="Times New Roman"/>
          <w:bCs/>
          <w:i/>
          <w:color w:val="000000"/>
          <w:sz w:val="24"/>
          <w:szCs w:val="24"/>
        </w:rPr>
        <w:t>Fuad</w:t>
      </w:r>
      <w:proofErr w:type="spellEnd"/>
      <w:r w:rsidR="00FD2DBE">
        <w:rPr>
          <w:rFonts w:ascii="Times New Roman" w:hAnsi="Times New Roman" w:cs="Times New Roman"/>
          <w:bCs/>
          <w:i/>
          <w:color w:val="000000"/>
          <w:sz w:val="24"/>
          <w:szCs w:val="24"/>
        </w:rPr>
        <w:t xml:space="preserve"> </w:t>
      </w:r>
      <w:r w:rsidRPr="008D2173">
        <w:rPr>
          <w:rFonts w:ascii="Times New Roman" w:hAnsi="Times New Roman" w:cs="Times New Roman"/>
          <w:bCs/>
          <w:i/>
          <w:color w:val="000000"/>
          <w:sz w:val="24"/>
          <w:szCs w:val="24"/>
        </w:rPr>
        <w:t>Köprülü</w:t>
      </w:r>
      <w:r>
        <w:rPr>
          <w:rFonts w:ascii="Times New Roman" w:hAnsi="Times New Roman" w:cs="Times New Roman"/>
          <w:color w:val="000000"/>
          <w:sz w:val="24"/>
          <w:szCs w:val="24"/>
        </w:rPr>
        <w:t>“</w:t>
      </w:r>
      <w:proofErr w:type="spellStart"/>
      <w:r w:rsidRPr="007911DA">
        <w:rPr>
          <w:rFonts w:ascii="Times New Roman" w:hAnsi="Times New Roman" w:cs="Times New Roman"/>
          <w:i/>
          <w:iCs/>
          <w:color w:val="000000"/>
          <w:sz w:val="24"/>
          <w:szCs w:val="24"/>
        </w:rPr>
        <w:t>Ortazaman</w:t>
      </w:r>
      <w:proofErr w:type="spellEnd"/>
      <w:r w:rsidRPr="007911DA">
        <w:rPr>
          <w:rFonts w:ascii="Times New Roman" w:hAnsi="Times New Roman" w:cs="Times New Roman"/>
          <w:i/>
          <w:iCs/>
          <w:color w:val="000000"/>
          <w:sz w:val="24"/>
          <w:szCs w:val="24"/>
        </w:rPr>
        <w:t xml:space="preserve"> Tür</w:t>
      </w:r>
      <w:r w:rsidR="00990242">
        <w:rPr>
          <w:rFonts w:ascii="Times New Roman" w:hAnsi="Times New Roman" w:cs="Times New Roman"/>
          <w:i/>
          <w:iCs/>
          <w:color w:val="000000"/>
          <w:sz w:val="24"/>
          <w:szCs w:val="24"/>
        </w:rPr>
        <w:t>k Hukuki Müesses</w:t>
      </w:r>
      <w:r w:rsidR="00681738">
        <w:rPr>
          <w:rFonts w:ascii="Times New Roman" w:hAnsi="Times New Roman" w:cs="Times New Roman"/>
          <w:i/>
          <w:iCs/>
          <w:color w:val="000000"/>
          <w:sz w:val="24"/>
          <w:szCs w:val="24"/>
        </w:rPr>
        <w:t>e</w:t>
      </w:r>
      <w:r w:rsidR="00990242">
        <w:rPr>
          <w:rFonts w:ascii="Times New Roman" w:hAnsi="Times New Roman" w:cs="Times New Roman"/>
          <w:i/>
          <w:iCs/>
          <w:color w:val="000000"/>
          <w:sz w:val="24"/>
          <w:szCs w:val="24"/>
        </w:rPr>
        <w:t>lerinin Tarihi G</w:t>
      </w:r>
      <w:r w:rsidRPr="007911DA">
        <w:rPr>
          <w:rFonts w:ascii="Times New Roman" w:hAnsi="Times New Roman" w:cs="Times New Roman"/>
          <w:i/>
          <w:iCs/>
          <w:color w:val="000000"/>
          <w:sz w:val="24"/>
          <w:szCs w:val="24"/>
        </w:rPr>
        <w:t>eli</w:t>
      </w:r>
      <w:r w:rsidRPr="007911DA">
        <w:rPr>
          <w:rFonts w:ascii="Times New Roman" w:hAnsi="Times New Roman" w:cs="Times New Roman"/>
          <w:color w:val="000000"/>
          <w:sz w:val="24"/>
          <w:szCs w:val="24"/>
        </w:rPr>
        <w:t>ş</w:t>
      </w:r>
      <w:r w:rsidRPr="007911DA">
        <w:rPr>
          <w:rFonts w:ascii="Times New Roman" w:hAnsi="Times New Roman" w:cs="Times New Roman"/>
          <w:i/>
          <w:iCs/>
          <w:color w:val="000000"/>
          <w:sz w:val="24"/>
          <w:szCs w:val="24"/>
        </w:rPr>
        <w:t>imi</w:t>
      </w:r>
      <w:r w:rsidRPr="007911DA">
        <w:rPr>
          <w:rFonts w:ascii="Times New Roman" w:hAnsi="Times New Roman" w:cs="Times New Roman"/>
          <w:color w:val="000000"/>
          <w:sz w:val="24"/>
          <w:szCs w:val="24"/>
        </w:rPr>
        <w:t>”</w:t>
      </w:r>
      <w:r w:rsidR="003D01E4">
        <w:rPr>
          <w:rStyle w:val="DipnotBavurusu"/>
          <w:rFonts w:ascii="Times New Roman" w:hAnsi="Times New Roman" w:cs="Times New Roman"/>
          <w:color w:val="000000"/>
          <w:sz w:val="24"/>
          <w:szCs w:val="24"/>
        </w:rPr>
        <w:footnoteReference w:id="290"/>
      </w:r>
      <w:r>
        <w:rPr>
          <w:rFonts w:ascii="Times New Roman" w:hAnsi="Times New Roman" w:cs="Times New Roman"/>
          <w:color w:val="000000"/>
          <w:sz w:val="24"/>
          <w:szCs w:val="24"/>
        </w:rPr>
        <w:t xml:space="preserve"> adlı bildirileri sunmuşlardır.</w:t>
      </w:r>
    </w:p>
    <w:p w:rsidR="00473A93" w:rsidRPr="00601342" w:rsidRDefault="00473A93" w:rsidP="00601342">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Sonuç olarak; Kongrede</w:t>
      </w:r>
      <w:r w:rsidR="00FA2172">
        <w:rPr>
          <w:rFonts w:ascii="Times New Roman" w:hAnsi="Times New Roman" w:cs="Times New Roman"/>
          <w:color w:val="000000"/>
          <w:sz w:val="24"/>
          <w:szCs w:val="24"/>
        </w:rPr>
        <w:t>ki asıl amaç Türk Tarih Tezini</w:t>
      </w:r>
      <w:r w:rsidR="007B1035">
        <w:rPr>
          <w:rFonts w:ascii="Times New Roman" w:hAnsi="Times New Roman" w:cs="Times New Roman"/>
          <w:color w:val="000000"/>
          <w:sz w:val="24"/>
          <w:szCs w:val="24"/>
        </w:rPr>
        <w:t>n</w:t>
      </w:r>
      <w:r>
        <w:rPr>
          <w:rFonts w:ascii="Times New Roman" w:hAnsi="Times New Roman" w:cs="Times New Roman"/>
          <w:color w:val="000000"/>
          <w:sz w:val="24"/>
          <w:szCs w:val="24"/>
        </w:rPr>
        <w:t xml:space="preserve"> bilim dünyasının ta</w:t>
      </w:r>
      <w:r w:rsidR="00FA2172">
        <w:rPr>
          <w:rFonts w:ascii="Times New Roman" w:hAnsi="Times New Roman" w:cs="Times New Roman"/>
          <w:color w:val="000000"/>
          <w:sz w:val="24"/>
          <w:szCs w:val="24"/>
        </w:rPr>
        <w:t>rtışmasına açılması ve bu suretle t</w:t>
      </w:r>
      <w:r>
        <w:rPr>
          <w:rFonts w:ascii="Times New Roman" w:hAnsi="Times New Roman" w:cs="Times New Roman"/>
          <w:color w:val="000000"/>
          <w:sz w:val="24"/>
          <w:szCs w:val="24"/>
        </w:rPr>
        <w:t xml:space="preserve">ezin geliştirilmesi ve olgunlaştırılmasıdır. Ana tema olarak Türklerin Anadolu’daki tarih öncesi varlıkları, Anadolu’da kurulan ilk uygarlıkların Türk olduklarının vurgulanmasıdır. Tartışmanın odak noktasını </w:t>
      </w:r>
      <w:r w:rsidRPr="007B2503">
        <w:rPr>
          <w:rFonts w:ascii="Times New Roman" w:hAnsi="Times New Roman" w:cs="Times New Roman"/>
          <w:i/>
          <w:color w:val="000000"/>
          <w:sz w:val="24"/>
          <w:szCs w:val="24"/>
        </w:rPr>
        <w:lastRenderedPageBreak/>
        <w:t>Anadolu</w:t>
      </w:r>
      <w:r>
        <w:rPr>
          <w:rFonts w:ascii="Times New Roman" w:hAnsi="Times New Roman" w:cs="Times New Roman"/>
          <w:color w:val="000000"/>
          <w:sz w:val="24"/>
          <w:szCs w:val="24"/>
        </w:rPr>
        <w:t xml:space="preserve"> oluşturmuştur. Türklerde </w:t>
      </w:r>
      <w:r w:rsidRPr="00D763B9">
        <w:rPr>
          <w:rFonts w:ascii="Times New Roman" w:hAnsi="Times New Roman" w:cs="Times New Roman"/>
          <w:i/>
          <w:color w:val="000000"/>
          <w:sz w:val="24"/>
          <w:szCs w:val="24"/>
        </w:rPr>
        <w:t>vatan</w:t>
      </w:r>
      <w:r w:rsidR="00FD2DBE">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anlayışının yerleştirilmesi Anadolu Türklüğünün tüm boyutlarıyla bilimsel bir çerçevede ortaya konması her zaman öncelikli hedeflerden olmuştur.</w:t>
      </w:r>
      <w:r>
        <w:rPr>
          <w:rStyle w:val="DipnotBavurusu"/>
          <w:rFonts w:ascii="Times New Roman" w:hAnsi="Times New Roman" w:cs="Times New Roman"/>
          <w:sz w:val="24"/>
          <w:szCs w:val="24"/>
        </w:rPr>
        <w:footnoteReference w:id="291"/>
      </w:r>
    </w:p>
    <w:p w:rsidR="00473A93" w:rsidRDefault="00473A93" w:rsidP="00473A93">
      <w:pPr>
        <w:spacing w:before="100" w:beforeAutospacing="1" w:after="100" w:afterAutospacing="1" w:line="360" w:lineRule="auto"/>
        <w:ind w:firstLine="708"/>
        <w:rPr>
          <w:rFonts w:ascii="Times New Roman" w:hAnsi="Times New Roman" w:cs="Times New Roman"/>
          <w:b/>
          <w:sz w:val="24"/>
          <w:szCs w:val="24"/>
        </w:rPr>
      </w:pPr>
      <w:r>
        <w:rPr>
          <w:rFonts w:ascii="Times New Roman" w:hAnsi="Times New Roman" w:cs="Times New Roman"/>
          <w:b/>
          <w:sz w:val="24"/>
          <w:szCs w:val="24"/>
        </w:rPr>
        <w:t>2.3</w:t>
      </w:r>
      <w:r w:rsidRPr="00C351F6">
        <w:rPr>
          <w:rFonts w:ascii="Times New Roman" w:hAnsi="Times New Roman" w:cs="Times New Roman"/>
          <w:b/>
          <w:sz w:val="24"/>
          <w:szCs w:val="24"/>
        </w:rPr>
        <w:t>.</w:t>
      </w:r>
      <w:r w:rsidR="00BC1069">
        <w:rPr>
          <w:rFonts w:ascii="Times New Roman" w:hAnsi="Times New Roman" w:cs="Times New Roman"/>
          <w:b/>
          <w:sz w:val="24"/>
          <w:szCs w:val="24"/>
        </w:rPr>
        <w:t>4</w:t>
      </w:r>
      <w:r>
        <w:rPr>
          <w:rFonts w:ascii="Times New Roman" w:hAnsi="Times New Roman" w:cs="Times New Roman"/>
          <w:b/>
          <w:sz w:val="24"/>
          <w:szCs w:val="24"/>
        </w:rPr>
        <w:t xml:space="preserve">. </w:t>
      </w:r>
      <w:r w:rsidR="00601342">
        <w:rPr>
          <w:rFonts w:ascii="Times New Roman" w:hAnsi="Times New Roman" w:cs="Times New Roman"/>
          <w:b/>
          <w:sz w:val="24"/>
          <w:szCs w:val="24"/>
        </w:rPr>
        <w:t>Kitaplar</w:t>
      </w:r>
    </w:p>
    <w:p w:rsidR="00F71E4D"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Tarih ders kitapları tarih öğretiminin en önemli pedagojik araçlardan biri olmasının yanında ulus-inşa sürecinde tarihin toplumu dönüştürmede siyasi bir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üs</w:t>
      </w:r>
      <w:r w:rsidR="00C05B34">
        <w:rPr>
          <w:rFonts w:ascii="Times New Roman" w:hAnsi="Times New Roman" w:cs="Times New Roman"/>
          <w:sz w:val="24"/>
          <w:szCs w:val="24"/>
        </w:rPr>
        <w:t>t</w:t>
      </w:r>
      <w:r>
        <w:rPr>
          <w:rFonts w:ascii="Times New Roman" w:hAnsi="Times New Roman" w:cs="Times New Roman"/>
          <w:sz w:val="24"/>
          <w:szCs w:val="24"/>
        </w:rPr>
        <w:t>lenmesinin sonucu olarak, pedagojik kaygıların ötesinde resmi ideolojinin niteliği konusunda da çok açık bir fikir vermektedir.</w:t>
      </w:r>
      <w:r>
        <w:rPr>
          <w:rStyle w:val="DipnotBavurusu"/>
          <w:rFonts w:ascii="Times New Roman" w:hAnsi="Times New Roman" w:cs="Times New Roman"/>
          <w:sz w:val="24"/>
          <w:szCs w:val="24"/>
        </w:rPr>
        <w:footnoteReference w:id="292"/>
      </w:r>
      <w:r>
        <w:rPr>
          <w:rFonts w:ascii="Times New Roman" w:hAnsi="Times New Roman" w:cs="Times New Roman"/>
          <w:sz w:val="24"/>
          <w:szCs w:val="24"/>
        </w:rPr>
        <w:t xml:space="preserve"> Tarih ders kitaplarının bu disiplin dışı amaçlara yönelik kullanımı II. Meşrutiyet sonrası özellikle de Cumhuriyetle birlikte somut bir şekilde kendini gösterecektir.</w:t>
      </w:r>
    </w:p>
    <w:p w:rsidR="00473A93" w:rsidRDefault="00F71E4D"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Osmanlı Devleti</w:t>
      </w:r>
      <w:r w:rsidR="00603BAC">
        <w:rPr>
          <w:rFonts w:ascii="Times New Roman" w:hAnsi="Times New Roman" w:cs="Times New Roman"/>
          <w:sz w:val="24"/>
          <w:szCs w:val="24"/>
        </w:rPr>
        <w:t>’</w:t>
      </w:r>
      <w:r>
        <w:rPr>
          <w:rFonts w:ascii="Times New Roman" w:hAnsi="Times New Roman" w:cs="Times New Roman"/>
          <w:sz w:val="24"/>
          <w:szCs w:val="24"/>
        </w:rPr>
        <w:t>nde 1869</w:t>
      </w:r>
      <w:r w:rsidR="00AD151F">
        <w:rPr>
          <w:rFonts w:ascii="Times New Roman" w:hAnsi="Times New Roman" w:cs="Times New Roman"/>
          <w:sz w:val="24"/>
          <w:szCs w:val="24"/>
        </w:rPr>
        <w:t xml:space="preserve"> </w:t>
      </w:r>
      <w:r w:rsidR="00F17CA9">
        <w:rPr>
          <w:rFonts w:ascii="Times New Roman" w:hAnsi="Times New Roman" w:cs="Times New Roman"/>
          <w:sz w:val="24"/>
          <w:szCs w:val="24"/>
        </w:rPr>
        <w:t xml:space="preserve">tarihli </w:t>
      </w:r>
      <w:r>
        <w:rPr>
          <w:rFonts w:ascii="Times New Roman" w:hAnsi="Times New Roman" w:cs="Times New Roman"/>
          <w:sz w:val="24"/>
          <w:szCs w:val="24"/>
        </w:rPr>
        <w:t>Maarifi Umumiye Nizamnamesiyle müfredata giren tarih dersleriyle eş zamanlı olarak tarih ders kitapları da yazılmaya başlanmıştır. Meşrutiyetle birlikte tarih dersleri daha fazla ön plana çıkmış, vatandaşlık eğitimi işlevi görmeye başlamıştır.</w:t>
      </w:r>
      <w:r w:rsidR="00FA15F1">
        <w:rPr>
          <w:rFonts w:ascii="Times New Roman" w:hAnsi="Times New Roman" w:cs="Times New Roman"/>
          <w:sz w:val="24"/>
          <w:szCs w:val="24"/>
        </w:rPr>
        <w:t xml:space="preserve"> Tarih derslerine böy</w:t>
      </w:r>
      <w:r w:rsidR="001B019E">
        <w:rPr>
          <w:rFonts w:ascii="Times New Roman" w:hAnsi="Times New Roman" w:cs="Times New Roman"/>
          <w:sz w:val="24"/>
          <w:szCs w:val="24"/>
        </w:rPr>
        <w:t>le politik anlamlar yüklenmekle</w:t>
      </w:r>
      <w:r w:rsidR="006F3C3C">
        <w:rPr>
          <w:rFonts w:ascii="Times New Roman" w:hAnsi="Times New Roman" w:cs="Times New Roman"/>
          <w:sz w:val="24"/>
          <w:szCs w:val="24"/>
        </w:rPr>
        <w:t xml:space="preserve"> </w:t>
      </w:r>
      <w:r w:rsidR="001B019E">
        <w:rPr>
          <w:rFonts w:ascii="Times New Roman" w:hAnsi="Times New Roman" w:cs="Times New Roman"/>
          <w:sz w:val="24"/>
          <w:szCs w:val="24"/>
        </w:rPr>
        <w:t>beraber</w:t>
      </w:r>
      <w:r w:rsidR="00FA15F1">
        <w:rPr>
          <w:rFonts w:ascii="Times New Roman" w:hAnsi="Times New Roman" w:cs="Times New Roman"/>
          <w:sz w:val="24"/>
          <w:szCs w:val="24"/>
        </w:rPr>
        <w:t xml:space="preserve"> dönemin tarih ders kitapları çok ciddi zaaflar barındırmaktadır</w:t>
      </w:r>
      <w:r w:rsidR="001B019E">
        <w:rPr>
          <w:rFonts w:ascii="Times New Roman" w:hAnsi="Times New Roman" w:cs="Times New Roman"/>
          <w:sz w:val="24"/>
          <w:szCs w:val="24"/>
        </w:rPr>
        <w:t>.</w:t>
      </w:r>
      <w:r w:rsidR="00FA15F1">
        <w:rPr>
          <w:rStyle w:val="DipnotBavurusu"/>
          <w:rFonts w:ascii="Times New Roman" w:hAnsi="Times New Roman" w:cs="Times New Roman"/>
          <w:sz w:val="24"/>
          <w:szCs w:val="24"/>
        </w:rPr>
        <w:footnoteReference w:id="293"/>
      </w:r>
      <w:r w:rsidR="00FA15F1">
        <w:rPr>
          <w:rFonts w:ascii="Times New Roman" w:hAnsi="Times New Roman" w:cs="Times New Roman"/>
          <w:sz w:val="24"/>
          <w:szCs w:val="24"/>
        </w:rPr>
        <w:t xml:space="preserve"> Bu </w:t>
      </w:r>
      <w:r w:rsidR="001B019E">
        <w:rPr>
          <w:rFonts w:ascii="Times New Roman" w:hAnsi="Times New Roman" w:cs="Times New Roman"/>
          <w:sz w:val="24"/>
          <w:szCs w:val="24"/>
        </w:rPr>
        <w:t xml:space="preserve">zaaflara yönelik </w:t>
      </w:r>
      <w:r w:rsidR="00FA15F1">
        <w:rPr>
          <w:rFonts w:ascii="Times New Roman" w:hAnsi="Times New Roman" w:cs="Times New Roman"/>
          <w:sz w:val="24"/>
          <w:szCs w:val="24"/>
        </w:rPr>
        <w:t xml:space="preserve">eleştirilerin belli konularda yoğunlaştığı görülmektedir. Dönemin ders kitaplarına </w:t>
      </w:r>
      <w:r w:rsidR="003A6BD2">
        <w:rPr>
          <w:rFonts w:ascii="Times New Roman" w:hAnsi="Times New Roman" w:cs="Times New Roman"/>
          <w:sz w:val="24"/>
          <w:szCs w:val="24"/>
        </w:rPr>
        <w:t xml:space="preserve">yönelik eleştiriler kitapların </w:t>
      </w:r>
      <w:r w:rsidR="00FA15F1">
        <w:rPr>
          <w:rFonts w:ascii="Times New Roman" w:hAnsi="Times New Roman" w:cs="Times New Roman"/>
          <w:sz w:val="24"/>
          <w:szCs w:val="24"/>
        </w:rPr>
        <w:t>tercüme olması dolayısıyla Batı</w:t>
      </w:r>
      <w:r w:rsidR="001B019E">
        <w:rPr>
          <w:rFonts w:ascii="Times New Roman" w:hAnsi="Times New Roman" w:cs="Times New Roman"/>
          <w:sz w:val="24"/>
          <w:szCs w:val="24"/>
        </w:rPr>
        <w:t>’</w:t>
      </w:r>
      <w:r w:rsidR="00FA15F1">
        <w:rPr>
          <w:rFonts w:ascii="Times New Roman" w:hAnsi="Times New Roman" w:cs="Times New Roman"/>
          <w:sz w:val="24"/>
          <w:szCs w:val="24"/>
        </w:rPr>
        <w:t>nın Türklere yönelik menfi bakış açısını yansıtmaları</w:t>
      </w:r>
      <w:r w:rsidR="00FA15F1">
        <w:rPr>
          <w:rStyle w:val="DipnotBavurusu"/>
          <w:rFonts w:ascii="Times New Roman" w:hAnsi="Times New Roman" w:cs="Times New Roman"/>
          <w:sz w:val="24"/>
          <w:szCs w:val="24"/>
        </w:rPr>
        <w:footnoteReference w:id="294"/>
      </w:r>
      <w:r w:rsidR="00FA15F1">
        <w:rPr>
          <w:rFonts w:ascii="Times New Roman" w:hAnsi="Times New Roman" w:cs="Times New Roman"/>
          <w:sz w:val="24"/>
          <w:szCs w:val="24"/>
        </w:rPr>
        <w:t xml:space="preserve"> ve öğrencilere milli bir ideal aşılamaktan uzak olduğu yönündedir.</w:t>
      </w:r>
      <w:r w:rsidR="003A6BD2">
        <w:rPr>
          <w:rStyle w:val="DipnotBavurusu"/>
          <w:rFonts w:ascii="Times New Roman" w:hAnsi="Times New Roman" w:cs="Times New Roman"/>
          <w:sz w:val="24"/>
          <w:szCs w:val="24"/>
        </w:rPr>
        <w:footnoteReference w:id="295"/>
      </w:r>
    </w:p>
    <w:p w:rsidR="00473A93" w:rsidRDefault="00473A93" w:rsidP="00D350B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Tarihin siyasi amaçlı bir eğitim aracı olarak kabu</w:t>
      </w:r>
      <w:r w:rsidR="00C05B34">
        <w:rPr>
          <w:rFonts w:ascii="Times New Roman" w:hAnsi="Times New Roman" w:cs="Times New Roman"/>
          <w:sz w:val="24"/>
          <w:szCs w:val="24"/>
        </w:rPr>
        <w:t>l görmesiyle birlikte y</w:t>
      </w:r>
      <w:r>
        <w:rPr>
          <w:rFonts w:ascii="Times New Roman" w:hAnsi="Times New Roman" w:cs="Times New Roman"/>
          <w:sz w:val="24"/>
          <w:szCs w:val="24"/>
        </w:rPr>
        <w:t>eni Türk Devleti</w:t>
      </w:r>
      <w:r w:rsidR="00AB73EE">
        <w:rPr>
          <w:rFonts w:ascii="Times New Roman" w:hAnsi="Times New Roman" w:cs="Times New Roman"/>
          <w:sz w:val="24"/>
          <w:szCs w:val="24"/>
        </w:rPr>
        <w:t>’</w:t>
      </w:r>
      <w:r>
        <w:rPr>
          <w:rFonts w:ascii="Times New Roman" w:hAnsi="Times New Roman" w:cs="Times New Roman"/>
          <w:sz w:val="24"/>
          <w:szCs w:val="24"/>
        </w:rPr>
        <w:t xml:space="preserve">nin rejimiyle tutarlı </w:t>
      </w:r>
      <w:r w:rsidRPr="000075C6">
        <w:rPr>
          <w:rFonts w:ascii="Times New Roman" w:hAnsi="Times New Roman" w:cs="Times New Roman"/>
          <w:i/>
          <w:sz w:val="24"/>
          <w:szCs w:val="24"/>
        </w:rPr>
        <w:t>laik ve bilimsel</w:t>
      </w:r>
      <w:r>
        <w:rPr>
          <w:rFonts w:ascii="Times New Roman" w:hAnsi="Times New Roman" w:cs="Times New Roman"/>
          <w:sz w:val="24"/>
          <w:szCs w:val="24"/>
        </w:rPr>
        <w:t xml:space="preserve"> ders kitaplarını yazma zorunluluğu ortaya çıkmıştır.</w:t>
      </w:r>
      <w:r>
        <w:rPr>
          <w:rStyle w:val="DipnotBavurusu"/>
          <w:rFonts w:ascii="Times New Roman" w:hAnsi="Times New Roman" w:cs="Times New Roman"/>
          <w:sz w:val="24"/>
          <w:szCs w:val="24"/>
        </w:rPr>
        <w:footnoteReference w:id="296"/>
      </w:r>
      <w:r>
        <w:rPr>
          <w:rFonts w:ascii="Times New Roman" w:hAnsi="Times New Roman" w:cs="Times New Roman"/>
          <w:sz w:val="24"/>
          <w:szCs w:val="24"/>
        </w:rPr>
        <w:t xml:space="preserve"> Bu zorunluluğun bir başka gerekçesi ise Osmanlı eğitim sistemi mirası olan tarih kitaplarının kahir ekseriyetinin Batı</w:t>
      </w:r>
      <w:r w:rsidR="00AB73EE">
        <w:rPr>
          <w:rFonts w:ascii="Times New Roman" w:hAnsi="Times New Roman" w:cs="Times New Roman"/>
          <w:sz w:val="24"/>
          <w:szCs w:val="24"/>
        </w:rPr>
        <w:t>’</w:t>
      </w:r>
      <w:r>
        <w:rPr>
          <w:rFonts w:ascii="Times New Roman" w:hAnsi="Times New Roman" w:cs="Times New Roman"/>
          <w:sz w:val="24"/>
          <w:szCs w:val="24"/>
        </w:rPr>
        <w:t>nın Türklere yönelik menfi bakış açısıyla yazılmış olmasıdır. Bu söz konusu gerekçeler doğal olarak Cumhuriyetle birlikte tarih yazımının ve öğretiminin devlet politikası olarak ele alınmasına sebep olmuştur.</w:t>
      </w:r>
      <w:r w:rsidR="00CD7808">
        <w:rPr>
          <w:rFonts w:ascii="Times New Roman" w:hAnsi="Times New Roman" w:cs="Times New Roman"/>
          <w:sz w:val="24"/>
          <w:szCs w:val="24"/>
        </w:rPr>
        <w:t xml:space="preserve"> </w:t>
      </w:r>
      <w:r w:rsidR="00BA50CD">
        <w:rPr>
          <w:rFonts w:ascii="Times New Roman" w:hAnsi="Times New Roman" w:cs="Times New Roman"/>
          <w:sz w:val="24"/>
          <w:szCs w:val="24"/>
        </w:rPr>
        <w:t>Türk Tarih Tezi</w:t>
      </w:r>
      <w:r>
        <w:rPr>
          <w:rFonts w:ascii="Times New Roman" w:hAnsi="Times New Roman" w:cs="Times New Roman"/>
          <w:sz w:val="24"/>
          <w:szCs w:val="24"/>
        </w:rPr>
        <w:t>’</w:t>
      </w:r>
      <w:r w:rsidR="00D350B7">
        <w:rPr>
          <w:rFonts w:ascii="Times New Roman" w:hAnsi="Times New Roman" w:cs="Times New Roman"/>
          <w:sz w:val="24"/>
          <w:szCs w:val="24"/>
        </w:rPr>
        <w:t>nin g</w:t>
      </w:r>
      <w:r w:rsidR="00362246">
        <w:rPr>
          <w:rFonts w:ascii="Times New Roman" w:hAnsi="Times New Roman" w:cs="Times New Roman"/>
          <w:sz w:val="24"/>
          <w:szCs w:val="24"/>
        </w:rPr>
        <w:t xml:space="preserve">enel özelliklerini </w:t>
      </w:r>
      <w:r w:rsidR="00362246">
        <w:rPr>
          <w:rFonts w:ascii="Times New Roman" w:hAnsi="Times New Roman" w:cs="Times New Roman"/>
          <w:sz w:val="24"/>
          <w:szCs w:val="24"/>
        </w:rPr>
        <w:lastRenderedPageBreak/>
        <w:t xml:space="preserve">ihtiva eden </w:t>
      </w:r>
      <w:r w:rsidR="00D350B7">
        <w:rPr>
          <w:rFonts w:ascii="Times New Roman" w:hAnsi="Times New Roman" w:cs="Times New Roman"/>
          <w:sz w:val="24"/>
          <w:szCs w:val="24"/>
        </w:rPr>
        <w:t xml:space="preserve">söz konusu kitaplar </w:t>
      </w:r>
      <w:r>
        <w:rPr>
          <w:rFonts w:ascii="Times New Roman" w:hAnsi="Times New Roman" w:cs="Times New Roman"/>
          <w:sz w:val="24"/>
          <w:szCs w:val="24"/>
        </w:rPr>
        <w:t xml:space="preserve">tarih </w:t>
      </w:r>
      <w:r w:rsidR="00D350B7">
        <w:rPr>
          <w:rFonts w:ascii="Times New Roman" w:hAnsi="Times New Roman" w:cs="Times New Roman"/>
          <w:sz w:val="24"/>
          <w:szCs w:val="24"/>
        </w:rPr>
        <w:t>anlayışının</w:t>
      </w:r>
      <w:r>
        <w:rPr>
          <w:rFonts w:ascii="Times New Roman" w:hAnsi="Times New Roman" w:cs="Times New Roman"/>
          <w:sz w:val="24"/>
          <w:szCs w:val="24"/>
        </w:rPr>
        <w:t xml:space="preserve"> geçirdiği dönüşümün anlaşılması açısından son derece önemli göstergelerdir. Bu bağlamda Cumhuriyetin arzuladığı tarih kurgusundan uzak olmakla birlikte,</w:t>
      </w:r>
      <w:r>
        <w:rPr>
          <w:rStyle w:val="DipnotBavurusu"/>
          <w:rFonts w:ascii="Times New Roman" w:hAnsi="Times New Roman" w:cs="Times New Roman"/>
          <w:sz w:val="24"/>
          <w:szCs w:val="24"/>
        </w:rPr>
        <w:footnoteReference w:id="297"/>
      </w:r>
      <w:r>
        <w:rPr>
          <w:rFonts w:ascii="Times New Roman" w:hAnsi="Times New Roman" w:cs="Times New Roman"/>
          <w:sz w:val="24"/>
          <w:szCs w:val="24"/>
        </w:rPr>
        <w:t xml:space="preserve"> tarihin siyasi amaçlarla kullanılmasındaki ilk önemli eserlerden biri </w:t>
      </w:r>
      <w:r w:rsidRPr="00A507D4">
        <w:rPr>
          <w:rFonts w:ascii="Times New Roman" w:hAnsi="Times New Roman" w:cs="Times New Roman"/>
          <w:i/>
          <w:sz w:val="24"/>
          <w:szCs w:val="24"/>
        </w:rPr>
        <w:t>Hamit ve Muhsin</w:t>
      </w:r>
      <w:r>
        <w:rPr>
          <w:rFonts w:ascii="Times New Roman" w:hAnsi="Times New Roman" w:cs="Times New Roman"/>
          <w:sz w:val="24"/>
          <w:szCs w:val="24"/>
        </w:rPr>
        <w:t xml:space="preserve"> tarafından yazılmış ve 1924-1929 yılları arasında üç kez basılmış olan </w:t>
      </w:r>
      <w:r w:rsidRPr="00A507D4">
        <w:rPr>
          <w:rFonts w:ascii="Times New Roman" w:hAnsi="Times New Roman" w:cs="Times New Roman"/>
          <w:i/>
          <w:sz w:val="24"/>
          <w:szCs w:val="24"/>
        </w:rPr>
        <w:t>Türkiye Tarihi</w:t>
      </w:r>
      <w:r w:rsidR="00540136">
        <w:rPr>
          <w:rStyle w:val="DipnotBavurusu"/>
          <w:rFonts w:ascii="Times New Roman" w:hAnsi="Times New Roman" w:cs="Times New Roman"/>
          <w:sz w:val="24"/>
          <w:szCs w:val="24"/>
        </w:rPr>
        <w:footnoteReference w:id="298"/>
      </w:r>
      <w:r w:rsidR="00CD7808">
        <w:rPr>
          <w:rFonts w:ascii="Times New Roman" w:hAnsi="Times New Roman" w:cs="Times New Roman"/>
          <w:i/>
          <w:sz w:val="24"/>
          <w:szCs w:val="24"/>
        </w:rPr>
        <w:t xml:space="preserve"> </w:t>
      </w:r>
      <w:r>
        <w:rPr>
          <w:rFonts w:ascii="Times New Roman" w:hAnsi="Times New Roman" w:cs="Times New Roman"/>
          <w:sz w:val="24"/>
          <w:szCs w:val="24"/>
        </w:rPr>
        <w:t>adlı ders kitabıdır. Kitabın muhteviyatın</w:t>
      </w:r>
      <w:r w:rsidR="00D146EA">
        <w:rPr>
          <w:rFonts w:ascii="Times New Roman" w:hAnsi="Times New Roman" w:cs="Times New Roman"/>
          <w:sz w:val="24"/>
          <w:szCs w:val="24"/>
        </w:rPr>
        <w:t>ın</w:t>
      </w:r>
      <w:r>
        <w:rPr>
          <w:rFonts w:ascii="Times New Roman" w:hAnsi="Times New Roman" w:cs="Times New Roman"/>
          <w:sz w:val="24"/>
          <w:szCs w:val="24"/>
        </w:rPr>
        <w:t xml:space="preserve"> büyük bir bölümü Osmanlı tarihine ayrılmıştır. Kitapta Osmanlı</w:t>
      </w:r>
      <w:r w:rsidR="00D146EA">
        <w:rPr>
          <w:rFonts w:ascii="Times New Roman" w:hAnsi="Times New Roman" w:cs="Times New Roman"/>
          <w:sz w:val="24"/>
          <w:szCs w:val="24"/>
        </w:rPr>
        <w:t xml:space="preserve"> Devleti</w:t>
      </w:r>
      <w:r>
        <w:rPr>
          <w:rFonts w:ascii="Times New Roman" w:hAnsi="Times New Roman" w:cs="Times New Roman"/>
          <w:sz w:val="24"/>
          <w:szCs w:val="24"/>
        </w:rPr>
        <w:t xml:space="preserve"> ve Avrupa’ya eşzamanlı olarak yer verilmiş, her bölümde Asya ve Avrupa’ya</w:t>
      </w:r>
      <w:r w:rsidR="00D146EA">
        <w:rPr>
          <w:rFonts w:ascii="Times New Roman" w:hAnsi="Times New Roman" w:cs="Times New Roman"/>
          <w:sz w:val="24"/>
          <w:szCs w:val="24"/>
        </w:rPr>
        <w:t xml:space="preserve"> yönelik bilgiler yer almıştır. Ayrıca Osmanlı Devleti</w:t>
      </w:r>
      <w:r w:rsidR="007D350A">
        <w:rPr>
          <w:rFonts w:ascii="Times New Roman" w:hAnsi="Times New Roman" w:cs="Times New Roman"/>
          <w:sz w:val="24"/>
          <w:szCs w:val="24"/>
        </w:rPr>
        <w:t>’</w:t>
      </w:r>
      <w:r w:rsidR="00D146EA">
        <w:rPr>
          <w:rFonts w:ascii="Times New Roman" w:hAnsi="Times New Roman" w:cs="Times New Roman"/>
          <w:sz w:val="24"/>
          <w:szCs w:val="24"/>
        </w:rPr>
        <w:t>nin</w:t>
      </w:r>
      <w:r>
        <w:rPr>
          <w:rFonts w:ascii="Times New Roman" w:hAnsi="Times New Roman" w:cs="Times New Roman"/>
          <w:sz w:val="24"/>
          <w:szCs w:val="24"/>
        </w:rPr>
        <w:t xml:space="preserve"> iç ve dış politikasına yönelik değerlendirmeler kitapta ilk etapta göze çarpan özelliklerdir. Kitap ayrıca biyografik notlar, resimler ve ayrıntılı dipnotlarla zenginleştirilmiştir.</w:t>
      </w:r>
      <w:r w:rsidR="001D7458">
        <w:rPr>
          <w:rStyle w:val="DipnotBavurusu"/>
          <w:rFonts w:ascii="Times New Roman" w:hAnsi="Times New Roman" w:cs="Times New Roman"/>
          <w:sz w:val="24"/>
          <w:szCs w:val="24"/>
        </w:rPr>
        <w:footnoteReference w:id="299"/>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Tarih</w:t>
      </w:r>
      <w:r w:rsidR="00EA3472">
        <w:rPr>
          <w:rFonts w:ascii="Times New Roman" w:hAnsi="Times New Roman" w:cs="Times New Roman"/>
          <w:sz w:val="24"/>
          <w:szCs w:val="24"/>
        </w:rPr>
        <w:t xml:space="preserve"> Tezi</w:t>
      </w:r>
      <w:r w:rsidR="00AB73EE">
        <w:rPr>
          <w:rFonts w:ascii="Times New Roman" w:hAnsi="Times New Roman" w:cs="Times New Roman"/>
          <w:sz w:val="24"/>
          <w:szCs w:val="24"/>
        </w:rPr>
        <w:t>’</w:t>
      </w:r>
      <w:r w:rsidR="00EA3472">
        <w:rPr>
          <w:rFonts w:ascii="Times New Roman" w:hAnsi="Times New Roman" w:cs="Times New Roman"/>
          <w:sz w:val="24"/>
          <w:szCs w:val="24"/>
        </w:rPr>
        <w:t>ndeki hâkim</w:t>
      </w:r>
      <w:r w:rsidR="009C73DC">
        <w:rPr>
          <w:rFonts w:ascii="Times New Roman" w:hAnsi="Times New Roman" w:cs="Times New Roman"/>
          <w:sz w:val="24"/>
          <w:szCs w:val="24"/>
        </w:rPr>
        <w:t xml:space="preserve"> anlayışın </w:t>
      </w:r>
      <w:r w:rsidR="003320DC">
        <w:rPr>
          <w:rFonts w:ascii="Times New Roman" w:hAnsi="Times New Roman" w:cs="Times New Roman"/>
          <w:sz w:val="24"/>
          <w:szCs w:val="24"/>
        </w:rPr>
        <w:t xml:space="preserve">kuşkusuz en önemli hedef kitle olan </w:t>
      </w:r>
      <w:r>
        <w:rPr>
          <w:rFonts w:ascii="Times New Roman" w:hAnsi="Times New Roman" w:cs="Times New Roman"/>
          <w:sz w:val="24"/>
          <w:szCs w:val="24"/>
        </w:rPr>
        <w:t xml:space="preserve">genç kuşaklar tarafından benimsenmesine yönelik olarak hazırlanan bir başka eser ise Türk Ocakları bünyesinde teşkil edilen ve çoğu meclis üyesi 16 kişi tarafından hazırlanan </w:t>
      </w:r>
      <w:r w:rsidRPr="00EC255E">
        <w:rPr>
          <w:rFonts w:ascii="Times New Roman" w:hAnsi="Times New Roman" w:cs="Times New Roman"/>
          <w:i/>
          <w:sz w:val="24"/>
          <w:szCs w:val="24"/>
        </w:rPr>
        <w:t>Türk Tarihinin Ana Hatları</w:t>
      </w:r>
      <w:r w:rsidRPr="00B62242">
        <w:rPr>
          <w:rFonts w:ascii="Times New Roman" w:hAnsi="Times New Roman" w:cs="Times New Roman"/>
          <w:sz w:val="24"/>
          <w:szCs w:val="24"/>
        </w:rPr>
        <w:t>dır</w:t>
      </w:r>
      <w:r w:rsidR="00B94AD0">
        <w:rPr>
          <w:rFonts w:ascii="Times New Roman" w:hAnsi="Times New Roman" w:cs="Times New Roman"/>
          <w:sz w:val="24"/>
          <w:szCs w:val="24"/>
        </w:rPr>
        <w:t>.</w:t>
      </w:r>
      <w:r w:rsidR="001A47A0" w:rsidRPr="00CD7808">
        <w:rPr>
          <w:rStyle w:val="DipnotBavurusu"/>
          <w:rFonts w:ascii="Times New Roman" w:hAnsi="Times New Roman" w:cs="Times New Roman"/>
          <w:sz w:val="24"/>
          <w:szCs w:val="24"/>
        </w:rPr>
        <w:footnoteReference w:id="300"/>
      </w:r>
      <w:r>
        <w:rPr>
          <w:rFonts w:ascii="Times New Roman" w:hAnsi="Times New Roman" w:cs="Times New Roman"/>
          <w:sz w:val="24"/>
          <w:szCs w:val="24"/>
        </w:rPr>
        <w:t xml:space="preserve"> Ki</w:t>
      </w:r>
      <w:r w:rsidR="009C73DC">
        <w:rPr>
          <w:rFonts w:ascii="Times New Roman" w:hAnsi="Times New Roman" w:cs="Times New Roman"/>
          <w:sz w:val="24"/>
          <w:szCs w:val="24"/>
        </w:rPr>
        <w:t>tap ilk etapta 100 adet basıl</w:t>
      </w:r>
      <w:r>
        <w:rPr>
          <w:rFonts w:ascii="Times New Roman" w:hAnsi="Times New Roman" w:cs="Times New Roman"/>
          <w:sz w:val="24"/>
          <w:szCs w:val="24"/>
        </w:rPr>
        <w:t>mış ve tarihçilerin eleştirisine sunulmuştur. Fakat gelen yoğun eleştiriler üz</w:t>
      </w:r>
      <w:r w:rsidR="00207EBE">
        <w:rPr>
          <w:rFonts w:ascii="Times New Roman" w:hAnsi="Times New Roman" w:cs="Times New Roman"/>
          <w:sz w:val="24"/>
          <w:szCs w:val="24"/>
        </w:rPr>
        <w:t>erine kitap özet hale getirilip</w:t>
      </w:r>
      <w:r>
        <w:rPr>
          <w:rFonts w:ascii="Times New Roman" w:hAnsi="Times New Roman" w:cs="Times New Roman"/>
          <w:sz w:val="24"/>
          <w:szCs w:val="24"/>
        </w:rPr>
        <w:t xml:space="preserve">, </w:t>
      </w:r>
      <w:r w:rsidRPr="00EC255E">
        <w:rPr>
          <w:rFonts w:ascii="Times New Roman" w:hAnsi="Times New Roman" w:cs="Times New Roman"/>
          <w:i/>
          <w:sz w:val="24"/>
          <w:szCs w:val="24"/>
        </w:rPr>
        <w:t>Türk Tarihinin Ana Hatları Methal Kısmı</w:t>
      </w:r>
      <w:r w:rsidR="00D51619">
        <w:rPr>
          <w:rFonts w:ascii="Times New Roman" w:hAnsi="Times New Roman" w:cs="Times New Roman"/>
          <w:i/>
          <w:sz w:val="24"/>
          <w:szCs w:val="24"/>
        </w:rPr>
        <w:t xml:space="preserve"> </w:t>
      </w:r>
      <w:r w:rsidRPr="0071182D">
        <w:rPr>
          <w:rFonts w:ascii="Times New Roman" w:hAnsi="Times New Roman" w:cs="Times New Roman"/>
          <w:i/>
          <w:sz w:val="24"/>
          <w:szCs w:val="24"/>
        </w:rPr>
        <w:t>(TTAHM)</w:t>
      </w:r>
      <w:r w:rsidR="00077B11">
        <w:rPr>
          <w:rFonts w:ascii="Times New Roman" w:hAnsi="Times New Roman" w:cs="Times New Roman"/>
          <w:sz w:val="24"/>
          <w:szCs w:val="24"/>
        </w:rPr>
        <w:t xml:space="preserve"> adıyla 30 bin</w:t>
      </w:r>
      <w:r>
        <w:rPr>
          <w:rFonts w:ascii="Times New Roman" w:hAnsi="Times New Roman" w:cs="Times New Roman"/>
          <w:sz w:val="24"/>
          <w:szCs w:val="24"/>
        </w:rPr>
        <w:t xml:space="preserve"> adet bastırılarak okullarda satışa sunulmuştur.</w:t>
      </w:r>
      <w:r>
        <w:rPr>
          <w:rStyle w:val="DipnotBavurusu"/>
          <w:rFonts w:ascii="Times New Roman" w:hAnsi="Times New Roman" w:cs="Times New Roman"/>
          <w:sz w:val="24"/>
          <w:szCs w:val="24"/>
        </w:rPr>
        <w:footnoteReference w:id="301"/>
      </w:r>
      <w:r>
        <w:rPr>
          <w:rFonts w:ascii="Times New Roman" w:hAnsi="Times New Roman" w:cs="Times New Roman"/>
          <w:sz w:val="24"/>
          <w:szCs w:val="24"/>
        </w:rPr>
        <w:t xml:space="preserve"> Kitaba karşı yoğun eleştiri yönelten isimlerden biri olan </w:t>
      </w:r>
      <w:r w:rsidRPr="004A7AB0">
        <w:rPr>
          <w:rFonts w:ascii="Times New Roman" w:hAnsi="Times New Roman" w:cs="Times New Roman"/>
          <w:i/>
          <w:sz w:val="24"/>
          <w:szCs w:val="24"/>
        </w:rPr>
        <w:t xml:space="preserve">İsmail Hakkı </w:t>
      </w:r>
      <w:proofErr w:type="spellStart"/>
      <w:r w:rsidRPr="004A7AB0">
        <w:rPr>
          <w:rFonts w:ascii="Times New Roman" w:hAnsi="Times New Roman" w:cs="Times New Roman"/>
          <w:i/>
          <w:sz w:val="24"/>
          <w:szCs w:val="24"/>
        </w:rPr>
        <w:t>Uzunçarşılı</w:t>
      </w:r>
      <w:proofErr w:type="spellEnd"/>
      <w:r w:rsidR="001A3888">
        <w:rPr>
          <w:rFonts w:ascii="Times New Roman" w:hAnsi="Times New Roman" w:cs="Times New Roman"/>
          <w:i/>
          <w:sz w:val="24"/>
          <w:szCs w:val="24"/>
        </w:rPr>
        <w:t xml:space="preserve"> </w:t>
      </w:r>
      <w:r>
        <w:rPr>
          <w:rFonts w:ascii="Times New Roman" w:hAnsi="Times New Roman" w:cs="Times New Roman"/>
          <w:sz w:val="24"/>
          <w:szCs w:val="24"/>
        </w:rPr>
        <w:t>kitabın baştan sona hatalarla dolu olduğunu iddia etmiştir.</w:t>
      </w:r>
      <w:r>
        <w:rPr>
          <w:rStyle w:val="DipnotBavurusu"/>
          <w:rFonts w:ascii="Times New Roman" w:hAnsi="Times New Roman" w:cs="Times New Roman"/>
          <w:sz w:val="24"/>
          <w:szCs w:val="24"/>
        </w:rPr>
        <w:footnoteReference w:id="302"/>
      </w:r>
      <w:r w:rsidR="003C7350">
        <w:rPr>
          <w:rFonts w:ascii="Times New Roman" w:hAnsi="Times New Roman" w:cs="Times New Roman"/>
          <w:sz w:val="24"/>
          <w:szCs w:val="24"/>
        </w:rPr>
        <w:t xml:space="preserve"> </w:t>
      </w:r>
      <w:r w:rsidR="003320DC">
        <w:rPr>
          <w:rFonts w:ascii="Times New Roman" w:hAnsi="Times New Roman" w:cs="Times New Roman"/>
          <w:sz w:val="24"/>
          <w:szCs w:val="24"/>
        </w:rPr>
        <w:t>Kitabın yazılma gerekçesi olarak özellikle Fransız tarih kitaplarındaki Türkler aleyhine iddia edilen olumsuz fikirleri ortadan kaldırmak olduğu ifade edilmektedir.</w:t>
      </w:r>
      <w:r w:rsidR="008D7309">
        <w:rPr>
          <w:rFonts w:ascii="Times New Roman" w:hAnsi="Times New Roman" w:cs="Times New Roman"/>
          <w:sz w:val="24"/>
          <w:szCs w:val="24"/>
        </w:rPr>
        <w:t xml:space="preserve"> Batılıların </w:t>
      </w:r>
      <w:r w:rsidR="003320DC">
        <w:rPr>
          <w:rFonts w:ascii="Times New Roman" w:hAnsi="Times New Roman" w:cs="Times New Roman"/>
          <w:sz w:val="24"/>
          <w:szCs w:val="24"/>
        </w:rPr>
        <w:t xml:space="preserve">Türklere yönelik </w:t>
      </w:r>
      <w:r w:rsidR="00344E71">
        <w:rPr>
          <w:rFonts w:ascii="Times New Roman" w:hAnsi="Times New Roman" w:cs="Times New Roman"/>
          <w:sz w:val="24"/>
          <w:szCs w:val="24"/>
        </w:rPr>
        <w:t xml:space="preserve">sömürgeci </w:t>
      </w:r>
      <w:r w:rsidR="008D7309">
        <w:rPr>
          <w:rFonts w:ascii="Times New Roman" w:hAnsi="Times New Roman" w:cs="Times New Roman"/>
          <w:sz w:val="24"/>
          <w:szCs w:val="24"/>
        </w:rPr>
        <w:t>politikalarını</w:t>
      </w:r>
      <w:r w:rsidR="001A3888">
        <w:rPr>
          <w:rFonts w:ascii="Times New Roman" w:hAnsi="Times New Roman" w:cs="Times New Roman"/>
          <w:sz w:val="24"/>
          <w:szCs w:val="24"/>
        </w:rPr>
        <w:t xml:space="preserve"> </w:t>
      </w:r>
      <w:r w:rsidR="008D7309">
        <w:rPr>
          <w:rFonts w:ascii="Times New Roman" w:hAnsi="Times New Roman" w:cs="Times New Roman"/>
          <w:sz w:val="24"/>
          <w:szCs w:val="24"/>
        </w:rPr>
        <w:t>temellendirmek</w:t>
      </w:r>
      <w:r w:rsidR="00344E71">
        <w:rPr>
          <w:rFonts w:ascii="Times New Roman" w:hAnsi="Times New Roman" w:cs="Times New Roman"/>
          <w:sz w:val="24"/>
          <w:szCs w:val="24"/>
        </w:rPr>
        <w:t xml:space="preserve"> için</w:t>
      </w:r>
      <w:r w:rsidR="001A3888">
        <w:rPr>
          <w:rFonts w:ascii="Times New Roman" w:hAnsi="Times New Roman" w:cs="Times New Roman"/>
          <w:sz w:val="24"/>
          <w:szCs w:val="24"/>
        </w:rPr>
        <w:t xml:space="preserve"> </w:t>
      </w:r>
      <w:r w:rsidR="00344E71">
        <w:rPr>
          <w:rFonts w:ascii="Times New Roman" w:hAnsi="Times New Roman" w:cs="Times New Roman"/>
          <w:sz w:val="24"/>
          <w:szCs w:val="24"/>
        </w:rPr>
        <w:t>öne sürdükleri bu gerçek dışı iddialar</w:t>
      </w:r>
      <w:r w:rsidR="001A3888">
        <w:rPr>
          <w:rFonts w:ascii="Times New Roman" w:hAnsi="Times New Roman" w:cs="Times New Roman"/>
          <w:sz w:val="24"/>
          <w:szCs w:val="24"/>
        </w:rPr>
        <w:t xml:space="preserve"> </w:t>
      </w:r>
      <w:r w:rsidR="00BA50CD">
        <w:rPr>
          <w:rFonts w:ascii="Times New Roman" w:hAnsi="Times New Roman" w:cs="Times New Roman"/>
          <w:sz w:val="24"/>
          <w:szCs w:val="24"/>
        </w:rPr>
        <w:t>Türk Tarih Tezi</w:t>
      </w:r>
      <w:r w:rsidR="008D7309">
        <w:rPr>
          <w:rFonts w:ascii="Times New Roman" w:hAnsi="Times New Roman" w:cs="Times New Roman"/>
          <w:sz w:val="24"/>
          <w:szCs w:val="24"/>
        </w:rPr>
        <w:t xml:space="preserve">’ni </w:t>
      </w:r>
      <w:r w:rsidR="00D23BB4">
        <w:rPr>
          <w:rFonts w:ascii="Times New Roman" w:hAnsi="Times New Roman" w:cs="Times New Roman"/>
          <w:sz w:val="24"/>
          <w:szCs w:val="24"/>
        </w:rPr>
        <w:t>ortaya çıkaran</w:t>
      </w:r>
      <w:r w:rsidR="008D7309">
        <w:rPr>
          <w:rFonts w:ascii="Times New Roman" w:hAnsi="Times New Roman" w:cs="Times New Roman"/>
          <w:sz w:val="24"/>
          <w:szCs w:val="24"/>
        </w:rPr>
        <w:t xml:space="preserve"> önemli bir </w:t>
      </w:r>
      <w:proofErr w:type="gramStart"/>
      <w:r w:rsidR="00D23BB4">
        <w:rPr>
          <w:rFonts w:ascii="Times New Roman" w:hAnsi="Times New Roman" w:cs="Times New Roman"/>
          <w:sz w:val="24"/>
          <w:szCs w:val="24"/>
        </w:rPr>
        <w:t>motivasyon</w:t>
      </w:r>
      <w:proofErr w:type="gramEnd"/>
      <w:r w:rsidR="00D23BB4">
        <w:rPr>
          <w:rFonts w:ascii="Times New Roman" w:hAnsi="Times New Roman" w:cs="Times New Roman"/>
          <w:sz w:val="24"/>
          <w:szCs w:val="24"/>
        </w:rPr>
        <w:t xml:space="preserve"> unsuru</w:t>
      </w:r>
      <w:r w:rsidR="008D7309">
        <w:rPr>
          <w:rFonts w:ascii="Times New Roman" w:hAnsi="Times New Roman" w:cs="Times New Roman"/>
          <w:sz w:val="24"/>
          <w:szCs w:val="24"/>
        </w:rPr>
        <w:t xml:space="preserve"> olmuştur. Zaten teze yönelik çalışmaların temelinde de bu durum yatmaktadır. Afet İnan İstanbul Fransız Kız Lisesi</w:t>
      </w:r>
      <w:r w:rsidR="00EE6E4E">
        <w:rPr>
          <w:rFonts w:ascii="Times New Roman" w:hAnsi="Times New Roman" w:cs="Times New Roman"/>
          <w:sz w:val="24"/>
          <w:szCs w:val="24"/>
        </w:rPr>
        <w:t>’</w:t>
      </w:r>
      <w:r w:rsidR="008D7309">
        <w:rPr>
          <w:rFonts w:ascii="Times New Roman" w:hAnsi="Times New Roman" w:cs="Times New Roman"/>
          <w:sz w:val="24"/>
          <w:szCs w:val="24"/>
        </w:rPr>
        <w:t>nde öğrenim görürken rastladığı coğrafya kitabındaki Türklere yönelik Batı</w:t>
      </w:r>
      <w:r w:rsidR="007D350A">
        <w:rPr>
          <w:rFonts w:ascii="Times New Roman" w:hAnsi="Times New Roman" w:cs="Times New Roman"/>
          <w:sz w:val="24"/>
          <w:szCs w:val="24"/>
        </w:rPr>
        <w:t>’</w:t>
      </w:r>
      <w:r w:rsidR="008D7309">
        <w:rPr>
          <w:rFonts w:ascii="Times New Roman" w:hAnsi="Times New Roman" w:cs="Times New Roman"/>
          <w:sz w:val="24"/>
          <w:szCs w:val="24"/>
        </w:rPr>
        <w:t xml:space="preserve">nın klasik önyargılarının ürünü olan ikinci sınıf millet iddialarını </w:t>
      </w:r>
      <w:r w:rsidR="00FE0B7B">
        <w:rPr>
          <w:rFonts w:ascii="Times New Roman" w:hAnsi="Times New Roman" w:cs="Times New Roman"/>
          <w:sz w:val="24"/>
          <w:szCs w:val="24"/>
        </w:rPr>
        <w:t xml:space="preserve">M. </w:t>
      </w:r>
      <w:r w:rsidR="00FE0B7B">
        <w:rPr>
          <w:rFonts w:ascii="Times New Roman" w:hAnsi="Times New Roman" w:cs="Times New Roman"/>
          <w:sz w:val="24"/>
          <w:szCs w:val="24"/>
        </w:rPr>
        <w:lastRenderedPageBreak/>
        <w:t>Kemal</w:t>
      </w:r>
      <w:r w:rsidR="008D7309">
        <w:rPr>
          <w:rFonts w:ascii="Times New Roman" w:hAnsi="Times New Roman" w:cs="Times New Roman"/>
          <w:sz w:val="24"/>
          <w:szCs w:val="24"/>
        </w:rPr>
        <w:t>’e gösterir. O</w:t>
      </w:r>
      <w:r w:rsidR="004C1F9B">
        <w:rPr>
          <w:rFonts w:ascii="Times New Roman" w:hAnsi="Times New Roman" w:cs="Times New Roman"/>
          <w:sz w:val="24"/>
          <w:szCs w:val="24"/>
        </w:rPr>
        <w:t xml:space="preserve">nun </w:t>
      </w:r>
      <w:r w:rsidR="008D7309">
        <w:rPr>
          <w:rFonts w:ascii="Times New Roman" w:hAnsi="Times New Roman" w:cs="Times New Roman"/>
          <w:sz w:val="24"/>
          <w:szCs w:val="24"/>
        </w:rPr>
        <w:t>da bunun doğru olamayacağını dolayısıyla bu konuya çalışılması gerektiğini ifade etmesi tezin gelişiminde önemli bir eşik olmuştur.</w:t>
      </w:r>
      <w:r w:rsidR="008D7309">
        <w:rPr>
          <w:rStyle w:val="DipnotBavurusu"/>
          <w:rFonts w:ascii="Times New Roman" w:hAnsi="Times New Roman" w:cs="Times New Roman"/>
          <w:sz w:val="24"/>
          <w:szCs w:val="24"/>
        </w:rPr>
        <w:footnoteReference w:id="303"/>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Kitapta özellikle tarih öncesi</w:t>
      </w:r>
      <w:r w:rsidR="0056767A">
        <w:rPr>
          <w:rFonts w:ascii="Times New Roman" w:hAnsi="Times New Roman" w:cs="Times New Roman"/>
          <w:sz w:val="24"/>
          <w:szCs w:val="24"/>
        </w:rPr>
        <w:t>ne</w:t>
      </w:r>
      <w:r>
        <w:rPr>
          <w:rFonts w:ascii="Times New Roman" w:hAnsi="Times New Roman" w:cs="Times New Roman"/>
          <w:sz w:val="24"/>
          <w:szCs w:val="24"/>
        </w:rPr>
        <w:t xml:space="preserve"> ve antik tarihe belirgin bir şekilde büyük önem verilmiştir. Buna karşılık Cumhuriyet dönemine sadece bir sayfa ayrılmış olması da dikkatlerden kaçmaması gereken bir başka husus</w:t>
      </w:r>
      <w:r w:rsidR="00A415AA">
        <w:rPr>
          <w:rFonts w:ascii="Times New Roman" w:hAnsi="Times New Roman" w:cs="Times New Roman"/>
          <w:sz w:val="24"/>
          <w:szCs w:val="24"/>
        </w:rPr>
        <w:t xml:space="preserve">tur. İkinci bölümde </w:t>
      </w:r>
      <w:r w:rsidR="00A415AA" w:rsidRPr="0071182D">
        <w:rPr>
          <w:rFonts w:ascii="Times New Roman" w:hAnsi="Times New Roman" w:cs="Times New Roman"/>
          <w:i/>
          <w:sz w:val="24"/>
          <w:szCs w:val="24"/>
        </w:rPr>
        <w:t>anayurt</w:t>
      </w:r>
      <w:r w:rsidR="00BA5F51">
        <w:rPr>
          <w:rFonts w:ascii="Times New Roman" w:hAnsi="Times New Roman" w:cs="Times New Roman"/>
          <w:i/>
          <w:sz w:val="24"/>
          <w:szCs w:val="24"/>
        </w:rPr>
        <w:t xml:space="preserve"> </w:t>
      </w:r>
      <w:r w:rsidR="00A415AA">
        <w:rPr>
          <w:rFonts w:ascii="Times New Roman" w:hAnsi="Times New Roman" w:cs="Times New Roman"/>
          <w:sz w:val="24"/>
          <w:szCs w:val="24"/>
        </w:rPr>
        <w:t>Orta Asya’dan</w:t>
      </w:r>
      <w:r>
        <w:rPr>
          <w:rFonts w:ascii="Times New Roman" w:hAnsi="Times New Roman" w:cs="Times New Roman"/>
          <w:sz w:val="24"/>
          <w:szCs w:val="24"/>
        </w:rPr>
        <w:t xml:space="preserve"> dünyanın birçok yerine yapılan göçlerin dünyanın geri kalan kısmını nasıl uygarlaştırdığı tezi işlenmektedir. Mısır, Mezopotamya, Çin, Hindistan, Ege Havzası ve İtalya’da Türklerin göçleri sonrasındaki olumlu etki ele alınmaktadır.</w:t>
      </w:r>
      <w:r>
        <w:rPr>
          <w:rStyle w:val="DipnotBavurusu"/>
          <w:rFonts w:ascii="Times New Roman" w:hAnsi="Times New Roman" w:cs="Times New Roman"/>
          <w:sz w:val="24"/>
          <w:szCs w:val="24"/>
        </w:rPr>
        <w:footnoteReference w:id="304"/>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Kitabın muhteviyatından anlaşılacağı üzere kitap kongrelerle şekillenen </w:t>
      </w:r>
      <w:r w:rsidR="00BA50CD">
        <w:rPr>
          <w:rFonts w:ascii="Times New Roman" w:hAnsi="Times New Roman" w:cs="Times New Roman"/>
          <w:sz w:val="24"/>
          <w:szCs w:val="24"/>
        </w:rPr>
        <w:t>Türk Tarih Tezi</w:t>
      </w:r>
      <w:r w:rsidR="00030D5D">
        <w:rPr>
          <w:rFonts w:ascii="Times New Roman" w:hAnsi="Times New Roman" w:cs="Times New Roman"/>
          <w:sz w:val="24"/>
          <w:szCs w:val="24"/>
        </w:rPr>
        <w:t>’</w:t>
      </w:r>
      <w:r>
        <w:rPr>
          <w:rFonts w:ascii="Times New Roman" w:hAnsi="Times New Roman" w:cs="Times New Roman"/>
          <w:sz w:val="24"/>
          <w:szCs w:val="24"/>
        </w:rPr>
        <w:t>nin kusursuz bir sunumudur.</w:t>
      </w:r>
      <w:r>
        <w:rPr>
          <w:rStyle w:val="DipnotBavurusu"/>
          <w:rFonts w:ascii="Times New Roman" w:hAnsi="Times New Roman" w:cs="Times New Roman"/>
          <w:sz w:val="24"/>
          <w:szCs w:val="24"/>
        </w:rPr>
        <w:footnoteReference w:id="305"/>
      </w:r>
      <w:r>
        <w:rPr>
          <w:rFonts w:ascii="Times New Roman" w:hAnsi="Times New Roman" w:cs="Times New Roman"/>
          <w:sz w:val="24"/>
          <w:szCs w:val="24"/>
        </w:rPr>
        <w:t xml:space="preserve"> Fakat Türk tarihini yazma projesi çok da istenilen şekilde sonuçlanmamış olmasına rağmen bu projeden vazgeçil</w:t>
      </w:r>
      <w:r w:rsidR="00B97647">
        <w:rPr>
          <w:rFonts w:ascii="Times New Roman" w:hAnsi="Times New Roman" w:cs="Times New Roman"/>
          <w:sz w:val="24"/>
          <w:szCs w:val="24"/>
        </w:rPr>
        <w:t>me</w:t>
      </w:r>
      <w:r w:rsidR="00D9249F">
        <w:rPr>
          <w:rFonts w:ascii="Times New Roman" w:hAnsi="Times New Roman" w:cs="Times New Roman"/>
          <w:sz w:val="24"/>
          <w:szCs w:val="24"/>
        </w:rPr>
        <w:t>miştir.</w:t>
      </w:r>
      <w:r>
        <w:rPr>
          <w:rFonts w:ascii="Times New Roman" w:hAnsi="Times New Roman" w:cs="Times New Roman"/>
          <w:sz w:val="24"/>
          <w:szCs w:val="24"/>
        </w:rPr>
        <w:t xml:space="preserve"> Büşra </w:t>
      </w:r>
      <w:proofErr w:type="spellStart"/>
      <w:r>
        <w:rPr>
          <w:rFonts w:ascii="Times New Roman" w:hAnsi="Times New Roman" w:cs="Times New Roman"/>
          <w:sz w:val="24"/>
          <w:szCs w:val="24"/>
        </w:rPr>
        <w:t>Ersanlı</w:t>
      </w:r>
      <w:proofErr w:type="spellEnd"/>
      <w:r>
        <w:rPr>
          <w:rFonts w:ascii="Times New Roman" w:hAnsi="Times New Roman" w:cs="Times New Roman"/>
          <w:sz w:val="24"/>
          <w:szCs w:val="24"/>
        </w:rPr>
        <w:t xml:space="preserve">, projenin başarısızlığını </w:t>
      </w:r>
      <w:r w:rsidR="00984676">
        <w:rPr>
          <w:rFonts w:ascii="Times New Roman" w:hAnsi="Times New Roman" w:cs="Times New Roman"/>
          <w:sz w:val="24"/>
          <w:szCs w:val="24"/>
        </w:rPr>
        <w:t>devrimci ve a</w:t>
      </w:r>
      <w:r>
        <w:rPr>
          <w:rFonts w:ascii="Times New Roman" w:hAnsi="Times New Roman" w:cs="Times New Roman"/>
          <w:sz w:val="24"/>
          <w:szCs w:val="24"/>
        </w:rPr>
        <w:t>celeci atmosfer, birinci elden kaynakların az olması v</w:t>
      </w:r>
      <w:r w:rsidR="0056767A">
        <w:rPr>
          <w:rFonts w:ascii="Times New Roman" w:hAnsi="Times New Roman" w:cs="Times New Roman"/>
          <w:sz w:val="24"/>
          <w:szCs w:val="24"/>
        </w:rPr>
        <w:t>e tarihsel bir bütünlüğün sağlana</w:t>
      </w:r>
      <w:r w:rsidR="00D9249F">
        <w:rPr>
          <w:rFonts w:ascii="Times New Roman" w:hAnsi="Times New Roman" w:cs="Times New Roman"/>
          <w:sz w:val="24"/>
          <w:szCs w:val="24"/>
        </w:rPr>
        <w:t>ma</w:t>
      </w:r>
      <w:r w:rsidR="0056767A">
        <w:rPr>
          <w:rFonts w:ascii="Times New Roman" w:hAnsi="Times New Roman" w:cs="Times New Roman"/>
          <w:sz w:val="24"/>
          <w:szCs w:val="24"/>
        </w:rPr>
        <w:t>masına bağlamaktadır</w:t>
      </w:r>
      <w:r>
        <w:rPr>
          <w:rFonts w:ascii="Times New Roman" w:hAnsi="Times New Roman" w:cs="Times New Roman"/>
          <w:sz w:val="24"/>
          <w:szCs w:val="24"/>
        </w:rPr>
        <w:t>.</w:t>
      </w:r>
      <w:r>
        <w:rPr>
          <w:rStyle w:val="DipnotBavurusu"/>
          <w:rFonts w:ascii="Times New Roman" w:hAnsi="Times New Roman" w:cs="Times New Roman"/>
          <w:sz w:val="24"/>
          <w:szCs w:val="24"/>
        </w:rPr>
        <w:footnoteReference w:id="306"/>
      </w:r>
    </w:p>
    <w:p w:rsidR="00473A93" w:rsidRDefault="00473A93"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Liseler için haz</w:t>
      </w:r>
      <w:r w:rsidR="0092337E">
        <w:rPr>
          <w:rFonts w:ascii="Times New Roman" w:hAnsi="Times New Roman" w:cs="Times New Roman"/>
          <w:sz w:val="24"/>
          <w:szCs w:val="24"/>
        </w:rPr>
        <w:t>ırlanan ilk resmi ders kitabı</w:t>
      </w:r>
      <w:r>
        <w:rPr>
          <w:rFonts w:ascii="Times New Roman" w:hAnsi="Times New Roman" w:cs="Times New Roman"/>
          <w:sz w:val="24"/>
          <w:szCs w:val="24"/>
        </w:rPr>
        <w:t xml:space="preserve"> 1932 yılında dört </w:t>
      </w:r>
      <w:r w:rsidR="00D9249F">
        <w:rPr>
          <w:rFonts w:ascii="Times New Roman" w:hAnsi="Times New Roman" w:cs="Times New Roman"/>
          <w:sz w:val="24"/>
          <w:szCs w:val="24"/>
        </w:rPr>
        <w:t xml:space="preserve">cilt </w:t>
      </w:r>
      <w:r>
        <w:rPr>
          <w:rFonts w:ascii="Times New Roman" w:hAnsi="Times New Roman" w:cs="Times New Roman"/>
          <w:sz w:val="24"/>
          <w:szCs w:val="24"/>
        </w:rPr>
        <w:t xml:space="preserve">olarak hazırlanan </w:t>
      </w:r>
      <w:proofErr w:type="gramStart"/>
      <w:r w:rsidRPr="002B2A49">
        <w:rPr>
          <w:rFonts w:ascii="Times New Roman" w:hAnsi="Times New Roman" w:cs="Times New Roman"/>
          <w:i/>
          <w:sz w:val="24"/>
          <w:szCs w:val="24"/>
        </w:rPr>
        <w:t>Tarih</w:t>
      </w:r>
      <w:r>
        <w:rPr>
          <w:rFonts w:ascii="Times New Roman" w:hAnsi="Times New Roman" w:cs="Times New Roman"/>
          <w:sz w:val="24"/>
          <w:szCs w:val="24"/>
        </w:rPr>
        <w:t>’tir</w:t>
      </w:r>
      <w:proofErr w:type="gramEnd"/>
      <w:r>
        <w:rPr>
          <w:rFonts w:ascii="Times New Roman" w:hAnsi="Times New Roman" w:cs="Times New Roman"/>
          <w:sz w:val="24"/>
          <w:szCs w:val="24"/>
        </w:rPr>
        <w:t>.</w:t>
      </w:r>
      <w:r w:rsidR="00E472E4">
        <w:rPr>
          <w:rStyle w:val="DipnotBavurusu"/>
          <w:rFonts w:ascii="Times New Roman" w:hAnsi="Times New Roman" w:cs="Times New Roman"/>
          <w:sz w:val="24"/>
          <w:szCs w:val="24"/>
        </w:rPr>
        <w:footnoteReference w:id="307"/>
      </w:r>
      <w:r>
        <w:rPr>
          <w:rFonts w:ascii="Times New Roman" w:hAnsi="Times New Roman" w:cs="Times New Roman"/>
          <w:sz w:val="24"/>
          <w:szCs w:val="24"/>
        </w:rPr>
        <w:t xml:space="preserve"> Çalışmanın esin kaynağını </w:t>
      </w:r>
      <w:r w:rsidRPr="00B41767">
        <w:rPr>
          <w:rFonts w:ascii="Times New Roman" w:hAnsi="Times New Roman" w:cs="Times New Roman"/>
          <w:sz w:val="24"/>
          <w:szCs w:val="24"/>
        </w:rPr>
        <w:t>Türk Tarihinin Ana Hatları</w:t>
      </w:r>
      <w:r w:rsidR="001A3888">
        <w:rPr>
          <w:rFonts w:ascii="Times New Roman" w:hAnsi="Times New Roman" w:cs="Times New Roman"/>
          <w:sz w:val="24"/>
          <w:szCs w:val="24"/>
        </w:rPr>
        <w:t xml:space="preserve"> </w:t>
      </w:r>
      <w:r>
        <w:rPr>
          <w:rFonts w:ascii="Times New Roman" w:hAnsi="Times New Roman" w:cs="Times New Roman"/>
          <w:sz w:val="24"/>
          <w:szCs w:val="24"/>
        </w:rPr>
        <w:t xml:space="preserve">oluşturmuştur. Cumhuriyet tarihimizin ilk resmi tarih kitabı olan dört ciltlik bu çalışma kısa bir süre sonra basitleştirilmek suretiyle ortaokullar için </w:t>
      </w:r>
      <w:proofErr w:type="spellStart"/>
      <w:r w:rsidR="00E472E4">
        <w:rPr>
          <w:rFonts w:ascii="Times New Roman" w:hAnsi="Times New Roman" w:cs="Times New Roman"/>
          <w:i/>
          <w:sz w:val="24"/>
          <w:szCs w:val="24"/>
        </w:rPr>
        <w:t>Ortam</w:t>
      </w:r>
      <w:r w:rsidR="00E472E4" w:rsidRPr="002B2A49">
        <w:rPr>
          <w:rFonts w:ascii="Times New Roman" w:hAnsi="Times New Roman" w:cs="Times New Roman"/>
          <w:i/>
          <w:sz w:val="24"/>
          <w:szCs w:val="24"/>
        </w:rPr>
        <w:t>ektep</w:t>
      </w:r>
      <w:proofErr w:type="spellEnd"/>
      <w:r w:rsidR="00E472E4" w:rsidRPr="002B2A49">
        <w:rPr>
          <w:rFonts w:ascii="Times New Roman" w:hAnsi="Times New Roman" w:cs="Times New Roman"/>
          <w:i/>
          <w:sz w:val="24"/>
          <w:szCs w:val="24"/>
        </w:rPr>
        <w:t xml:space="preserve"> İçin Tarih</w:t>
      </w:r>
      <w:r w:rsidR="00E472E4">
        <w:rPr>
          <w:rStyle w:val="DipnotBavurusu"/>
          <w:rFonts w:ascii="Times New Roman" w:hAnsi="Times New Roman" w:cs="Times New Roman"/>
          <w:sz w:val="24"/>
          <w:szCs w:val="24"/>
        </w:rPr>
        <w:footnoteReference w:id="308"/>
      </w:r>
      <w:r w:rsidR="000A5162">
        <w:rPr>
          <w:rFonts w:ascii="Times New Roman" w:hAnsi="Times New Roman" w:cs="Times New Roman"/>
          <w:i/>
          <w:sz w:val="24"/>
          <w:szCs w:val="24"/>
        </w:rPr>
        <w:t xml:space="preserve"> </w:t>
      </w:r>
      <w:r>
        <w:rPr>
          <w:rFonts w:ascii="Times New Roman" w:hAnsi="Times New Roman" w:cs="Times New Roman"/>
          <w:sz w:val="24"/>
          <w:szCs w:val="24"/>
        </w:rPr>
        <w:t>olarak düzenlenmiştir. Kitaplarda genel olarak Türk ırkının yüceltilmesi, Türklerin geçmişte büyük uygarlık kurmaları ve birçok eski uygarlığın kuruluşunda Türklerin müspet etkisi hemen dikkat çekmektedir.</w:t>
      </w:r>
    </w:p>
    <w:p w:rsidR="00473A93" w:rsidRDefault="00DB27D0" w:rsidP="00473A9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Liseler için dört </w:t>
      </w:r>
      <w:r w:rsidR="00B7449B">
        <w:rPr>
          <w:rFonts w:ascii="Times New Roman" w:hAnsi="Times New Roman" w:cs="Times New Roman"/>
          <w:sz w:val="24"/>
          <w:szCs w:val="24"/>
        </w:rPr>
        <w:t xml:space="preserve">cilt </w:t>
      </w:r>
      <w:r>
        <w:rPr>
          <w:rFonts w:ascii="Times New Roman" w:hAnsi="Times New Roman" w:cs="Times New Roman"/>
          <w:sz w:val="24"/>
          <w:szCs w:val="24"/>
        </w:rPr>
        <w:t>olarak tasarlanan k</w:t>
      </w:r>
      <w:r w:rsidR="00473A93">
        <w:rPr>
          <w:rFonts w:ascii="Times New Roman" w:hAnsi="Times New Roman" w:cs="Times New Roman"/>
          <w:sz w:val="24"/>
          <w:szCs w:val="24"/>
        </w:rPr>
        <w:t>itabın ilk cildi ağırlıklı olarak ilkçağa ayrılmıştır. Bu durum resmi tezin Orta Asya’ya yönelik iddialarının temellendirilmesinde büyük önem taşımaktadır</w:t>
      </w:r>
      <w:r w:rsidR="008957A6">
        <w:rPr>
          <w:rFonts w:ascii="Times New Roman" w:hAnsi="Times New Roman" w:cs="Times New Roman"/>
          <w:sz w:val="24"/>
          <w:szCs w:val="24"/>
        </w:rPr>
        <w:t>. Burada işlenen temel düşünce d</w:t>
      </w:r>
      <w:r w:rsidR="00473A93">
        <w:rPr>
          <w:rFonts w:ascii="Times New Roman" w:hAnsi="Times New Roman" w:cs="Times New Roman"/>
          <w:sz w:val="24"/>
          <w:szCs w:val="24"/>
        </w:rPr>
        <w:t>ünyanın birçok yerinde insanlar iptidai koşullarda mağara ve ağaç kovuklarında yaşarken Türkler Orta Asya’da gelişmiş uygarlık meydana getirmiş</w:t>
      </w:r>
      <w:r w:rsidR="00D37BAC">
        <w:rPr>
          <w:rFonts w:ascii="Times New Roman" w:hAnsi="Times New Roman" w:cs="Times New Roman"/>
          <w:sz w:val="24"/>
          <w:szCs w:val="24"/>
        </w:rPr>
        <w:t>ler fakat</w:t>
      </w:r>
      <w:r w:rsidR="00473A93">
        <w:rPr>
          <w:rFonts w:ascii="Times New Roman" w:hAnsi="Times New Roman" w:cs="Times New Roman"/>
          <w:sz w:val="24"/>
          <w:szCs w:val="24"/>
        </w:rPr>
        <w:t xml:space="preserve"> iklim koşullarının değişimiyle birlikte anayurttan göç ederek uygarlıklarını farklı coğrafyalara taşımak suretiyle birçok uygarlığın gelişiminde etkili olmuşlardır. Hatta Çin medeniyetinin gelişmesinde de Türkler çok önemli rol üstlenmişlerdir.</w:t>
      </w:r>
      <w:r w:rsidR="00473A93">
        <w:rPr>
          <w:rStyle w:val="DipnotBavurusu"/>
          <w:rFonts w:ascii="Times New Roman" w:hAnsi="Times New Roman" w:cs="Times New Roman"/>
          <w:sz w:val="24"/>
          <w:szCs w:val="24"/>
        </w:rPr>
        <w:footnoteReference w:id="309"/>
      </w:r>
    </w:p>
    <w:p w:rsidR="00473A93" w:rsidRDefault="00D37BAC" w:rsidP="00892D62">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İkinci </w:t>
      </w:r>
      <w:r w:rsidR="00711FC4">
        <w:rPr>
          <w:rFonts w:ascii="Times New Roman" w:hAnsi="Times New Roman" w:cs="Times New Roman"/>
          <w:sz w:val="24"/>
          <w:szCs w:val="24"/>
        </w:rPr>
        <w:t xml:space="preserve">cilt </w:t>
      </w:r>
      <w:r>
        <w:rPr>
          <w:rFonts w:ascii="Times New Roman" w:hAnsi="Times New Roman" w:cs="Times New Roman"/>
          <w:sz w:val="24"/>
          <w:szCs w:val="24"/>
        </w:rPr>
        <w:t>genel olarak o</w:t>
      </w:r>
      <w:r w:rsidR="00473A93">
        <w:rPr>
          <w:rFonts w:ascii="Times New Roman" w:hAnsi="Times New Roman" w:cs="Times New Roman"/>
          <w:sz w:val="24"/>
          <w:szCs w:val="24"/>
        </w:rPr>
        <w:t>rtaçağ konularına ayrılmış</w:t>
      </w:r>
      <w:r>
        <w:rPr>
          <w:rFonts w:ascii="Times New Roman" w:hAnsi="Times New Roman" w:cs="Times New Roman"/>
          <w:sz w:val="24"/>
          <w:szCs w:val="24"/>
        </w:rPr>
        <w:t xml:space="preserve"> olup</w:t>
      </w:r>
      <w:r w:rsidR="00473A93">
        <w:rPr>
          <w:rFonts w:ascii="Times New Roman" w:hAnsi="Times New Roman" w:cs="Times New Roman"/>
          <w:sz w:val="24"/>
          <w:szCs w:val="24"/>
        </w:rPr>
        <w:t xml:space="preserve"> kronolojik olarak önceki ciltten ayrılmasına rağmen ana tema Türk ırkının başarıları ve teşkilatçılıkları olmuştur.</w:t>
      </w:r>
      <w:r w:rsidR="00473A93">
        <w:rPr>
          <w:rStyle w:val="DipnotBavurusu"/>
          <w:rFonts w:ascii="Times New Roman" w:hAnsi="Times New Roman" w:cs="Times New Roman"/>
          <w:sz w:val="24"/>
          <w:szCs w:val="24"/>
        </w:rPr>
        <w:footnoteReference w:id="310"/>
      </w:r>
      <w:r w:rsidR="000A5162">
        <w:rPr>
          <w:rFonts w:ascii="Times New Roman" w:hAnsi="Times New Roman" w:cs="Times New Roman"/>
          <w:sz w:val="24"/>
          <w:szCs w:val="24"/>
        </w:rPr>
        <w:t xml:space="preserve"> </w:t>
      </w:r>
      <w:r w:rsidR="00473A93">
        <w:rPr>
          <w:rFonts w:ascii="Times New Roman" w:hAnsi="Times New Roman" w:cs="Times New Roman"/>
          <w:sz w:val="24"/>
          <w:szCs w:val="24"/>
        </w:rPr>
        <w:t>Kitabın üçüncü cildi Osmanlılara ayrılmıştır. Bu yönüyle 1924’te yayımlanan Türkiye Tarihine büyük benzerlik gösterme</w:t>
      </w:r>
      <w:r w:rsidR="00892D62">
        <w:rPr>
          <w:rFonts w:ascii="Times New Roman" w:hAnsi="Times New Roman" w:cs="Times New Roman"/>
          <w:sz w:val="24"/>
          <w:szCs w:val="24"/>
        </w:rPr>
        <w:t>ktedir. Farklı olarak Osmanlı Devleti</w:t>
      </w:r>
      <w:r w:rsidR="00603BAC">
        <w:rPr>
          <w:rFonts w:ascii="Times New Roman" w:hAnsi="Times New Roman" w:cs="Times New Roman"/>
          <w:sz w:val="24"/>
          <w:szCs w:val="24"/>
        </w:rPr>
        <w:t>’</w:t>
      </w:r>
      <w:r w:rsidR="00892D62">
        <w:rPr>
          <w:rFonts w:ascii="Times New Roman" w:hAnsi="Times New Roman" w:cs="Times New Roman"/>
          <w:sz w:val="24"/>
          <w:szCs w:val="24"/>
        </w:rPr>
        <w:t>nin</w:t>
      </w:r>
      <w:r w:rsidR="00473A93">
        <w:rPr>
          <w:rFonts w:ascii="Times New Roman" w:hAnsi="Times New Roman" w:cs="Times New Roman"/>
          <w:sz w:val="24"/>
          <w:szCs w:val="24"/>
        </w:rPr>
        <w:t xml:space="preserve"> Türklükle ilgisi yokmuş gibi ifadeler kitapta kendine zaman </w:t>
      </w:r>
      <w:proofErr w:type="spellStart"/>
      <w:r w:rsidR="00473A93">
        <w:rPr>
          <w:rFonts w:ascii="Times New Roman" w:hAnsi="Times New Roman" w:cs="Times New Roman"/>
          <w:sz w:val="24"/>
          <w:szCs w:val="24"/>
        </w:rPr>
        <w:t>zam</w:t>
      </w:r>
      <w:r w:rsidR="005705E1">
        <w:rPr>
          <w:rFonts w:ascii="Times New Roman" w:hAnsi="Times New Roman" w:cs="Times New Roman"/>
          <w:sz w:val="24"/>
          <w:szCs w:val="24"/>
        </w:rPr>
        <w:t>an</w:t>
      </w:r>
      <w:proofErr w:type="spellEnd"/>
      <w:r w:rsidR="005705E1">
        <w:rPr>
          <w:rFonts w:ascii="Times New Roman" w:hAnsi="Times New Roman" w:cs="Times New Roman"/>
          <w:sz w:val="24"/>
          <w:szCs w:val="24"/>
        </w:rPr>
        <w:t xml:space="preserve"> yer bulabilmiştir. Osmanlı </w:t>
      </w:r>
      <w:r w:rsidR="00984676">
        <w:rPr>
          <w:rFonts w:ascii="Times New Roman" w:hAnsi="Times New Roman" w:cs="Times New Roman"/>
          <w:sz w:val="24"/>
          <w:szCs w:val="24"/>
        </w:rPr>
        <w:t>Devleti</w:t>
      </w:r>
      <w:r w:rsidR="005F0FCB">
        <w:rPr>
          <w:rFonts w:ascii="Times New Roman" w:hAnsi="Times New Roman" w:cs="Times New Roman"/>
          <w:sz w:val="24"/>
          <w:szCs w:val="24"/>
        </w:rPr>
        <w:t>’</w:t>
      </w:r>
      <w:r w:rsidR="00984676">
        <w:rPr>
          <w:rFonts w:ascii="Times New Roman" w:hAnsi="Times New Roman" w:cs="Times New Roman"/>
          <w:sz w:val="24"/>
          <w:szCs w:val="24"/>
        </w:rPr>
        <w:t>ne dönük</w:t>
      </w:r>
      <w:r w:rsidR="00473A93">
        <w:rPr>
          <w:rFonts w:ascii="Times New Roman" w:hAnsi="Times New Roman" w:cs="Times New Roman"/>
          <w:sz w:val="24"/>
          <w:szCs w:val="24"/>
        </w:rPr>
        <w:t xml:space="preserve"> yorumlara bakıldığında aynı şekilde Türk Tarihinin Ana Hatlarıyla da bazı farklılıklar gözden kaçmamaktadır. Örneğin Osmanlı vakanüvislerinin eserleri zaman </w:t>
      </w:r>
      <w:proofErr w:type="spellStart"/>
      <w:r w:rsidR="00473A93">
        <w:rPr>
          <w:rFonts w:ascii="Times New Roman" w:hAnsi="Times New Roman" w:cs="Times New Roman"/>
          <w:sz w:val="24"/>
          <w:szCs w:val="24"/>
        </w:rPr>
        <w:t>zaman</w:t>
      </w:r>
      <w:proofErr w:type="spellEnd"/>
      <w:r w:rsidR="00473A93">
        <w:rPr>
          <w:rFonts w:ascii="Times New Roman" w:hAnsi="Times New Roman" w:cs="Times New Roman"/>
          <w:sz w:val="24"/>
          <w:szCs w:val="24"/>
        </w:rPr>
        <w:t xml:space="preserve"> kaynak olarak kullanılmıştır.</w:t>
      </w:r>
      <w:r w:rsidR="00473A93">
        <w:rPr>
          <w:rStyle w:val="DipnotBavurusu"/>
          <w:rFonts w:ascii="Times New Roman" w:hAnsi="Times New Roman" w:cs="Times New Roman"/>
          <w:sz w:val="24"/>
          <w:szCs w:val="24"/>
        </w:rPr>
        <w:footnoteReference w:id="311"/>
      </w:r>
      <w:r w:rsidR="000A5162">
        <w:rPr>
          <w:rFonts w:ascii="Times New Roman" w:hAnsi="Times New Roman" w:cs="Times New Roman"/>
          <w:sz w:val="24"/>
          <w:szCs w:val="24"/>
        </w:rPr>
        <w:t xml:space="preserve"> </w:t>
      </w:r>
      <w:r w:rsidR="00473A93">
        <w:rPr>
          <w:rFonts w:ascii="Times New Roman" w:hAnsi="Times New Roman" w:cs="Times New Roman"/>
          <w:sz w:val="24"/>
          <w:szCs w:val="24"/>
        </w:rPr>
        <w:t xml:space="preserve">Kitabın son cildi (IV) tamamen Cumhuriyet tarihinden meydana gelmiştir. Bu </w:t>
      </w:r>
      <w:r w:rsidR="00B7449B">
        <w:rPr>
          <w:rFonts w:ascii="Times New Roman" w:hAnsi="Times New Roman" w:cs="Times New Roman"/>
          <w:sz w:val="24"/>
          <w:szCs w:val="24"/>
        </w:rPr>
        <w:t xml:space="preserve">cilt </w:t>
      </w:r>
      <w:r w:rsidR="00473A93">
        <w:rPr>
          <w:rFonts w:ascii="Times New Roman" w:hAnsi="Times New Roman" w:cs="Times New Roman"/>
          <w:sz w:val="24"/>
          <w:szCs w:val="24"/>
        </w:rPr>
        <w:t xml:space="preserve">tarih kitabı olmasının yanında aynı zamanda vatandaşlık kitabı özelliği </w:t>
      </w:r>
      <w:r w:rsidR="005705E1">
        <w:rPr>
          <w:rFonts w:ascii="Times New Roman" w:hAnsi="Times New Roman" w:cs="Times New Roman"/>
          <w:sz w:val="24"/>
          <w:szCs w:val="24"/>
        </w:rPr>
        <w:t xml:space="preserve">de </w:t>
      </w:r>
      <w:r w:rsidR="00473A93">
        <w:rPr>
          <w:rFonts w:ascii="Times New Roman" w:hAnsi="Times New Roman" w:cs="Times New Roman"/>
          <w:sz w:val="24"/>
          <w:szCs w:val="24"/>
        </w:rPr>
        <w:t>taşımaktadır.</w:t>
      </w:r>
      <w:r w:rsidR="00473A93">
        <w:rPr>
          <w:rStyle w:val="DipnotBavurusu"/>
          <w:rFonts w:ascii="Times New Roman" w:hAnsi="Times New Roman" w:cs="Times New Roman"/>
          <w:sz w:val="24"/>
          <w:szCs w:val="24"/>
        </w:rPr>
        <w:footnoteReference w:id="312"/>
      </w:r>
    </w:p>
    <w:p w:rsidR="005F36D6" w:rsidRDefault="00473A93" w:rsidP="000F055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Özellikle II. Meşrutiyetle siyasi iktidarın ideolojik yaklaşımının bir tezahürü olan milliyetçi tarih anlayışı Cumhuriyetin ilk yıllarında </w:t>
      </w:r>
      <w:r w:rsidR="00BC3774">
        <w:rPr>
          <w:rFonts w:ascii="Times New Roman" w:hAnsi="Times New Roman" w:cs="Times New Roman"/>
          <w:sz w:val="24"/>
          <w:szCs w:val="24"/>
        </w:rPr>
        <w:t xml:space="preserve">da </w:t>
      </w:r>
      <w:r w:rsidR="00FF5206">
        <w:rPr>
          <w:rFonts w:ascii="Times New Roman" w:hAnsi="Times New Roman" w:cs="Times New Roman"/>
          <w:sz w:val="24"/>
          <w:szCs w:val="24"/>
        </w:rPr>
        <w:t xml:space="preserve">kurumsal </w:t>
      </w:r>
      <w:r>
        <w:rPr>
          <w:rFonts w:ascii="Times New Roman" w:hAnsi="Times New Roman" w:cs="Times New Roman"/>
          <w:sz w:val="24"/>
          <w:szCs w:val="24"/>
        </w:rPr>
        <w:t xml:space="preserve">anlayış bağlamında bir süreklilik göstermiştir. </w:t>
      </w:r>
      <w:r w:rsidR="00961878">
        <w:rPr>
          <w:rFonts w:ascii="Times New Roman" w:hAnsi="Times New Roman" w:cs="Times New Roman"/>
          <w:sz w:val="24"/>
          <w:szCs w:val="24"/>
        </w:rPr>
        <w:t>M</w:t>
      </w:r>
      <w:r>
        <w:rPr>
          <w:rFonts w:ascii="Times New Roman" w:hAnsi="Times New Roman" w:cs="Times New Roman"/>
          <w:sz w:val="24"/>
          <w:szCs w:val="24"/>
        </w:rPr>
        <w:t>illiyetçi tarih anlayışı 1930’lara gelindiğinde kongreler, kitaplar vasıtasıyla gerçek hüvi</w:t>
      </w:r>
      <w:r w:rsidR="00BC3774">
        <w:rPr>
          <w:rFonts w:ascii="Times New Roman" w:hAnsi="Times New Roman" w:cs="Times New Roman"/>
          <w:sz w:val="24"/>
          <w:szCs w:val="24"/>
        </w:rPr>
        <w:t xml:space="preserve">yetine kavuşmuştur. Bu süreçte </w:t>
      </w:r>
      <w:r>
        <w:rPr>
          <w:rFonts w:ascii="Times New Roman" w:hAnsi="Times New Roman" w:cs="Times New Roman"/>
          <w:sz w:val="24"/>
          <w:szCs w:val="24"/>
        </w:rPr>
        <w:t>bütün kül</w:t>
      </w:r>
      <w:r w:rsidR="00BC3774">
        <w:rPr>
          <w:rFonts w:ascii="Times New Roman" w:hAnsi="Times New Roman" w:cs="Times New Roman"/>
          <w:sz w:val="24"/>
          <w:szCs w:val="24"/>
        </w:rPr>
        <w:t>tür araçları</w:t>
      </w:r>
      <w:r>
        <w:rPr>
          <w:rFonts w:ascii="Times New Roman" w:hAnsi="Times New Roman" w:cs="Times New Roman"/>
          <w:sz w:val="24"/>
          <w:szCs w:val="24"/>
        </w:rPr>
        <w:t xml:space="preserve"> iktidarın kontrolünde tek merkezde toplanmıştır. Uzun bir sürecin birikimi olan Türk Tarih Tezi kongreler ve ders kitapları vasıtasıyla hedef kitleye sunulmuştur. </w:t>
      </w:r>
      <w:r w:rsidR="00BC3774">
        <w:rPr>
          <w:rFonts w:ascii="Times New Roman" w:hAnsi="Times New Roman" w:cs="Times New Roman"/>
          <w:sz w:val="24"/>
          <w:szCs w:val="24"/>
        </w:rPr>
        <w:t xml:space="preserve">Bilimsel temellere dayanan, </w:t>
      </w:r>
      <w:r w:rsidRPr="00776460">
        <w:rPr>
          <w:rFonts w:ascii="Times New Roman" w:hAnsi="Times New Roman" w:cs="Times New Roman"/>
          <w:i/>
          <w:sz w:val="24"/>
          <w:szCs w:val="24"/>
        </w:rPr>
        <w:t xml:space="preserve">acil, bilimsel </w:t>
      </w:r>
      <w:r w:rsidRPr="00776460">
        <w:rPr>
          <w:rFonts w:ascii="Times New Roman" w:hAnsi="Times New Roman" w:cs="Times New Roman"/>
          <w:i/>
          <w:sz w:val="24"/>
          <w:szCs w:val="24"/>
        </w:rPr>
        <w:lastRenderedPageBreak/>
        <w:t>ve devrimci</w:t>
      </w:r>
      <w:r>
        <w:rPr>
          <w:rStyle w:val="DipnotBavurusu"/>
          <w:rFonts w:ascii="Times New Roman" w:hAnsi="Times New Roman" w:cs="Times New Roman"/>
          <w:sz w:val="24"/>
          <w:szCs w:val="24"/>
        </w:rPr>
        <w:footnoteReference w:id="313"/>
      </w:r>
      <w:r w:rsidR="00107948">
        <w:rPr>
          <w:rFonts w:ascii="Times New Roman" w:hAnsi="Times New Roman" w:cs="Times New Roman"/>
          <w:i/>
          <w:sz w:val="24"/>
          <w:szCs w:val="24"/>
        </w:rPr>
        <w:t xml:space="preserve"> </w:t>
      </w:r>
      <w:r w:rsidR="00BC3774">
        <w:rPr>
          <w:rFonts w:ascii="Times New Roman" w:hAnsi="Times New Roman" w:cs="Times New Roman"/>
          <w:sz w:val="24"/>
          <w:szCs w:val="24"/>
        </w:rPr>
        <w:t xml:space="preserve">bir karakterde inşa edilen tez </w:t>
      </w:r>
      <w:r>
        <w:rPr>
          <w:rFonts w:ascii="Times New Roman" w:hAnsi="Times New Roman" w:cs="Times New Roman"/>
          <w:sz w:val="24"/>
          <w:szCs w:val="24"/>
        </w:rPr>
        <w:t xml:space="preserve">ayrıca </w:t>
      </w:r>
      <w:r w:rsidR="00BC3774">
        <w:rPr>
          <w:rFonts w:ascii="Times New Roman" w:hAnsi="Times New Roman" w:cs="Times New Roman"/>
          <w:sz w:val="24"/>
          <w:szCs w:val="24"/>
        </w:rPr>
        <w:t>yurttaşlık eğitimini de ihtiva etmektedir</w:t>
      </w:r>
      <w:r w:rsidR="00961878">
        <w:rPr>
          <w:rFonts w:ascii="Times New Roman" w:hAnsi="Times New Roman" w:cs="Times New Roman"/>
          <w:sz w:val="24"/>
          <w:szCs w:val="24"/>
        </w:rPr>
        <w:t>.</w:t>
      </w:r>
    </w:p>
    <w:p w:rsidR="000F055F" w:rsidRDefault="000F055F"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8B7A92">
      <w:pPr>
        <w:spacing w:before="100" w:beforeAutospacing="1" w:after="100" w:afterAutospacing="1" w:line="360" w:lineRule="auto"/>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107948" w:rsidRDefault="00107948" w:rsidP="000F055F">
      <w:pPr>
        <w:spacing w:before="100" w:beforeAutospacing="1" w:after="100" w:afterAutospacing="1" w:line="360" w:lineRule="auto"/>
        <w:ind w:firstLine="708"/>
        <w:jc w:val="both"/>
        <w:rPr>
          <w:rFonts w:ascii="Times New Roman" w:hAnsi="Times New Roman" w:cs="Times New Roman"/>
          <w:sz w:val="24"/>
          <w:szCs w:val="24"/>
        </w:rPr>
      </w:pPr>
    </w:p>
    <w:p w:rsidR="008B7A92" w:rsidRDefault="008B7A92"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Default="00CB0E8E" w:rsidP="00696ACB">
      <w:pPr>
        <w:spacing w:before="100" w:beforeAutospacing="1" w:after="100" w:afterAutospacing="1" w:line="360" w:lineRule="auto"/>
        <w:jc w:val="both"/>
        <w:rPr>
          <w:rFonts w:ascii="Times New Roman" w:hAnsi="Times New Roman" w:cs="Times New Roman"/>
          <w:sz w:val="24"/>
          <w:szCs w:val="24"/>
        </w:rPr>
      </w:pPr>
    </w:p>
    <w:p w:rsidR="00CB0E8E" w:rsidRPr="000F055F" w:rsidRDefault="00CB0E8E" w:rsidP="00696ACB">
      <w:pPr>
        <w:spacing w:before="100" w:beforeAutospacing="1" w:after="100" w:afterAutospacing="1" w:line="360" w:lineRule="auto"/>
        <w:jc w:val="both"/>
        <w:rPr>
          <w:rFonts w:ascii="Times New Roman" w:hAnsi="Times New Roman" w:cs="Times New Roman"/>
          <w:sz w:val="24"/>
          <w:szCs w:val="24"/>
        </w:rPr>
      </w:pPr>
    </w:p>
    <w:p w:rsidR="00473A93" w:rsidRDefault="00473A93" w:rsidP="00473A9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3. BÖLÜM</w:t>
      </w:r>
    </w:p>
    <w:p w:rsidR="00CF3C1F" w:rsidRPr="00F36825" w:rsidRDefault="006E3E6A" w:rsidP="00F36825">
      <w:pPr>
        <w:spacing w:before="100" w:beforeAutospacing="1" w:after="100" w:afterAutospacing="1" w:line="360" w:lineRule="auto"/>
        <w:jc w:val="center"/>
        <w:rPr>
          <w:rFonts w:ascii="Times New Roman" w:hAnsi="Times New Roman" w:cs="Times New Roman"/>
          <w:b/>
          <w:sz w:val="24"/>
          <w:szCs w:val="24"/>
        </w:rPr>
      </w:pPr>
      <w:r w:rsidRPr="000B7450">
        <w:rPr>
          <w:rFonts w:ascii="Times New Roman" w:hAnsi="Times New Roman" w:cs="Times New Roman"/>
          <w:b/>
          <w:sz w:val="24"/>
          <w:szCs w:val="24"/>
        </w:rPr>
        <w:t>MİLLİYETÇİ ÇİZGİDE AYRIKSI YÖNLER</w:t>
      </w:r>
    </w:p>
    <w:p w:rsidR="00C10776" w:rsidRDefault="00CF3C1F" w:rsidP="009237E5">
      <w:pPr>
        <w:spacing w:before="100" w:beforeAutospacing="1" w:after="100" w:afterAutospacing="1" w:line="360" w:lineRule="auto"/>
        <w:ind w:firstLine="708"/>
        <w:jc w:val="both"/>
        <w:rPr>
          <w:rFonts w:ascii="Times New Roman" w:hAnsi="Times New Roman" w:cs="Times New Roman"/>
          <w:sz w:val="24"/>
          <w:szCs w:val="24"/>
        </w:rPr>
      </w:pPr>
      <w:r w:rsidRPr="00CF3C1F">
        <w:rPr>
          <w:rFonts w:ascii="Times New Roman" w:hAnsi="Times New Roman" w:cs="Times New Roman"/>
          <w:sz w:val="24"/>
          <w:szCs w:val="24"/>
        </w:rPr>
        <w:t xml:space="preserve">Türk Tarih Tezi </w:t>
      </w:r>
      <w:r w:rsidR="003C3B28">
        <w:rPr>
          <w:rFonts w:ascii="Times New Roman" w:hAnsi="Times New Roman" w:cs="Times New Roman"/>
          <w:sz w:val="24"/>
          <w:szCs w:val="24"/>
        </w:rPr>
        <w:t>çerçevesinde şekillenen Erken Cumhuriyet D</w:t>
      </w:r>
      <w:r>
        <w:rPr>
          <w:rFonts w:ascii="Times New Roman" w:hAnsi="Times New Roman" w:cs="Times New Roman"/>
          <w:sz w:val="24"/>
          <w:szCs w:val="24"/>
        </w:rPr>
        <w:t>önemi tarih anlayışı</w:t>
      </w:r>
      <w:r w:rsidR="003C3B28">
        <w:rPr>
          <w:rFonts w:ascii="Times New Roman" w:hAnsi="Times New Roman" w:cs="Times New Roman"/>
          <w:sz w:val="24"/>
          <w:szCs w:val="24"/>
        </w:rPr>
        <w:t>nın</w:t>
      </w:r>
      <w:r>
        <w:rPr>
          <w:rFonts w:ascii="Times New Roman" w:hAnsi="Times New Roman" w:cs="Times New Roman"/>
          <w:sz w:val="24"/>
          <w:szCs w:val="24"/>
        </w:rPr>
        <w:t xml:space="preserve"> Osmanlı </w:t>
      </w:r>
      <w:r w:rsidR="000E009F">
        <w:rPr>
          <w:rFonts w:ascii="Times New Roman" w:hAnsi="Times New Roman" w:cs="Times New Roman"/>
          <w:sz w:val="24"/>
          <w:szCs w:val="24"/>
        </w:rPr>
        <w:t xml:space="preserve">Devleti’nin son </w:t>
      </w:r>
      <w:r>
        <w:rPr>
          <w:rFonts w:ascii="Times New Roman" w:hAnsi="Times New Roman" w:cs="Times New Roman"/>
          <w:sz w:val="24"/>
          <w:szCs w:val="24"/>
        </w:rPr>
        <w:t>dönemi</w:t>
      </w:r>
      <w:r w:rsidR="003C3B28">
        <w:rPr>
          <w:rFonts w:ascii="Times New Roman" w:hAnsi="Times New Roman" w:cs="Times New Roman"/>
          <w:sz w:val="24"/>
          <w:szCs w:val="24"/>
        </w:rPr>
        <w:t>nde tezahür eden Türkçülük düşüncesinin yarattığı ortamdan etkilenmiştir denilebilir.</w:t>
      </w:r>
      <w:r w:rsidR="00DD28CA">
        <w:rPr>
          <w:rFonts w:ascii="Times New Roman" w:hAnsi="Times New Roman" w:cs="Times New Roman"/>
          <w:sz w:val="24"/>
          <w:szCs w:val="24"/>
        </w:rPr>
        <w:t xml:space="preserve"> Cumhuriyetin ilk yıllarındaki çalış</w:t>
      </w:r>
      <w:r w:rsidR="000E009F">
        <w:rPr>
          <w:rFonts w:ascii="Times New Roman" w:hAnsi="Times New Roman" w:cs="Times New Roman"/>
          <w:sz w:val="24"/>
          <w:szCs w:val="24"/>
        </w:rPr>
        <w:t>malar</w:t>
      </w:r>
      <w:r w:rsidR="009237E5">
        <w:rPr>
          <w:rFonts w:ascii="Times New Roman" w:hAnsi="Times New Roman" w:cs="Times New Roman"/>
          <w:sz w:val="24"/>
          <w:szCs w:val="24"/>
        </w:rPr>
        <w:t xml:space="preserve"> 1930’lara gelindiğinde o</w:t>
      </w:r>
      <w:r w:rsidR="00DD28CA">
        <w:rPr>
          <w:rFonts w:ascii="Times New Roman" w:hAnsi="Times New Roman" w:cs="Times New Roman"/>
          <w:sz w:val="24"/>
          <w:szCs w:val="24"/>
        </w:rPr>
        <w:t>lgunlaşarak genel karakterine kavuşmuştur.</w:t>
      </w:r>
      <w:r w:rsidR="009237E5">
        <w:rPr>
          <w:rFonts w:ascii="Times New Roman" w:hAnsi="Times New Roman" w:cs="Times New Roman"/>
          <w:sz w:val="24"/>
          <w:szCs w:val="24"/>
        </w:rPr>
        <w:t xml:space="preserve"> Tezdeki hâkim anlayış iç ve dış dinamiklerin etkisiyle özellikle de iktidar ve iktidarın kontrolündeki tarihçiler tarafından şekillendirilmiştir. Baştan sona resmi bir karaktere sahip olan tez tarih kongreleri ve </w:t>
      </w:r>
      <w:r w:rsidR="00825131">
        <w:rPr>
          <w:rFonts w:ascii="Times New Roman" w:hAnsi="Times New Roman" w:cs="Times New Roman"/>
          <w:sz w:val="24"/>
          <w:szCs w:val="24"/>
        </w:rPr>
        <w:t>hazırlanan ders kitaplarıyla somut hale gelmiş ve kamuoyuyla paylaşılmıştır</w:t>
      </w:r>
      <w:r w:rsidR="002B65F9">
        <w:rPr>
          <w:rFonts w:ascii="Times New Roman" w:hAnsi="Times New Roman" w:cs="Times New Roman"/>
          <w:sz w:val="24"/>
          <w:szCs w:val="24"/>
        </w:rPr>
        <w:t xml:space="preserve">. </w:t>
      </w:r>
      <w:proofErr w:type="spellStart"/>
      <w:r w:rsidR="002B65F9">
        <w:rPr>
          <w:rFonts w:ascii="Times New Roman" w:hAnsi="Times New Roman" w:cs="Times New Roman"/>
          <w:sz w:val="24"/>
          <w:szCs w:val="24"/>
        </w:rPr>
        <w:t>Konjo</w:t>
      </w:r>
      <w:r w:rsidR="00825131">
        <w:rPr>
          <w:rFonts w:ascii="Times New Roman" w:hAnsi="Times New Roman" w:cs="Times New Roman"/>
          <w:sz w:val="24"/>
          <w:szCs w:val="24"/>
        </w:rPr>
        <w:t>nktürel</w:t>
      </w:r>
      <w:proofErr w:type="spellEnd"/>
      <w:r w:rsidR="00825131">
        <w:rPr>
          <w:rFonts w:ascii="Times New Roman" w:hAnsi="Times New Roman" w:cs="Times New Roman"/>
          <w:sz w:val="24"/>
          <w:szCs w:val="24"/>
        </w:rPr>
        <w:t xml:space="preserve"> olarak şekillenen tez</w:t>
      </w:r>
      <w:r w:rsidR="000E009F">
        <w:rPr>
          <w:rFonts w:ascii="Times New Roman" w:hAnsi="Times New Roman" w:cs="Times New Roman"/>
          <w:sz w:val="24"/>
          <w:szCs w:val="24"/>
        </w:rPr>
        <w:t>in</w:t>
      </w:r>
      <w:r w:rsidR="000303F4">
        <w:rPr>
          <w:rFonts w:ascii="Times New Roman" w:hAnsi="Times New Roman" w:cs="Times New Roman"/>
          <w:sz w:val="24"/>
          <w:szCs w:val="24"/>
        </w:rPr>
        <w:t>,</w:t>
      </w:r>
      <w:r w:rsidR="00825131">
        <w:rPr>
          <w:rFonts w:ascii="Times New Roman" w:hAnsi="Times New Roman" w:cs="Times New Roman"/>
          <w:sz w:val="24"/>
          <w:szCs w:val="24"/>
        </w:rPr>
        <w:t xml:space="preserve"> bir çok iddiaya cev</w:t>
      </w:r>
      <w:r w:rsidR="000303F4">
        <w:rPr>
          <w:rFonts w:ascii="Times New Roman" w:hAnsi="Times New Roman" w:cs="Times New Roman"/>
          <w:sz w:val="24"/>
          <w:szCs w:val="24"/>
        </w:rPr>
        <w:t>a</w:t>
      </w:r>
      <w:r w:rsidR="00825131">
        <w:rPr>
          <w:rFonts w:ascii="Times New Roman" w:hAnsi="Times New Roman" w:cs="Times New Roman"/>
          <w:sz w:val="24"/>
          <w:szCs w:val="24"/>
        </w:rPr>
        <w:t>p niteliği taşıması</w:t>
      </w:r>
      <w:r w:rsidR="000303F4">
        <w:rPr>
          <w:rFonts w:ascii="Times New Roman" w:hAnsi="Times New Roman" w:cs="Times New Roman"/>
          <w:sz w:val="24"/>
          <w:szCs w:val="24"/>
        </w:rPr>
        <w:t xml:space="preserve">, dolayısıyla </w:t>
      </w:r>
      <w:proofErr w:type="spellStart"/>
      <w:r w:rsidR="000303F4">
        <w:rPr>
          <w:rFonts w:ascii="Times New Roman" w:hAnsi="Times New Roman" w:cs="Times New Roman"/>
          <w:sz w:val="24"/>
          <w:szCs w:val="24"/>
        </w:rPr>
        <w:t>refleksif</w:t>
      </w:r>
      <w:proofErr w:type="spellEnd"/>
      <w:r w:rsidR="000303F4">
        <w:rPr>
          <w:rFonts w:ascii="Times New Roman" w:hAnsi="Times New Roman" w:cs="Times New Roman"/>
          <w:sz w:val="24"/>
          <w:szCs w:val="24"/>
        </w:rPr>
        <w:t xml:space="preserve"> ve </w:t>
      </w:r>
      <w:proofErr w:type="gramStart"/>
      <w:r w:rsidR="000303F4">
        <w:rPr>
          <w:rFonts w:ascii="Times New Roman" w:hAnsi="Times New Roman" w:cs="Times New Roman"/>
          <w:sz w:val="24"/>
          <w:szCs w:val="24"/>
        </w:rPr>
        <w:t>pragmatik</w:t>
      </w:r>
      <w:proofErr w:type="gramEnd"/>
      <w:r w:rsidR="000303F4">
        <w:rPr>
          <w:rFonts w:ascii="Times New Roman" w:hAnsi="Times New Roman" w:cs="Times New Roman"/>
          <w:sz w:val="24"/>
          <w:szCs w:val="24"/>
        </w:rPr>
        <w:t xml:space="preserve"> bir temelde şekillenmesi teze yönelik ideolojik olmasa da bilimsel </w:t>
      </w:r>
      <w:proofErr w:type="spellStart"/>
      <w:r w:rsidR="000303F4">
        <w:rPr>
          <w:rFonts w:ascii="Times New Roman" w:hAnsi="Times New Roman" w:cs="Times New Roman"/>
          <w:sz w:val="24"/>
          <w:szCs w:val="24"/>
        </w:rPr>
        <w:t>saiklerle</w:t>
      </w:r>
      <w:proofErr w:type="spellEnd"/>
      <w:r w:rsidR="000303F4">
        <w:rPr>
          <w:rFonts w:ascii="Times New Roman" w:hAnsi="Times New Roman" w:cs="Times New Roman"/>
          <w:sz w:val="24"/>
          <w:szCs w:val="24"/>
        </w:rPr>
        <w:t xml:space="preserve"> bazı eleştirilerin ortaya çıkmasına sebebiyet vermiştir.</w:t>
      </w:r>
    </w:p>
    <w:p w:rsidR="00B036A4" w:rsidRPr="00CF3C1F" w:rsidRDefault="000303F4" w:rsidP="00A37417">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Teze yönelik eleştirilerin odağında yer alan bu isimlerin başında </w:t>
      </w:r>
      <w:proofErr w:type="spellStart"/>
      <w:r w:rsidR="000E009F">
        <w:rPr>
          <w:rFonts w:ascii="Times New Roman" w:hAnsi="Times New Roman" w:cs="Times New Roman"/>
          <w:sz w:val="24"/>
          <w:szCs w:val="24"/>
        </w:rPr>
        <w:t>Mehmed</w:t>
      </w:r>
      <w:proofErr w:type="spellEnd"/>
      <w:r w:rsidR="00AD388C">
        <w:rPr>
          <w:rFonts w:ascii="Times New Roman" w:hAnsi="Times New Roman" w:cs="Times New Roman"/>
          <w:sz w:val="24"/>
          <w:szCs w:val="24"/>
        </w:rPr>
        <w:t xml:space="preserve"> </w:t>
      </w:r>
      <w:proofErr w:type="spellStart"/>
      <w:r w:rsidR="00AD388C">
        <w:rPr>
          <w:rFonts w:ascii="Times New Roman" w:hAnsi="Times New Roman" w:cs="Times New Roman"/>
          <w:sz w:val="24"/>
          <w:szCs w:val="24"/>
        </w:rPr>
        <w:t>Fuad</w:t>
      </w:r>
      <w:proofErr w:type="spellEnd"/>
      <w:r w:rsidR="00AD388C">
        <w:rPr>
          <w:rFonts w:ascii="Times New Roman" w:hAnsi="Times New Roman" w:cs="Times New Roman"/>
          <w:sz w:val="24"/>
          <w:szCs w:val="24"/>
        </w:rPr>
        <w:t xml:space="preserve"> Köprülü, Zeki </w:t>
      </w:r>
      <w:proofErr w:type="spellStart"/>
      <w:r w:rsidR="00AD388C">
        <w:rPr>
          <w:rFonts w:ascii="Times New Roman" w:hAnsi="Times New Roman" w:cs="Times New Roman"/>
          <w:sz w:val="24"/>
          <w:szCs w:val="24"/>
        </w:rPr>
        <w:t>Velidi</w:t>
      </w:r>
      <w:proofErr w:type="spellEnd"/>
      <w:r w:rsidR="00AD388C">
        <w:rPr>
          <w:rFonts w:ascii="Times New Roman" w:hAnsi="Times New Roman" w:cs="Times New Roman"/>
          <w:sz w:val="24"/>
          <w:szCs w:val="24"/>
        </w:rPr>
        <w:t xml:space="preserve"> </w:t>
      </w:r>
      <w:proofErr w:type="spellStart"/>
      <w:r w:rsidR="00AD388C">
        <w:rPr>
          <w:rFonts w:ascii="Times New Roman" w:hAnsi="Times New Roman" w:cs="Times New Roman"/>
          <w:sz w:val="24"/>
          <w:szCs w:val="24"/>
        </w:rPr>
        <w:t>Togan</w:t>
      </w:r>
      <w:proofErr w:type="spellEnd"/>
      <w:r w:rsidR="00AD388C">
        <w:rPr>
          <w:rFonts w:ascii="Times New Roman" w:hAnsi="Times New Roman" w:cs="Times New Roman"/>
          <w:sz w:val="24"/>
          <w:szCs w:val="24"/>
        </w:rPr>
        <w:t xml:space="preserve"> ve Hüseyin Nihal Atsız gibi isimler ge</w:t>
      </w:r>
      <w:r w:rsidR="007309A1">
        <w:rPr>
          <w:rFonts w:ascii="Times New Roman" w:hAnsi="Times New Roman" w:cs="Times New Roman"/>
          <w:sz w:val="24"/>
          <w:szCs w:val="24"/>
        </w:rPr>
        <w:t>l</w:t>
      </w:r>
      <w:r w:rsidR="00AD388C">
        <w:rPr>
          <w:rFonts w:ascii="Times New Roman" w:hAnsi="Times New Roman" w:cs="Times New Roman"/>
          <w:sz w:val="24"/>
          <w:szCs w:val="24"/>
        </w:rPr>
        <w:t>mektedir.</w:t>
      </w:r>
      <w:r w:rsidR="00107948">
        <w:rPr>
          <w:rFonts w:ascii="Times New Roman" w:hAnsi="Times New Roman" w:cs="Times New Roman"/>
          <w:sz w:val="24"/>
          <w:szCs w:val="24"/>
        </w:rPr>
        <w:t xml:space="preserve"> </w:t>
      </w:r>
      <w:r>
        <w:rPr>
          <w:rFonts w:ascii="Times New Roman" w:hAnsi="Times New Roman" w:cs="Times New Roman"/>
          <w:sz w:val="24"/>
          <w:szCs w:val="24"/>
        </w:rPr>
        <w:t xml:space="preserve">Türkçülük düşüncesinin gelişiminde çok değerli katkıları olan bu isimler </w:t>
      </w:r>
      <w:r w:rsidR="007309A1">
        <w:rPr>
          <w:rFonts w:ascii="Times New Roman" w:hAnsi="Times New Roman" w:cs="Times New Roman"/>
          <w:sz w:val="24"/>
          <w:szCs w:val="24"/>
        </w:rPr>
        <w:t>tezin oluşum sürecinde özellikle de kongreler sürecinde ve ders kitapların</w:t>
      </w:r>
      <w:r w:rsidR="00156BD6">
        <w:rPr>
          <w:rFonts w:ascii="Times New Roman" w:hAnsi="Times New Roman" w:cs="Times New Roman"/>
          <w:sz w:val="24"/>
          <w:szCs w:val="24"/>
        </w:rPr>
        <w:t>d</w:t>
      </w:r>
      <w:r w:rsidR="007309A1">
        <w:rPr>
          <w:rFonts w:ascii="Times New Roman" w:hAnsi="Times New Roman" w:cs="Times New Roman"/>
          <w:sz w:val="24"/>
          <w:szCs w:val="24"/>
        </w:rPr>
        <w:t xml:space="preserve">a </w:t>
      </w:r>
      <w:r w:rsidR="000E009F">
        <w:rPr>
          <w:rFonts w:ascii="Times New Roman" w:hAnsi="Times New Roman" w:cs="Times New Roman"/>
          <w:sz w:val="24"/>
          <w:szCs w:val="24"/>
        </w:rPr>
        <w:t>ortaya koyulan</w:t>
      </w:r>
      <w:r w:rsidR="00156BD6">
        <w:rPr>
          <w:rFonts w:ascii="Times New Roman" w:hAnsi="Times New Roman" w:cs="Times New Roman"/>
          <w:sz w:val="24"/>
          <w:szCs w:val="24"/>
        </w:rPr>
        <w:t xml:space="preserve"> tezin belli önermelerine </w:t>
      </w:r>
      <w:r w:rsidR="007309A1">
        <w:rPr>
          <w:rFonts w:ascii="Times New Roman" w:hAnsi="Times New Roman" w:cs="Times New Roman"/>
          <w:sz w:val="24"/>
          <w:szCs w:val="24"/>
        </w:rPr>
        <w:t xml:space="preserve">yönelik ciddi eleştiriler yöneltmişlerdir. Dönem </w:t>
      </w:r>
      <w:r w:rsidR="00EE3AF1">
        <w:rPr>
          <w:rFonts w:ascii="Times New Roman" w:hAnsi="Times New Roman" w:cs="Times New Roman"/>
          <w:sz w:val="24"/>
          <w:szCs w:val="24"/>
        </w:rPr>
        <w:t>hâkim</w:t>
      </w:r>
      <w:r w:rsidR="007309A1">
        <w:rPr>
          <w:rFonts w:ascii="Times New Roman" w:hAnsi="Times New Roman" w:cs="Times New Roman"/>
          <w:sz w:val="24"/>
          <w:szCs w:val="24"/>
        </w:rPr>
        <w:t xml:space="preserve"> siyasi ortamında müs</w:t>
      </w:r>
      <w:r w:rsidR="000E009F">
        <w:rPr>
          <w:rFonts w:ascii="Times New Roman" w:hAnsi="Times New Roman" w:cs="Times New Roman"/>
          <w:sz w:val="24"/>
          <w:szCs w:val="24"/>
        </w:rPr>
        <w:t>amaha görmeyen bu eleştiriler</w:t>
      </w:r>
      <w:r w:rsidR="003C3B28">
        <w:rPr>
          <w:rFonts w:ascii="Times New Roman" w:hAnsi="Times New Roman" w:cs="Times New Roman"/>
          <w:sz w:val="24"/>
          <w:szCs w:val="24"/>
        </w:rPr>
        <w:t>,</w:t>
      </w:r>
      <w:r w:rsidR="007309A1">
        <w:rPr>
          <w:rFonts w:ascii="Times New Roman" w:hAnsi="Times New Roman" w:cs="Times New Roman"/>
          <w:sz w:val="24"/>
          <w:szCs w:val="24"/>
        </w:rPr>
        <w:t xml:space="preserve"> söz konusu isimlerin</w:t>
      </w:r>
      <w:r w:rsidR="003C3B28">
        <w:rPr>
          <w:rFonts w:ascii="Times New Roman" w:hAnsi="Times New Roman" w:cs="Times New Roman"/>
          <w:sz w:val="24"/>
          <w:szCs w:val="24"/>
        </w:rPr>
        <w:t xml:space="preserve"> teze muhalif tarihçiler olarak</w:t>
      </w:r>
      <w:r w:rsidR="00C72CF6">
        <w:rPr>
          <w:rFonts w:ascii="Times New Roman" w:hAnsi="Times New Roman" w:cs="Times New Roman"/>
          <w:sz w:val="24"/>
          <w:szCs w:val="24"/>
        </w:rPr>
        <w:t xml:space="preserve"> </w:t>
      </w:r>
      <w:r w:rsidR="003C3B28">
        <w:rPr>
          <w:rFonts w:ascii="Times New Roman" w:hAnsi="Times New Roman" w:cs="Times New Roman"/>
          <w:sz w:val="24"/>
          <w:szCs w:val="24"/>
        </w:rPr>
        <w:t>nitelendirilmesine</w:t>
      </w:r>
      <w:r w:rsidR="00D33B64">
        <w:rPr>
          <w:rFonts w:ascii="Times New Roman" w:hAnsi="Times New Roman" w:cs="Times New Roman"/>
          <w:sz w:val="24"/>
          <w:szCs w:val="24"/>
        </w:rPr>
        <w:t xml:space="preserve"> neden olmuştur.</w:t>
      </w:r>
      <w:r w:rsidR="007309A1">
        <w:rPr>
          <w:rFonts w:ascii="Times New Roman" w:hAnsi="Times New Roman" w:cs="Times New Roman"/>
          <w:sz w:val="24"/>
          <w:szCs w:val="24"/>
        </w:rPr>
        <w:t xml:space="preserve"> Cumhuriyet </w:t>
      </w:r>
      <w:r w:rsidR="00D33B64">
        <w:rPr>
          <w:rFonts w:ascii="Times New Roman" w:hAnsi="Times New Roman" w:cs="Times New Roman"/>
          <w:sz w:val="24"/>
          <w:szCs w:val="24"/>
        </w:rPr>
        <w:t xml:space="preserve">ilk yıllarındaki </w:t>
      </w:r>
      <w:r w:rsidR="007309A1">
        <w:rPr>
          <w:rFonts w:ascii="Times New Roman" w:hAnsi="Times New Roman" w:cs="Times New Roman"/>
          <w:sz w:val="24"/>
          <w:szCs w:val="24"/>
        </w:rPr>
        <w:t xml:space="preserve">tarih anlayışının </w:t>
      </w:r>
      <w:r w:rsidR="00D33B64">
        <w:rPr>
          <w:rFonts w:ascii="Times New Roman" w:hAnsi="Times New Roman" w:cs="Times New Roman"/>
          <w:sz w:val="24"/>
          <w:szCs w:val="24"/>
        </w:rPr>
        <w:t>daha iyi</w:t>
      </w:r>
      <w:r w:rsidR="007309A1">
        <w:rPr>
          <w:rFonts w:ascii="Times New Roman" w:hAnsi="Times New Roman" w:cs="Times New Roman"/>
          <w:sz w:val="24"/>
          <w:szCs w:val="24"/>
        </w:rPr>
        <w:t xml:space="preserve"> anlaşılmasında </w:t>
      </w:r>
      <w:r w:rsidR="00D33B64">
        <w:rPr>
          <w:rFonts w:ascii="Times New Roman" w:hAnsi="Times New Roman" w:cs="Times New Roman"/>
          <w:sz w:val="24"/>
          <w:szCs w:val="24"/>
        </w:rPr>
        <w:t>dönemin önde gelen</w:t>
      </w:r>
      <w:r w:rsidR="00C72CF6">
        <w:rPr>
          <w:rFonts w:ascii="Times New Roman" w:hAnsi="Times New Roman" w:cs="Times New Roman"/>
          <w:sz w:val="24"/>
          <w:szCs w:val="24"/>
        </w:rPr>
        <w:t xml:space="preserve"> </w:t>
      </w:r>
      <w:r w:rsidR="00D33B64">
        <w:rPr>
          <w:rFonts w:ascii="Times New Roman" w:hAnsi="Times New Roman" w:cs="Times New Roman"/>
          <w:sz w:val="24"/>
          <w:szCs w:val="24"/>
        </w:rPr>
        <w:t>tarihçilerin</w:t>
      </w:r>
      <w:r w:rsidR="003C3B28">
        <w:rPr>
          <w:rFonts w:ascii="Times New Roman" w:hAnsi="Times New Roman" w:cs="Times New Roman"/>
          <w:sz w:val="24"/>
          <w:szCs w:val="24"/>
        </w:rPr>
        <w:t xml:space="preserve"> çalışmaları ve</w:t>
      </w:r>
      <w:r w:rsidR="00D33B64">
        <w:rPr>
          <w:rFonts w:ascii="Times New Roman" w:hAnsi="Times New Roman" w:cs="Times New Roman"/>
          <w:sz w:val="24"/>
          <w:szCs w:val="24"/>
        </w:rPr>
        <w:t xml:space="preserve"> düşünceleri</w:t>
      </w:r>
      <w:r w:rsidR="007309A1">
        <w:rPr>
          <w:rFonts w:ascii="Times New Roman" w:hAnsi="Times New Roman" w:cs="Times New Roman"/>
          <w:sz w:val="24"/>
          <w:szCs w:val="24"/>
        </w:rPr>
        <w:t xml:space="preserve"> çalışmaya </w:t>
      </w:r>
      <w:r w:rsidR="00EE3AF1">
        <w:rPr>
          <w:rFonts w:ascii="Times New Roman" w:hAnsi="Times New Roman" w:cs="Times New Roman"/>
          <w:sz w:val="24"/>
          <w:szCs w:val="24"/>
        </w:rPr>
        <w:t>dâhil</w:t>
      </w:r>
      <w:r w:rsidR="007309A1">
        <w:rPr>
          <w:rFonts w:ascii="Times New Roman" w:hAnsi="Times New Roman" w:cs="Times New Roman"/>
          <w:sz w:val="24"/>
          <w:szCs w:val="24"/>
        </w:rPr>
        <w:t xml:space="preserve"> edilmiştir.</w:t>
      </w:r>
    </w:p>
    <w:p w:rsidR="00473A93" w:rsidRDefault="00473A93" w:rsidP="00473A93">
      <w:pPr>
        <w:spacing w:before="100" w:beforeAutospacing="1" w:after="100" w:afterAutospacing="1" w:line="360" w:lineRule="auto"/>
        <w:ind w:firstLine="708"/>
        <w:rPr>
          <w:rFonts w:ascii="Times New Roman" w:hAnsi="Times New Roman" w:cs="Times New Roman"/>
          <w:b/>
          <w:bCs/>
          <w:color w:val="000000"/>
          <w:sz w:val="24"/>
          <w:szCs w:val="24"/>
        </w:rPr>
      </w:pPr>
      <w:r w:rsidRPr="0098308D">
        <w:rPr>
          <w:rFonts w:ascii="Times New Roman" w:hAnsi="Times New Roman" w:cs="Times New Roman"/>
          <w:b/>
          <w:sz w:val="24"/>
          <w:szCs w:val="24"/>
        </w:rPr>
        <w:t>3.2.</w:t>
      </w:r>
      <w:r w:rsidR="00107948">
        <w:rPr>
          <w:rFonts w:ascii="Times New Roman" w:hAnsi="Times New Roman" w:cs="Times New Roman"/>
          <w:b/>
          <w:sz w:val="24"/>
          <w:szCs w:val="24"/>
        </w:rPr>
        <w:t xml:space="preserve"> </w:t>
      </w:r>
      <w:proofErr w:type="spellStart"/>
      <w:r w:rsidR="000E009F">
        <w:rPr>
          <w:rFonts w:ascii="Times New Roman" w:hAnsi="Times New Roman" w:cs="Times New Roman"/>
          <w:b/>
          <w:sz w:val="24"/>
          <w:szCs w:val="24"/>
        </w:rPr>
        <w:t>Mehmed</w:t>
      </w:r>
      <w:proofErr w:type="spellEnd"/>
      <w:r w:rsidR="00107948">
        <w:rPr>
          <w:rFonts w:ascii="Times New Roman" w:hAnsi="Times New Roman" w:cs="Times New Roman"/>
          <w:b/>
          <w:sz w:val="24"/>
          <w:szCs w:val="24"/>
        </w:rPr>
        <w:t xml:space="preserve"> </w:t>
      </w:r>
      <w:proofErr w:type="spellStart"/>
      <w:r w:rsidR="0051338A">
        <w:rPr>
          <w:rFonts w:ascii="Times New Roman" w:hAnsi="Times New Roman" w:cs="Times New Roman"/>
          <w:b/>
          <w:sz w:val="24"/>
          <w:szCs w:val="24"/>
        </w:rPr>
        <w:t>Fuad</w:t>
      </w:r>
      <w:proofErr w:type="spellEnd"/>
      <w:r w:rsidRPr="0098308D">
        <w:rPr>
          <w:rFonts w:ascii="Times New Roman" w:hAnsi="Times New Roman" w:cs="Times New Roman"/>
          <w:b/>
          <w:sz w:val="24"/>
          <w:szCs w:val="24"/>
        </w:rPr>
        <w:t xml:space="preserve"> Köprülü</w:t>
      </w:r>
      <w:r w:rsidR="00107948">
        <w:rPr>
          <w:rFonts w:ascii="Times New Roman" w:hAnsi="Times New Roman" w:cs="Times New Roman"/>
          <w:b/>
          <w:sz w:val="24"/>
          <w:szCs w:val="24"/>
        </w:rPr>
        <w:t xml:space="preserve"> </w:t>
      </w:r>
      <w:r w:rsidRPr="0098308D">
        <w:rPr>
          <w:rFonts w:ascii="Times New Roman" w:hAnsi="Times New Roman" w:cs="Times New Roman"/>
          <w:b/>
          <w:bCs/>
          <w:color w:val="000000"/>
          <w:sz w:val="24"/>
          <w:szCs w:val="24"/>
        </w:rPr>
        <w:t>(1890-1966)</w:t>
      </w:r>
    </w:p>
    <w:p w:rsidR="004E2F51" w:rsidRDefault="00473A93" w:rsidP="00DD28CA">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Türkiye’de modern tarihçiliğin ön</w:t>
      </w:r>
      <w:r w:rsidR="00F128A4">
        <w:rPr>
          <w:rFonts w:ascii="Times New Roman" w:hAnsi="Times New Roman" w:cs="Times New Roman"/>
          <w:bCs/>
          <w:color w:val="000000"/>
          <w:sz w:val="24"/>
          <w:szCs w:val="24"/>
        </w:rPr>
        <w:t xml:space="preserve">cüsü olarak kabul edilen M. </w:t>
      </w:r>
      <w:proofErr w:type="spellStart"/>
      <w:r w:rsidR="00F128A4">
        <w:rPr>
          <w:rFonts w:ascii="Times New Roman" w:hAnsi="Times New Roman" w:cs="Times New Roman"/>
          <w:bCs/>
          <w:color w:val="000000"/>
          <w:sz w:val="24"/>
          <w:szCs w:val="24"/>
        </w:rPr>
        <w:t>Fuad</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Köprülü</w:t>
      </w:r>
      <w:r w:rsidR="003906B5">
        <w:rPr>
          <w:rFonts w:ascii="Times New Roman" w:hAnsi="Times New Roman" w:cs="Times New Roman"/>
          <w:bCs/>
          <w:color w:val="000000"/>
          <w:sz w:val="24"/>
          <w:szCs w:val="24"/>
        </w:rPr>
        <w:t>’</w:t>
      </w:r>
      <w:r>
        <w:rPr>
          <w:rFonts w:ascii="Times New Roman" w:hAnsi="Times New Roman" w:cs="Times New Roman"/>
          <w:bCs/>
          <w:color w:val="000000"/>
          <w:sz w:val="24"/>
          <w:szCs w:val="24"/>
        </w:rPr>
        <w:t>nün</w:t>
      </w:r>
      <w:proofErr w:type="spellEnd"/>
      <w:r>
        <w:rPr>
          <w:rStyle w:val="DipnotBavurusu"/>
          <w:rFonts w:ascii="Times New Roman" w:hAnsi="Times New Roman" w:cs="Times New Roman"/>
          <w:bCs/>
          <w:color w:val="000000"/>
          <w:sz w:val="24"/>
          <w:szCs w:val="24"/>
        </w:rPr>
        <w:footnoteReference w:id="314"/>
      </w:r>
      <w:r>
        <w:rPr>
          <w:rFonts w:ascii="Times New Roman" w:hAnsi="Times New Roman" w:cs="Times New Roman"/>
          <w:bCs/>
          <w:color w:val="000000"/>
          <w:sz w:val="24"/>
          <w:szCs w:val="24"/>
        </w:rPr>
        <w:t xml:space="preserve"> düşüncelerinin </w:t>
      </w:r>
      <w:r w:rsidR="000A5D58">
        <w:rPr>
          <w:rFonts w:ascii="Times New Roman" w:hAnsi="Times New Roman" w:cs="Times New Roman"/>
          <w:bCs/>
          <w:color w:val="000000"/>
          <w:sz w:val="24"/>
          <w:szCs w:val="24"/>
        </w:rPr>
        <w:t>tekâmülünde</w:t>
      </w:r>
      <w:r>
        <w:rPr>
          <w:rFonts w:ascii="Times New Roman" w:hAnsi="Times New Roman" w:cs="Times New Roman"/>
          <w:bCs/>
          <w:color w:val="000000"/>
          <w:sz w:val="24"/>
          <w:szCs w:val="24"/>
        </w:rPr>
        <w:t xml:space="preserve"> etkili olan iki </w:t>
      </w:r>
      <w:r w:rsidR="000A5D58">
        <w:rPr>
          <w:rFonts w:ascii="Times New Roman" w:hAnsi="Times New Roman" w:cs="Times New Roman"/>
          <w:bCs/>
          <w:color w:val="000000"/>
          <w:sz w:val="24"/>
          <w:szCs w:val="24"/>
        </w:rPr>
        <w:t xml:space="preserve">tarihsel dönemden bahsetmek </w:t>
      </w:r>
      <w:r>
        <w:rPr>
          <w:rFonts w:ascii="Times New Roman" w:hAnsi="Times New Roman" w:cs="Times New Roman"/>
          <w:bCs/>
          <w:color w:val="000000"/>
          <w:sz w:val="24"/>
          <w:szCs w:val="24"/>
        </w:rPr>
        <w:t>mümkündür. Birincisi Osmanlı Devle</w:t>
      </w:r>
      <w:r w:rsidR="005C7684">
        <w:rPr>
          <w:rFonts w:ascii="Times New Roman" w:hAnsi="Times New Roman" w:cs="Times New Roman"/>
          <w:bCs/>
          <w:color w:val="000000"/>
          <w:sz w:val="24"/>
          <w:szCs w:val="24"/>
        </w:rPr>
        <w:t>ti</w:t>
      </w:r>
      <w:r w:rsidR="00603BAC">
        <w:rPr>
          <w:rFonts w:ascii="Times New Roman" w:hAnsi="Times New Roman" w:cs="Times New Roman"/>
          <w:bCs/>
          <w:color w:val="000000"/>
          <w:sz w:val="24"/>
          <w:szCs w:val="24"/>
        </w:rPr>
        <w:t>’</w:t>
      </w:r>
      <w:r w:rsidR="005C7684">
        <w:rPr>
          <w:rFonts w:ascii="Times New Roman" w:hAnsi="Times New Roman" w:cs="Times New Roman"/>
          <w:bCs/>
          <w:color w:val="000000"/>
          <w:sz w:val="24"/>
          <w:szCs w:val="24"/>
        </w:rPr>
        <w:t>nin son otuz yılıdır ki</w:t>
      </w:r>
      <w:r w:rsidR="00A5541D">
        <w:rPr>
          <w:rFonts w:ascii="Times New Roman" w:hAnsi="Times New Roman" w:cs="Times New Roman"/>
          <w:bCs/>
          <w:color w:val="000000"/>
          <w:sz w:val="24"/>
          <w:szCs w:val="24"/>
        </w:rPr>
        <w:t xml:space="preserve"> çöküş </w:t>
      </w:r>
      <w:r w:rsidR="00A5541D">
        <w:rPr>
          <w:rFonts w:ascii="Times New Roman" w:hAnsi="Times New Roman" w:cs="Times New Roman"/>
          <w:bCs/>
          <w:color w:val="000000"/>
          <w:sz w:val="24"/>
          <w:szCs w:val="24"/>
        </w:rPr>
        <w:lastRenderedPageBreak/>
        <w:t>sürecine koşu</w:t>
      </w:r>
      <w:r>
        <w:rPr>
          <w:rFonts w:ascii="Times New Roman" w:hAnsi="Times New Roman" w:cs="Times New Roman"/>
          <w:bCs/>
          <w:color w:val="000000"/>
          <w:sz w:val="24"/>
          <w:szCs w:val="24"/>
        </w:rPr>
        <w:t>t olarak hız</w:t>
      </w:r>
      <w:r w:rsidR="007C07BE">
        <w:rPr>
          <w:rFonts w:ascii="Times New Roman" w:hAnsi="Times New Roman" w:cs="Times New Roman"/>
          <w:bCs/>
          <w:color w:val="000000"/>
          <w:sz w:val="24"/>
          <w:szCs w:val="24"/>
        </w:rPr>
        <w:t xml:space="preserve"> kazanan modernleşme çabalarının yaşandığı dönem</w:t>
      </w:r>
      <w:r w:rsidR="007F22E8">
        <w:rPr>
          <w:rFonts w:ascii="Times New Roman" w:hAnsi="Times New Roman" w:cs="Times New Roman"/>
          <w:bCs/>
          <w:color w:val="000000"/>
          <w:sz w:val="24"/>
          <w:szCs w:val="24"/>
        </w:rPr>
        <w:t>, i</w:t>
      </w:r>
      <w:r>
        <w:rPr>
          <w:rFonts w:ascii="Times New Roman" w:hAnsi="Times New Roman" w:cs="Times New Roman"/>
          <w:bCs/>
          <w:color w:val="000000"/>
          <w:sz w:val="24"/>
          <w:szCs w:val="24"/>
        </w:rPr>
        <w:t xml:space="preserve">kinci </w:t>
      </w:r>
      <w:r w:rsidR="000A5D58">
        <w:rPr>
          <w:rFonts w:ascii="Times New Roman" w:hAnsi="Times New Roman" w:cs="Times New Roman"/>
          <w:bCs/>
          <w:color w:val="000000"/>
          <w:sz w:val="24"/>
          <w:szCs w:val="24"/>
        </w:rPr>
        <w:t xml:space="preserve">ise </w:t>
      </w:r>
      <w:r>
        <w:rPr>
          <w:rFonts w:ascii="Times New Roman" w:hAnsi="Times New Roman" w:cs="Times New Roman"/>
          <w:bCs/>
          <w:color w:val="000000"/>
          <w:sz w:val="24"/>
          <w:szCs w:val="24"/>
        </w:rPr>
        <w:t>yeni Türk Devletinin ilk yıllarıdır.</w:t>
      </w:r>
      <w:r>
        <w:rPr>
          <w:rStyle w:val="DipnotBavurusu"/>
          <w:rFonts w:ascii="Times New Roman" w:hAnsi="Times New Roman" w:cs="Times New Roman"/>
          <w:bCs/>
          <w:color w:val="000000"/>
          <w:sz w:val="24"/>
          <w:szCs w:val="24"/>
        </w:rPr>
        <w:footnoteReference w:id="315"/>
      </w:r>
    </w:p>
    <w:p w:rsidR="000A5D58" w:rsidRDefault="000A5D58" w:rsidP="004E2F51">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Köprülü</w:t>
      </w:r>
      <w:r w:rsidR="003726C7">
        <w:rPr>
          <w:rFonts w:ascii="Times New Roman" w:hAnsi="Times New Roman" w:cs="Times New Roman"/>
          <w:bCs/>
          <w:color w:val="000000"/>
          <w:sz w:val="24"/>
          <w:szCs w:val="24"/>
        </w:rPr>
        <w:t>,</w:t>
      </w:r>
      <w:r w:rsidR="000A6303">
        <w:rPr>
          <w:rFonts w:ascii="Times New Roman" w:hAnsi="Times New Roman" w:cs="Times New Roman"/>
          <w:bCs/>
          <w:color w:val="000000"/>
          <w:sz w:val="24"/>
          <w:szCs w:val="24"/>
        </w:rPr>
        <w:t xml:space="preserve"> </w:t>
      </w:r>
      <w:r w:rsidR="006272C2">
        <w:rPr>
          <w:rFonts w:ascii="Times New Roman" w:hAnsi="Times New Roman" w:cs="Times New Roman"/>
          <w:bCs/>
          <w:color w:val="000000"/>
          <w:sz w:val="24"/>
          <w:szCs w:val="24"/>
        </w:rPr>
        <w:t>eğitim</w:t>
      </w:r>
      <w:r>
        <w:rPr>
          <w:rFonts w:ascii="Times New Roman" w:hAnsi="Times New Roman" w:cs="Times New Roman"/>
          <w:bCs/>
          <w:color w:val="000000"/>
          <w:sz w:val="24"/>
          <w:szCs w:val="24"/>
        </w:rPr>
        <w:t xml:space="preserve"> hayatın</w:t>
      </w:r>
      <w:r w:rsidR="00473A93">
        <w:rPr>
          <w:rFonts w:ascii="Times New Roman" w:hAnsi="Times New Roman" w:cs="Times New Roman"/>
          <w:bCs/>
          <w:color w:val="000000"/>
          <w:sz w:val="24"/>
          <w:szCs w:val="24"/>
        </w:rPr>
        <w:t xml:space="preserve">a Osmanlı modernleşmesinin ürünü olan laik </w:t>
      </w:r>
      <w:r w:rsidR="0035230E">
        <w:rPr>
          <w:rFonts w:ascii="Times New Roman" w:hAnsi="Times New Roman" w:cs="Times New Roman"/>
          <w:bCs/>
          <w:color w:val="000000"/>
          <w:sz w:val="24"/>
          <w:szCs w:val="24"/>
        </w:rPr>
        <w:t>bir eğitim anlayışına sahip ve B</w:t>
      </w:r>
      <w:r w:rsidR="00473A93">
        <w:rPr>
          <w:rFonts w:ascii="Times New Roman" w:hAnsi="Times New Roman" w:cs="Times New Roman"/>
          <w:bCs/>
          <w:color w:val="000000"/>
          <w:sz w:val="24"/>
          <w:szCs w:val="24"/>
        </w:rPr>
        <w:t>atı dillerini öğreten idadi mekte</w:t>
      </w:r>
      <w:r>
        <w:rPr>
          <w:rFonts w:ascii="Times New Roman" w:hAnsi="Times New Roman" w:cs="Times New Roman"/>
          <w:bCs/>
          <w:color w:val="000000"/>
          <w:sz w:val="24"/>
          <w:szCs w:val="24"/>
        </w:rPr>
        <w:t>binde başlamıştır</w:t>
      </w:r>
      <w:r w:rsidR="00473A93">
        <w:rPr>
          <w:rFonts w:ascii="Times New Roman" w:hAnsi="Times New Roman" w:cs="Times New Roman"/>
          <w:bCs/>
          <w:color w:val="000000"/>
          <w:sz w:val="24"/>
          <w:szCs w:val="24"/>
        </w:rPr>
        <w:t>.</w:t>
      </w:r>
      <w:r w:rsidR="00473A93">
        <w:rPr>
          <w:rStyle w:val="DipnotBavurusu"/>
          <w:rFonts w:ascii="Times New Roman" w:hAnsi="Times New Roman" w:cs="Times New Roman"/>
          <w:bCs/>
          <w:color w:val="000000"/>
          <w:sz w:val="24"/>
          <w:szCs w:val="24"/>
        </w:rPr>
        <w:footnoteReference w:id="316"/>
      </w:r>
      <w:r w:rsidR="00473A93">
        <w:rPr>
          <w:rFonts w:ascii="Times New Roman" w:hAnsi="Times New Roman" w:cs="Times New Roman"/>
          <w:bCs/>
          <w:color w:val="000000"/>
          <w:sz w:val="24"/>
          <w:szCs w:val="24"/>
        </w:rPr>
        <w:t xml:space="preserve"> Eğitim gördüğü idadi </w:t>
      </w:r>
      <w:r>
        <w:rPr>
          <w:rFonts w:ascii="Times New Roman" w:hAnsi="Times New Roman" w:cs="Times New Roman"/>
          <w:bCs/>
          <w:color w:val="000000"/>
          <w:sz w:val="24"/>
          <w:szCs w:val="24"/>
        </w:rPr>
        <w:t xml:space="preserve">aynı zamanda </w:t>
      </w:r>
      <w:r w:rsidR="00473A93">
        <w:rPr>
          <w:rFonts w:ascii="Times New Roman" w:hAnsi="Times New Roman" w:cs="Times New Roman"/>
          <w:bCs/>
          <w:color w:val="000000"/>
          <w:sz w:val="24"/>
          <w:szCs w:val="24"/>
        </w:rPr>
        <w:t>çok önemli edip ve</w:t>
      </w:r>
      <w:r>
        <w:rPr>
          <w:rFonts w:ascii="Times New Roman" w:hAnsi="Times New Roman" w:cs="Times New Roman"/>
          <w:bCs/>
          <w:color w:val="000000"/>
          <w:sz w:val="24"/>
          <w:szCs w:val="24"/>
        </w:rPr>
        <w:t xml:space="preserve"> tarihçiler yetiştiren bir okuldur. Bu sebeple idadi</w:t>
      </w:r>
      <w:r w:rsidR="00473A93">
        <w:rPr>
          <w:rFonts w:ascii="Times New Roman" w:hAnsi="Times New Roman" w:cs="Times New Roman"/>
          <w:bCs/>
          <w:color w:val="000000"/>
          <w:sz w:val="24"/>
          <w:szCs w:val="24"/>
        </w:rPr>
        <w:t xml:space="preserve"> Onun yetişmesinde önemli bir yere sahiptir.</w:t>
      </w:r>
      <w:r w:rsidR="00473A93">
        <w:rPr>
          <w:rStyle w:val="DipnotBavurusu"/>
          <w:rFonts w:ascii="Times New Roman" w:hAnsi="Times New Roman" w:cs="Times New Roman"/>
          <w:bCs/>
          <w:color w:val="000000"/>
          <w:sz w:val="24"/>
          <w:szCs w:val="24"/>
        </w:rPr>
        <w:footnoteReference w:id="317"/>
      </w:r>
    </w:p>
    <w:p w:rsidR="00473A93" w:rsidRDefault="00473A93" w:rsidP="00E572CB">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Köprülü çok genç yaşlarda çeşitli liselerde öğretmenlik vazifesinde bulunduktan sonra akademik hayata 1913’te henüz yirmi üç yaşında iken Darülfünun</w:t>
      </w:r>
      <w:r w:rsidR="003726C7">
        <w:rPr>
          <w:rFonts w:ascii="Times New Roman" w:hAnsi="Times New Roman" w:cs="Times New Roman"/>
          <w:bCs/>
          <w:color w:val="000000"/>
          <w:sz w:val="24"/>
          <w:szCs w:val="24"/>
        </w:rPr>
        <w:t>’</w:t>
      </w:r>
      <w:r>
        <w:rPr>
          <w:rFonts w:ascii="Times New Roman" w:hAnsi="Times New Roman" w:cs="Times New Roman"/>
          <w:bCs/>
          <w:color w:val="000000"/>
          <w:sz w:val="24"/>
          <w:szCs w:val="24"/>
        </w:rPr>
        <w:t>da Türk Edebiyat Tarih</w:t>
      </w:r>
      <w:r w:rsidR="003906B5">
        <w:rPr>
          <w:rFonts w:ascii="Times New Roman" w:hAnsi="Times New Roman" w:cs="Times New Roman"/>
          <w:bCs/>
          <w:color w:val="000000"/>
          <w:sz w:val="24"/>
          <w:szCs w:val="24"/>
        </w:rPr>
        <w:t>i</w:t>
      </w:r>
      <w:r>
        <w:rPr>
          <w:rFonts w:ascii="Times New Roman" w:hAnsi="Times New Roman" w:cs="Times New Roman"/>
          <w:bCs/>
          <w:color w:val="000000"/>
          <w:sz w:val="24"/>
          <w:szCs w:val="24"/>
        </w:rPr>
        <w:t xml:space="preserve"> müderrisliğine atanmasıyla başlamıştır. Daha sonraki yıllarda ise Mülkiye, Sanayi-i Nefise mektepleri, İlahiyat Fakültesi, Ankara </w:t>
      </w:r>
      <w:r w:rsidR="000175F2">
        <w:rPr>
          <w:rFonts w:ascii="Times New Roman" w:hAnsi="Times New Roman" w:cs="Times New Roman"/>
          <w:bCs/>
          <w:color w:val="000000"/>
          <w:sz w:val="24"/>
          <w:szCs w:val="24"/>
        </w:rPr>
        <w:t xml:space="preserve">Üniversitesi </w:t>
      </w:r>
      <w:r>
        <w:rPr>
          <w:rFonts w:ascii="Times New Roman" w:hAnsi="Times New Roman" w:cs="Times New Roman"/>
          <w:bCs/>
          <w:color w:val="000000"/>
          <w:sz w:val="24"/>
          <w:szCs w:val="24"/>
        </w:rPr>
        <w:t>Dil ve Tarih-Coğrafya Fakültesi, Siyasal Bilgiler Okulu gibi çeşitli yüksekokullardaki 28 yıllık profesörlük yaşamında binlerce bilim insanının yetişmesine vesile olmuştur.</w:t>
      </w:r>
      <w:r>
        <w:rPr>
          <w:rStyle w:val="DipnotBavurusu"/>
          <w:rFonts w:ascii="Times New Roman" w:hAnsi="Times New Roman" w:cs="Times New Roman"/>
          <w:bCs/>
          <w:color w:val="000000"/>
          <w:sz w:val="24"/>
          <w:szCs w:val="24"/>
        </w:rPr>
        <w:footnoteReference w:id="318"/>
      </w:r>
      <w:r w:rsidR="00AF2B3B">
        <w:rPr>
          <w:rFonts w:ascii="Times New Roman" w:hAnsi="Times New Roman" w:cs="Times New Roman"/>
          <w:bCs/>
          <w:color w:val="000000"/>
          <w:sz w:val="24"/>
          <w:szCs w:val="24"/>
        </w:rPr>
        <w:t xml:space="preserve"> </w:t>
      </w:r>
      <w:r w:rsidR="00E572CB">
        <w:rPr>
          <w:rFonts w:ascii="Times New Roman" w:hAnsi="Times New Roman" w:cs="Times New Roman"/>
          <w:bCs/>
          <w:color w:val="000000"/>
          <w:sz w:val="24"/>
          <w:szCs w:val="24"/>
        </w:rPr>
        <w:t xml:space="preserve">Tarihçiliğimizin mihenk taşlarından sayılan </w:t>
      </w:r>
      <w:proofErr w:type="spellStart"/>
      <w:r w:rsidR="00E572CB" w:rsidRPr="000828D0">
        <w:rPr>
          <w:rFonts w:ascii="Times New Roman" w:hAnsi="Times New Roman" w:cs="Times New Roman"/>
          <w:bCs/>
          <w:i/>
          <w:color w:val="000000"/>
          <w:sz w:val="24"/>
          <w:szCs w:val="24"/>
        </w:rPr>
        <w:t>Abdulkadir</w:t>
      </w:r>
      <w:proofErr w:type="spellEnd"/>
      <w:r w:rsidR="00E572CB" w:rsidRPr="000828D0">
        <w:rPr>
          <w:rFonts w:ascii="Times New Roman" w:hAnsi="Times New Roman" w:cs="Times New Roman"/>
          <w:bCs/>
          <w:i/>
          <w:color w:val="000000"/>
          <w:sz w:val="24"/>
          <w:szCs w:val="24"/>
        </w:rPr>
        <w:t xml:space="preserve"> İnan, Faruk Sümer, Abdulbaki </w:t>
      </w:r>
      <w:proofErr w:type="spellStart"/>
      <w:r w:rsidR="00E572CB" w:rsidRPr="000828D0">
        <w:rPr>
          <w:rFonts w:ascii="Times New Roman" w:hAnsi="Times New Roman" w:cs="Times New Roman"/>
          <w:bCs/>
          <w:i/>
          <w:color w:val="000000"/>
          <w:sz w:val="24"/>
          <w:szCs w:val="24"/>
        </w:rPr>
        <w:t>Gölpınarlı</w:t>
      </w:r>
      <w:proofErr w:type="spellEnd"/>
      <w:r w:rsidR="00E572CB" w:rsidRPr="000828D0">
        <w:rPr>
          <w:rFonts w:ascii="Times New Roman" w:hAnsi="Times New Roman" w:cs="Times New Roman"/>
          <w:bCs/>
          <w:i/>
          <w:color w:val="000000"/>
          <w:sz w:val="24"/>
          <w:szCs w:val="24"/>
        </w:rPr>
        <w:t xml:space="preserve">, Osman Turan, Mustafa </w:t>
      </w:r>
      <w:proofErr w:type="spellStart"/>
      <w:r w:rsidR="00E572CB" w:rsidRPr="000828D0">
        <w:rPr>
          <w:rFonts w:ascii="Times New Roman" w:hAnsi="Times New Roman" w:cs="Times New Roman"/>
          <w:bCs/>
          <w:i/>
          <w:color w:val="000000"/>
          <w:sz w:val="24"/>
          <w:szCs w:val="24"/>
        </w:rPr>
        <w:t>Akdağ</w:t>
      </w:r>
      <w:proofErr w:type="spellEnd"/>
      <w:r w:rsidR="00E572CB" w:rsidRPr="000828D0">
        <w:rPr>
          <w:rFonts w:ascii="Times New Roman" w:hAnsi="Times New Roman" w:cs="Times New Roman"/>
          <w:bCs/>
          <w:i/>
          <w:color w:val="000000"/>
          <w:sz w:val="24"/>
          <w:szCs w:val="24"/>
        </w:rPr>
        <w:t>, Halil İnalcık</w:t>
      </w:r>
      <w:r w:rsidR="00E572CB">
        <w:rPr>
          <w:rFonts w:ascii="Times New Roman" w:hAnsi="Times New Roman" w:cs="Times New Roman"/>
          <w:bCs/>
          <w:color w:val="000000"/>
          <w:sz w:val="24"/>
          <w:szCs w:val="24"/>
        </w:rPr>
        <w:t xml:space="preserve"> bu isimlerden sadece birkaçıdır.</w:t>
      </w:r>
      <w:r w:rsidR="00E572CB">
        <w:rPr>
          <w:rStyle w:val="DipnotBavurusu"/>
          <w:rFonts w:ascii="Times New Roman" w:hAnsi="Times New Roman" w:cs="Times New Roman"/>
          <w:bCs/>
          <w:color w:val="000000"/>
          <w:sz w:val="24"/>
          <w:szCs w:val="24"/>
        </w:rPr>
        <w:footnoteReference w:id="319"/>
      </w:r>
    </w:p>
    <w:p w:rsidR="00473A93" w:rsidRDefault="00473A93" w:rsidP="00731867">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 beş yaşından itibaren yayın hayatının içinde olan Köprülü bilimsel anlamda ilk yazılarını </w:t>
      </w:r>
      <w:r w:rsidRPr="00BE2530">
        <w:rPr>
          <w:rFonts w:ascii="Times New Roman" w:hAnsi="Times New Roman" w:cs="Times New Roman"/>
          <w:bCs/>
          <w:i/>
          <w:color w:val="000000"/>
          <w:sz w:val="24"/>
          <w:szCs w:val="24"/>
        </w:rPr>
        <w:t>Bilgi Mecmuası</w:t>
      </w:r>
      <w:r>
        <w:rPr>
          <w:rFonts w:ascii="Times New Roman" w:hAnsi="Times New Roman" w:cs="Times New Roman"/>
          <w:bCs/>
          <w:color w:val="000000"/>
          <w:sz w:val="24"/>
          <w:szCs w:val="24"/>
        </w:rPr>
        <w:t xml:space="preserve">nda yayımlamıştır. Bunlar arasında </w:t>
      </w:r>
      <w:r w:rsidRPr="00BE2530">
        <w:rPr>
          <w:rFonts w:ascii="Times New Roman" w:hAnsi="Times New Roman" w:cs="Times New Roman"/>
          <w:bCs/>
          <w:i/>
          <w:color w:val="000000"/>
          <w:sz w:val="24"/>
          <w:szCs w:val="24"/>
        </w:rPr>
        <w:t>Türk Edebiyatı Tarihinde Usul</w:t>
      </w:r>
      <w:r w:rsidR="00AF2B3B">
        <w:rPr>
          <w:rFonts w:ascii="Times New Roman" w:hAnsi="Times New Roman" w:cs="Times New Roman"/>
          <w:bCs/>
          <w:i/>
          <w:color w:val="000000"/>
          <w:sz w:val="24"/>
          <w:szCs w:val="24"/>
        </w:rPr>
        <w:t xml:space="preserve"> </w:t>
      </w:r>
      <w:r>
        <w:rPr>
          <w:rFonts w:ascii="Times New Roman" w:hAnsi="Times New Roman" w:cs="Times New Roman"/>
          <w:bCs/>
          <w:color w:val="000000"/>
          <w:sz w:val="24"/>
          <w:szCs w:val="24"/>
        </w:rPr>
        <w:t xml:space="preserve">adlı makalesi </w:t>
      </w:r>
      <w:r w:rsidRPr="00BE2530">
        <w:rPr>
          <w:rFonts w:ascii="Times New Roman" w:hAnsi="Times New Roman" w:cs="Times New Roman"/>
          <w:bCs/>
          <w:i/>
          <w:color w:val="000000"/>
          <w:sz w:val="24"/>
          <w:szCs w:val="24"/>
        </w:rPr>
        <w:t>yöntem</w:t>
      </w:r>
      <w:r>
        <w:rPr>
          <w:rFonts w:ascii="Times New Roman" w:hAnsi="Times New Roman" w:cs="Times New Roman"/>
          <w:bCs/>
          <w:color w:val="000000"/>
          <w:sz w:val="24"/>
          <w:szCs w:val="24"/>
        </w:rPr>
        <w:t xml:space="preserve"> gibi çok ciddi birikim isteyen bir konuyu içermesi bakımından dikkat çekicidir. Burada daha çok </w:t>
      </w:r>
      <w:proofErr w:type="gramStart"/>
      <w:r>
        <w:rPr>
          <w:rFonts w:ascii="Times New Roman" w:hAnsi="Times New Roman" w:cs="Times New Roman"/>
          <w:bCs/>
          <w:color w:val="000000"/>
          <w:sz w:val="24"/>
          <w:szCs w:val="24"/>
        </w:rPr>
        <w:t>metodoloji</w:t>
      </w:r>
      <w:proofErr w:type="gramEnd"/>
      <w:r>
        <w:rPr>
          <w:rFonts w:ascii="Times New Roman" w:hAnsi="Times New Roman" w:cs="Times New Roman"/>
          <w:bCs/>
          <w:color w:val="000000"/>
          <w:sz w:val="24"/>
          <w:szCs w:val="24"/>
        </w:rPr>
        <w:t xml:space="preserve"> ile ilgili konular üzerinde duran Köprülü aynı zamanda tespit ettiği sorunlara karşı hem tarih hem de edebiyat açısından çözümler de getirmiştir. Daha sonra çalışmalarına Türkçülük düşüncesinin en önemli isimlerinde Ziya Gökalp ile </w:t>
      </w:r>
      <w:r w:rsidRPr="00ED23F9">
        <w:rPr>
          <w:rFonts w:ascii="Times New Roman" w:hAnsi="Times New Roman" w:cs="Times New Roman"/>
          <w:bCs/>
          <w:i/>
          <w:color w:val="000000"/>
          <w:sz w:val="24"/>
          <w:szCs w:val="24"/>
        </w:rPr>
        <w:t>Milli Tetebbular Mecmuası</w:t>
      </w:r>
      <w:r w:rsidR="007514E4">
        <w:rPr>
          <w:rFonts w:ascii="Times New Roman" w:hAnsi="Times New Roman" w:cs="Times New Roman"/>
          <w:bCs/>
          <w:i/>
          <w:color w:val="000000"/>
          <w:sz w:val="24"/>
          <w:szCs w:val="24"/>
        </w:rPr>
        <w:t>’</w:t>
      </w:r>
      <w:r>
        <w:rPr>
          <w:rFonts w:ascii="Times New Roman" w:hAnsi="Times New Roman" w:cs="Times New Roman"/>
          <w:bCs/>
          <w:color w:val="000000"/>
          <w:sz w:val="24"/>
          <w:szCs w:val="24"/>
        </w:rPr>
        <w:t>nda devam etmiştir.</w:t>
      </w:r>
      <w:r>
        <w:rPr>
          <w:rStyle w:val="DipnotBavurusu"/>
          <w:rFonts w:ascii="Times New Roman" w:hAnsi="Times New Roman" w:cs="Times New Roman"/>
          <w:bCs/>
          <w:color w:val="000000"/>
          <w:sz w:val="24"/>
          <w:szCs w:val="24"/>
        </w:rPr>
        <w:footnoteReference w:id="320"/>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Köprülü’nün</w:t>
      </w:r>
      <w:proofErr w:type="spellEnd"/>
      <w:r>
        <w:rPr>
          <w:rFonts w:ascii="Times New Roman" w:hAnsi="Times New Roman" w:cs="Times New Roman"/>
          <w:bCs/>
          <w:color w:val="000000"/>
          <w:sz w:val="24"/>
          <w:szCs w:val="24"/>
        </w:rPr>
        <w:t xml:space="preserve"> bilim dünyasında tanınan bir isim haline gelmesi ise 1918’de yayımlanan </w:t>
      </w:r>
      <w:r w:rsidRPr="0099200D">
        <w:rPr>
          <w:rFonts w:ascii="Times New Roman" w:hAnsi="Times New Roman" w:cs="Times New Roman"/>
          <w:bCs/>
          <w:i/>
          <w:color w:val="000000"/>
          <w:sz w:val="24"/>
          <w:szCs w:val="24"/>
        </w:rPr>
        <w:t xml:space="preserve">Türk Edebiyatında İlk Mutasavvıflar </w:t>
      </w:r>
      <w:r>
        <w:rPr>
          <w:rFonts w:ascii="Times New Roman" w:hAnsi="Times New Roman" w:cs="Times New Roman"/>
          <w:bCs/>
          <w:color w:val="000000"/>
          <w:sz w:val="24"/>
          <w:szCs w:val="24"/>
        </w:rPr>
        <w:t xml:space="preserve">adlı eserden sonra gerçekleşmiştir. Günümüze kadar bilimsel değerine koruyan eser Halil </w:t>
      </w:r>
      <w:proofErr w:type="spellStart"/>
      <w:r>
        <w:rPr>
          <w:rFonts w:ascii="Times New Roman" w:hAnsi="Times New Roman" w:cs="Times New Roman"/>
          <w:bCs/>
          <w:color w:val="000000"/>
          <w:sz w:val="24"/>
          <w:szCs w:val="24"/>
        </w:rPr>
        <w:t>İnalcık’ın</w:t>
      </w:r>
      <w:proofErr w:type="spellEnd"/>
      <w:r>
        <w:rPr>
          <w:rFonts w:ascii="Times New Roman" w:hAnsi="Times New Roman" w:cs="Times New Roman"/>
          <w:bCs/>
          <w:color w:val="000000"/>
          <w:sz w:val="24"/>
          <w:szCs w:val="24"/>
        </w:rPr>
        <w:t xml:space="preserve"> ifadesine göre </w:t>
      </w:r>
      <w:r w:rsidRPr="00ED23F9">
        <w:rPr>
          <w:rFonts w:ascii="Times New Roman" w:hAnsi="Times New Roman" w:cs="Times New Roman"/>
          <w:bCs/>
          <w:i/>
          <w:color w:val="000000"/>
          <w:sz w:val="24"/>
          <w:szCs w:val="24"/>
        </w:rPr>
        <w:t xml:space="preserve">modern tarihçiliğimize </w:t>
      </w:r>
      <w:r w:rsidRPr="00ED23F9">
        <w:rPr>
          <w:rFonts w:ascii="Times New Roman" w:hAnsi="Times New Roman" w:cs="Times New Roman"/>
          <w:bCs/>
          <w:i/>
          <w:color w:val="000000"/>
          <w:sz w:val="24"/>
          <w:szCs w:val="24"/>
        </w:rPr>
        <w:lastRenderedPageBreak/>
        <w:t>açılan kapı</w:t>
      </w:r>
      <w:r>
        <w:rPr>
          <w:rFonts w:ascii="Times New Roman" w:hAnsi="Times New Roman" w:cs="Times New Roman"/>
          <w:bCs/>
          <w:color w:val="000000"/>
          <w:sz w:val="24"/>
          <w:szCs w:val="24"/>
        </w:rPr>
        <w:t xml:space="preserve"> nitelindedir.</w:t>
      </w:r>
      <w:r>
        <w:rPr>
          <w:rStyle w:val="DipnotBavurusu"/>
          <w:rFonts w:ascii="Times New Roman" w:hAnsi="Times New Roman" w:cs="Times New Roman"/>
          <w:bCs/>
          <w:color w:val="000000"/>
          <w:sz w:val="24"/>
          <w:szCs w:val="24"/>
        </w:rPr>
        <w:footnoteReference w:id="321"/>
      </w:r>
      <w:r>
        <w:rPr>
          <w:rFonts w:ascii="Times New Roman" w:hAnsi="Times New Roman" w:cs="Times New Roman"/>
          <w:bCs/>
          <w:color w:val="000000"/>
          <w:sz w:val="24"/>
          <w:szCs w:val="24"/>
        </w:rPr>
        <w:t xml:space="preserve"> 1922’de Franz </w:t>
      </w:r>
      <w:proofErr w:type="spellStart"/>
      <w:r>
        <w:rPr>
          <w:rFonts w:ascii="Times New Roman" w:hAnsi="Times New Roman" w:cs="Times New Roman"/>
          <w:bCs/>
          <w:color w:val="000000"/>
          <w:sz w:val="24"/>
          <w:szCs w:val="24"/>
        </w:rPr>
        <w:t>Babinger’in</w:t>
      </w:r>
      <w:proofErr w:type="spellEnd"/>
      <w:r w:rsidR="00C72CF6">
        <w:rPr>
          <w:rFonts w:ascii="Times New Roman" w:hAnsi="Times New Roman" w:cs="Times New Roman"/>
          <w:bCs/>
          <w:color w:val="000000"/>
          <w:sz w:val="24"/>
          <w:szCs w:val="24"/>
        </w:rPr>
        <w:t xml:space="preserve"> </w:t>
      </w:r>
      <w:r w:rsidRPr="008F7D23">
        <w:rPr>
          <w:rFonts w:ascii="Times New Roman" w:hAnsi="Times New Roman" w:cs="Times New Roman"/>
          <w:bCs/>
          <w:i/>
          <w:color w:val="000000"/>
          <w:sz w:val="24"/>
          <w:szCs w:val="24"/>
        </w:rPr>
        <w:t xml:space="preserve">Der İslam </w:t>
      </w:r>
      <w:proofErr w:type="spellStart"/>
      <w:r w:rsidRPr="008F7D23">
        <w:rPr>
          <w:rFonts w:ascii="Times New Roman" w:hAnsi="Times New Roman" w:cs="Times New Roman"/>
          <w:bCs/>
          <w:i/>
          <w:color w:val="000000"/>
          <w:sz w:val="24"/>
          <w:szCs w:val="24"/>
        </w:rPr>
        <w:t>Kleinsien</w:t>
      </w:r>
      <w:proofErr w:type="spellEnd"/>
      <w:r>
        <w:rPr>
          <w:rFonts w:ascii="Times New Roman" w:hAnsi="Times New Roman" w:cs="Times New Roman"/>
          <w:bCs/>
          <w:color w:val="000000"/>
          <w:sz w:val="24"/>
          <w:szCs w:val="24"/>
        </w:rPr>
        <w:t xml:space="preserve"> isimli makalesine cevap vermiş ve </w:t>
      </w:r>
      <w:r w:rsidR="00FB0AF8">
        <w:rPr>
          <w:rFonts w:ascii="Times New Roman" w:hAnsi="Times New Roman" w:cs="Times New Roman"/>
          <w:bCs/>
          <w:color w:val="000000"/>
          <w:sz w:val="24"/>
          <w:szCs w:val="24"/>
        </w:rPr>
        <w:t xml:space="preserve">birçok düzeltmede bulunmuştur. </w:t>
      </w:r>
      <w:r>
        <w:rPr>
          <w:rFonts w:ascii="Times New Roman" w:hAnsi="Times New Roman" w:cs="Times New Roman"/>
          <w:bCs/>
          <w:color w:val="000000"/>
          <w:sz w:val="24"/>
          <w:szCs w:val="24"/>
        </w:rPr>
        <w:t xml:space="preserve">Yine 1926 da kaleme aldığı </w:t>
      </w:r>
      <w:r w:rsidRPr="00805E6B">
        <w:rPr>
          <w:rFonts w:ascii="Times New Roman" w:hAnsi="Times New Roman" w:cs="Times New Roman"/>
          <w:bCs/>
          <w:i/>
          <w:color w:val="000000"/>
          <w:sz w:val="24"/>
          <w:szCs w:val="24"/>
        </w:rPr>
        <w:t xml:space="preserve">Türk Edebiyatı </w:t>
      </w:r>
      <w:r w:rsidR="0071635F" w:rsidRPr="00805E6B">
        <w:rPr>
          <w:rFonts w:ascii="Times New Roman" w:hAnsi="Times New Roman" w:cs="Times New Roman"/>
          <w:bCs/>
          <w:i/>
          <w:color w:val="000000"/>
          <w:sz w:val="24"/>
          <w:szCs w:val="24"/>
        </w:rPr>
        <w:t>Tarihi</w:t>
      </w:r>
      <w:r w:rsidR="007514E4">
        <w:rPr>
          <w:rFonts w:ascii="Times New Roman" w:hAnsi="Times New Roman" w:cs="Times New Roman"/>
          <w:bCs/>
          <w:i/>
          <w:color w:val="000000"/>
          <w:sz w:val="24"/>
          <w:szCs w:val="24"/>
        </w:rPr>
        <w:t>’</w:t>
      </w:r>
      <w:r w:rsidR="0071635F">
        <w:rPr>
          <w:rFonts w:ascii="Times New Roman" w:hAnsi="Times New Roman" w:cs="Times New Roman"/>
          <w:bCs/>
          <w:color w:val="000000"/>
          <w:sz w:val="24"/>
          <w:szCs w:val="24"/>
        </w:rPr>
        <w:t>nde ilk</w:t>
      </w:r>
      <w:r>
        <w:rPr>
          <w:rFonts w:ascii="Times New Roman" w:hAnsi="Times New Roman" w:cs="Times New Roman"/>
          <w:bCs/>
          <w:color w:val="000000"/>
          <w:sz w:val="24"/>
          <w:szCs w:val="24"/>
        </w:rPr>
        <w:t xml:space="preserve"> kez</w:t>
      </w:r>
      <w:r w:rsidR="009F0315">
        <w:rPr>
          <w:rFonts w:ascii="Times New Roman" w:hAnsi="Times New Roman" w:cs="Times New Roman"/>
          <w:bCs/>
          <w:color w:val="000000"/>
          <w:sz w:val="24"/>
          <w:szCs w:val="24"/>
        </w:rPr>
        <w:t xml:space="preserve"> e</w:t>
      </w:r>
      <w:r w:rsidR="00805E6B">
        <w:rPr>
          <w:rFonts w:ascii="Times New Roman" w:hAnsi="Times New Roman" w:cs="Times New Roman"/>
          <w:bCs/>
          <w:color w:val="000000"/>
          <w:sz w:val="24"/>
          <w:szCs w:val="24"/>
        </w:rPr>
        <w:t>debiyatımızı</w:t>
      </w:r>
      <w:r w:rsidR="00C72CF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modern anlam</w:t>
      </w:r>
      <w:r w:rsidR="00850891">
        <w:rPr>
          <w:rFonts w:ascii="Times New Roman" w:hAnsi="Times New Roman" w:cs="Times New Roman"/>
          <w:bCs/>
          <w:color w:val="000000"/>
          <w:sz w:val="24"/>
          <w:szCs w:val="24"/>
        </w:rPr>
        <w:t>da bir tasnife tabi tutmuştur.</w:t>
      </w:r>
      <w:r w:rsidR="00FB0AF8">
        <w:rPr>
          <w:rFonts w:ascii="Times New Roman" w:hAnsi="Times New Roman" w:cs="Times New Roman"/>
          <w:bCs/>
          <w:color w:val="000000"/>
          <w:sz w:val="24"/>
          <w:szCs w:val="24"/>
        </w:rPr>
        <w:t xml:space="preserve"> 1931’de </w:t>
      </w:r>
      <w:r>
        <w:rPr>
          <w:rFonts w:ascii="Times New Roman" w:hAnsi="Times New Roman" w:cs="Times New Roman"/>
          <w:bCs/>
          <w:color w:val="000000"/>
          <w:sz w:val="24"/>
          <w:szCs w:val="24"/>
        </w:rPr>
        <w:t>ise</w:t>
      </w:r>
      <w:r w:rsidR="00C72CF6">
        <w:rPr>
          <w:rFonts w:ascii="Times New Roman" w:hAnsi="Times New Roman" w:cs="Times New Roman"/>
          <w:bCs/>
          <w:color w:val="000000"/>
          <w:sz w:val="24"/>
          <w:szCs w:val="24"/>
        </w:rPr>
        <w:t xml:space="preserve"> </w:t>
      </w:r>
      <w:r w:rsidR="00FB0AF8">
        <w:rPr>
          <w:rFonts w:ascii="Times New Roman" w:hAnsi="Times New Roman" w:cs="Times New Roman"/>
          <w:bCs/>
          <w:i/>
          <w:color w:val="000000"/>
          <w:sz w:val="24"/>
          <w:szCs w:val="24"/>
        </w:rPr>
        <w:t xml:space="preserve">Bizans </w:t>
      </w:r>
      <w:r w:rsidRPr="00696076">
        <w:rPr>
          <w:rFonts w:ascii="Times New Roman" w:hAnsi="Times New Roman" w:cs="Times New Roman"/>
          <w:bCs/>
          <w:i/>
          <w:color w:val="000000"/>
          <w:sz w:val="24"/>
          <w:szCs w:val="24"/>
        </w:rPr>
        <w:t>Müesses</w:t>
      </w:r>
      <w:r>
        <w:rPr>
          <w:rFonts w:ascii="Times New Roman" w:hAnsi="Times New Roman" w:cs="Times New Roman"/>
          <w:bCs/>
          <w:i/>
          <w:color w:val="000000"/>
          <w:sz w:val="24"/>
          <w:szCs w:val="24"/>
        </w:rPr>
        <w:t>e</w:t>
      </w:r>
      <w:r w:rsidRPr="00696076">
        <w:rPr>
          <w:rFonts w:ascii="Times New Roman" w:hAnsi="Times New Roman" w:cs="Times New Roman"/>
          <w:bCs/>
          <w:i/>
          <w:color w:val="000000"/>
          <w:sz w:val="24"/>
          <w:szCs w:val="24"/>
        </w:rPr>
        <w:t>lerinin Osmanlı Müesses</w:t>
      </w:r>
      <w:r>
        <w:rPr>
          <w:rFonts w:ascii="Times New Roman" w:hAnsi="Times New Roman" w:cs="Times New Roman"/>
          <w:bCs/>
          <w:i/>
          <w:color w:val="000000"/>
          <w:sz w:val="24"/>
          <w:szCs w:val="24"/>
        </w:rPr>
        <w:t>e</w:t>
      </w:r>
      <w:r w:rsidRPr="00696076">
        <w:rPr>
          <w:rFonts w:ascii="Times New Roman" w:hAnsi="Times New Roman" w:cs="Times New Roman"/>
          <w:bCs/>
          <w:i/>
          <w:color w:val="000000"/>
          <w:sz w:val="24"/>
          <w:szCs w:val="24"/>
        </w:rPr>
        <w:t>lerine Tesiri Hakkında Bazı Mülahazalar</w:t>
      </w:r>
      <w:r w:rsidR="00C72CF6">
        <w:rPr>
          <w:rFonts w:ascii="Times New Roman" w:hAnsi="Times New Roman" w:cs="Times New Roman"/>
          <w:bCs/>
          <w:i/>
          <w:color w:val="000000"/>
          <w:sz w:val="24"/>
          <w:szCs w:val="24"/>
        </w:rPr>
        <w:t xml:space="preserve"> </w:t>
      </w:r>
      <w:r w:rsidR="00BF5A0B">
        <w:rPr>
          <w:rFonts w:ascii="Times New Roman" w:hAnsi="Times New Roman" w:cs="Times New Roman"/>
          <w:bCs/>
          <w:color w:val="000000"/>
          <w:sz w:val="24"/>
          <w:szCs w:val="24"/>
        </w:rPr>
        <w:t xml:space="preserve">adlı eseri </w:t>
      </w:r>
      <w:r>
        <w:rPr>
          <w:rFonts w:ascii="Times New Roman" w:hAnsi="Times New Roman" w:cs="Times New Roman"/>
          <w:bCs/>
          <w:color w:val="000000"/>
          <w:sz w:val="24"/>
          <w:szCs w:val="24"/>
        </w:rPr>
        <w:t xml:space="preserve">özellikle Osmanlı </w:t>
      </w:r>
      <w:r w:rsidR="00BF5A0B">
        <w:rPr>
          <w:rFonts w:ascii="Times New Roman" w:hAnsi="Times New Roman" w:cs="Times New Roman"/>
          <w:bCs/>
          <w:color w:val="000000"/>
          <w:sz w:val="24"/>
          <w:szCs w:val="24"/>
        </w:rPr>
        <w:t xml:space="preserve">Devleti’nin </w:t>
      </w:r>
      <w:r>
        <w:rPr>
          <w:rFonts w:ascii="Times New Roman" w:hAnsi="Times New Roman" w:cs="Times New Roman"/>
          <w:bCs/>
          <w:color w:val="000000"/>
          <w:sz w:val="24"/>
          <w:szCs w:val="24"/>
        </w:rPr>
        <w:t xml:space="preserve">kuruluşuna yönelik Batılı tarihçilerinin tezlerine cevap </w:t>
      </w:r>
      <w:r w:rsidR="00DC356D">
        <w:rPr>
          <w:rFonts w:ascii="Times New Roman" w:hAnsi="Times New Roman" w:cs="Times New Roman"/>
          <w:bCs/>
          <w:color w:val="000000"/>
          <w:sz w:val="24"/>
          <w:szCs w:val="24"/>
        </w:rPr>
        <w:t>niteliğinde olmuş</w:t>
      </w:r>
      <w:r>
        <w:rPr>
          <w:rFonts w:ascii="Times New Roman" w:hAnsi="Times New Roman" w:cs="Times New Roman"/>
          <w:bCs/>
          <w:color w:val="000000"/>
          <w:sz w:val="24"/>
          <w:szCs w:val="24"/>
        </w:rPr>
        <w:t xml:space="preserve">, </w:t>
      </w:r>
      <w:r w:rsidR="00731867">
        <w:rPr>
          <w:rFonts w:ascii="Times New Roman" w:hAnsi="Times New Roman" w:cs="Times New Roman"/>
          <w:color w:val="000000"/>
          <w:sz w:val="24"/>
          <w:szCs w:val="24"/>
        </w:rPr>
        <w:t xml:space="preserve">Onun </w:t>
      </w:r>
      <w:r w:rsidR="00731867" w:rsidRPr="00DD2F07">
        <w:rPr>
          <w:rFonts w:ascii="Times New Roman" w:hAnsi="Times New Roman" w:cs="Times New Roman"/>
          <w:i/>
          <w:color w:val="000000"/>
          <w:sz w:val="24"/>
          <w:szCs w:val="24"/>
        </w:rPr>
        <w:t>genetik tarz</w:t>
      </w:r>
      <w:r w:rsidR="00731867">
        <w:rPr>
          <w:rFonts w:ascii="Times New Roman" w:hAnsi="Times New Roman" w:cs="Times New Roman"/>
          <w:color w:val="000000"/>
          <w:sz w:val="24"/>
          <w:szCs w:val="24"/>
        </w:rPr>
        <w:t xml:space="preserve"> dediği karşılaştırmalı yöntemle </w:t>
      </w:r>
      <w:r w:rsidR="00731867">
        <w:rPr>
          <w:rFonts w:ascii="Times New Roman" w:hAnsi="Times New Roman" w:cs="Times New Roman"/>
          <w:bCs/>
          <w:color w:val="000000"/>
          <w:sz w:val="24"/>
          <w:szCs w:val="24"/>
        </w:rPr>
        <w:t>Osmanlı kurumlarında iddia edildiği gibi Bizans etkisinin olmadığını</w:t>
      </w:r>
      <w:r w:rsidR="00731867">
        <w:rPr>
          <w:rFonts w:ascii="Times New Roman" w:hAnsi="Times New Roman" w:cs="Times New Roman"/>
          <w:color w:val="000000"/>
          <w:sz w:val="24"/>
          <w:szCs w:val="24"/>
        </w:rPr>
        <w:t xml:space="preserve"> net bir şekilde ortaya koymuştur.</w:t>
      </w:r>
      <w:r w:rsidR="00731867">
        <w:rPr>
          <w:rStyle w:val="DipnotBavurusu"/>
          <w:rFonts w:ascii="Times New Roman" w:hAnsi="Times New Roman" w:cs="Times New Roman"/>
          <w:color w:val="000000"/>
          <w:sz w:val="24"/>
          <w:szCs w:val="24"/>
        </w:rPr>
        <w:footnoteReference w:id="322"/>
      </w:r>
      <w:r w:rsidR="00CD3F07">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Aynı bağlamd</w:t>
      </w:r>
      <w:r w:rsidR="00603BAC">
        <w:rPr>
          <w:rFonts w:ascii="Times New Roman" w:hAnsi="Times New Roman" w:cs="Times New Roman"/>
          <w:bCs/>
          <w:color w:val="000000"/>
          <w:sz w:val="24"/>
          <w:szCs w:val="24"/>
        </w:rPr>
        <w:t xml:space="preserve">a özellikle </w:t>
      </w:r>
      <w:proofErr w:type="spellStart"/>
      <w:r w:rsidR="00603BAC">
        <w:rPr>
          <w:rFonts w:ascii="Times New Roman" w:hAnsi="Times New Roman" w:cs="Times New Roman"/>
          <w:bCs/>
          <w:color w:val="000000"/>
          <w:sz w:val="24"/>
          <w:szCs w:val="24"/>
        </w:rPr>
        <w:t>Gibbons’un</w:t>
      </w:r>
      <w:proofErr w:type="spellEnd"/>
      <w:r w:rsidR="00603BAC">
        <w:rPr>
          <w:rFonts w:ascii="Times New Roman" w:hAnsi="Times New Roman" w:cs="Times New Roman"/>
          <w:bCs/>
          <w:color w:val="000000"/>
          <w:sz w:val="24"/>
          <w:szCs w:val="24"/>
        </w:rPr>
        <w:t xml:space="preserve"> Osmanlı D</w:t>
      </w:r>
      <w:r>
        <w:rPr>
          <w:rFonts w:ascii="Times New Roman" w:hAnsi="Times New Roman" w:cs="Times New Roman"/>
          <w:bCs/>
          <w:color w:val="000000"/>
          <w:sz w:val="24"/>
          <w:szCs w:val="24"/>
        </w:rPr>
        <w:t>evleti</w:t>
      </w:r>
      <w:r w:rsidR="00603BAC">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nin kuruluşuna yönelik ortaya attığı görüşlere </w:t>
      </w:r>
      <w:r w:rsidR="00DC356D">
        <w:rPr>
          <w:rFonts w:ascii="Times New Roman" w:hAnsi="Times New Roman" w:cs="Times New Roman"/>
          <w:bCs/>
          <w:color w:val="000000"/>
          <w:sz w:val="24"/>
          <w:szCs w:val="24"/>
        </w:rPr>
        <w:t xml:space="preserve">yine </w:t>
      </w:r>
      <w:r>
        <w:rPr>
          <w:rFonts w:ascii="Times New Roman" w:hAnsi="Times New Roman" w:cs="Times New Roman"/>
          <w:bCs/>
          <w:color w:val="000000"/>
          <w:sz w:val="24"/>
          <w:szCs w:val="24"/>
        </w:rPr>
        <w:t xml:space="preserve">cevap niteliğindeki </w:t>
      </w:r>
      <w:proofErr w:type="spellStart"/>
      <w:r w:rsidRPr="00696076">
        <w:rPr>
          <w:rFonts w:ascii="Times New Roman" w:hAnsi="Times New Roman" w:cs="Times New Roman"/>
          <w:bCs/>
          <w:i/>
          <w:color w:val="000000"/>
          <w:sz w:val="24"/>
          <w:szCs w:val="24"/>
        </w:rPr>
        <w:t>Les</w:t>
      </w:r>
      <w:proofErr w:type="spellEnd"/>
      <w:r w:rsidR="00CD3F07">
        <w:rPr>
          <w:rFonts w:ascii="Times New Roman" w:hAnsi="Times New Roman" w:cs="Times New Roman"/>
          <w:bCs/>
          <w:i/>
          <w:color w:val="000000"/>
          <w:sz w:val="24"/>
          <w:szCs w:val="24"/>
        </w:rPr>
        <w:t xml:space="preserve"> </w:t>
      </w:r>
      <w:proofErr w:type="spellStart"/>
      <w:r w:rsidRPr="00696076">
        <w:rPr>
          <w:rFonts w:ascii="Times New Roman" w:hAnsi="Times New Roman" w:cs="Times New Roman"/>
          <w:bCs/>
          <w:i/>
          <w:color w:val="000000"/>
          <w:sz w:val="24"/>
          <w:szCs w:val="24"/>
        </w:rPr>
        <w:t>Origines</w:t>
      </w:r>
      <w:proofErr w:type="spellEnd"/>
      <w:r w:rsidRPr="00696076">
        <w:rPr>
          <w:rFonts w:ascii="Times New Roman" w:hAnsi="Times New Roman" w:cs="Times New Roman"/>
          <w:bCs/>
          <w:i/>
          <w:color w:val="000000"/>
          <w:sz w:val="24"/>
          <w:szCs w:val="24"/>
        </w:rPr>
        <w:t xml:space="preserve"> de </w:t>
      </w:r>
      <w:proofErr w:type="spellStart"/>
      <w:r w:rsidRPr="00696076">
        <w:rPr>
          <w:rFonts w:ascii="Times New Roman" w:hAnsi="Times New Roman" w:cs="Times New Roman"/>
          <w:bCs/>
          <w:i/>
          <w:color w:val="000000"/>
          <w:sz w:val="24"/>
          <w:szCs w:val="24"/>
        </w:rPr>
        <w:t>L’empire</w:t>
      </w:r>
      <w:proofErr w:type="spellEnd"/>
      <w:r w:rsidR="00CD3F07">
        <w:rPr>
          <w:rFonts w:ascii="Times New Roman" w:hAnsi="Times New Roman" w:cs="Times New Roman"/>
          <w:bCs/>
          <w:i/>
          <w:color w:val="000000"/>
          <w:sz w:val="24"/>
          <w:szCs w:val="24"/>
        </w:rPr>
        <w:t xml:space="preserve"> </w:t>
      </w:r>
      <w:proofErr w:type="spellStart"/>
      <w:r w:rsidRPr="00696076">
        <w:rPr>
          <w:rFonts w:ascii="Times New Roman" w:hAnsi="Times New Roman" w:cs="Times New Roman"/>
          <w:bCs/>
          <w:i/>
          <w:color w:val="000000"/>
          <w:sz w:val="24"/>
          <w:szCs w:val="24"/>
        </w:rPr>
        <w:t>Ottoman</w:t>
      </w:r>
      <w:proofErr w:type="spellEnd"/>
      <w:r>
        <w:rPr>
          <w:rFonts w:ascii="Times New Roman" w:hAnsi="Times New Roman" w:cs="Times New Roman"/>
          <w:bCs/>
          <w:color w:val="000000"/>
          <w:sz w:val="24"/>
          <w:szCs w:val="24"/>
        </w:rPr>
        <w:t xml:space="preserve"> isimli eserinde </w:t>
      </w:r>
      <w:proofErr w:type="spellStart"/>
      <w:r>
        <w:rPr>
          <w:rFonts w:ascii="Times New Roman" w:hAnsi="Times New Roman" w:cs="Times New Roman"/>
          <w:bCs/>
          <w:color w:val="000000"/>
          <w:sz w:val="24"/>
          <w:szCs w:val="24"/>
        </w:rPr>
        <w:t>Gibbons’un</w:t>
      </w:r>
      <w:proofErr w:type="spellEnd"/>
      <w:r>
        <w:rPr>
          <w:rFonts w:ascii="Times New Roman" w:hAnsi="Times New Roman" w:cs="Times New Roman"/>
          <w:bCs/>
          <w:color w:val="000000"/>
          <w:sz w:val="24"/>
          <w:szCs w:val="24"/>
        </w:rPr>
        <w:t xml:space="preserve"> tezlerini şiddetle eleştirmiş ve söz konusu tezlerin yanlışlarını kaynaklar ışığında ortaya koymuştur. 1943’te ise aynı amaçla </w:t>
      </w:r>
      <w:r w:rsidRPr="00E146F6">
        <w:rPr>
          <w:rFonts w:ascii="Times New Roman" w:hAnsi="Times New Roman" w:cs="Times New Roman"/>
          <w:bCs/>
          <w:i/>
          <w:color w:val="000000"/>
          <w:sz w:val="24"/>
          <w:szCs w:val="24"/>
        </w:rPr>
        <w:t>Osmanlı Devleti</w:t>
      </w:r>
      <w:r w:rsidR="008E2865">
        <w:rPr>
          <w:rFonts w:ascii="Times New Roman" w:hAnsi="Times New Roman" w:cs="Times New Roman"/>
          <w:bCs/>
          <w:i/>
          <w:color w:val="000000"/>
          <w:sz w:val="24"/>
          <w:szCs w:val="24"/>
        </w:rPr>
        <w:t>’</w:t>
      </w:r>
      <w:r w:rsidRPr="00E146F6">
        <w:rPr>
          <w:rFonts w:ascii="Times New Roman" w:hAnsi="Times New Roman" w:cs="Times New Roman"/>
          <w:bCs/>
          <w:i/>
          <w:color w:val="000000"/>
          <w:sz w:val="24"/>
          <w:szCs w:val="24"/>
        </w:rPr>
        <w:t>nin Etnik Meseleleri</w:t>
      </w:r>
      <w:r>
        <w:rPr>
          <w:rFonts w:ascii="Times New Roman" w:hAnsi="Times New Roman" w:cs="Times New Roman"/>
          <w:bCs/>
          <w:color w:val="000000"/>
          <w:sz w:val="24"/>
          <w:szCs w:val="24"/>
        </w:rPr>
        <w:t xml:space="preserve"> isimli makalesi yayımlanmıştır.</w:t>
      </w:r>
      <w:r>
        <w:rPr>
          <w:rStyle w:val="DipnotBavurusu"/>
          <w:rFonts w:ascii="Times New Roman" w:hAnsi="Times New Roman" w:cs="Times New Roman"/>
          <w:bCs/>
          <w:color w:val="000000"/>
          <w:sz w:val="24"/>
          <w:szCs w:val="24"/>
        </w:rPr>
        <w:footnoteReference w:id="323"/>
      </w:r>
      <w:r w:rsidR="00CD03A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Köprülü bunların dışında Türk tarihinin çeşitli dönemlerine ait yüzlerce kitap, makale, ansiklopedi maddesi kaleme almıştır.</w:t>
      </w:r>
    </w:p>
    <w:p w:rsidR="00473A93" w:rsidRDefault="00473A93" w:rsidP="002E38D2">
      <w:pPr>
        <w:spacing w:before="100" w:beforeAutospacing="1" w:after="100" w:afterAutospacing="1" w:line="360" w:lineRule="auto"/>
        <w:ind w:firstLine="708"/>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Köprülü</w:t>
      </w:r>
      <w:r w:rsidR="00D50339">
        <w:rPr>
          <w:rFonts w:ascii="Times New Roman" w:hAnsi="Times New Roman" w:cs="Times New Roman"/>
          <w:bCs/>
          <w:color w:val="000000"/>
          <w:sz w:val="24"/>
          <w:szCs w:val="24"/>
        </w:rPr>
        <w:t>’</w:t>
      </w:r>
      <w:r>
        <w:rPr>
          <w:rFonts w:ascii="Times New Roman" w:hAnsi="Times New Roman" w:cs="Times New Roman"/>
          <w:bCs/>
          <w:color w:val="000000"/>
          <w:sz w:val="24"/>
          <w:szCs w:val="24"/>
        </w:rPr>
        <w:t>nün</w:t>
      </w:r>
      <w:proofErr w:type="spellEnd"/>
      <w:r>
        <w:rPr>
          <w:rFonts w:ascii="Times New Roman" w:hAnsi="Times New Roman" w:cs="Times New Roman"/>
          <w:bCs/>
          <w:color w:val="000000"/>
          <w:sz w:val="24"/>
          <w:szCs w:val="24"/>
        </w:rPr>
        <w:t xml:space="preserve"> yaşadığı tarihsel süreç </w:t>
      </w:r>
      <w:r w:rsidR="007720F8">
        <w:rPr>
          <w:rFonts w:ascii="Times New Roman" w:hAnsi="Times New Roman" w:cs="Times New Roman"/>
          <w:bCs/>
          <w:color w:val="000000"/>
          <w:sz w:val="24"/>
          <w:szCs w:val="24"/>
        </w:rPr>
        <w:t>her insanda olduğu gibi O</w:t>
      </w:r>
      <w:r>
        <w:rPr>
          <w:rFonts w:ascii="Times New Roman" w:hAnsi="Times New Roman" w:cs="Times New Roman"/>
          <w:bCs/>
          <w:color w:val="000000"/>
          <w:sz w:val="24"/>
          <w:szCs w:val="24"/>
        </w:rPr>
        <w:t>nun fikri gelişimi üzerinde derin tesir bırakmıştır. Bir yandan Osmanlı Devleti</w:t>
      </w:r>
      <w:r w:rsidR="008E2865">
        <w:rPr>
          <w:rFonts w:ascii="Times New Roman" w:hAnsi="Times New Roman" w:cs="Times New Roman"/>
          <w:bCs/>
          <w:color w:val="000000"/>
          <w:sz w:val="24"/>
          <w:szCs w:val="24"/>
        </w:rPr>
        <w:t>’</w:t>
      </w:r>
      <w:r>
        <w:rPr>
          <w:rFonts w:ascii="Times New Roman" w:hAnsi="Times New Roman" w:cs="Times New Roman"/>
          <w:bCs/>
          <w:color w:val="000000"/>
          <w:sz w:val="24"/>
          <w:szCs w:val="24"/>
        </w:rPr>
        <w:t>nin çöküşüne şahit olan yaşamı diğer yandan imparatorluğu kurtarma refleksiyle tezahür eden fikir hareketlerinden etkilenmiştir. Özellikle Osmanlıcılık düşüncesinin uygulanma imkânının kalmadığı II. Meşrutiyet döneminde ön plana çıkan Türkçülüğe y</w:t>
      </w:r>
      <w:r w:rsidR="007720F8">
        <w:rPr>
          <w:rFonts w:ascii="Times New Roman" w:hAnsi="Times New Roman" w:cs="Times New Roman"/>
          <w:bCs/>
          <w:color w:val="000000"/>
          <w:sz w:val="24"/>
          <w:szCs w:val="24"/>
        </w:rPr>
        <w:t xml:space="preserve">öneldiği görülmektedir. Fakat </w:t>
      </w:r>
      <w:proofErr w:type="spellStart"/>
      <w:r w:rsidR="00293AC9">
        <w:rPr>
          <w:rFonts w:ascii="Times New Roman" w:hAnsi="Times New Roman" w:cs="Times New Roman"/>
          <w:bCs/>
          <w:color w:val="000000"/>
          <w:sz w:val="24"/>
          <w:szCs w:val="24"/>
        </w:rPr>
        <w:t>Köprülü’nün</w:t>
      </w:r>
      <w:proofErr w:type="spellEnd"/>
      <w:r w:rsidR="00293AC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milliyetçiliği hamasi olmaktan çok uzaktır. </w:t>
      </w:r>
      <w:r w:rsidR="00293AC9">
        <w:rPr>
          <w:rFonts w:ascii="Times New Roman" w:hAnsi="Times New Roman" w:cs="Times New Roman"/>
          <w:bCs/>
          <w:color w:val="000000"/>
          <w:sz w:val="24"/>
          <w:szCs w:val="24"/>
        </w:rPr>
        <w:t>Köprülü</w:t>
      </w:r>
      <w:r>
        <w:rPr>
          <w:rFonts w:ascii="Times New Roman" w:hAnsi="Times New Roman" w:cs="Times New Roman"/>
          <w:bCs/>
          <w:color w:val="000000"/>
          <w:sz w:val="24"/>
          <w:szCs w:val="24"/>
        </w:rPr>
        <w:t xml:space="preserve"> içinde bulunulan çağın milliyetçilik çağı olması sebebiyle sadece bu etkinin milliyetçilik için yeterli olmayacağı, milliyetçi olabilmek için kendi milletini tanımanın, milletin tarihinin coğrafyasının dilinin edebiyatının ve toplumunun temel dinamiklerinin bilinmesi gerektiğini savunmuştur. </w:t>
      </w:r>
      <w:proofErr w:type="spellStart"/>
      <w:r w:rsidR="00293AC9">
        <w:rPr>
          <w:rFonts w:ascii="Times New Roman" w:hAnsi="Times New Roman" w:cs="Times New Roman"/>
          <w:bCs/>
          <w:color w:val="000000"/>
          <w:sz w:val="24"/>
          <w:szCs w:val="24"/>
        </w:rPr>
        <w:t>Köprülü’nün</w:t>
      </w:r>
      <w:proofErr w:type="spellEnd"/>
      <w:r>
        <w:rPr>
          <w:rFonts w:ascii="Times New Roman" w:hAnsi="Times New Roman" w:cs="Times New Roman"/>
          <w:bCs/>
          <w:color w:val="000000"/>
          <w:sz w:val="24"/>
          <w:szCs w:val="24"/>
        </w:rPr>
        <w:t xml:space="preserve"> bütün çalışmalarında bu bilinci görmek mümkündür. Çünkü çalışmalarında Türk Tarihi ve kültürünü</w:t>
      </w:r>
      <w:r w:rsidR="002E38D2">
        <w:rPr>
          <w:rFonts w:ascii="Times New Roman" w:hAnsi="Times New Roman" w:cs="Times New Roman"/>
          <w:bCs/>
          <w:color w:val="000000"/>
          <w:sz w:val="24"/>
          <w:szCs w:val="24"/>
        </w:rPr>
        <w:t xml:space="preserve"> her zaman ön planda tutmuştur. </w:t>
      </w:r>
      <w:proofErr w:type="spellStart"/>
      <w:r>
        <w:rPr>
          <w:rFonts w:ascii="Times New Roman" w:hAnsi="Times New Roman" w:cs="Times New Roman"/>
          <w:bCs/>
          <w:color w:val="000000"/>
          <w:sz w:val="24"/>
          <w:szCs w:val="24"/>
        </w:rPr>
        <w:t>Köprülü</w:t>
      </w:r>
      <w:r w:rsidR="00F4664E">
        <w:rPr>
          <w:rFonts w:ascii="Times New Roman" w:hAnsi="Times New Roman" w:cs="Times New Roman"/>
          <w:bCs/>
          <w:color w:val="000000"/>
          <w:sz w:val="24"/>
          <w:szCs w:val="24"/>
        </w:rPr>
        <w:t>’</w:t>
      </w:r>
      <w:r>
        <w:rPr>
          <w:rFonts w:ascii="Times New Roman" w:hAnsi="Times New Roman" w:cs="Times New Roman"/>
          <w:bCs/>
          <w:color w:val="000000"/>
          <w:sz w:val="24"/>
          <w:szCs w:val="24"/>
        </w:rPr>
        <w:t>nün</w:t>
      </w:r>
      <w:proofErr w:type="spellEnd"/>
      <w:r>
        <w:rPr>
          <w:rFonts w:ascii="Times New Roman" w:hAnsi="Times New Roman" w:cs="Times New Roman"/>
          <w:bCs/>
          <w:color w:val="000000"/>
          <w:sz w:val="24"/>
          <w:szCs w:val="24"/>
        </w:rPr>
        <w:t xml:space="preserve"> milliyetçiliği üzerinde tesiri olan isimlerden biri aynı zamanda Türk milliyetçiliğinin en önemli ideologları</w:t>
      </w:r>
      <w:r w:rsidR="00FC0967">
        <w:rPr>
          <w:rFonts w:ascii="Times New Roman" w:hAnsi="Times New Roman" w:cs="Times New Roman"/>
          <w:bCs/>
          <w:color w:val="000000"/>
          <w:sz w:val="24"/>
          <w:szCs w:val="24"/>
        </w:rPr>
        <w:t>nda</w:t>
      </w:r>
      <w:r w:rsidR="00D50339">
        <w:rPr>
          <w:rFonts w:ascii="Times New Roman" w:hAnsi="Times New Roman" w:cs="Times New Roman"/>
          <w:bCs/>
          <w:color w:val="000000"/>
          <w:sz w:val="24"/>
          <w:szCs w:val="24"/>
        </w:rPr>
        <w:t>n</w:t>
      </w:r>
      <w:r w:rsidR="00293AC9">
        <w:rPr>
          <w:rFonts w:ascii="Times New Roman" w:hAnsi="Times New Roman" w:cs="Times New Roman"/>
          <w:bCs/>
          <w:color w:val="000000"/>
          <w:sz w:val="24"/>
          <w:szCs w:val="24"/>
        </w:rPr>
        <w:t xml:space="preserve"> bir olan Z</w:t>
      </w:r>
      <w:r w:rsidR="00824DDC">
        <w:rPr>
          <w:rFonts w:ascii="Times New Roman" w:hAnsi="Times New Roman" w:cs="Times New Roman"/>
          <w:bCs/>
          <w:color w:val="000000"/>
          <w:sz w:val="24"/>
          <w:szCs w:val="24"/>
        </w:rPr>
        <w:t xml:space="preserve">iya </w:t>
      </w:r>
      <w:proofErr w:type="spellStart"/>
      <w:r w:rsidR="00824DDC">
        <w:rPr>
          <w:rFonts w:ascii="Times New Roman" w:hAnsi="Times New Roman" w:cs="Times New Roman"/>
          <w:bCs/>
          <w:color w:val="000000"/>
          <w:sz w:val="24"/>
          <w:szCs w:val="24"/>
        </w:rPr>
        <w:t>Gökalp’ti</w:t>
      </w:r>
      <w:r w:rsidR="00FC0967">
        <w:rPr>
          <w:rFonts w:ascii="Times New Roman" w:hAnsi="Times New Roman" w:cs="Times New Roman"/>
          <w:bCs/>
          <w:color w:val="000000"/>
          <w:sz w:val="24"/>
          <w:szCs w:val="24"/>
        </w:rPr>
        <w:t>r</w:t>
      </w:r>
      <w:proofErr w:type="spellEnd"/>
      <w:r w:rsidR="00FC0967">
        <w:rPr>
          <w:rFonts w:ascii="Times New Roman" w:hAnsi="Times New Roman" w:cs="Times New Roman"/>
          <w:bCs/>
          <w:color w:val="000000"/>
          <w:sz w:val="24"/>
          <w:szCs w:val="24"/>
        </w:rPr>
        <w:t xml:space="preserve">. </w:t>
      </w:r>
      <w:proofErr w:type="spellStart"/>
      <w:r w:rsidR="00293AC9">
        <w:rPr>
          <w:rFonts w:ascii="Times New Roman" w:hAnsi="Times New Roman" w:cs="Times New Roman"/>
          <w:bCs/>
          <w:color w:val="000000"/>
          <w:sz w:val="24"/>
          <w:szCs w:val="24"/>
        </w:rPr>
        <w:t>Köprülü’nün</w:t>
      </w:r>
      <w:proofErr w:type="spellEnd"/>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 xml:space="preserve">milli tarih ve kültür alanındaki çalışmaları takipçileri tarafından Türk milliyetçiliğinin farklı bir formu olan </w:t>
      </w:r>
      <w:r w:rsidRPr="00163722">
        <w:rPr>
          <w:rFonts w:ascii="Times New Roman" w:hAnsi="Times New Roman" w:cs="Times New Roman"/>
          <w:bCs/>
          <w:i/>
          <w:color w:val="000000"/>
          <w:sz w:val="24"/>
          <w:szCs w:val="24"/>
        </w:rPr>
        <w:t>Türk-İslam sentezi</w:t>
      </w:r>
      <w:r>
        <w:rPr>
          <w:rFonts w:ascii="Times New Roman" w:hAnsi="Times New Roman" w:cs="Times New Roman"/>
          <w:bCs/>
          <w:color w:val="000000"/>
          <w:sz w:val="24"/>
          <w:szCs w:val="24"/>
        </w:rPr>
        <w:t>ne zemin hazırlamıştır.</w:t>
      </w:r>
      <w:r>
        <w:rPr>
          <w:rStyle w:val="DipnotBavurusu"/>
          <w:rFonts w:ascii="Times New Roman" w:hAnsi="Times New Roman" w:cs="Times New Roman"/>
          <w:bCs/>
          <w:color w:val="000000"/>
          <w:sz w:val="24"/>
          <w:szCs w:val="24"/>
        </w:rPr>
        <w:footnoteReference w:id="324"/>
      </w:r>
    </w:p>
    <w:p w:rsidR="00473A93" w:rsidRDefault="009F77F4" w:rsidP="00473A93">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II. Meşrutiyet</w:t>
      </w:r>
      <w:r w:rsidR="00473A93">
        <w:rPr>
          <w:rFonts w:ascii="Times New Roman" w:hAnsi="Times New Roman" w:cs="Times New Roman"/>
          <w:bCs/>
          <w:color w:val="000000"/>
          <w:sz w:val="24"/>
          <w:szCs w:val="24"/>
        </w:rPr>
        <w:t xml:space="preserve"> döneminde Türkçülüğün en radikal formu olarak kabul edebileceğimiz Turancılığın ön planda olmasına rağmen </w:t>
      </w:r>
      <w:proofErr w:type="spellStart"/>
      <w:r w:rsidR="00473A93">
        <w:rPr>
          <w:rFonts w:ascii="Times New Roman" w:hAnsi="Times New Roman" w:cs="Times New Roman"/>
          <w:bCs/>
          <w:color w:val="000000"/>
          <w:sz w:val="24"/>
          <w:szCs w:val="24"/>
        </w:rPr>
        <w:t>Köprülü’nün</w:t>
      </w:r>
      <w:proofErr w:type="spellEnd"/>
      <w:r w:rsidR="00473A93">
        <w:rPr>
          <w:rFonts w:ascii="Times New Roman" w:hAnsi="Times New Roman" w:cs="Times New Roman"/>
          <w:bCs/>
          <w:color w:val="000000"/>
          <w:sz w:val="24"/>
          <w:szCs w:val="24"/>
        </w:rPr>
        <w:t xml:space="preserve"> milliyetçiliğinin daha gerçekçi ve rasyonel bir temele sahip olduğu görülmektedir. </w:t>
      </w:r>
      <w:r w:rsidR="00293AC9">
        <w:rPr>
          <w:rFonts w:ascii="Times New Roman" w:hAnsi="Times New Roman" w:cs="Times New Roman"/>
          <w:bCs/>
          <w:color w:val="000000"/>
          <w:sz w:val="24"/>
          <w:szCs w:val="24"/>
        </w:rPr>
        <w:t>Köprülü</w:t>
      </w:r>
      <w:r w:rsidR="005B09BC">
        <w:rPr>
          <w:rFonts w:ascii="Times New Roman" w:hAnsi="Times New Roman" w:cs="Times New Roman"/>
          <w:bCs/>
          <w:color w:val="000000"/>
          <w:sz w:val="24"/>
          <w:szCs w:val="24"/>
        </w:rPr>
        <w:t>,</w:t>
      </w:r>
      <w:r w:rsidR="00473A93">
        <w:rPr>
          <w:rFonts w:ascii="Times New Roman" w:hAnsi="Times New Roman" w:cs="Times New Roman"/>
          <w:bCs/>
          <w:color w:val="000000"/>
          <w:sz w:val="24"/>
          <w:szCs w:val="24"/>
        </w:rPr>
        <w:t xml:space="preserve"> milleti </w:t>
      </w:r>
      <w:r w:rsidR="00473A93" w:rsidRPr="000550ED">
        <w:rPr>
          <w:rFonts w:ascii="Times New Roman" w:hAnsi="Times New Roman" w:cs="Times New Roman"/>
          <w:bCs/>
          <w:color w:val="000000"/>
          <w:sz w:val="24"/>
          <w:szCs w:val="24"/>
        </w:rPr>
        <w:t>ırk</w:t>
      </w:r>
      <w:r w:rsidR="00B9319E">
        <w:rPr>
          <w:rFonts w:ascii="Times New Roman" w:hAnsi="Times New Roman" w:cs="Times New Roman"/>
          <w:bCs/>
          <w:color w:val="000000"/>
          <w:sz w:val="24"/>
          <w:szCs w:val="24"/>
        </w:rPr>
        <w:t xml:space="preserve"> </w:t>
      </w:r>
      <w:r w:rsidR="00473A93">
        <w:rPr>
          <w:rFonts w:ascii="Times New Roman" w:hAnsi="Times New Roman" w:cs="Times New Roman"/>
          <w:bCs/>
          <w:color w:val="000000"/>
          <w:sz w:val="24"/>
          <w:szCs w:val="24"/>
        </w:rPr>
        <w:t>üzerinden tanımlama taraftarı değildir. Milleti toplumsal bir gerçeklik olarak öznel değerler üzerinden tanımlamayı tercih etmiş ve ırkçılığı şiddetle reddetmiştir. Meşrutiyetten Cumhuriyete intikal eden dil</w:t>
      </w:r>
      <w:r w:rsidR="009F20FE">
        <w:rPr>
          <w:rFonts w:ascii="Times New Roman" w:hAnsi="Times New Roman" w:cs="Times New Roman"/>
          <w:bCs/>
          <w:color w:val="000000"/>
          <w:sz w:val="24"/>
          <w:szCs w:val="24"/>
        </w:rPr>
        <w:t>de sadeleşmeyi eleştirmiş, dili</w:t>
      </w:r>
      <w:r w:rsidR="00473A93">
        <w:rPr>
          <w:rFonts w:ascii="Times New Roman" w:hAnsi="Times New Roman" w:cs="Times New Roman"/>
          <w:bCs/>
          <w:color w:val="000000"/>
          <w:sz w:val="24"/>
          <w:szCs w:val="24"/>
        </w:rPr>
        <w:t xml:space="preserve"> toplumsal hayatın içinde gelişen bir gerçeklik olarak kabul etmiş, bu tür müdahalelere karşı çıkmıştır.</w:t>
      </w:r>
      <w:r w:rsidR="00473A93">
        <w:rPr>
          <w:rStyle w:val="DipnotBavurusu"/>
          <w:rFonts w:ascii="Times New Roman" w:hAnsi="Times New Roman" w:cs="Times New Roman"/>
          <w:bCs/>
          <w:color w:val="000000"/>
          <w:sz w:val="24"/>
          <w:szCs w:val="24"/>
        </w:rPr>
        <w:footnoteReference w:id="325"/>
      </w:r>
    </w:p>
    <w:p w:rsidR="00473A93" w:rsidRDefault="003D40A6" w:rsidP="00FE4B6E">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Köprülü ç</w:t>
      </w:r>
      <w:r w:rsidR="003E7360">
        <w:rPr>
          <w:rFonts w:ascii="Times New Roman" w:hAnsi="Times New Roman" w:cs="Times New Roman"/>
          <w:bCs/>
          <w:color w:val="000000"/>
          <w:sz w:val="24"/>
          <w:szCs w:val="24"/>
        </w:rPr>
        <w:t xml:space="preserve">ağdaşı olan birçok </w:t>
      </w:r>
      <w:r>
        <w:rPr>
          <w:rFonts w:ascii="Times New Roman" w:hAnsi="Times New Roman" w:cs="Times New Roman"/>
          <w:bCs/>
          <w:color w:val="000000"/>
          <w:sz w:val="24"/>
          <w:szCs w:val="24"/>
        </w:rPr>
        <w:t>Osmanlı</w:t>
      </w:r>
      <w:r w:rsidR="003E7360">
        <w:rPr>
          <w:rFonts w:ascii="Times New Roman" w:hAnsi="Times New Roman" w:cs="Times New Roman"/>
          <w:bCs/>
          <w:color w:val="000000"/>
          <w:sz w:val="24"/>
          <w:szCs w:val="24"/>
        </w:rPr>
        <w:t xml:space="preserve"> aydını gibi Osmanlı Devleti’nin içinde bulunduğu koşullar</w:t>
      </w:r>
      <w:r w:rsidR="00B371A8">
        <w:rPr>
          <w:rFonts w:ascii="Times New Roman" w:hAnsi="Times New Roman" w:cs="Times New Roman"/>
          <w:bCs/>
          <w:color w:val="000000"/>
          <w:sz w:val="24"/>
          <w:szCs w:val="24"/>
        </w:rPr>
        <w:t xml:space="preserve">la ilgili </w:t>
      </w:r>
      <w:proofErr w:type="spellStart"/>
      <w:r>
        <w:rPr>
          <w:rFonts w:ascii="Times New Roman" w:hAnsi="Times New Roman" w:cs="Times New Roman"/>
          <w:bCs/>
          <w:color w:val="000000"/>
          <w:sz w:val="24"/>
          <w:szCs w:val="24"/>
        </w:rPr>
        <w:t>sosyo</w:t>
      </w:r>
      <w:proofErr w:type="spellEnd"/>
      <w:r>
        <w:rPr>
          <w:rFonts w:ascii="Times New Roman" w:hAnsi="Times New Roman" w:cs="Times New Roman"/>
          <w:bCs/>
          <w:color w:val="000000"/>
          <w:sz w:val="24"/>
          <w:szCs w:val="24"/>
        </w:rPr>
        <w:t>-politik çözümlemeler yap</w:t>
      </w:r>
      <w:r w:rsidR="00E836F6">
        <w:rPr>
          <w:rFonts w:ascii="Times New Roman" w:hAnsi="Times New Roman" w:cs="Times New Roman"/>
          <w:bCs/>
          <w:color w:val="000000"/>
          <w:sz w:val="24"/>
          <w:szCs w:val="24"/>
        </w:rPr>
        <w:t>mış,</w:t>
      </w:r>
      <w:r w:rsidR="00972249">
        <w:rPr>
          <w:rFonts w:ascii="Times New Roman" w:hAnsi="Times New Roman" w:cs="Times New Roman"/>
          <w:bCs/>
          <w:color w:val="000000"/>
          <w:sz w:val="24"/>
          <w:szCs w:val="24"/>
        </w:rPr>
        <w:t xml:space="preserve"> </w:t>
      </w:r>
      <w:proofErr w:type="spellStart"/>
      <w:r w:rsidR="00824DDC">
        <w:rPr>
          <w:rFonts w:ascii="Times New Roman" w:hAnsi="Times New Roman" w:cs="Times New Roman"/>
          <w:bCs/>
          <w:color w:val="000000"/>
          <w:sz w:val="24"/>
          <w:szCs w:val="24"/>
        </w:rPr>
        <w:t>Gökalp’in</w:t>
      </w:r>
      <w:proofErr w:type="spellEnd"/>
      <w:r w:rsidR="0037126C">
        <w:rPr>
          <w:rFonts w:ascii="Times New Roman" w:hAnsi="Times New Roman" w:cs="Times New Roman"/>
          <w:bCs/>
          <w:color w:val="000000"/>
          <w:sz w:val="24"/>
          <w:szCs w:val="24"/>
        </w:rPr>
        <w:t xml:space="preserve"> tesiriyle Türk toplumun</w:t>
      </w:r>
      <w:r w:rsidR="00C1481C">
        <w:rPr>
          <w:rFonts w:ascii="Times New Roman" w:hAnsi="Times New Roman" w:cs="Times New Roman"/>
          <w:bCs/>
          <w:color w:val="000000"/>
          <w:sz w:val="24"/>
          <w:szCs w:val="24"/>
        </w:rPr>
        <w:t>un aşması gereken temel sorun</w:t>
      </w:r>
      <w:r w:rsidR="0037126C">
        <w:rPr>
          <w:rFonts w:ascii="Times New Roman" w:hAnsi="Times New Roman" w:cs="Times New Roman"/>
          <w:bCs/>
          <w:color w:val="000000"/>
          <w:sz w:val="24"/>
          <w:szCs w:val="24"/>
        </w:rPr>
        <w:t xml:space="preserve"> olarak </w:t>
      </w:r>
      <w:proofErr w:type="gramStart"/>
      <w:r w:rsidR="0037126C" w:rsidRPr="0037126C">
        <w:rPr>
          <w:rFonts w:ascii="Times New Roman" w:hAnsi="Times New Roman" w:cs="Times New Roman"/>
          <w:bCs/>
          <w:i/>
          <w:color w:val="000000"/>
          <w:sz w:val="24"/>
          <w:szCs w:val="24"/>
        </w:rPr>
        <w:t>mefkure</w:t>
      </w:r>
      <w:proofErr w:type="gramEnd"/>
      <w:r w:rsidR="00972249">
        <w:rPr>
          <w:rFonts w:ascii="Times New Roman" w:hAnsi="Times New Roman" w:cs="Times New Roman"/>
          <w:bCs/>
          <w:i/>
          <w:color w:val="000000"/>
          <w:sz w:val="24"/>
          <w:szCs w:val="24"/>
        </w:rPr>
        <w:t xml:space="preserve"> </w:t>
      </w:r>
      <w:r w:rsidR="0037126C">
        <w:rPr>
          <w:rFonts w:ascii="Times New Roman" w:hAnsi="Times New Roman" w:cs="Times New Roman"/>
          <w:bCs/>
          <w:color w:val="000000"/>
          <w:sz w:val="24"/>
          <w:szCs w:val="24"/>
        </w:rPr>
        <w:t>bunalımını ön plana çıkarmıştır. Bu bunalımı aşmanın temel unsuru olarak milli ruhu ayağa kaldırmanın gerekliğine in</w:t>
      </w:r>
      <w:r w:rsidR="00D74D22">
        <w:rPr>
          <w:rFonts w:ascii="Times New Roman" w:hAnsi="Times New Roman" w:cs="Times New Roman"/>
          <w:bCs/>
          <w:color w:val="000000"/>
          <w:sz w:val="24"/>
          <w:szCs w:val="24"/>
        </w:rPr>
        <w:t>an</w:t>
      </w:r>
      <w:r w:rsidR="0037126C">
        <w:rPr>
          <w:rFonts w:ascii="Times New Roman" w:hAnsi="Times New Roman" w:cs="Times New Roman"/>
          <w:bCs/>
          <w:color w:val="000000"/>
          <w:sz w:val="24"/>
          <w:szCs w:val="24"/>
        </w:rPr>
        <w:t>an Köprülü bu amaca matuf olarak edebiyat, dil ve kültür ekseninde çalışmalarını yoğunlaştırmıştır.</w:t>
      </w:r>
      <w:r w:rsidR="006D02EA">
        <w:rPr>
          <w:rFonts w:ascii="Times New Roman" w:hAnsi="Times New Roman" w:cs="Times New Roman"/>
          <w:bCs/>
          <w:color w:val="000000"/>
          <w:sz w:val="24"/>
          <w:szCs w:val="24"/>
        </w:rPr>
        <w:t xml:space="preserve"> Özellikle Türk Edebiyatına yönelik çabaların arka planında bu </w:t>
      </w:r>
      <w:proofErr w:type="gramStart"/>
      <w:r w:rsidR="006D02EA">
        <w:rPr>
          <w:rFonts w:ascii="Times New Roman" w:hAnsi="Times New Roman" w:cs="Times New Roman"/>
          <w:bCs/>
          <w:color w:val="000000"/>
          <w:sz w:val="24"/>
          <w:szCs w:val="24"/>
        </w:rPr>
        <w:t>pragmatik</w:t>
      </w:r>
      <w:proofErr w:type="gramEnd"/>
      <w:r w:rsidR="006D02EA">
        <w:rPr>
          <w:rFonts w:ascii="Times New Roman" w:hAnsi="Times New Roman" w:cs="Times New Roman"/>
          <w:bCs/>
          <w:color w:val="000000"/>
          <w:sz w:val="24"/>
          <w:szCs w:val="24"/>
        </w:rPr>
        <w:t xml:space="preserve"> kaygı yatmaktadır.</w:t>
      </w:r>
      <w:r w:rsidR="00FE4B6E">
        <w:rPr>
          <w:rStyle w:val="DipnotBavurusu"/>
          <w:rFonts w:ascii="Times New Roman" w:hAnsi="Times New Roman" w:cs="Times New Roman"/>
          <w:bCs/>
          <w:color w:val="000000"/>
          <w:sz w:val="24"/>
          <w:szCs w:val="24"/>
        </w:rPr>
        <w:footnoteReference w:id="326"/>
      </w:r>
      <w:r w:rsidR="00972249">
        <w:rPr>
          <w:rFonts w:ascii="Times New Roman" w:hAnsi="Times New Roman" w:cs="Times New Roman"/>
          <w:bCs/>
          <w:color w:val="000000"/>
          <w:sz w:val="24"/>
          <w:szCs w:val="24"/>
        </w:rPr>
        <w:t xml:space="preserve"> </w:t>
      </w:r>
      <w:r w:rsidR="00473A93">
        <w:rPr>
          <w:rFonts w:ascii="Times New Roman" w:hAnsi="Times New Roman" w:cs="Times New Roman"/>
          <w:bCs/>
          <w:color w:val="000000"/>
          <w:sz w:val="24"/>
          <w:szCs w:val="24"/>
        </w:rPr>
        <w:t>O</w:t>
      </w:r>
      <w:r w:rsidR="005B09BC">
        <w:rPr>
          <w:rFonts w:ascii="Times New Roman" w:hAnsi="Times New Roman" w:cs="Times New Roman"/>
          <w:bCs/>
          <w:color w:val="000000"/>
          <w:sz w:val="24"/>
          <w:szCs w:val="24"/>
        </w:rPr>
        <w:t>,</w:t>
      </w:r>
      <w:r w:rsidR="00473A93">
        <w:rPr>
          <w:rFonts w:ascii="Times New Roman" w:hAnsi="Times New Roman" w:cs="Times New Roman"/>
          <w:bCs/>
          <w:color w:val="000000"/>
          <w:sz w:val="24"/>
          <w:szCs w:val="24"/>
        </w:rPr>
        <w:t xml:space="preserve"> bunu yaparken mevcut anlayışı devam ettirmekten ziyade modern ve bilimsel bir yaklaşım ortaya koymuştur. Çalışma alanıyla ilgili olarak öncelikle o zaman</w:t>
      </w:r>
      <w:r w:rsidR="00E063F6">
        <w:rPr>
          <w:rFonts w:ascii="Times New Roman" w:hAnsi="Times New Roman" w:cs="Times New Roman"/>
          <w:bCs/>
          <w:color w:val="000000"/>
          <w:sz w:val="24"/>
          <w:szCs w:val="24"/>
        </w:rPr>
        <w:t>a</w:t>
      </w:r>
      <w:r w:rsidR="00473A93">
        <w:rPr>
          <w:rFonts w:ascii="Times New Roman" w:hAnsi="Times New Roman" w:cs="Times New Roman"/>
          <w:bCs/>
          <w:color w:val="000000"/>
          <w:sz w:val="24"/>
          <w:szCs w:val="24"/>
        </w:rPr>
        <w:t xml:space="preserve"> kadar yapılan bütün çalışmaları gözden geçirmiş ve her zaman eleştirel yaklaşımını muhafaza etmiştir. Batı</w:t>
      </w:r>
      <w:r w:rsidR="00E34EFF">
        <w:rPr>
          <w:rFonts w:ascii="Times New Roman" w:hAnsi="Times New Roman" w:cs="Times New Roman"/>
          <w:bCs/>
          <w:color w:val="000000"/>
          <w:sz w:val="24"/>
          <w:szCs w:val="24"/>
        </w:rPr>
        <w:t>’</w:t>
      </w:r>
      <w:r w:rsidR="00473A93">
        <w:rPr>
          <w:rFonts w:ascii="Times New Roman" w:hAnsi="Times New Roman" w:cs="Times New Roman"/>
          <w:bCs/>
          <w:color w:val="000000"/>
          <w:sz w:val="24"/>
          <w:szCs w:val="24"/>
        </w:rPr>
        <w:t>ya özgü bu eleştirel yaklaşımı Türkiye</w:t>
      </w:r>
      <w:r w:rsidR="00A71F78">
        <w:rPr>
          <w:rFonts w:ascii="Times New Roman" w:hAnsi="Times New Roman" w:cs="Times New Roman"/>
          <w:bCs/>
          <w:color w:val="000000"/>
          <w:sz w:val="24"/>
          <w:szCs w:val="24"/>
        </w:rPr>
        <w:t xml:space="preserve">’ye getiren yine </w:t>
      </w:r>
      <w:proofErr w:type="spellStart"/>
      <w:r w:rsidR="00A71F78">
        <w:rPr>
          <w:rFonts w:ascii="Times New Roman" w:hAnsi="Times New Roman" w:cs="Times New Roman"/>
          <w:bCs/>
          <w:color w:val="000000"/>
          <w:sz w:val="24"/>
          <w:szCs w:val="24"/>
        </w:rPr>
        <w:t>Köprülü’dür</w:t>
      </w:r>
      <w:proofErr w:type="spellEnd"/>
      <w:r w:rsidR="00A71F78">
        <w:rPr>
          <w:rFonts w:ascii="Times New Roman" w:hAnsi="Times New Roman" w:cs="Times New Roman"/>
          <w:bCs/>
          <w:color w:val="000000"/>
          <w:sz w:val="24"/>
          <w:szCs w:val="24"/>
        </w:rPr>
        <w:t>. O</w:t>
      </w:r>
      <w:r w:rsidR="00473A93">
        <w:rPr>
          <w:rFonts w:ascii="Times New Roman" w:hAnsi="Times New Roman" w:cs="Times New Roman"/>
          <w:bCs/>
          <w:color w:val="000000"/>
          <w:sz w:val="24"/>
          <w:szCs w:val="24"/>
        </w:rPr>
        <w:t xml:space="preserve">nun bilim anlayışının en önemli özelliklerinden biri kuşkusuz </w:t>
      </w:r>
      <w:proofErr w:type="gramStart"/>
      <w:r w:rsidR="00473A93">
        <w:rPr>
          <w:rFonts w:ascii="Times New Roman" w:hAnsi="Times New Roman" w:cs="Times New Roman"/>
          <w:bCs/>
          <w:color w:val="000000"/>
          <w:sz w:val="24"/>
          <w:szCs w:val="24"/>
        </w:rPr>
        <w:t>metodolojiye</w:t>
      </w:r>
      <w:proofErr w:type="gramEnd"/>
      <w:r w:rsidR="00473A93">
        <w:rPr>
          <w:rFonts w:ascii="Times New Roman" w:hAnsi="Times New Roman" w:cs="Times New Roman"/>
          <w:bCs/>
          <w:color w:val="000000"/>
          <w:sz w:val="24"/>
          <w:szCs w:val="24"/>
        </w:rPr>
        <w:t xml:space="preserve"> olan hassasiyetidir. Bu sebeple çalışma alanına giren konularda kendinden önce yazılanları bu çerçevede değerlendiren Köprülü gördüğü yanlışlıkları kaynaklarını göstermek suretiyle düzeltmiştir. Bu konudaki eleştirilerine</w:t>
      </w:r>
      <w:r w:rsidR="00A71F78">
        <w:rPr>
          <w:rFonts w:ascii="Times New Roman" w:hAnsi="Times New Roman" w:cs="Times New Roman"/>
          <w:bCs/>
          <w:color w:val="000000"/>
          <w:sz w:val="24"/>
          <w:szCs w:val="24"/>
        </w:rPr>
        <w:t xml:space="preserve"> çok fazla cevap verilememesi O</w:t>
      </w:r>
      <w:r w:rsidR="00473A93">
        <w:rPr>
          <w:rFonts w:ascii="Times New Roman" w:hAnsi="Times New Roman" w:cs="Times New Roman"/>
          <w:bCs/>
          <w:color w:val="000000"/>
          <w:sz w:val="24"/>
          <w:szCs w:val="24"/>
        </w:rPr>
        <w:t>nun bu konudaki yetkinliğini göstermektedir.</w:t>
      </w:r>
      <w:r w:rsidR="00473A93">
        <w:rPr>
          <w:rStyle w:val="DipnotBavurusu"/>
          <w:rFonts w:ascii="Times New Roman" w:hAnsi="Times New Roman" w:cs="Times New Roman"/>
          <w:bCs/>
          <w:color w:val="000000"/>
          <w:sz w:val="24"/>
          <w:szCs w:val="24"/>
        </w:rPr>
        <w:footnoteReference w:id="327"/>
      </w:r>
      <w:r w:rsidR="00972249">
        <w:rPr>
          <w:rFonts w:ascii="Times New Roman" w:hAnsi="Times New Roman" w:cs="Times New Roman"/>
          <w:bCs/>
          <w:color w:val="000000"/>
          <w:sz w:val="24"/>
          <w:szCs w:val="24"/>
        </w:rPr>
        <w:t xml:space="preserve"> </w:t>
      </w:r>
      <w:r w:rsidR="00A71F78">
        <w:rPr>
          <w:rFonts w:ascii="Times New Roman" w:hAnsi="Times New Roman" w:cs="Times New Roman"/>
          <w:bCs/>
          <w:color w:val="000000"/>
          <w:sz w:val="24"/>
          <w:szCs w:val="24"/>
        </w:rPr>
        <w:t xml:space="preserve">Onun </w:t>
      </w:r>
      <w:proofErr w:type="gramStart"/>
      <w:r w:rsidR="00A71F78">
        <w:rPr>
          <w:rFonts w:ascii="Times New Roman" w:hAnsi="Times New Roman" w:cs="Times New Roman"/>
          <w:bCs/>
          <w:color w:val="000000"/>
          <w:sz w:val="24"/>
          <w:szCs w:val="24"/>
        </w:rPr>
        <w:t>m</w:t>
      </w:r>
      <w:r w:rsidR="00473A93">
        <w:rPr>
          <w:rFonts w:ascii="Times New Roman" w:hAnsi="Times New Roman" w:cs="Times New Roman"/>
          <w:bCs/>
          <w:color w:val="000000"/>
          <w:sz w:val="24"/>
          <w:szCs w:val="24"/>
        </w:rPr>
        <w:t>etodoloji</w:t>
      </w:r>
      <w:proofErr w:type="gramEnd"/>
      <w:r w:rsidR="00473A93">
        <w:rPr>
          <w:rFonts w:ascii="Times New Roman" w:hAnsi="Times New Roman" w:cs="Times New Roman"/>
          <w:bCs/>
          <w:color w:val="000000"/>
          <w:sz w:val="24"/>
          <w:szCs w:val="24"/>
        </w:rPr>
        <w:t xml:space="preserve"> konusundaki bu hassasiyetin kaynağını Halil İnalcık Fransız etkisiyle açıklar. Özellikle </w:t>
      </w:r>
      <w:proofErr w:type="spellStart"/>
      <w:r w:rsidR="00473A93">
        <w:rPr>
          <w:rFonts w:ascii="Times New Roman" w:hAnsi="Times New Roman" w:cs="Times New Roman"/>
          <w:bCs/>
          <w:color w:val="000000"/>
          <w:sz w:val="24"/>
          <w:szCs w:val="24"/>
        </w:rPr>
        <w:t>Köprülü</w:t>
      </w:r>
      <w:r w:rsidR="00EA5E44">
        <w:rPr>
          <w:rFonts w:ascii="Times New Roman" w:hAnsi="Times New Roman" w:cs="Times New Roman"/>
          <w:bCs/>
          <w:color w:val="000000"/>
          <w:sz w:val="24"/>
          <w:szCs w:val="24"/>
        </w:rPr>
        <w:t>’</w:t>
      </w:r>
      <w:r w:rsidR="00473A93">
        <w:rPr>
          <w:rFonts w:ascii="Times New Roman" w:hAnsi="Times New Roman" w:cs="Times New Roman"/>
          <w:bCs/>
          <w:color w:val="000000"/>
          <w:sz w:val="24"/>
          <w:szCs w:val="24"/>
        </w:rPr>
        <w:t>nün</w:t>
      </w:r>
      <w:proofErr w:type="spellEnd"/>
      <w:r w:rsidR="00473A93">
        <w:rPr>
          <w:rFonts w:ascii="Times New Roman" w:hAnsi="Times New Roman" w:cs="Times New Roman"/>
          <w:bCs/>
          <w:color w:val="000000"/>
          <w:sz w:val="24"/>
          <w:szCs w:val="24"/>
        </w:rPr>
        <w:t xml:space="preserve"> karşılaştırmalı tarih </w:t>
      </w:r>
      <w:r w:rsidR="00473A93">
        <w:rPr>
          <w:rFonts w:ascii="Times New Roman" w:hAnsi="Times New Roman" w:cs="Times New Roman"/>
          <w:bCs/>
          <w:color w:val="000000"/>
          <w:sz w:val="24"/>
          <w:szCs w:val="24"/>
        </w:rPr>
        <w:lastRenderedPageBreak/>
        <w:t xml:space="preserve">anlayışını benimsemesinde </w:t>
      </w:r>
      <w:proofErr w:type="spellStart"/>
      <w:r w:rsidR="00473A93">
        <w:rPr>
          <w:rFonts w:ascii="Times New Roman" w:hAnsi="Times New Roman" w:cs="Times New Roman"/>
          <w:bCs/>
          <w:color w:val="000000"/>
          <w:sz w:val="24"/>
          <w:szCs w:val="24"/>
        </w:rPr>
        <w:t>Annales</w:t>
      </w:r>
      <w:proofErr w:type="spellEnd"/>
      <w:r w:rsidR="00473A93">
        <w:rPr>
          <w:rFonts w:ascii="Times New Roman" w:hAnsi="Times New Roman" w:cs="Times New Roman"/>
          <w:bCs/>
          <w:color w:val="000000"/>
          <w:sz w:val="24"/>
          <w:szCs w:val="24"/>
        </w:rPr>
        <w:t xml:space="preserve"> ekolüne mensup </w:t>
      </w:r>
      <w:proofErr w:type="spellStart"/>
      <w:r w:rsidR="00473A93">
        <w:rPr>
          <w:rFonts w:ascii="Times New Roman" w:hAnsi="Times New Roman" w:cs="Times New Roman"/>
          <w:bCs/>
          <w:color w:val="000000"/>
          <w:sz w:val="24"/>
          <w:szCs w:val="24"/>
        </w:rPr>
        <w:t>Lucien</w:t>
      </w:r>
      <w:proofErr w:type="spellEnd"/>
      <w:r w:rsidR="00972249">
        <w:rPr>
          <w:rFonts w:ascii="Times New Roman" w:hAnsi="Times New Roman" w:cs="Times New Roman"/>
          <w:bCs/>
          <w:color w:val="000000"/>
          <w:sz w:val="24"/>
          <w:szCs w:val="24"/>
        </w:rPr>
        <w:t xml:space="preserve"> </w:t>
      </w:r>
      <w:proofErr w:type="spellStart"/>
      <w:r w:rsidR="00473A93">
        <w:rPr>
          <w:rFonts w:ascii="Times New Roman" w:hAnsi="Times New Roman" w:cs="Times New Roman"/>
          <w:bCs/>
          <w:color w:val="000000"/>
          <w:sz w:val="24"/>
          <w:szCs w:val="24"/>
        </w:rPr>
        <w:t>Febvre</w:t>
      </w:r>
      <w:proofErr w:type="spellEnd"/>
      <w:r w:rsidR="00473A93">
        <w:rPr>
          <w:rFonts w:ascii="Times New Roman" w:hAnsi="Times New Roman" w:cs="Times New Roman"/>
          <w:bCs/>
          <w:color w:val="000000"/>
          <w:sz w:val="24"/>
          <w:szCs w:val="24"/>
        </w:rPr>
        <w:t xml:space="preserve"> ve </w:t>
      </w:r>
      <w:proofErr w:type="spellStart"/>
      <w:r w:rsidR="00473A93">
        <w:rPr>
          <w:rFonts w:ascii="Times New Roman" w:hAnsi="Times New Roman" w:cs="Times New Roman"/>
          <w:bCs/>
          <w:color w:val="000000"/>
          <w:sz w:val="24"/>
          <w:szCs w:val="24"/>
        </w:rPr>
        <w:t>Marc</w:t>
      </w:r>
      <w:proofErr w:type="spellEnd"/>
      <w:r w:rsidR="00972249">
        <w:rPr>
          <w:rFonts w:ascii="Times New Roman" w:hAnsi="Times New Roman" w:cs="Times New Roman"/>
          <w:bCs/>
          <w:color w:val="000000"/>
          <w:sz w:val="24"/>
          <w:szCs w:val="24"/>
        </w:rPr>
        <w:t xml:space="preserve"> </w:t>
      </w:r>
      <w:proofErr w:type="spellStart"/>
      <w:r w:rsidR="00473A93">
        <w:rPr>
          <w:rFonts w:ascii="Times New Roman" w:hAnsi="Times New Roman" w:cs="Times New Roman"/>
          <w:bCs/>
          <w:color w:val="000000"/>
          <w:sz w:val="24"/>
          <w:szCs w:val="24"/>
        </w:rPr>
        <w:t>Bloch</w:t>
      </w:r>
      <w:proofErr w:type="spellEnd"/>
      <w:r w:rsidR="00473A93">
        <w:rPr>
          <w:rFonts w:ascii="Times New Roman" w:hAnsi="Times New Roman" w:cs="Times New Roman"/>
          <w:bCs/>
          <w:color w:val="000000"/>
          <w:sz w:val="24"/>
          <w:szCs w:val="24"/>
        </w:rPr>
        <w:t xml:space="preserve"> gibi isimlerin etkilerini görülmektedir.</w:t>
      </w:r>
      <w:r w:rsidR="00473A93">
        <w:rPr>
          <w:rStyle w:val="DipnotBavurusu"/>
          <w:rFonts w:ascii="Times New Roman" w:hAnsi="Times New Roman" w:cs="Times New Roman"/>
          <w:bCs/>
          <w:color w:val="000000"/>
          <w:sz w:val="24"/>
          <w:szCs w:val="24"/>
        </w:rPr>
        <w:footnoteReference w:id="328"/>
      </w:r>
    </w:p>
    <w:p w:rsidR="00473A93" w:rsidRDefault="00473A93" w:rsidP="00473A93">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Modern tarihçiliğimizin kurucusu olarak kabul edilen Köprülü tarihçiliğimize getirdiği modern ve eleştirel bakış açısıyla birçok alanda öncü olmuştur. Türk tarihinin ve kültürünün farklı alanlarında çalışmalar yapan Köprülü gerçek tarihçi olarak ortaçağla uğraşanları görür. İlkçağı arkeoloji olarak </w:t>
      </w:r>
      <w:r w:rsidR="000C634F">
        <w:rPr>
          <w:rFonts w:ascii="Times New Roman" w:hAnsi="Times New Roman" w:cs="Times New Roman"/>
          <w:bCs/>
          <w:color w:val="000000"/>
          <w:sz w:val="24"/>
          <w:szCs w:val="24"/>
        </w:rPr>
        <w:t>kabul eden</w:t>
      </w:r>
      <w:r w:rsidR="00464177">
        <w:rPr>
          <w:rFonts w:ascii="Times New Roman" w:hAnsi="Times New Roman" w:cs="Times New Roman"/>
          <w:bCs/>
          <w:color w:val="000000"/>
          <w:sz w:val="24"/>
          <w:szCs w:val="24"/>
        </w:rPr>
        <w:t xml:space="preserve"> Köprülüye göre y</w:t>
      </w:r>
      <w:r>
        <w:rPr>
          <w:rFonts w:ascii="Times New Roman" w:hAnsi="Times New Roman" w:cs="Times New Roman"/>
          <w:bCs/>
          <w:color w:val="000000"/>
          <w:sz w:val="24"/>
          <w:szCs w:val="24"/>
        </w:rPr>
        <w:t xml:space="preserve">eniçağla ilgili çalışmak ise gazete koleksiyonu karıştırmaktır. Tarihçiliğin standartlarını bu şekilde belirleyen </w:t>
      </w:r>
      <w:proofErr w:type="spellStart"/>
      <w:r>
        <w:rPr>
          <w:rFonts w:ascii="Times New Roman" w:hAnsi="Times New Roman" w:cs="Times New Roman"/>
          <w:bCs/>
          <w:color w:val="000000"/>
          <w:sz w:val="24"/>
          <w:szCs w:val="24"/>
        </w:rPr>
        <w:t>Köprülü</w:t>
      </w:r>
      <w:r w:rsidR="007A481D">
        <w:rPr>
          <w:rFonts w:ascii="Times New Roman" w:hAnsi="Times New Roman" w:cs="Times New Roman"/>
          <w:bCs/>
          <w:color w:val="000000"/>
          <w:sz w:val="24"/>
          <w:szCs w:val="24"/>
        </w:rPr>
        <w:t>’</w:t>
      </w:r>
      <w:r>
        <w:rPr>
          <w:rFonts w:ascii="Times New Roman" w:hAnsi="Times New Roman" w:cs="Times New Roman"/>
          <w:bCs/>
          <w:color w:val="000000"/>
          <w:sz w:val="24"/>
          <w:szCs w:val="24"/>
        </w:rPr>
        <w:t>ye</w:t>
      </w:r>
      <w:proofErr w:type="spellEnd"/>
      <w:r>
        <w:rPr>
          <w:rFonts w:ascii="Times New Roman" w:hAnsi="Times New Roman" w:cs="Times New Roman"/>
          <w:bCs/>
          <w:color w:val="000000"/>
          <w:sz w:val="24"/>
          <w:szCs w:val="24"/>
        </w:rPr>
        <w:t xml:space="preserve"> göre tarihçiler ancak ortaçağ uzmanları arasından çıkmaktadır.</w:t>
      </w:r>
      <w:r>
        <w:rPr>
          <w:rStyle w:val="DipnotBavurusu"/>
          <w:rFonts w:ascii="Times New Roman" w:hAnsi="Times New Roman" w:cs="Times New Roman"/>
          <w:bCs/>
          <w:color w:val="000000"/>
          <w:sz w:val="24"/>
          <w:szCs w:val="24"/>
        </w:rPr>
        <w:footnoteReference w:id="329"/>
      </w:r>
    </w:p>
    <w:p w:rsidR="00AE2FF3" w:rsidRDefault="00473A93" w:rsidP="00AE2FF3">
      <w:pPr>
        <w:spacing w:before="100" w:beforeAutospacing="1" w:after="100" w:afterAutospacing="1" w:line="360" w:lineRule="auto"/>
        <w:ind w:firstLine="708"/>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Köprülü</w:t>
      </w:r>
      <w:r w:rsidR="007447A7">
        <w:rPr>
          <w:rFonts w:ascii="Times New Roman" w:hAnsi="Times New Roman" w:cs="Times New Roman"/>
          <w:bCs/>
          <w:color w:val="000000"/>
          <w:sz w:val="24"/>
          <w:szCs w:val="24"/>
        </w:rPr>
        <w:t>’</w:t>
      </w:r>
      <w:r>
        <w:rPr>
          <w:rFonts w:ascii="Times New Roman" w:hAnsi="Times New Roman" w:cs="Times New Roman"/>
          <w:bCs/>
          <w:color w:val="000000"/>
          <w:sz w:val="24"/>
          <w:szCs w:val="24"/>
        </w:rPr>
        <w:t>nün</w:t>
      </w:r>
      <w:proofErr w:type="spellEnd"/>
      <w:r>
        <w:rPr>
          <w:rFonts w:ascii="Times New Roman" w:hAnsi="Times New Roman" w:cs="Times New Roman"/>
          <w:bCs/>
          <w:color w:val="000000"/>
          <w:sz w:val="24"/>
          <w:szCs w:val="24"/>
        </w:rPr>
        <w:t xml:space="preserve"> tarih anlayışının anlaşılmasında Onun </w:t>
      </w:r>
      <w:r w:rsidRPr="00D76DDC">
        <w:rPr>
          <w:rFonts w:ascii="Times New Roman" w:hAnsi="Times New Roman" w:cs="Times New Roman"/>
          <w:bCs/>
          <w:i/>
          <w:color w:val="000000"/>
          <w:sz w:val="24"/>
          <w:szCs w:val="24"/>
        </w:rPr>
        <w:t>yöntem</w:t>
      </w:r>
      <w:r>
        <w:rPr>
          <w:rFonts w:ascii="Times New Roman" w:hAnsi="Times New Roman" w:cs="Times New Roman"/>
          <w:bCs/>
          <w:color w:val="000000"/>
          <w:sz w:val="24"/>
          <w:szCs w:val="24"/>
        </w:rPr>
        <w:t xml:space="preserve"> konusundaki hassasiyetin</w:t>
      </w:r>
      <w:r w:rsidR="00743104">
        <w:rPr>
          <w:rFonts w:ascii="Times New Roman" w:hAnsi="Times New Roman" w:cs="Times New Roman"/>
          <w:bCs/>
          <w:color w:val="000000"/>
          <w:sz w:val="24"/>
          <w:szCs w:val="24"/>
        </w:rPr>
        <w:t>in</w:t>
      </w:r>
      <w:r>
        <w:rPr>
          <w:rFonts w:ascii="Times New Roman" w:hAnsi="Times New Roman" w:cs="Times New Roman"/>
          <w:bCs/>
          <w:color w:val="000000"/>
          <w:sz w:val="24"/>
          <w:szCs w:val="24"/>
        </w:rPr>
        <w:t xml:space="preserve"> müstesna bir yeri vardır. Geliştirmiş olduğu modern ve eleştirel anlayışı yapıtlarının tümünde görmek mümkündür. Türk tarihine bakış açısının anlaşılmasında </w:t>
      </w:r>
      <w:proofErr w:type="spellStart"/>
      <w:r>
        <w:rPr>
          <w:rFonts w:ascii="Times New Roman" w:hAnsi="Times New Roman" w:cs="Times New Roman"/>
          <w:bCs/>
          <w:color w:val="000000"/>
          <w:sz w:val="24"/>
          <w:szCs w:val="24"/>
        </w:rPr>
        <w:t>Atsız’da</w:t>
      </w:r>
      <w:proofErr w:type="spellEnd"/>
      <w:r>
        <w:rPr>
          <w:rFonts w:ascii="Times New Roman" w:hAnsi="Times New Roman" w:cs="Times New Roman"/>
          <w:bCs/>
          <w:color w:val="000000"/>
          <w:sz w:val="24"/>
          <w:szCs w:val="24"/>
        </w:rPr>
        <w:t xml:space="preserve"> olduğu gibi Türk tarihine yönelik bütüncül bir bakış açısına sahiptir.</w:t>
      </w:r>
      <w:r>
        <w:rPr>
          <w:rStyle w:val="DipnotBavurusu"/>
          <w:rFonts w:ascii="Times New Roman" w:hAnsi="Times New Roman" w:cs="Times New Roman"/>
          <w:bCs/>
          <w:color w:val="000000"/>
          <w:sz w:val="24"/>
          <w:szCs w:val="24"/>
        </w:rPr>
        <w:footnoteReference w:id="330"/>
      </w:r>
      <w:r>
        <w:rPr>
          <w:rFonts w:ascii="Times New Roman" w:hAnsi="Times New Roman" w:cs="Times New Roman"/>
          <w:bCs/>
          <w:color w:val="000000"/>
          <w:sz w:val="24"/>
          <w:szCs w:val="24"/>
        </w:rPr>
        <w:t xml:space="preserve"> Türk tarihini hanedanlıklar tarihi olmaktan ziyade bir millet tarihi olarak görme eğilimindedir. Türk tarihinin klasik Osmanlı anlayışında olduğu gibi hanedanlık ve devlet ricali tarihi olmaktan çıkarılması gerektiğine inanmaktadır.</w:t>
      </w:r>
      <w:r>
        <w:rPr>
          <w:rStyle w:val="DipnotBavurusu"/>
          <w:rFonts w:ascii="Times New Roman" w:hAnsi="Times New Roman" w:cs="Times New Roman"/>
          <w:bCs/>
          <w:color w:val="000000"/>
          <w:sz w:val="24"/>
          <w:szCs w:val="24"/>
        </w:rPr>
        <w:footnoteReference w:id="331"/>
      </w:r>
      <w:r w:rsidR="0097224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1923’te kaleme aldığı </w:t>
      </w:r>
      <w:r w:rsidRPr="00391214">
        <w:rPr>
          <w:rFonts w:ascii="Times New Roman" w:hAnsi="Times New Roman" w:cs="Times New Roman"/>
          <w:bCs/>
          <w:i/>
          <w:color w:val="000000"/>
          <w:sz w:val="24"/>
          <w:szCs w:val="24"/>
        </w:rPr>
        <w:t>Türkiye Tarihi</w:t>
      </w:r>
      <w:r>
        <w:rPr>
          <w:rFonts w:ascii="Times New Roman" w:hAnsi="Times New Roman" w:cs="Times New Roman"/>
          <w:bCs/>
          <w:color w:val="000000"/>
          <w:sz w:val="24"/>
          <w:szCs w:val="24"/>
        </w:rPr>
        <w:t xml:space="preserve"> adlı eserinde Türk tarihinin Osmanlıyla sınırlayan klasik Osmanlı tarih anlayışının yerine Türklerin Osmanlı öncesi geçmişlerine özellikle de Oğuzlara dair tafsilatlı bilgilere yer verdiği görülmektedir. Bu bağlamda Türkiye tarihiyle Orta Asya tarihi arasındaki daha doğrusu Türk milletinin tarihini </w:t>
      </w:r>
      <w:r w:rsidRPr="00391214">
        <w:rPr>
          <w:rFonts w:ascii="Times New Roman" w:hAnsi="Times New Roman" w:cs="Times New Roman"/>
          <w:bCs/>
          <w:i/>
          <w:color w:val="000000"/>
          <w:sz w:val="24"/>
          <w:szCs w:val="24"/>
        </w:rPr>
        <w:t>istikrar ve süreklilik</w:t>
      </w:r>
      <w:r>
        <w:rPr>
          <w:rFonts w:ascii="Times New Roman" w:hAnsi="Times New Roman" w:cs="Times New Roman"/>
          <w:bCs/>
          <w:color w:val="000000"/>
          <w:sz w:val="24"/>
          <w:szCs w:val="24"/>
        </w:rPr>
        <w:t xml:space="preserve"> esasını temel alarak ele aldığı görülmektedir.</w:t>
      </w:r>
      <w:r>
        <w:rPr>
          <w:rStyle w:val="DipnotBavurusu"/>
          <w:rFonts w:ascii="Times New Roman" w:hAnsi="Times New Roman" w:cs="Times New Roman"/>
          <w:bCs/>
          <w:color w:val="000000"/>
          <w:sz w:val="24"/>
          <w:szCs w:val="24"/>
        </w:rPr>
        <w:footnoteReference w:id="332"/>
      </w:r>
    </w:p>
    <w:p w:rsidR="00FC0C3D" w:rsidRDefault="00AE2FF3" w:rsidP="00AE2FF3">
      <w:pPr>
        <w:spacing w:before="100" w:beforeAutospacing="1" w:after="100" w:afterAutospacing="1"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Büyük bir bilim adamı olmasının yanında aynı zamanda siyaset adamı olarak da tanınan </w:t>
      </w:r>
      <w:proofErr w:type="spellStart"/>
      <w:r>
        <w:rPr>
          <w:rFonts w:ascii="Times New Roman" w:hAnsi="Times New Roman" w:cs="Times New Roman"/>
          <w:bCs/>
          <w:color w:val="000000"/>
          <w:sz w:val="24"/>
          <w:szCs w:val="24"/>
        </w:rPr>
        <w:t>Köprülü’nün</w:t>
      </w:r>
      <w:proofErr w:type="spellEnd"/>
      <w:r>
        <w:rPr>
          <w:rFonts w:ascii="Times New Roman" w:hAnsi="Times New Roman" w:cs="Times New Roman"/>
          <w:bCs/>
          <w:color w:val="000000"/>
          <w:sz w:val="24"/>
          <w:szCs w:val="24"/>
        </w:rPr>
        <w:t xml:space="preserve"> konumuz bağlamında en önemli özelliği kuşkusuz Türk tarihçiliğine getirmiş olduğu bilimsel bakış açısıdır. Bu </w:t>
      </w:r>
      <w:r w:rsidR="00C8181C">
        <w:rPr>
          <w:rFonts w:ascii="Times New Roman" w:hAnsi="Times New Roman" w:cs="Times New Roman"/>
          <w:bCs/>
          <w:color w:val="000000"/>
          <w:sz w:val="24"/>
          <w:szCs w:val="24"/>
        </w:rPr>
        <w:t>çerçeve</w:t>
      </w:r>
      <w:r>
        <w:rPr>
          <w:rFonts w:ascii="Times New Roman" w:hAnsi="Times New Roman" w:cs="Times New Roman"/>
          <w:bCs/>
          <w:color w:val="000000"/>
          <w:sz w:val="24"/>
          <w:szCs w:val="24"/>
        </w:rPr>
        <w:t xml:space="preserve">de birinci elden kaynaklara büyük önem veren Köprülü, kaynakların yorumlanmasındaki titizliği ve eleştirel bakış açısıyla tarihçiliğimize çağdaş bir anlayış </w:t>
      </w:r>
      <w:r>
        <w:rPr>
          <w:rFonts w:ascii="Times New Roman" w:hAnsi="Times New Roman" w:cs="Times New Roman"/>
          <w:bCs/>
          <w:color w:val="000000"/>
          <w:sz w:val="24"/>
          <w:szCs w:val="24"/>
        </w:rPr>
        <w:lastRenderedPageBreak/>
        <w:t>kazandırmıştır.</w:t>
      </w:r>
      <w:r>
        <w:rPr>
          <w:rStyle w:val="DipnotBavurusu"/>
          <w:rFonts w:ascii="Times New Roman" w:hAnsi="Times New Roman" w:cs="Times New Roman"/>
          <w:bCs/>
          <w:color w:val="000000"/>
          <w:sz w:val="24"/>
          <w:szCs w:val="24"/>
        </w:rPr>
        <w:footnoteReference w:id="333"/>
      </w:r>
      <w:r w:rsidR="00972249">
        <w:rPr>
          <w:rFonts w:ascii="Times New Roman" w:hAnsi="Times New Roman" w:cs="Times New Roman"/>
          <w:bCs/>
          <w:color w:val="000000"/>
          <w:sz w:val="24"/>
          <w:szCs w:val="24"/>
        </w:rPr>
        <w:t xml:space="preserve"> </w:t>
      </w:r>
      <w:r w:rsidR="00C8181C">
        <w:rPr>
          <w:rFonts w:ascii="Times New Roman" w:hAnsi="Times New Roman" w:cs="Times New Roman"/>
          <w:bCs/>
          <w:color w:val="000000"/>
          <w:sz w:val="24"/>
          <w:szCs w:val="24"/>
        </w:rPr>
        <w:t>G</w:t>
      </w:r>
      <w:r w:rsidR="00473A93">
        <w:rPr>
          <w:rFonts w:ascii="Times New Roman" w:hAnsi="Times New Roman" w:cs="Times New Roman"/>
          <w:bCs/>
          <w:color w:val="000000"/>
          <w:sz w:val="24"/>
          <w:szCs w:val="24"/>
        </w:rPr>
        <w:t>eliştirmiş olduğu b</w:t>
      </w:r>
      <w:r>
        <w:rPr>
          <w:rFonts w:ascii="Times New Roman" w:hAnsi="Times New Roman" w:cs="Times New Roman"/>
          <w:bCs/>
          <w:color w:val="000000"/>
          <w:sz w:val="24"/>
          <w:szCs w:val="24"/>
        </w:rPr>
        <w:t xml:space="preserve">ilimsel ve eleştirel yaklaşımla </w:t>
      </w:r>
      <w:r w:rsidR="00473A93">
        <w:rPr>
          <w:rFonts w:ascii="Times New Roman" w:hAnsi="Times New Roman" w:cs="Times New Roman"/>
          <w:bCs/>
          <w:color w:val="000000"/>
          <w:sz w:val="24"/>
          <w:szCs w:val="24"/>
        </w:rPr>
        <w:t>kaleme aldığı sayısız eser modern anlamda Türk Edebiyatı ve tarihine yönelik çalışmaların önünü açmıştır.</w:t>
      </w:r>
      <w:r w:rsidR="00473A93">
        <w:rPr>
          <w:rStyle w:val="DipnotBavurusu"/>
          <w:rFonts w:ascii="Times New Roman" w:hAnsi="Times New Roman" w:cs="Times New Roman"/>
          <w:bCs/>
          <w:color w:val="000000"/>
          <w:sz w:val="24"/>
          <w:szCs w:val="24"/>
        </w:rPr>
        <w:footnoteReference w:id="334"/>
      </w:r>
    </w:p>
    <w:p w:rsidR="00CE67E4" w:rsidRPr="00402DDC" w:rsidRDefault="00473A93" w:rsidP="004B1E48">
      <w:pPr>
        <w:spacing w:before="100" w:beforeAutospacing="1" w:after="100" w:afterAutospacing="1" w:line="360" w:lineRule="auto"/>
        <w:ind w:firstLine="708"/>
        <w:jc w:val="both"/>
        <w:rPr>
          <w:rFonts w:ascii="Times New Roman" w:hAnsi="Times New Roman" w:cs="Times New Roman"/>
          <w:bCs/>
          <w:sz w:val="24"/>
          <w:szCs w:val="24"/>
        </w:rPr>
      </w:pPr>
      <w:r>
        <w:rPr>
          <w:rFonts w:ascii="Times New Roman" w:hAnsi="Times New Roman" w:cs="Times New Roman"/>
          <w:iCs/>
          <w:color w:val="000000"/>
          <w:sz w:val="24"/>
          <w:szCs w:val="24"/>
        </w:rPr>
        <w:t xml:space="preserve">Cumhuriyet dönemiyle beraber şekillenen ve 1930’larda Türk Tarih Tezi olarak vücut bulan resmi tarih tezinin oluşumunda büyük </w:t>
      </w:r>
      <w:r w:rsidR="00631BD1">
        <w:rPr>
          <w:rFonts w:ascii="Times New Roman" w:hAnsi="Times New Roman" w:cs="Times New Roman"/>
          <w:iCs/>
          <w:color w:val="000000"/>
          <w:sz w:val="24"/>
          <w:szCs w:val="24"/>
        </w:rPr>
        <w:t>rolü olan isimlerden biri olan Köprülü</w:t>
      </w:r>
      <w:r>
        <w:rPr>
          <w:rFonts w:ascii="Times New Roman" w:hAnsi="Times New Roman" w:cs="Times New Roman"/>
          <w:iCs/>
          <w:color w:val="000000"/>
          <w:sz w:val="24"/>
          <w:szCs w:val="24"/>
        </w:rPr>
        <w:t xml:space="preserve"> bili</w:t>
      </w:r>
      <w:r w:rsidR="006D6023">
        <w:rPr>
          <w:rFonts w:ascii="Times New Roman" w:hAnsi="Times New Roman" w:cs="Times New Roman"/>
          <w:iCs/>
          <w:color w:val="000000"/>
          <w:sz w:val="24"/>
          <w:szCs w:val="24"/>
        </w:rPr>
        <w:t>m anlayışının gereği olarak tez</w:t>
      </w:r>
      <w:r>
        <w:rPr>
          <w:rFonts w:ascii="Times New Roman" w:hAnsi="Times New Roman" w:cs="Times New Roman"/>
          <w:iCs/>
          <w:color w:val="000000"/>
          <w:sz w:val="24"/>
          <w:szCs w:val="24"/>
        </w:rPr>
        <w:t>e karşı za</w:t>
      </w:r>
      <w:r w:rsidR="00631BD1">
        <w:rPr>
          <w:rFonts w:ascii="Times New Roman" w:hAnsi="Times New Roman" w:cs="Times New Roman"/>
          <w:iCs/>
          <w:color w:val="000000"/>
          <w:sz w:val="24"/>
          <w:szCs w:val="24"/>
        </w:rPr>
        <w:t xml:space="preserve">man </w:t>
      </w:r>
      <w:proofErr w:type="spellStart"/>
      <w:r w:rsidR="00631BD1">
        <w:rPr>
          <w:rFonts w:ascii="Times New Roman" w:hAnsi="Times New Roman" w:cs="Times New Roman"/>
          <w:iCs/>
          <w:color w:val="000000"/>
          <w:sz w:val="24"/>
          <w:szCs w:val="24"/>
        </w:rPr>
        <w:t>zaman</w:t>
      </w:r>
      <w:proofErr w:type="spellEnd"/>
      <w:r w:rsidR="00631BD1">
        <w:rPr>
          <w:rFonts w:ascii="Times New Roman" w:hAnsi="Times New Roman" w:cs="Times New Roman"/>
          <w:iCs/>
          <w:color w:val="000000"/>
          <w:sz w:val="24"/>
          <w:szCs w:val="24"/>
        </w:rPr>
        <w:t xml:space="preserve"> eleştiriler yöneltmiş</w:t>
      </w:r>
      <w:r w:rsidR="00194EB3">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muhalif bir </w:t>
      </w:r>
      <w:r w:rsidR="00662D07">
        <w:rPr>
          <w:rFonts w:ascii="Times New Roman" w:hAnsi="Times New Roman" w:cs="Times New Roman"/>
          <w:iCs/>
          <w:color w:val="000000"/>
          <w:sz w:val="24"/>
          <w:szCs w:val="24"/>
        </w:rPr>
        <w:t xml:space="preserve">tavır </w:t>
      </w:r>
      <w:r>
        <w:rPr>
          <w:rFonts w:ascii="Times New Roman" w:hAnsi="Times New Roman" w:cs="Times New Roman"/>
          <w:iCs/>
          <w:color w:val="000000"/>
          <w:sz w:val="24"/>
          <w:szCs w:val="24"/>
        </w:rPr>
        <w:t>sergil</w:t>
      </w:r>
      <w:r w:rsidR="00631BD1">
        <w:rPr>
          <w:rFonts w:ascii="Times New Roman" w:hAnsi="Times New Roman" w:cs="Times New Roman"/>
          <w:iCs/>
          <w:color w:val="000000"/>
          <w:sz w:val="24"/>
          <w:szCs w:val="24"/>
        </w:rPr>
        <w:t>e</w:t>
      </w:r>
      <w:r w:rsidR="00631BD1" w:rsidRPr="00402DDC">
        <w:rPr>
          <w:rFonts w:ascii="Times New Roman" w:hAnsi="Times New Roman" w:cs="Times New Roman"/>
          <w:iCs/>
          <w:sz w:val="24"/>
          <w:szCs w:val="24"/>
        </w:rPr>
        <w:t>miştir</w:t>
      </w:r>
      <w:r w:rsidRPr="00402DDC">
        <w:rPr>
          <w:rFonts w:ascii="Times New Roman" w:hAnsi="Times New Roman" w:cs="Times New Roman"/>
          <w:iCs/>
          <w:sz w:val="24"/>
          <w:szCs w:val="24"/>
        </w:rPr>
        <w:t>.</w:t>
      </w:r>
      <w:r w:rsidR="00972249">
        <w:rPr>
          <w:rFonts w:ascii="Times New Roman" w:hAnsi="Times New Roman" w:cs="Times New Roman"/>
          <w:iCs/>
          <w:sz w:val="24"/>
          <w:szCs w:val="24"/>
        </w:rPr>
        <w:t xml:space="preserve"> </w:t>
      </w:r>
      <w:r w:rsidR="00631BD1" w:rsidRPr="00402DDC">
        <w:rPr>
          <w:rFonts w:ascii="Times New Roman" w:hAnsi="Times New Roman" w:cs="Times New Roman"/>
          <w:bCs/>
          <w:sz w:val="24"/>
          <w:szCs w:val="24"/>
        </w:rPr>
        <w:t>Y</w:t>
      </w:r>
      <w:r w:rsidR="00CE67E4" w:rsidRPr="00402DDC">
        <w:rPr>
          <w:rFonts w:ascii="Times New Roman" w:hAnsi="Times New Roman" w:cs="Times New Roman"/>
          <w:bCs/>
          <w:sz w:val="24"/>
          <w:szCs w:val="24"/>
        </w:rPr>
        <w:t>eni Türk devletinin politik kur</w:t>
      </w:r>
      <w:r w:rsidR="00D47C9B" w:rsidRPr="00402DDC">
        <w:rPr>
          <w:rFonts w:ascii="Times New Roman" w:hAnsi="Times New Roman" w:cs="Times New Roman"/>
          <w:bCs/>
          <w:sz w:val="24"/>
          <w:szCs w:val="24"/>
        </w:rPr>
        <w:t>gusu zemininde ortaya çıkan ve</w:t>
      </w:r>
      <w:r w:rsidR="00631BD1" w:rsidRPr="00402DDC">
        <w:rPr>
          <w:rFonts w:ascii="Times New Roman" w:hAnsi="Times New Roman" w:cs="Times New Roman"/>
          <w:bCs/>
          <w:sz w:val="24"/>
          <w:szCs w:val="24"/>
        </w:rPr>
        <w:t xml:space="preserve"> b</w:t>
      </w:r>
      <w:r w:rsidR="007E7C49" w:rsidRPr="00402DDC">
        <w:rPr>
          <w:rFonts w:ascii="Times New Roman" w:hAnsi="Times New Roman" w:cs="Times New Roman"/>
          <w:bCs/>
          <w:sz w:val="24"/>
          <w:szCs w:val="24"/>
        </w:rPr>
        <w:t xml:space="preserve">irçok </w:t>
      </w:r>
      <w:r w:rsidR="00CE67E4" w:rsidRPr="00402DDC">
        <w:rPr>
          <w:rFonts w:ascii="Times New Roman" w:hAnsi="Times New Roman" w:cs="Times New Roman"/>
          <w:bCs/>
          <w:sz w:val="24"/>
          <w:szCs w:val="24"/>
        </w:rPr>
        <w:t>amaca yönelik olarak inşa edilen tez</w:t>
      </w:r>
      <w:r w:rsidR="007E7C49" w:rsidRPr="00402DDC">
        <w:rPr>
          <w:rFonts w:ascii="Times New Roman" w:hAnsi="Times New Roman" w:cs="Times New Roman"/>
          <w:bCs/>
          <w:sz w:val="24"/>
          <w:szCs w:val="24"/>
        </w:rPr>
        <w:t xml:space="preserve">le birlikte tarih bilimsel kaygıların uzağında </w:t>
      </w:r>
      <w:proofErr w:type="gramStart"/>
      <w:r w:rsidR="007E7C49" w:rsidRPr="00402DDC">
        <w:rPr>
          <w:rFonts w:ascii="Times New Roman" w:hAnsi="Times New Roman" w:cs="Times New Roman"/>
          <w:bCs/>
          <w:sz w:val="24"/>
          <w:szCs w:val="24"/>
        </w:rPr>
        <w:t>pragmat</w:t>
      </w:r>
      <w:r w:rsidR="008C3761" w:rsidRPr="00402DDC">
        <w:rPr>
          <w:rFonts w:ascii="Times New Roman" w:hAnsi="Times New Roman" w:cs="Times New Roman"/>
          <w:bCs/>
          <w:sz w:val="24"/>
          <w:szCs w:val="24"/>
        </w:rPr>
        <w:t>ik</w:t>
      </w:r>
      <w:proofErr w:type="gramEnd"/>
      <w:r w:rsidR="008C3761" w:rsidRPr="00402DDC">
        <w:rPr>
          <w:rFonts w:ascii="Times New Roman" w:hAnsi="Times New Roman" w:cs="Times New Roman"/>
          <w:bCs/>
          <w:sz w:val="24"/>
          <w:szCs w:val="24"/>
        </w:rPr>
        <w:t xml:space="preserve"> ve politik bir işlev görmüştür</w:t>
      </w:r>
      <w:r w:rsidR="007E7C49" w:rsidRPr="00402DDC">
        <w:rPr>
          <w:rFonts w:ascii="Times New Roman" w:hAnsi="Times New Roman" w:cs="Times New Roman"/>
          <w:bCs/>
          <w:sz w:val="24"/>
          <w:szCs w:val="24"/>
        </w:rPr>
        <w:t>. Tarihin politik kaygılarla araçsallaştırılması</w:t>
      </w:r>
      <w:r w:rsidR="00013507" w:rsidRPr="00402DDC">
        <w:rPr>
          <w:rFonts w:ascii="Times New Roman" w:hAnsi="Times New Roman" w:cs="Times New Roman"/>
          <w:bCs/>
          <w:sz w:val="24"/>
          <w:szCs w:val="24"/>
        </w:rPr>
        <w:t xml:space="preserve"> zaman iç</w:t>
      </w:r>
      <w:r w:rsidR="007E7C49" w:rsidRPr="00402DDC">
        <w:rPr>
          <w:rFonts w:ascii="Times New Roman" w:hAnsi="Times New Roman" w:cs="Times New Roman"/>
          <w:bCs/>
          <w:sz w:val="24"/>
          <w:szCs w:val="24"/>
        </w:rPr>
        <w:t>in</w:t>
      </w:r>
      <w:r w:rsidR="00013507" w:rsidRPr="00402DDC">
        <w:rPr>
          <w:rFonts w:ascii="Times New Roman" w:hAnsi="Times New Roman" w:cs="Times New Roman"/>
          <w:bCs/>
          <w:sz w:val="24"/>
          <w:szCs w:val="24"/>
        </w:rPr>
        <w:t xml:space="preserve">de </w:t>
      </w:r>
      <w:proofErr w:type="spellStart"/>
      <w:r w:rsidR="00013507" w:rsidRPr="00402DDC">
        <w:rPr>
          <w:rFonts w:ascii="Times New Roman" w:hAnsi="Times New Roman" w:cs="Times New Roman"/>
          <w:bCs/>
          <w:sz w:val="24"/>
          <w:szCs w:val="24"/>
        </w:rPr>
        <w:t>Köprülü’nün</w:t>
      </w:r>
      <w:proofErr w:type="spellEnd"/>
      <w:r w:rsidR="00013507" w:rsidRPr="00402DDC">
        <w:rPr>
          <w:rFonts w:ascii="Times New Roman" w:hAnsi="Times New Roman" w:cs="Times New Roman"/>
          <w:bCs/>
          <w:sz w:val="24"/>
          <w:szCs w:val="24"/>
        </w:rPr>
        <w:t xml:space="preserve"> resmi tezle arasındaki ayrılığı derinleştir</w:t>
      </w:r>
      <w:r w:rsidR="007E7C49" w:rsidRPr="00402DDC">
        <w:rPr>
          <w:rFonts w:ascii="Times New Roman" w:hAnsi="Times New Roman" w:cs="Times New Roman"/>
          <w:bCs/>
          <w:sz w:val="24"/>
          <w:szCs w:val="24"/>
        </w:rPr>
        <w:t>miştir.</w:t>
      </w:r>
      <w:r w:rsidR="00013507" w:rsidRPr="00402DDC">
        <w:rPr>
          <w:rFonts w:ascii="Times New Roman" w:hAnsi="Times New Roman" w:cs="Times New Roman"/>
          <w:bCs/>
          <w:sz w:val="24"/>
          <w:szCs w:val="24"/>
        </w:rPr>
        <w:t xml:space="preserve"> </w:t>
      </w:r>
      <w:proofErr w:type="spellStart"/>
      <w:r w:rsidR="00013507" w:rsidRPr="00402DDC">
        <w:rPr>
          <w:rFonts w:ascii="Times New Roman" w:hAnsi="Times New Roman" w:cs="Times New Roman"/>
          <w:bCs/>
          <w:sz w:val="24"/>
          <w:szCs w:val="24"/>
        </w:rPr>
        <w:t>Köprülü’nün</w:t>
      </w:r>
      <w:proofErr w:type="spellEnd"/>
      <w:r w:rsidR="00013507" w:rsidRPr="00402DDC">
        <w:rPr>
          <w:rFonts w:ascii="Times New Roman" w:hAnsi="Times New Roman" w:cs="Times New Roman"/>
          <w:bCs/>
          <w:sz w:val="24"/>
          <w:szCs w:val="24"/>
        </w:rPr>
        <w:t xml:space="preserve"> bu süreçte muhalif kimliğinin </w:t>
      </w:r>
      <w:r w:rsidR="004B1E48">
        <w:rPr>
          <w:rFonts w:ascii="Times New Roman" w:hAnsi="Times New Roman" w:cs="Times New Roman"/>
          <w:bCs/>
          <w:sz w:val="24"/>
          <w:szCs w:val="24"/>
        </w:rPr>
        <w:t>şekillenmesinde Birinci</w:t>
      </w:r>
      <w:r w:rsidR="00101634" w:rsidRPr="00402DDC">
        <w:rPr>
          <w:rFonts w:ascii="Times New Roman" w:hAnsi="Times New Roman" w:cs="Times New Roman"/>
          <w:bCs/>
          <w:sz w:val="24"/>
          <w:szCs w:val="24"/>
        </w:rPr>
        <w:t xml:space="preserve"> Türk Tarih Kongresi</w:t>
      </w:r>
      <w:r w:rsidR="004B1E48">
        <w:rPr>
          <w:rFonts w:ascii="Times New Roman" w:hAnsi="Times New Roman" w:cs="Times New Roman"/>
          <w:bCs/>
          <w:sz w:val="24"/>
          <w:szCs w:val="24"/>
        </w:rPr>
        <w:t>’</w:t>
      </w:r>
      <w:r w:rsidR="00101634" w:rsidRPr="00402DDC">
        <w:rPr>
          <w:rFonts w:ascii="Times New Roman" w:hAnsi="Times New Roman" w:cs="Times New Roman"/>
          <w:bCs/>
          <w:sz w:val="24"/>
          <w:szCs w:val="24"/>
        </w:rPr>
        <w:t>nde tezin bazı önermelerine yönelik eleştirilerinin önemli bir rolü olmuştur.</w:t>
      </w:r>
      <w:r w:rsidR="00DC5B79" w:rsidRPr="00402DDC">
        <w:rPr>
          <w:rFonts w:ascii="Times New Roman" w:hAnsi="Times New Roman" w:cs="Times New Roman"/>
          <w:bCs/>
          <w:sz w:val="24"/>
          <w:szCs w:val="24"/>
        </w:rPr>
        <w:t xml:space="preserve"> Kongrede tezin temel önermelerini içeren bir bildiri sunan Afet İnan’a </w:t>
      </w:r>
      <w:r w:rsidR="00631BD1" w:rsidRPr="00402DDC">
        <w:rPr>
          <w:rFonts w:ascii="Times New Roman" w:hAnsi="Times New Roman" w:cs="Times New Roman"/>
          <w:bCs/>
          <w:i/>
          <w:sz w:val="24"/>
          <w:szCs w:val="24"/>
        </w:rPr>
        <w:t>b</w:t>
      </w:r>
      <w:r w:rsidR="00852E78" w:rsidRPr="00402DDC">
        <w:rPr>
          <w:rFonts w:ascii="Times New Roman" w:hAnsi="Times New Roman" w:cs="Times New Roman"/>
          <w:bCs/>
          <w:i/>
          <w:sz w:val="24"/>
          <w:szCs w:val="24"/>
        </w:rPr>
        <w:t xml:space="preserve">azı umumi meseleler </w:t>
      </w:r>
      <w:r w:rsidR="00852E78" w:rsidRPr="00402DDC">
        <w:rPr>
          <w:rFonts w:ascii="Times New Roman" w:hAnsi="Times New Roman" w:cs="Times New Roman"/>
          <w:bCs/>
          <w:sz w:val="24"/>
          <w:szCs w:val="24"/>
        </w:rPr>
        <w:t xml:space="preserve">başlığıyla </w:t>
      </w:r>
      <w:r w:rsidR="006B5727" w:rsidRPr="00402DDC">
        <w:rPr>
          <w:rFonts w:ascii="Times New Roman" w:hAnsi="Times New Roman" w:cs="Times New Roman"/>
          <w:bCs/>
          <w:sz w:val="24"/>
          <w:szCs w:val="24"/>
        </w:rPr>
        <w:t>yönelttiği</w:t>
      </w:r>
      <w:r w:rsidR="00852E78" w:rsidRPr="00402DDC">
        <w:rPr>
          <w:rFonts w:ascii="Times New Roman" w:hAnsi="Times New Roman" w:cs="Times New Roman"/>
          <w:bCs/>
          <w:sz w:val="24"/>
          <w:szCs w:val="24"/>
        </w:rPr>
        <w:t xml:space="preserve"> eleştir</w:t>
      </w:r>
      <w:r w:rsidR="00631BD1" w:rsidRPr="00402DDC">
        <w:rPr>
          <w:rFonts w:ascii="Times New Roman" w:hAnsi="Times New Roman" w:cs="Times New Roman"/>
          <w:bCs/>
          <w:sz w:val="24"/>
          <w:szCs w:val="24"/>
        </w:rPr>
        <w:t xml:space="preserve">ilerini </w:t>
      </w:r>
      <w:r w:rsidR="008E3522" w:rsidRPr="00402DDC">
        <w:rPr>
          <w:rFonts w:ascii="Times New Roman" w:hAnsi="Times New Roman" w:cs="Times New Roman"/>
          <w:bCs/>
          <w:sz w:val="24"/>
          <w:szCs w:val="24"/>
        </w:rPr>
        <w:t>kaynaklar üzerine</w:t>
      </w:r>
      <w:r w:rsidR="00631BD1" w:rsidRPr="00402DDC">
        <w:rPr>
          <w:rFonts w:ascii="Times New Roman" w:hAnsi="Times New Roman" w:cs="Times New Roman"/>
          <w:bCs/>
          <w:sz w:val="24"/>
          <w:szCs w:val="24"/>
        </w:rPr>
        <w:t xml:space="preserve"> yoğunlaştırmıştır.</w:t>
      </w:r>
      <w:r w:rsidR="006B5727" w:rsidRPr="00402DDC">
        <w:rPr>
          <w:rFonts w:ascii="Times New Roman" w:hAnsi="Times New Roman" w:cs="Times New Roman"/>
          <w:bCs/>
          <w:sz w:val="24"/>
          <w:szCs w:val="24"/>
        </w:rPr>
        <w:t xml:space="preserve"> </w:t>
      </w:r>
      <w:proofErr w:type="spellStart"/>
      <w:r w:rsidR="006B5727" w:rsidRPr="00402DDC">
        <w:rPr>
          <w:rFonts w:ascii="Times New Roman" w:hAnsi="Times New Roman" w:cs="Times New Roman"/>
          <w:bCs/>
          <w:sz w:val="24"/>
          <w:szCs w:val="24"/>
        </w:rPr>
        <w:t>Köprülü’ye</w:t>
      </w:r>
      <w:proofErr w:type="spellEnd"/>
      <w:r w:rsidR="006B5727" w:rsidRPr="00402DDC">
        <w:rPr>
          <w:rFonts w:ascii="Times New Roman" w:hAnsi="Times New Roman" w:cs="Times New Roman"/>
          <w:bCs/>
          <w:sz w:val="24"/>
          <w:szCs w:val="24"/>
        </w:rPr>
        <w:t xml:space="preserve"> göre; </w:t>
      </w:r>
      <w:r w:rsidR="00852E78" w:rsidRPr="00402DDC">
        <w:rPr>
          <w:rFonts w:ascii="Times New Roman" w:hAnsi="Times New Roman" w:cs="Times New Roman"/>
          <w:bCs/>
          <w:sz w:val="24"/>
          <w:szCs w:val="24"/>
        </w:rPr>
        <w:t>Avrupa merkezli Türkoloji çalı</w:t>
      </w:r>
      <w:r w:rsidR="00D141C5" w:rsidRPr="00402DDC">
        <w:rPr>
          <w:rFonts w:ascii="Times New Roman" w:hAnsi="Times New Roman" w:cs="Times New Roman"/>
          <w:bCs/>
          <w:sz w:val="24"/>
          <w:szCs w:val="24"/>
        </w:rPr>
        <w:t>şma</w:t>
      </w:r>
      <w:r w:rsidR="006B5727" w:rsidRPr="00402DDC">
        <w:rPr>
          <w:rFonts w:ascii="Times New Roman" w:hAnsi="Times New Roman" w:cs="Times New Roman"/>
          <w:bCs/>
          <w:sz w:val="24"/>
          <w:szCs w:val="24"/>
        </w:rPr>
        <w:t>ları çok</w:t>
      </w:r>
      <w:r w:rsidR="008E3522" w:rsidRPr="00402DDC">
        <w:rPr>
          <w:rFonts w:ascii="Times New Roman" w:hAnsi="Times New Roman" w:cs="Times New Roman"/>
          <w:bCs/>
          <w:sz w:val="24"/>
          <w:szCs w:val="24"/>
        </w:rPr>
        <w:t xml:space="preserve"> yeni olup, </w:t>
      </w:r>
      <w:r w:rsidR="0012540D" w:rsidRPr="00402DDC">
        <w:rPr>
          <w:rFonts w:ascii="Times New Roman" w:hAnsi="Times New Roman" w:cs="Times New Roman"/>
          <w:bCs/>
          <w:sz w:val="24"/>
          <w:szCs w:val="24"/>
        </w:rPr>
        <w:t>Türk tarihin</w:t>
      </w:r>
      <w:r w:rsidR="00631BD1" w:rsidRPr="00402DDC">
        <w:rPr>
          <w:rFonts w:ascii="Times New Roman" w:hAnsi="Times New Roman" w:cs="Times New Roman"/>
          <w:bCs/>
          <w:sz w:val="24"/>
          <w:szCs w:val="24"/>
        </w:rPr>
        <w:t xml:space="preserve"> ilk dönem</w:t>
      </w:r>
      <w:r w:rsidR="00D141C5" w:rsidRPr="00402DDC">
        <w:rPr>
          <w:rFonts w:ascii="Times New Roman" w:hAnsi="Times New Roman" w:cs="Times New Roman"/>
          <w:bCs/>
          <w:sz w:val="24"/>
          <w:szCs w:val="24"/>
        </w:rPr>
        <w:t>lerine yönelik çalışmalar daha başlangıç aşamasındadır.</w:t>
      </w:r>
      <w:r w:rsidR="0012540D" w:rsidRPr="00402DDC">
        <w:rPr>
          <w:rFonts w:ascii="Times New Roman" w:hAnsi="Times New Roman" w:cs="Times New Roman"/>
          <w:bCs/>
          <w:sz w:val="24"/>
          <w:szCs w:val="24"/>
        </w:rPr>
        <w:t xml:space="preserve"> Tarihimizin ilk dön</w:t>
      </w:r>
      <w:r w:rsidR="008E3522" w:rsidRPr="00402DDC">
        <w:rPr>
          <w:rFonts w:ascii="Times New Roman" w:hAnsi="Times New Roman" w:cs="Times New Roman"/>
          <w:bCs/>
          <w:sz w:val="24"/>
          <w:szCs w:val="24"/>
        </w:rPr>
        <w:t>e</w:t>
      </w:r>
      <w:r w:rsidR="004B4C03" w:rsidRPr="00402DDC">
        <w:rPr>
          <w:rFonts w:ascii="Times New Roman" w:hAnsi="Times New Roman" w:cs="Times New Roman"/>
          <w:bCs/>
          <w:sz w:val="24"/>
          <w:szCs w:val="24"/>
        </w:rPr>
        <w:t>m</w:t>
      </w:r>
      <w:r w:rsidR="0012540D" w:rsidRPr="00402DDC">
        <w:rPr>
          <w:rFonts w:ascii="Times New Roman" w:hAnsi="Times New Roman" w:cs="Times New Roman"/>
          <w:bCs/>
          <w:sz w:val="24"/>
          <w:szCs w:val="24"/>
        </w:rPr>
        <w:t xml:space="preserve">lerine ait en </w:t>
      </w:r>
      <w:r w:rsidR="00631BD1" w:rsidRPr="00402DDC">
        <w:rPr>
          <w:rFonts w:ascii="Times New Roman" w:hAnsi="Times New Roman" w:cs="Times New Roman"/>
          <w:bCs/>
          <w:sz w:val="24"/>
          <w:szCs w:val="24"/>
        </w:rPr>
        <w:t>önemli</w:t>
      </w:r>
      <w:r w:rsidR="0012540D" w:rsidRPr="00402DDC">
        <w:rPr>
          <w:rFonts w:ascii="Times New Roman" w:hAnsi="Times New Roman" w:cs="Times New Roman"/>
          <w:bCs/>
          <w:sz w:val="24"/>
          <w:szCs w:val="24"/>
        </w:rPr>
        <w:t xml:space="preserve"> kaynaklar olan Çin kaynakları henüz yeterli düzeyde incelenmemiştir. Bunun yanında Orta Asya’ya yönelik arkeoloji ve antropoloji çalışmaları yeterli düzeyde eser vermemiştir. </w:t>
      </w:r>
      <w:r w:rsidR="00631BD1" w:rsidRPr="00402DDC">
        <w:rPr>
          <w:rFonts w:ascii="Times New Roman" w:hAnsi="Times New Roman" w:cs="Times New Roman"/>
          <w:bCs/>
          <w:sz w:val="24"/>
          <w:szCs w:val="24"/>
        </w:rPr>
        <w:t xml:space="preserve">Bu nedenle Köprülü tezin önemli önermelerini ispat edecek yeterli kaynağın bulunmadığını iddia etmiştir. </w:t>
      </w:r>
      <w:r w:rsidR="0012540D" w:rsidRPr="00402DDC">
        <w:rPr>
          <w:rFonts w:ascii="Times New Roman" w:hAnsi="Times New Roman" w:cs="Times New Roman"/>
          <w:bCs/>
          <w:sz w:val="24"/>
          <w:szCs w:val="24"/>
        </w:rPr>
        <w:t>Ayrıca Köprülü ırk ile dili özdeş görme eğilimindeki İnan</w:t>
      </w:r>
      <w:r w:rsidR="00631BD1" w:rsidRPr="00402DDC">
        <w:rPr>
          <w:rFonts w:ascii="Times New Roman" w:hAnsi="Times New Roman" w:cs="Times New Roman"/>
          <w:bCs/>
          <w:sz w:val="24"/>
          <w:szCs w:val="24"/>
        </w:rPr>
        <w:t>’</w:t>
      </w:r>
      <w:r w:rsidR="0012540D" w:rsidRPr="00402DDC">
        <w:rPr>
          <w:rFonts w:ascii="Times New Roman" w:hAnsi="Times New Roman" w:cs="Times New Roman"/>
          <w:bCs/>
          <w:sz w:val="24"/>
          <w:szCs w:val="24"/>
        </w:rPr>
        <w:t>ın tezine karşı çıkmış, ırkın antropolojik bir olgu olduğunu, kendi dillerini konuşmayan ırklar olduğu gi</w:t>
      </w:r>
      <w:r w:rsidR="00A11A7B" w:rsidRPr="00402DDC">
        <w:rPr>
          <w:rFonts w:ascii="Times New Roman" w:hAnsi="Times New Roman" w:cs="Times New Roman"/>
          <w:bCs/>
          <w:sz w:val="24"/>
          <w:szCs w:val="24"/>
        </w:rPr>
        <w:t xml:space="preserve">bi, aynı ırka mensup insanların </w:t>
      </w:r>
      <w:r w:rsidR="0012540D" w:rsidRPr="00402DDC">
        <w:rPr>
          <w:rFonts w:ascii="Times New Roman" w:hAnsi="Times New Roman" w:cs="Times New Roman"/>
          <w:bCs/>
          <w:sz w:val="24"/>
          <w:szCs w:val="24"/>
        </w:rPr>
        <w:t>farklı diller k</w:t>
      </w:r>
      <w:r w:rsidR="00A11A7B" w:rsidRPr="00402DDC">
        <w:rPr>
          <w:rFonts w:ascii="Times New Roman" w:hAnsi="Times New Roman" w:cs="Times New Roman"/>
          <w:bCs/>
          <w:sz w:val="24"/>
          <w:szCs w:val="24"/>
        </w:rPr>
        <w:t>onuşabildiklerini ifade etmesi</w:t>
      </w:r>
      <w:r w:rsidR="00631BD1" w:rsidRPr="00402DDC">
        <w:rPr>
          <w:rFonts w:ascii="Times New Roman" w:hAnsi="Times New Roman" w:cs="Times New Roman"/>
          <w:bCs/>
          <w:sz w:val="24"/>
          <w:szCs w:val="24"/>
        </w:rPr>
        <w:t xml:space="preserve"> üzerine</w:t>
      </w:r>
      <w:r w:rsidR="00A11A7B" w:rsidRPr="00402DDC">
        <w:rPr>
          <w:rStyle w:val="DipnotBavurusu"/>
          <w:rFonts w:ascii="Times New Roman" w:hAnsi="Times New Roman" w:cs="Times New Roman"/>
          <w:bCs/>
          <w:sz w:val="24"/>
          <w:szCs w:val="24"/>
        </w:rPr>
        <w:footnoteReference w:id="335"/>
      </w:r>
      <w:r w:rsidR="00631BD1" w:rsidRPr="00402DDC">
        <w:rPr>
          <w:rFonts w:ascii="Times New Roman" w:hAnsi="Times New Roman" w:cs="Times New Roman"/>
          <w:bCs/>
          <w:sz w:val="24"/>
          <w:szCs w:val="24"/>
        </w:rPr>
        <w:t xml:space="preserve"> İnan</w:t>
      </w:r>
      <w:r w:rsidR="008C3761" w:rsidRPr="00402DDC">
        <w:rPr>
          <w:rFonts w:ascii="Times New Roman" w:hAnsi="Times New Roman" w:cs="Times New Roman"/>
          <w:bCs/>
          <w:sz w:val="24"/>
          <w:szCs w:val="24"/>
        </w:rPr>
        <w:t>,</w:t>
      </w:r>
      <w:r w:rsidR="00631BD1" w:rsidRPr="00402DDC">
        <w:rPr>
          <w:rFonts w:ascii="Times New Roman" w:hAnsi="Times New Roman" w:cs="Times New Roman"/>
          <w:bCs/>
          <w:sz w:val="24"/>
          <w:szCs w:val="24"/>
        </w:rPr>
        <w:t xml:space="preserve"> Orta Asya’nın yerli halkı olan</w:t>
      </w:r>
      <w:r w:rsidR="008C3761" w:rsidRPr="00402DDC">
        <w:rPr>
          <w:rFonts w:ascii="Times New Roman" w:hAnsi="Times New Roman" w:cs="Times New Roman"/>
          <w:bCs/>
          <w:sz w:val="24"/>
          <w:szCs w:val="24"/>
        </w:rPr>
        <w:t xml:space="preserve"> Türklerin tar</w:t>
      </w:r>
      <w:r w:rsidR="00631BD1" w:rsidRPr="00402DDC">
        <w:rPr>
          <w:rFonts w:ascii="Times New Roman" w:hAnsi="Times New Roman" w:cs="Times New Roman"/>
          <w:bCs/>
          <w:sz w:val="24"/>
          <w:szCs w:val="24"/>
        </w:rPr>
        <w:t>i</w:t>
      </w:r>
      <w:r w:rsidR="008C3761" w:rsidRPr="00402DDC">
        <w:rPr>
          <w:rFonts w:ascii="Times New Roman" w:hAnsi="Times New Roman" w:cs="Times New Roman"/>
          <w:bCs/>
          <w:sz w:val="24"/>
          <w:szCs w:val="24"/>
        </w:rPr>
        <w:t>hleri boyunca Türkçe konuştukları ifade e</w:t>
      </w:r>
      <w:r w:rsidR="00AF61BB" w:rsidRPr="00402DDC">
        <w:rPr>
          <w:rFonts w:ascii="Times New Roman" w:hAnsi="Times New Roman" w:cs="Times New Roman"/>
          <w:bCs/>
          <w:sz w:val="24"/>
          <w:szCs w:val="24"/>
        </w:rPr>
        <w:t>derek cevap vermiştir.</w:t>
      </w:r>
      <w:r w:rsidR="00902A48" w:rsidRPr="00402DDC">
        <w:rPr>
          <w:rStyle w:val="DipnotBavurusu"/>
          <w:rFonts w:ascii="Times New Roman" w:hAnsi="Times New Roman" w:cs="Times New Roman"/>
          <w:bCs/>
          <w:sz w:val="24"/>
          <w:szCs w:val="24"/>
        </w:rPr>
        <w:footnoteReference w:id="336"/>
      </w:r>
      <w:r w:rsidR="0007454B" w:rsidRPr="00402DDC">
        <w:rPr>
          <w:rFonts w:ascii="Times New Roman" w:hAnsi="Times New Roman" w:cs="Times New Roman"/>
          <w:bCs/>
          <w:sz w:val="24"/>
          <w:szCs w:val="24"/>
        </w:rPr>
        <w:t xml:space="preserve"> </w:t>
      </w:r>
      <w:proofErr w:type="spellStart"/>
      <w:r w:rsidR="0007454B" w:rsidRPr="00402DDC">
        <w:rPr>
          <w:rFonts w:ascii="Times New Roman" w:hAnsi="Times New Roman" w:cs="Times New Roman"/>
          <w:bCs/>
          <w:sz w:val="24"/>
          <w:szCs w:val="24"/>
        </w:rPr>
        <w:t>Köprülü</w:t>
      </w:r>
      <w:r w:rsidR="00F4664E">
        <w:rPr>
          <w:rFonts w:ascii="Times New Roman" w:hAnsi="Times New Roman" w:cs="Times New Roman"/>
          <w:bCs/>
          <w:sz w:val="24"/>
          <w:szCs w:val="24"/>
        </w:rPr>
        <w:t>’</w:t>
      </w:r>
      <w:r w:rsidR="0007454B" w:rsidRPr="00402DDC">
        <w:rPr>
          <w:rFonts w:ascii="Times New Roman" w:hAnsi="Times New Roman" w:cs="Times New Roman"/>
          <w:bCs/>
          <w:sz w:val="24"/>
          <w:szCs w:val="24"/>
        </w:rPr>
        <w:t>nün</w:t>
      </w:r>
      <w:proofErr w:type="spellEnd"/>
      <w:r w:rsidR="0007454B" w:rsidRPr="00402DDC">
        <w:rPr>
          <w:rFonts w:ascii="Times New Roman" w:hAnsi="Times New Roman" w:cs="Times New Roman"/>
          <w:bCs/>
          <w:sz w:val="24"/>
          <w:szCs w:val="24"/>
        </w:rPr>
        <w:t xml:space="preserve"> söz konusu eleştirilerine cephe alan isimlerden biri de Türk </w:t>
      </w:r>
      <w:r w:rsidR="00F0573C" w:rsidRPr="00402DDC">
        <w:rPr>
          <w:rFonts w:ascii="Times New Roman" w:hAnsi="Times New Roman" w:cs="Times New Roman"/>
          <w:bCs/>
          <w:sz w:val="24"/>
          <w:szCs w:val="24"/>
        </w:rPr>
        <w:t>Tarihi</w:t>
      </w:r>
      <w:r w:rsidR="0007454B" w:rsidRPr="00402DDC">
        <w:rPr>
          <w:rFonts w:ascii="Times New Roman" w:hAnsi="Times New Roman" w:cs="Times New Roman"/>
          <w:bCs/>
          <w:sz w:val="24"/>
          <w:szCs w:val="24"/>
        </w:rPr>
        <w:t xml:space="preserve"> Tetkik Cemiyeti üyelerinden Hasan Cemal Bey olmuştur.</w:t>
      </w:r>
      <w:r w:rsidR="00F0573C" w:rsidRPr="00402DDC">
        <w:rPr>
          <w:rFonts w:ascii="Times New Roman" w:hAnsi="Times New Roman" w:cs="Times New Roman"/>
          <w:bCs/>
          <w:sz w:val="24"/>
          <w:szCs w:val="24"/>
        </w:rPr>
        <w:t xml:space="preserve"> İnan’ı daha doğrusu resmi tezi destekleyen</w:t>
      </w:r>
      <w:r w:rsidR="0042042F">
        <w:rPr>
          <w:rFonts w:ascii="Times New Roman" w:hAnsi="Times New Roman" w:cs="Times New Roman"/>
          <w:bCs/>
          <w:sz w:val="24"/>
          <w:szCs w:val="24"/>
        </w:rPr>
        <w:t xml:space="preserve"> </w:t>
      </w:r>
      <w:r w:rsidR="00F0573C" w:rsidRPr="00402DDC">
        <w:rPr>
          <w:rFonts w:ascii="Times New Roman" w:hAnsi="Times New Roman" w:cs="Times New Roman"/>
          <w:bCs/>
          <w:sz w:val="24"/>
          <w:szCs w:val="24"/>
        </w:rPr>
        <w:t xml:space="preserve">ifadeler kullanan Hasan Cemal Bey </w:t>
      </w:r>
      <w:proofErr w:type="spellStart"/>
      <w:r w:rsidR="00F0573C" w:rsidRPr="00402DDC">
        <w:rPr>
          <w:rFonts w:ascii="Times New Roman" w:hAnsi="Times New Roman" w:cs="Times New Roman"/>
          <w:bCs/>
          <w:sz w:val="24"/>
          <w:szCs w:val="24"/>
        </w:rPr>
        <w:t>Köprülü’nün</w:t>
      </w:r>
      <w:proofErr w:type="spellEnd"/>
      <w:r w:rsidR="00F0573C" w:rsidRPr="00402DDC">
        <w:rPr>
          <w:rFonts w:ascii="Times New Roman" w:hAnsi="Times New Roman" w:cs="Times New Roman"/>
          <w:bCs/>
          <w:sz w:val="24"/>
          <w:szCs w:val="24"/>
        </w:rPr>
        <w:t xml:space="preserve"> Türk tarihinin ilk dönemlerine </w:t>
      </w:r>
      <w:r w:rsidR="001304A4" w:rsidRPr="00402DDC">
        <w:rPr>
          <w:rFonts w:ascii="Times New Roman" w:hAnsi="Times New Roman" w:cs="Times New Roman"/>
          <w:bCs/>
          <w:sz w:val="24"/>
          <w:szCs w:val="24"/>
        </w:rPr>
        <w:t>ait</w:t>
      </w:r>
      <w:r w:rsidR="00F0573C" w:rsidRPr="00402DDC">
        <w:rPr>
          <w:rFonts w:ascii="Times New Roman" w:hAnsi="Times New Roman" w:cs="Times New Roman"/>
          <w:bCs/>
          <w:sz w:val="24"/>
          <w:szCs w:val="24"/>
        </w:rPr>
        <w:t xml:space="preserve"> kaynakların yetersizliği üzerinden yaptığı eleştirilere karşılık bu </w:t>
      </w:r>
      <w:r w:rsidR="00F0573C" w:rsidRPr="00402DDC">
        <w:rPr>
          <w:rFonts w:ascii="Times New Roman" w:hAnsi="Times New Roman" w:cs="Times New Roman"/>
          <w:bCs/>
          <w:sz w:val="24"/>
          <w:szCs w:val="24"/>
        </w:rPr>
        <w:lastRenderedPageBreak/>
        <w:t xml:space="preserve">durumun </w:t>
      </w:r>
      <w:r w:rsidR="001304A4" w:rsidRPr="00402DDC">
        <w:rPr>
          <w:rFonts w:ascii="Times New Roman" w:hAnsi="Times New Roman" w:cs="Times New Roman"/>
          <w:bCs/>
          <w:sz w:val="24"/>
          <w:szCs w:val="24"/>
        </w:rPr>
        <w:t>bir zaaf</w:t>
      </w:r>
      <w:r w:rsidR="00F0573C" w:rsidRPr="00402DDC">
        <w:rPr>
          <w:rFonts w:ascii="Times New Roman" w:hAnsi="Times New Roman" w:cs="Times New Roman"/>
          <w:bCs/>
          <w:sz w:val="24"/>
          <w:szCs w:val="24"/>
        </w:rPr>
        <w:t xml:space="preserve"> değil aksine tezi güçlü kılan bir durum olduğunu ifade etmiştir.</w:t>
      </w:r>
      <w:r w:rsidR="00F0573C" w:rsidRPr="00402DDC">
        <w:rPr>
          <w:rStyle w:val="DipnotBavurusu"/>
          <w:rFonts w:ascii="Times New Roman" w:hAnsi="Times New Roman" w:cs="Times New Roman"/>
          <w:bCs/>
          <w:sz w:val="24"/>
          <w:szCs w:val="24"/>
        </w:rPr>
        <w:footnoteReference w:id="337"/>
      </w:r>
    </w:p>
    <w:p w:rsidR="00473A93" w:rsidRDefault="00473A93" w:rsidP="00473A93">
      <w:pPr>
        <w:spacing w:before="100" w:beforeAutospacing="1" w:after="100" w:afterAutospacing="1" w:line="360" w:lineRule="auto"/>
        <w:ind w:firstLine="708"/>
        <w:jc w:val="both"/>
        <w:rPr>
          <w:rFonts w:ascii="Times New Roman" w:hAnsi="Times New Roman" w:cs="Times New Roman"/>
          <w:bCs/>
          <w:color w:val="000000"/>
          <w:sz w:val="24"/>
          <w:szCs w:val="24"/>
        </w:rPr>
      </w:pPr>
      <w:r w:rsidRPr="00402DDC">
        <w:rPr>
          <w:rFonts w:ascii="Times New Roman" w:hAnsi="Times New Roman" w:cs="Times New Roman"/>
          <w:bCs/>
          <w:sz w:val="24"/>
          <w:szCs w:val="24"/>
        </w:rPr>
        <w:t xml:space="preserve">Resmi tezin bazı </w:t>
      </w:r>
      <w:proofErr w:type="gramStart"/>
      <w:r w:rsidRPr="00402DDC">
        <w:rPr>
          <w:rFonts w:ascii="Times New Roman" w:hAnsi="Times New Roman" w:cs="Times New Roman"/>
          <w:bCs/>
          <w:sz w:val="24"/>
          <w:szCs w:val="24"/>
        </w:rPr>
        <w:t>argümanlarına</w:t>
      </w:r>
      <w:proofErr w:type="gramEnd"/>
      <w:r w:rsidRPr="00402DDC">
        <w:rPr>
          <w:rFonts w:ascii="Times New Roman" w:hAnsi="Times New Roman" w:cs="Times New Roman"/>
          <w:bCs/>
          <w:sz w:val="24"/>
          <w:szCs w:val="24"/>
        </w:rPr>
        <w:t xml:space="preserve"> katılmamış olmasına rağmen bu konuda yumuşak bir dil kullanması Onun bilim anlayışından ziyade dönemin siyasi atmosferinden kaynaklanmaktadır. Fakat hiçbir zaman siyasi telk</w:t>
      </w:r>
      <w:r w:rsidR="00194EB3" w:rsidRPr="00402DDC">
        <w:rPr>
          <w:rFonts w:ascii="Times New Roman" w:hAnsi="Times New Roman" w:cs="Times New Roman"/>
          <w:bCs/>
          <w:sz w:val="24"/>
          <w:szCs w:val="24"/>
        </w:rPr>
        <w:t>inlere boyun eğmemiş olması O</w:t>
      </w:r>
      <w:r w:rsidRPr="00402DDC">
        <w:rPr>
          <w:rFonts w:ascii="Times New Roman" w:hAnsi="Times New Roman" w:cs="Times New Roman"/>
          <w:bCs/>
          <w:sz w:val="24"/>
          <w:szCs w:val="24"/>
        </w:rPr>
        <w:t>nun gözden kaçırılmaması gereken özelliklerinden biridir.</w:t>
      </w:r>
      <w:r w:rsidRPr="00402DDC">
        <w:rPr>
          <w:rStyle w:val="DipnotBavurusu"/>
          <w:rFonts w:ascii="Times New Roman" w:hAnsi="Times New Roman" w:cs="Times New Roman"/>
          <w:bCs/>
          <w:sz w:val="24"/>
          <w:szCs w:val="24"/>
        </w:rPr>
        <w:footnoteReference w:id="338"/>
      </w:r>
      <w:r w:rsidRPr="00402DDC">
        <w:rPr>
          <w:rFonts w:ascii="Times New Roman" w:hAnsi="Times New Roman" w:cs="Times New Roman"/>
          <w:bCs/>
          <w:sz w:val="24"/>
          <w:szCs w:val="24"/>
        </w:rPr>
        <w:t xml:space="preserve"> Resmi tarih teziyle ihtilafa düştüğü birçok konuda bir başka Türkçü düşünür olan Atsız ile paralellik göstermektedir. </w:t>
      </w:r>
      <w:r w:rsidR="005E3291" w:rsidRPr="00402DDC">
        <w:rPr>
          <w:rFonts w:ascii="Times New Roman" w:hAnsi="Times New Roman" w:cs="Times New Roman"/>
          <w:sz w:val="24"/>
          <w:szCs w:val="24"/>
        </w:rPr>
        <w:t>Türk Tarih Tezi</w:t>
      </w:r>
      <w:r w:rsidR="00F906A9" w:rsidRPr="00402DDC">
        <w:rPr>
          <w:rFonts w:ascii="Times New Roman" w:hAnsi="Times New Roman" w:cs="Times New Roman"/>
          <w:bCs/>
          <w:sz w:val="24"/>
          <w:szCs w:val="24"/>
        </w:rPr>
        <w:t>’</w:t>
      </w:r>
      <w:r w:rsidR="00194EB3" w:rsidRPr="00402DDC">
        <w:rPr>
          <w:rFonts w:ascii="Times New Roman" w:hAnsi="Times New Roman" w:cs="Times New Roman"/>
          <w:bCs/>
          <w:sz w:val="24"/>
          <w:szCs w:val="24"/>
        </w:rPr>
        <w:t>nde yoğun olarak il</w:t>
      </w:r>
      <w:r w:rsidR="00167EAC" w:rsidRPr="00402DDC">
        <w:rPr>
          <w:rFonts w:ascii="Times New Roman" w:hAnsi="Times New Roman" w:cs="Times New Roman"/>
          <w:bCs/>
          <w:sz w:val="24"/>
          <w:szCs w:val="24"/>
        </w:rPr>
        <w:t>gil</w:t>
      </w:r>
      <w:r w:rsidR="00194EB3" w:rsidRPr="00402DDC">
        <w:rPr>
          <w:rFonts w:ascii="Times New Roman" w:hAnsi="Times New Roman" w:cs="Times New Roman"/>
          <w:bCs/>
          <w:sz w:val="24"/>
          <w:szCs w:val="24"/>
        </w:rPr>
        <w:t>en</w:t>
      </w:r>
      <w:r w:rsidR="00662D07" w:rsidRPr="00402DDC">
        <w:rPr>
          <w:rFonts w:ascii="Times New Roman" w:hAnsi="Times New Roman" w:cs="Times New Roman"/>
          <w:bCs/>
          <w:sz w:val="24"/>
          <w:szCs w:val="24"/>
        </w:rPr>
        <w:t>il</w:t>
      </w:r>
      <w:r w:rsidR="00194EB3" w:rsidRPr="00402DDC">
        <w:rPr>
          <w:rFonts w:ascii="Times New Roman" w:hAnsi="Times New Roman" w:cs="Times New Roman"/>
          <w:bCs/>
          <w:sz w:val="24"/>
          <w:szCs w:val="24"/>
        </w:rPr>
        <w:t>en b</w:t>
      </w:r>
      <w:r w:rsidRPr="00402DDC">
        <w:rPr>
          <w:rFonts w:ascii="Times New Roman" w:hAnsi="Times New Roman" w:cs="Times New Roman"/>
          <w:bCs/>
          <w:sz w:val="24"/>
          <w:szCs w:val="24"/>
        </w:rPr>
        <w:t xml:space="preserve">irçok ilkçağ uygarlığının Türk menşeli olduğu görüşüne </w:t>
      </w:r>
      <w:proofErr w:type="spellStart"/>
      <w:r w:rsidRPr="00402DDC">
        <w:rPr>
          <w:rFonts w:ascii="Times New Roman" w:hAnsi="Times New Roman" w:cs="Times New Roman"/>
          <w:bCs/>
          <w:sz w:val="24"/>
          <w:szCs w:val="24"/>
        </w:rPr>
        <w:t>Köprül</w:t>
      </w:r>
      <w:r>
        <w:rPr>
          <w:rFonts w:ascii="Times New Roman" w:hAnsi="Times New Roman" w:cs="Times New Roman"/>
          <w:bCs/>
          <w:color w:val="000000"/>
          <w:sz w:val="24"/>
          <w:szCs w:val="24"/>
        </w:rPr>
        <w:t>ü’nün</w:t>
      </w:r>
      <w:proofErr w:type="spellEnd"/>
      <w:r>
        <w:rPr>
          <w:rFonts w:ascii="Times New Roman" w:hAnsi="Times New Roman" w:cs="Times New Roman"/>
          <w:bCs/>
          <w:color w:val="000000"/>
          <w:sz w:val="24"/>
          <w:szCs w:val="24"/>
        </w:rPr>
        <w:t xml:space="preserve"> yapıtlarında rastlanmamaktadır.</w:t>
      </w:r>
      <w:r>
        <w:rPr>
          <w:rStyle w:val="DipnotBavurusu"/>
          <w:rFonts w:ascii="Times New Roman" w:hAnsi="Times New Roman" w:cs="Times New Roman"/>
          <w:bCs/>
          <w:color w:val="000000"/>
          <w:sz w:val="24"/>
          <w:szCs w:val="24"/>
        </w:rPr>
        <w:footnoteReference w:id="339"/>
      </w:r>
    </w:p>
    <w:p w:rsidR="00473A93" w:rsidRPr="00952C7B" w:rsidRDefault="00F56B50" w:rsidP="00E83D30">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bCs/>
          <w:color w:val="000000"/>
          <w:sz w:val="24"/>
          <w:szCs w:val="24"/>
        </w:rPr>
        <w:t>Köprülü, ç</w:t>
      </w:r>
      <w:r w:rsidR="00473A93">
        <w:rPr>
          <w:rFonts w:ascii="Times New Roman" w:hAnsi="Times New Roman" w:cs="Times New Roman"/>
          <w:bCs/>
          <w:color w:val="000000"/>
          <w:sz w:val="24"/>
          <w:szCs w:val="24"/>
        </w:rPr>
        <w:t>alışma alanını sürekli genişletme eğilimi göstermiştir. Onu</w:t>
      </w:r>
      <w:r>
        <w:rPr>
          <w:rFonts w:ascii="Times New Roman" w:hAnsi="Times New Roman" w:cs="Times New Roman"/>
          <w:bCs/>
          <w:color w:val="000000"/>
          <w:sz w:val="24"/>
          <w:szCs w:val="24"/>
        </w:rPr>
        <w:t>n</w:t>
      </w:r>
      <w:r w:rsidR="00473A93">
        <w:rPr>
          <w:rFonts w:ascii="Times New Roman" w:hAnsi="Times New Roman" w:cs="Times New Roman"/>
          <w:bCs/>
          <w:color w:val="000000"/>
          <w:sz w:val="24"/>
          <w:szCs w:val="24"/>
        </w:rPr>
        <w:t xml:space="preserve"> farklı </w:t>
      </w:r>
      <w:r>
        <w:rPr>
          <w:rFonts w:ascii="Times New Roman" w:hAnsi="Times New Roman" w:cs="Times New Roman"/>
          <w:bCs/>
          <w:color w:val="000000"/>
          <w:sz w:val="24"/>
          <w:szCs w:val="24"/>
        </w:rPr>
        <w:t>alanlarda araştırma yapmasında</w:t>
      </w:r>
      <w:r w:rsidR="0042042F">
        <w:rPr>
          <w:rFonts w:ascii="Times New Roman" w:hAnsi="Times New Roman" w:cs="Times New Roman"/>
          <w:bCs/>
          <w:color w:val="000000"/>
          <w:sz w:val="24"/>
          <w:szCs w:val="24"/>
        </w:rPr>
        <w:t xml:space="preserve"> </w:t>
      </w:r>
      <w:r w:rsidR="00473A93" w:rsidRPr="00342D20">
        <w:rPr>
          <w:rFonts w:ascii="Times New Roman" w:hAnsi="Times New Roman" w:cs="Times New Roman"/>
          <w:i/>
          <w:iCs/>
          <w:color w:val="000000"/>
          <w:sz w:val="24"/>
          <w:szCs w:val="24"/>
        </w:rPr>
        <w:t>umumî tarih içerisinde Türklerin rolünü</w:t>
      </w:r>
      <w:r>
        <w:rPr>
          <w:rFonts w:ascii="Times New Roman" w:hAnsi="Times New Roman" w:cs="Times New Roman"/>
          <w:color w:val="000000"/>
          <w:sz w:val="24"/>
          <w:szCs w:val="24"/>
        </w:rPr>
        <w:t xml:space="preserve"> ortaya çıkarma</w:t>
      </w:r>
      <w:r w:rsidR="004204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amacı yatmaktadır</w:t>
      </w:r>
      <w:r w:rsidR="00473A93">
        <w:rPr>
          <w:rFonts w:ascii="Times New Roman" w:hAnsi="Times New Roman" w:cs="Times New Roman"/>
          <w:color w:val="000000"/>
          <w:sz w:val="24"/>
          <w:szCs w:val="24"/>
        </w:rPr>
        <w:t xml:space="preserve">. </w:t>
      </w:r>
      <w:r w:rsidR="00473A93" w:rsidRPr="00952C7B">
        <w:rPr>
          <w:rFonts w:ascii="Times New Roman" w:hAnsi="Times New Roman" w:cs="Times New Roman"/>
          <w:color w:val="000000"/>
          <w:sz w:val="24"/>
          <w:szCs w:val="24"/>
        </w:rPr>
        <w:t xml:space="preserve">Köprülü </w:t>
      </w:r>
      <w:r w:rsidR="00E83D30">
        <w:rPr>
          <w:rFonts w:ascii="Times New Roman" w:hAnsi="Times New Roman" w:cs="Times New Roman"/>
          <w:color w:val="000000"/>
          <w:sz w:val="24"/>
          <w:szCs w:val="24"/>
        </w:rPr>
        <w:t xml:space="preserve">bu amaca yönelik olarak </w:t>
      </w:r>
      <w:r w:rsidR="00473A93" w:rsidRPr="00952C7B">
        <w:rPr>
          <w:rFonts w:ascii="Times New Roman" w:hAnsi="Times New Roman" w:cs="Times New Roman"/>
          <w:color w:val="000000"/>
          <w:sz w:val="24"/>
          <w:szCs w:val="24"/>
        </w:rPr>
        <w:t xml:space="preserve">çalışmalarını sadece tarih ve kültür konularıyla sınırlamamış aynı zamanda Türk dini, Türk hukuku ve kurumları tarihi, Türk ekonomi tarihi konularında da önemli eserler vücuda getirmiştir. </w:t>
      </w:r>
      <w:r w:rsidR="00615A25">
        <w:rPr>
          <w:rFonts w:ascii="Times New Roman" w:hAnsi="Times New Roman" w:cs="Times New Roman"/>
          <w:color w:val="000000"/>
          <w:sz w:val="24"/>
          <w:szCs w:val="24"/>
        </w:rPr>
        <w:t>O, bugün Türk edebiyatı ve Türk d</w:t>
      </w:r>
      <w:r w:rsidR="00473A93" w:rsidRPr="00952C7B">
        <w:rPr>
          <w:rFonts w:ascii="Times New Roman" w:hAnsi="Times New Roman" w:cs="Times New Roman"/>
          <w:color w:val="000000"/>
          <w:sz w:val="24"/>
          <w:szCs w:val="24"/>
        </w:rPr>
        <w:t>i</w:t>
      </w:r>
      <w:r w:rsidR="00615A25">
        <w:rPr>
          <w:rFonts w:ascii="Times New Roman" w:hAnsi="Times New Roman" w:cs="Times New Roman"/>
          <w:color w:val="000000"/>
          <w:sz w:val="24"/>
          <w:szCs w:val="24"/>
        </w:rPr>
        <w:t>n t</w:t>
      </w:r>
      <w:r w:rsidR="00473A93" w:rsidRPr="00952C7B">
        <w:rPr>
          <w:rFonts w:ascii="Times New Roman" w:hAnsi="Times New Roman" w:cs="Times New Roman"/>
          <w:color w:val="000000"/>
          <w:sz w:val="24"/>
          <w:szCs w:val="24"/>
        </w:rPr>
        <w:t>arihi konusunda bir otorite olduğu kadar aynı zamanda bu alanların kur</w:t>
      </w:r>
      <w:r w:rsidR="00473A93">
        <w:rPr>
          <w:rFonts w:ascii="Times New Roman" w:hAnsi="Times New Roman" w:cs="Times New Roman"/>
          <w:color w:val="000000"/>
          <w:sz w:val="24"/>
          <w:szCs w:val="24"/>
        </w:rPr>
        <w:t>u</w:t>
      </w:r>
      <w:r w:rsidR="00473A93" w:rsidRPr="00952C7B">
        <w:rPr>
          <w:rFonts w:ascii="Times New Roman" w:hAnsi="Times New Roman" w:cs="Times New Roman"/>
          <w:color w:val="000000"/>
          <w:sz w:val="24"/>
          <w:szCs w:val="24"/>
        </w:rPr>
        <w:t>cusudur.</w:t>
      </w:r>
      <w:r w:rsidR="00473A93" w:rsidRPr="00952C7B">
        <w:rPr>
          <w:rStyle w:val="DipnotBavurusu"/>
          <w:rFonts w:ascii="Times New Roman" w:hAnsi="Times New Roman" w:cs="Times New Roman"/>
          <w:color w:val="000000"/>
          <w:sz w:val="24"/>
          <w:szCs w:val="24"/>
        </w:rPr>
        <w:footnoteReference w:id="340"/>
      </w:r>
      <w:r w:rsidR="00CD03AC">
        <w:rPr>
          <w:rFonts w:ascii="Times New Roman" w:hAnsi="Times New Roman" w:cs="Times New Roman"/>
          <w:color w:val="000000"/>
          <w:sz w:val="24"/>
          <w:szCs w:val="24"/>
        </w:rPr>
        <w:t xml:space="preserve"> </w:t>
      </w:r>
      <w:r w:rsidR="00E83D30">
        <w:rPr>
          <w:rFonts w:ascii="Times New Roman" w:hAnsi="Times New Roman" w:cs="Times New Roman"/>
          <w:color w:val="000000"/>
          <w:sz w:val="24"/>
          <w:szCs w:val="24"/>
        </w:rPr>
        <w:t>Köprülü ayrıca s</w:t>
      </w:r>
      <w:r w:rsidR="00E83D30" w:rsidRPr="00C064B2">
        <w:rPr>
          <w:rFonts w:ascii="Times New Roman" w:hAnsi="Times New Roman" w:cs="Times New Roman"/>
          <w:color w:val="000000"/>
          <w:sz w:val="24"/>
          <w:szCs w:val="24"/>
        </w:rPr>
        <w:t>osyolojinin</w:t>
      </w:r>
      <w:r w:rsidR="00E83D30">
        <w:rPr>
          <w:rFonts w:ascii="Times New Roman" w:hAnsi="Times New Roman" w:cs="Times New Roman"/>
          <w:color w:val="000000"/>
          <w:sz w:val="24"/>
          <w:szCs w:val="24"/>
        </w:rPr>
        <w:t xml:space="preserve"> etkisiyle sosyal tarihe yönelmiş,</w:t>
      </w:r>
      <w:r w:rsidR="00E83D30" w:rsidRPr="00C064B2">
        <w:rPr>
          <w:rFonts w:ascii="Times New Roman" w:hAnsi="Times New Roman" w:cs="Times New Roman"/>
          <w:color w:val="000000"/>
          <w:sz w:val="24"/>
          <w:szCs w:val="24"/>
        </w:rPr>
        <w:t xml:space="preserve"> tarihi olayları</w:t>
      </w:r>
      <w:r w:rsidR="00E83D30">
        <w:rPr>
          <w:rFonts w:ascii="Times New Roman" w:hAnsi="Times New Roman" w:cs="Times New Roman"/>
          <w:color w:val="000000"/>
          <w:sz w:val="24"/>
          <w:szCs w:val="24"/>
        </w:rPr>
        <w:t>n</w:t>
      </w:r>
      <w:r w:rsidR="00E83D30" w:rsidRPr="00C064B2">
        <w:rPr>
          <w:rFonts w:ascii="Times New Roman" w:hAnsi="Times New Roman" w:cs="Times New Roman"/>
          <w:color w:val="000000"/>
          <w:sz w:val="24"/>
          <w:szCs w:val="24"/>
        </w:rPr>
        <w:t xml:space="preserve"> sadece askeri ve siyasi yönleriyle değil aynı zamanda sosyal boyutuyla ele alın</w:t>
      </w:r>
      <w:r w:rsidR="00E83D30">
        <w:rPr>
          <w:rFonts w:ascii="Times New Roman" w:hAnsi="Times New Roman" w:cs="Times New Roman"/>
          <w:color w:val="000000"/>
          <w:sz w:val="24"/>
          <w:szCs w:val="24"/>
        </w:rPr>
        <w:t>ması gerektiğini savunmuştur. O</w:t>
      </w:r>
      <w:r w:rsidR="00E83D30" w:rsidRPr="00C064B2">
        <w:rPr>
          <w:rFonts w:ascii="Times New Roman" w:hAnsi="Times New Roman" w:cs="Times New Roman"/>
          <w:color w:val="000000"/>
          <w:sz w:val="24"/>
          <w:szCs w:val="24"/>
        </w:rPr>
        <w:t>nun sosyolojiye olan bu ilgisi Osmanlı vakanüvisler</w:t>
      </w:r>
      <w:r w:rsidR="00E83D30">
        <w:rPr>
          <w:rFonts w:ascii="Times New Roman" w:hAnsi="Times New Roman" w:cs="Times New Roman"/>
          <w:color w:val="000000"/>
          <w:sz w:val="24"/>
          <w:szCs w:val="24"/>
        </w:rPr>
        <w:t>inden ve çağdaş tarihçilerden O</w:t>
      </w:r>
      <w:r w:rsidR="00E83D30" w:rsidRPr="00C064B2">
        <w:rPr>
          <w:rFonts w:ascii="Times New Roman" w:hAnsi="Times New Roman" w:cs="Times New Roman"/>
          <w:color w:val="000000"/>
          <w:sz w:val="24"/>
          <w:szCs w:val="24"/>
        </w:rPr>
        <w:t>nu ayıran en önemli farklılık olarak ön plana çıkmıştır.</w:t>
      </w:r>
      <w:r w:rsidR="00E83D30" w:rsidRPr="00C064B2">
        <w:rPr>
          <w:rStyle w:val="DipnotBavurusu"/>
          <w:rFonts w:ascii="Times New Roman" w:hAnsi="Times New Roman" w:cs="Times New Roman"/>
          <w:color w:val="000000"/>
          <w:sz w:val="24"/>
          <w:szCs w:val="24"/>
        </w:rPr>
        <w:footnoteReference w:id="341"/>
      </w:r>
    </w:p>
    <w:p w:rsidR="00FA71CD" w:rsidRDefault="00473A93" w:rsidP="00E83D30">
      <w:pPr>
        <w:spacing w:before="100" w:beforeAutospacing="1" w:after="100" w:afterAutospacing="1" w:line="360" w:lineRule="auto"/>
        <w:ind w:firstLine="708"/>
        <w:jc w:val="both"/>
        <w:rPr>
          <w:rFonts w:ascii="Times New Roman" w:hAnsi="Times New Roman" w:cs="Times New Roman"/>
          <w:color w:val="000000"/>
          <w:sz w:val="24"/>
          <w:szCs w:val="24"/>
        </w:rPr>
      </w:pPr>
      <w:r w:rsidRPr="00952C7B">
        <w:rPr>
          <w:rFonts w:ascii="Times New Roman" w:hAnsi="Times New Roman" w:cs="Times New Roman"/>
          <w:color w:val="000000"/>
          <w:sz w:val="24"/>
          <w:szCs w:val="24"/>
        </w:rPr>
        <w:t xml:space="preserve">Burada ana hatlarıyla </w:t>
      </w:r>
      <w:proofErr w:type="spellStart"/>
      <w:r w:rsidRPr="00952C7B">
        <w:rPr>
          <w:rFonts w:ascii="Times New Roman" w:hAnsi="Times New Roman" w:cs="Times New Roman"/>
          <w:color w:val="000000"/>
          <w:sz w:val="24"/>
          <w:szCs w:val="24"/>
        </w:rPr>
        <w:t>Köprülü</w:t>
      </w:r>
      <w:r>
        <w:rPr>
          <w:rFonts w:ascii="Times New Roman" w:hAnsi="Times New Roman" w:cs="Times New Roman"/>
          <w:color w:val="000000"/>
          <w:sz w:val="24"/>
          <w:szCs w:val="24"/>
        </w:rPr>
        <w:t>’</w:t>
      </w:r>
      <w:r w:rsidRPr="00952C7B">
        <w:rPr>
          <w:rFonts w:ascii="Times New Roman" w:hAnsi="Times New Roman" w:cs="Times New Roman"/>
          <w:color w:val="000000"/>
          <w:sz w:val="24"/>
          <w:szCs w:val="24"/>
        </w:rPr>
        <w:t>nün</w:t>
      </w:r>
      <w:proofErr w:type="spellEnd"/>
      <w:r w:rsidRPr="00952C7B">
        <w:rPr>
          <w:rFonts w:ascii="Times New Roman" w:hAnsi="Times New Roman" w:cs="Times New Roman"/>
          <w:color w:val="000000"/>
          <w:sz w:val="24"/>
          <w:szCs w:val="24"/>
        </w:rPr>
        <w:t xml:space="preserve"> milliyetçiliği, bilim adamlığı, bilim ve tarih anlayışları ortaya konmaya çalışılmış olsa da bu büyük bilim ve düşünce insanını bu çerçevede ortaya koymanın zorluğu kendili</w:t>
      </w:r>
      <w:r w:rsidR="00E83D30">
        <w:rPr>
          <w:rFonts w:ascii="Times New Roman" w:hAnsi="Times New Roman" w:cs="Times New Roman"/>
          <w:color w:val="000000"/>
          <w:sz w:val="24"/>
          <w:szCs w:val="24"/>
        </w:rPr>
        <w:t xml:space="preserve">ğinden ortaya çıkmaktadır. </w:t>
      </w:r>
      <w:r w:rsidRPr="00952C7B">
        <w:rPr>
          <w:rFonts w:ascii="Times New Roman" w:hAnsi="Times New Roman" w:cs="Times New Roman"/>
          <w:color w:val="000000"/>
          <w:sz w:val="24"/>
          <w:szCs w:val="24"/>
        </w:rPr>
        <w:t xml:space="preserve">Sonuç olarak denilebilir ki; Köprülü Türk kültür ve tarihini özgün, eleştirel ve çağdaş bir yaklaşımla ele almış Türk kültürünün sürekliliğini daha doğrusu Türk </w:t>
      </w:r>
      <w:r w:rsidRPr="00952C7B">
        <w:rPr>
          <w:rFonts w:ascii="Times New Roman" w:hAnsi="Times New Roman" w:cs="Times New Roman"/>
          <w:color w:val="000000"/>
          <w:sz w:val="24"/>
          <w:szCs w:val="24"/>
        </w:rPr>
        <w:lastRenderedPageBreak/>
        <w:t xml:space="preserve">kültürünün menşeinin Orta Asya kaynaklı olduğunu ortaya koymuştur. Batı kaynaklı Türklere yönelik menfi </w:t>
      </w:r>
      <w:r>
        <w:rPr>
          <w:rFonts w:ascii="Times New Roman" w:hAnsi="Times New Roman" w:cs="Times New Roman"/>
          <w:color w:val="000000"/>
          <w:sz w:val="24"/>
          <w:szCs w:val="24"/>
        </w:rPr>
        <w:t xml:space="preserve">bakış açısına karşı, bilimsel tarih metoduyla tarihsel gerçekliği ortaya koymuş, Türklere yönelik önyargılarla mücadele etmiştir. O aynı zamanda kendi tarihimizi </w:t>
      </w:r>
      <w:r w:rsidR="00215D53">
        <w:rPr>
          <w:rFonts w:ascii="Times New Roman" w:hAnsi="Times New Roman" w:cs="Times New Roman"/>
          <w:color w:val="000000"/>
          <w:sz w:val="24"/>
          <w:szCs w:val="24"/>
        </w:rPr>
        <w:t>kendi kaynaklarımıza dayanarak B</w:t>
      </w:r>
      <w:r>
        <w:rPr>
          <w:rFonts w:ascii="Times New Roman" w:hAnsi="Times New Roman" w:cs="Times New Roman"/>
          <w:color w:val="000000"/>
          <w:sz w:val="24"/>
          <w:szCs w:val="24"/>
        </w:rPr>
        <w:t xml:space="preserve">atılı yöntemlerle yazmayı başarmış bir tarihçi olarak da ön plana çıkmaktadır. </w:t>
      </w:r>
      <w:proofErr w:type="spellStart"/>
      <w:r>
        <w:rPr>
          <w:rFonts w:ascii="Times New Roman" w:hAnsi="Times New Roman" w:cs="Times New Roman"/>
          <w:color w:val="000000"/>
          <w:sz w:val="24"/>
          <w:szCs w:val="24"/>
        </w:rPr>
        <w:t>Köprülü’yle</w:t>
      </w:r>
      <w:proofErr w:type="spellEnd"/>
      <w:r>
        <w:rPr>
          <w:rFonts w:ascii="Times New Roman" w:hAnsi="Times New Roman" w:cs="Times New Roman"/>
          <w:color w:val="000000"/>
          <w:sz w:val="24"/>
          <w:szCs w:val="24"/>
        </w:rPr>
        <w:t xml:space="preserve"> birlikte Türk tarihçiliği modern bir anlayışa kavuşmuş bir anlamda sınıf atlamıştır. Gerçek anlamda bir Türk milliyetçisi olmasına rağmen çalışmalarında her zaman objektif olmayı başarmış örnek bir bilim </w:t>
      </w:r>
      <w:r w:rsidRPr="00D6757E">
        <w:rPr>
          <w:rFonts w:ascii="Times New Roman" w:hAnsi="Times New Roman" w:cs="Times New Roman"/>
          <w:color w:val="000000"/>
          <w:sz w:val="24"/>
          <w:szCs w:val="24"/>
        </w:rPr>
        <w:t>insanı</w:t>
      </w:r>
      <w:r w:rsidR="00C559C3">
        <w:rPr>
          <w:rFonts w:ascii="Times New Roman" w:hAnsi="Times New Roman" w:cs="Times New Roman"/>
          <w:color w:val="000000"/>
          <w:sz w:val="24"/>
          <w:szCs w:val="24"/>
        </w:rPr>
        <w:t xml:space="preserve"> </w:t>
      </w:r>
      <w:r w:rsidR="00E83D30">
        <w:rPr>
          <w:rFonts w:ascii="Times New Roman" w:hAnsi="Times New Roman" w:cs="Times New Roman"/>
          <w:color w:val="000000"/>
          <w:sz w:val="24"/>
          <w:szCs w:val="24"/>
        </w:rPr>
        <w:t xml:space="preserve">yaklaşımı ortaya koymuştur. </w:t>
      </w:r>
    </w:p>
    <w:p w:rsidR="00FA71CD" w:rsidRDefault="00E83D30" w:rsidP="00E83D30">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473A93">
        <w:rPr>
          <w:rFonts w:ascii="Times New Roman" w:hAnsi="Times New Roman" w:cs="Times New Roman"/>
          <w:color w:val="000000"/>
          <w:sz w:val="24"/>
          <w:szCs w:val="24"/>
        </w:rPr>
        <w:t>nun en önemli özelliklerinden biri de kuşkusuz bilimsel bir yöntemle Türk tarihi ve kültürüne yönelik içte ve dışarıda yerleşmiş birçok yanlış tez ve görüşü yıkmış olmasıdır.</w:t>
      </w:r>
      <w:r w:rsidR="00473A93">
        <w:rPr>
          <w:rStyle w:val="DipnotBavurusu"/>
          <w:rFonts w:ascii="Times New Roman" w:hAnsi="Times New Roman" w:cs="Times New Roman"/>
          <w:color w:val="000000"/>
          <w:sz w:val="24"/>
          <w:szCs w:val="24"/>
        </w:rPr>
        <w:footnoteReference w:id="342"/>
      </w:r>
      <w:r w:rsidR="00473A93">
        <w:rPr>
          <w:rFonts w:ascii="Times New Roman" w:hAnsi="Times New Roman" w:cs="Times New Roman"/>
          <w:color w:val="000000"/>
          <w:sz w:val="24"/>
          <w:szCs w:val="24"/>
        </w:rPr>
        <w:t xml:space="preserve"> Nihayetinde </w:t>
      </w:r>
      <w:proofErr w:type="spellStart"/>
      <w:r w:rsidR="00473A93">
        <w:rPr>
          <w:rFonts w:ascii="Times New Roman" w:hAnsi="Times New Roman" w:cs="Times New Roman"/>
          <w:color w:val="000000"/>
          <w:sz w:val="24"/>
          <w:szCs w:val="24"/>
        </w:rPr>
        <w:t>Köprülü</w:t>
      </w:r>
      <w:r w:rsidR="00A528F2">
        <w:rPr>
          <w:rFonts w:ascii="Times New Roman" w:hAnsi="Times New Roman" w:cs="Times New Roman"/>
          <w:color w:val="000000"/>
          <w:sz w:val="24"/>
          <w:szCs w:val="24"/>
        </w:rPr>
        <w:t>’</w:t>
      </w:r>
      <w:r w:rsidR="00473A93">
        <w:rPr>
          <w:rFonts w:ascii="Times New Roman" w:hAnsi="Times New Roman" w:cs="Times New Roman"/>
          <w:color w:val="000000"/>
          <w:sz w:val="24"/>
          <w:szCs w:val="24"/>
        </w:rPr>
        <w:t>ye</w:t>
      </w:r>
      <w:proofErr w:type="spellEnd"/>
      <w:r w:rsidR="00473A93">
        <w:rPr>
          <w:rFonts w:ascii="Times New Roman" w:hAnsi="Times New Roman" w:cs="Times New Roman"/>
          <w:color w:val="000000"/>
          <w:sz w:val="24"/>
          <w:szCs w:val="24"/>
        </w:rPr>
        <w:t xml:space="preserve"> tarihçiliğimize yapmış olduğu katkılardan dolayı </w:t>
      </w:r>
      <w:proofErr w:type="spellStart"/>
      <w:r w:rsidR="00473A93" w:rsidRPr="00820BDF">
        <w:rPr>
          <w:rFonts w:ascii="Times New Roman" w:hAnsi="Times New Roman" w:cs="Times New Roman"/>
          <w:i/>
          <w:color w:val="000000"/>
          <w:sz w:val="24"/>
          <w:szCs w:val="24"/>
        </w:rPr>
        <w:t>üstad</w:t>
      </w:r>
      <w:proofErr w:type="spellEnd"/>
      <w:r w:rsidR="00473A93" w:rsidRPr="00820BDF">
        <w:rPr>
          <w:rFonts w:ascii="Times New Roman" w:hAnsi="Times New Roman" w:cs="Times New Roman"/>
          <w:i/>
          <w:color w:val="000000"/>
          <w:sz w:val="24"/>
          <w:szCs w:val="24"/>
        </w:rPr>
        <w:t xml:space="preserve">-ı </w:t>
      </w:r>
      <w:r w:rsidR="00F06A53" w:rsidRPr="00820BDF">
        <w:rPr>
          <w:rFonts w:ascii="Times New Roman" w:hAnsi="Times New Roman" w:cs="Times New Roman"/>
          <w:i/>
          <w:color w:val="000000"/>
          <w:sz w:val="24"/>
          <w:szCs w:val="24"/>
        </w:rPr>
        <w:t>âlem</w:t>
      </w:r>
      <w:r w:rsidR="00473A93" w:rsidRPr="00813100">
        <w:rPr>
          <w:rStyle w:val="DipnotBavurusu"/>
          <w:rFonts w:ascii="Times New Roman" w:hAnsi="Times New Roman" w:cs="Times New Roman"/>
          <w:color w:val="000000"/>
          <w:sz w:val="24"/>
          <w:szCs w:val="24"/>
        </w:rPr>
        <w:footnoteReference w:id="343"/>
      </w:r>
      <w:r w:rsidR="00C559C3">
        <w:rPr>
          <w:rFonts w:ascii="Times New Roman" w:hAnsi="Times New Roman" w:cs="Times New Roman"/>
          <w:i/>
          <w:color w:val="000000"/>
          <w:sz w:val="24"/>
          <w:szCs w:val="24"/>
        </w:rPr>
        <w:t xml:space="preserve"> </w:t>
      </w:r>
      <w:r w:rsidR="00473A93">
        <w:rPr>
          <w:rFonts w:ascii="Times New Roman" w:hAnsi="Times New Roman" w:cs="Times New Roman"/>
          <w:color w:val="000000"/>
          <w:sz w:val="24"/>
          <w:szCs w:val="24"/>
        </w:rPr>
        <w:t xml:space="preserve">payesi yakıştırılmış </w:t>
      </w:r>
      <w:r w:rsidR="00473A93" w:rsidRPr="00813100">
        <w:rPr>
          <w:rFonts w:ascii="Times New Roman" w:hAnsi="Times New Roman" w:cs="Times New Roman"/>
          <w:color w:val="000000"/>
          <w:sz w:val="24"/>
          <w:szCs w:val="24"/>
        </w:rPr>
        <w:t>ve</w:t>
      </w:r>
      <w:r w:rsidR="00473A93">
        <w:rPr>
          <w:rFonts w:ascii="Times New Roman" w:hAnsi="Times New Roman" w:cs="Times New Roman"/>
          <w:color w:val="000000"/>
          <w:sz w:val="24"/>
          <w:szCs w:val="24"/>
        </w:rPr>
        <w:t xml:space="preserve"> bir </w:t>
      </w:r>
      <w:r w:rsidR="00473A93" w:rsidRPr="00813100">
        <w:rPr>
          <w:rFonts w:ascii="Times New Roman" w:hAnsi="Times New Roman" w:cs="Times New Roman"/>
          <w:i/>
          <w:color w:val="000000"/>
          <w:sz w:val="24"/>
          <w:szCs w:val="24"/>
        </w:rPr>
        <w:t>kült</w:t>
      </w:r>
      <w:r w:rsidR="00473A93">
        <w:rPr>
          <w:rStyle w:val="DipnotBavurusu"/>
          <w:rFonts w:ascii="Times New Roman" w:hAnsi="Times New Roman" w:cs="Times New Roman"/>
          <w:color w:val="000000"/>
          <w:sz w:val="24"/>
          <w:szCs w:val="24"/>
        </w:rPr>
        <w:footnoteReference w:id="344"/>
      </w:r>
      <w:r w:rsidR="00473A93" w:rsidRPr="00813100">
        <w:rPr>
          <w:rFonts w:ascii="Times New Roman" w:hAnsi="Times New Roman" w:cs="Times New Roman"/>
          <w:color w:val="000000"/>
          <w:sz w:val="24"/>
          <w:szCs w:val="24"/>
        </w:rPr>
        <w:t xml:space="preserve"> olarak tarihçiliğimizdeki eşsiz yerini </w:t>
      </w:r>
      <w:r>
        <w:rPr>
          <w:rFonts w:ascii="Times New Roman" w:hAnsi="Times New Roman" w:cs="Times New Roman"/>
          <w:color w:val="000000"/>
          <w:sz w:val="24"/>
          <w:szCs w:val="24"/>
        </w:rPr>
        <w:t>almıştır</w:t>
      </w:r>
      <w:r w:rsidR="0098241A">
        <w:rPr>
          <w:rFonts w:ascii="Times New Roman" w:hAnsi="Times New Roman" w:cs="Times New Roman"/>
          <w:color w:val="000000"/>
          <w:sz w:val="24"/>
          <w:szCs w:val="24"/>
        </w:rPr>
        <w:t xml:space="preserve">. </w:t>
      </w:r>
    </w:p>
    <w:p w:rsidR="008E35F6" w:rsidRDefault="0098241A" w:rsidP="00A37417">
      <w:pPr>
        <w:spacing w:before="100" w:beforeAutospacing="1" w:after="100" w:afterAutospacing="1"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Bunun</w:t>
      </w:r>
      <w:r w:rsidR="00473A93">
        <w:rPr>
          <w:rFonts w:ascii="Times New Roman" w:hAnsi="Times New Roman" w:cs="Times New Roman"/>
          <w:color w:val="000000"/>
          <w:sz w:val="24"/>
          <w:szCs w:val="24"/>
        </w:rPr>
        <w:t xml:space="preserve"> yanında zaman </w:t>
      </w:r>
      <w:proofErr w:type="spellStart"/>
      <w:r w:rsidR="00473A93">
        <w:rPr>
          <w:rFonts w:ascii="Times New Roman" w:hAnsi="Times New Roman" w:cs="Times New Roman"/>
          <w:color w:val="000000"/>
          <w:sz w:val="24"/>
          <w:szCs w:val="24"/>
        </w:rPr>
        <w:t>zaman</w:t>
      </w:r>
      <w:proofErr w:type="spellEnd"/>
      <w:r w:rsidR="00473A93">
        <w:rPr>
          <w:rFonts w:ascii="Times New Roman" w:hAnsi="Times New Roman" w:cs="Times New Roman"/>
          <w:color w:val="000000"/>
          <w:sz w:val="24"/>
          <w:szCs w:val="24"/>
        </w:rPr>
        <w:t xml:space="preserve"> </w:t>
      </w:r>
      <w:proofErr w:type="spellStart"/>
      <w:r w:rsidR="00473A93">
        <w:rPr>
          <w:rFonts w:ascii="Times New Roman" w:hAnsi="Times New Roman" w:cs="Times New Roman"/>
          <w:color w:val="000000"/>
          <w:sz w:val="24"/>
          <w:szCs w:val="24"/>
        </w:rPr>
        <w:t>Köprülü</w:t>
      </w:r>
      <w:r w:rsidR="00A528F2">
        <w:rPr>
          <w:rFonts w:ascii="Times New Roman" w:hAnsi="Times New Roman" w:cs="Times New Roman"/>
          <w:color w:val="000000"/>
          <w:sz w:val="24"/>
          <w:szCs w:val="24"/>
        </w:rPr>
        <w:t>’</w:t>
      </w:r>
      <w:r w:rsidR="00473A93">
        <w:rPr>
          <w:rFonts w:ascii="Times New Roman" w:hAnsi="Times New Roman" w:cs="Times New Roman"/>
          <w:color w:val="000000"/>
          <w:sz w:val="24"/>
          <w:szCs w:val="24"/>
        </w:rPr>
        <w:t>ye</w:t>
      </w:r>
      <w:proofErr w:type="spellEnd"/>
      <w:r w:rsidR="00473A93">
        <w:rPr>
          <w:rFonts w:ascii="Times New Roman" w:hAnsi="Times New Roman" w:cs="Times New Roman"/>
          <w:color w:val="000000"/>
          <w:sz w:val="24"/>
          <w:szCs w:val="24"/>
        </w:rPr>
        <w:t xml:space="preserve"> yönelik eleştirilere de rastlamak mümkündür. Temelde </w:t>
      </w:r>
      <w:proofErr w:type="spellStart"/>
      <w:r w:rsidR="00473A93">
        <w:rPr>
          <w:rFonts w:ascii="Times New Roman" w:hAnsi="Times New Roman" w:cs="Times New Roman"/>
          <w:color w:val="000000"/>
          <w:sz w:val="24"/>
          <w:szCs w:val="24"/>
        </w:rPr>
        <w:t>Köprülü</w:t>
      </w:r>
      <w:r w:rsidR="00471E35">
        <w:rPr>
          <w:rFonts w:ascii="Times New Roman" w:hAnsi="Times New Roman" w:cs="Times New Roman"/>
          <w:color w:val="000000"/>
          <w:sz w:val="24"/>
          <w:szCs w:val="24"/>
        </w:rPr>
        <w:t>’</w:t>
      </w:r>
      <w:r w:rsidR="00473A93">
        <w:rPr>
          <w:rFonts w:ascii="Times New Roman" w:hAnsi="Times New Roman" w:cs="Times New Roman"/>
          <w:color w:val="000000"/>
          <w:sz w:val="24"/>
          <w:szCs w:val="24"/>
        </w:rPr>
        <w:t>nün</w:t>
      </w:r>
      <w:proofErr w:type="spellEnd"/>
      <w:r w:rsidR="00473A93">
        <w:rPr>
          <w:rFonts w:ascii="Times New Roman" w:hAnsi="Times New Roman" w:cs="Times New Roman"/>
          <w:color w:val="000000"/>
          <w:sz w:val="24"/>
          <w:szCs w:val="24"/>
        </w:rPr>
        <w:t xml:space="preserve"> yaşadığı dönemin koşullarını göz önüne almadan, çalışmalarını bütün olarak değerlendirmeden ve seçilmiş birkaç nokta üzerinden yüzeysel yaklaşımla ortaya konan bu eleştirilerin genel olarak </w:t>
      </w:r>
      <w:proofErr w:type="spellStart"/>
      <w:r w:rsidR="00473A93">
        <w:rPr>
          <w:rFonts w:ascii="Times New Roman" w:hAnsi="Times New Roman" w:cs="Times New Roman"/>
          <w:color w:val="000000"/>
          <w:sz w:val="24"/>
          <w:szCs w:val="24"/>
        </w:rPr>
        <w:t>Köprülü’nün</w:t>
      </w:r>
      <w:proofErr w:type="spellEnd"/>
      <w:r w:rsidR="00473A93">
        <w:rPr>
          <w:rFonts w:ascii="Times New Roman" w:hAnsi="Times New Roman" w:cs="Times New Roman"/>
          <w:color w:val="000000"/>
          <w:sz w:val="24"/>
          <w:szCs w:val="24"/>
        </w:rPr>
        <w:t xml:space="preserve"> ideolojisine, yöntemine, araştırma konuları ve ortaya koyduğu sonuçlara yönelik olduğu görülmektedir.</w:t>
      </w:r>
      <w:r w:rsidR="00473A93">
        <w:rPr>
          <w:rStyle w:val="DipnotBavurusu"/>
          <w:rFonts w:ascii="Times New Roman" w:hAnsi="Times New Roman" w:cs="Times New Roman"/>
          <w:color w:val="000000"/>
          <w:sz w:val="24"/>
          <w:szCs w:val="24"/>
        </w:rPr>
        <w:footnoteReference w:id="345"/>
      </w:r>
      <w:r w:rsidR="00473A93">
        <w:rPr>
          <w:rFonts w:ascii="Times New Roman" w:hAnsi="Times New Roman" w:cs="Times New Roman"/>
          <w:color w:val="000000"/>
          <w:sz w:val="24"/>
          <w:szCs w:val="24"/>
        </w:rPr>
        <w:t xml:space="preserve"> Bu bağlamda Devin De</w:t>
      </w:r>
      <w:r w:rsidR="00C559C3">
        <w:rPr>
          <w:rFonts w:ascii="Times New Roman" w:hAnsi="Times New Roman" w:cs="Times New Roman"/>
          <w:color w:val="000000"/>
          <w:sz w:val="24"/>
          <w:szCs w:val="24"/>
        </w:rPr>
        <w:t xml:space="preserve"> </w:t>
      </w:r>
      <w:proofErr w:type="spellStart"/>
      <w:r w:rsidR="00473A93">
        <w:rPr>
          <w:rFonts w:ascii="Times New Roman" w:hAnsi="Times New Roman" w:cs="Times New Roman"/>
          <w:color w:val="000000"/>
          <w:sz w:val="24"/>
          <w:szCs w:val="24"/>
        </w:rPr>
        <w:t>Weese</w:t>
      </w:r>
      <w:proofErr w:type="spellEnd"/>
      <w:r w:rsidR="00473A93">
        <w:rPr>
          <w:rFonts w:ascii="Times New Roman" w:hAnsi="Times New Roman" w:cs="Times New Roman"/>
          <w:color w:val="000000"/>
          <w:sz w:val="24"/>
          <w:szCs w:val="24"/>
        </w:rPr>
        <w:t xml:space="preserve">, </w:t>
      </w:r>
      <w:proofErr w:type="spellStart"/>
      <w:r w:rsidR="00473A93">
        <w:rPr>
          <w:rFonts w:ascii="Times New Roman" w:hAnsi="Times New Roman" w:cs="Times New Roman"/>
          <w:color w:val="000000"/>
          <w:sz w:val="24"/>
          <w:szCs w:val="24"/>
        </w:rPr>
        <w:t>Markus</w:t>
      </w:r>
      <w:proofErr w:type="spellEnd"/>
      <w:r w:rsidR="00C559C3">
        <w:rPr>
          <w:rFonts w:ascii="Times New Roman" w:hAnsi="Times New Roman" w:cs="Times New Roman"/>
          <w:color w:val="000000"/>
          <w:sz w:val="24"/>
          <w:szCs w:val="24"/>
        </w:rPr>
        <w:t xml:space="preserve"> </w:t>
      </w:r>
      <w:proofErr w:type="spellStart"/>
      <w:r w:rsidR="00473A93">
        <w:rPr>
          <w:rFonts w:ascii="Times New Roman" w:hAnsi="Times New Roman" w:cs="Times New Roman"/>
          <w:color w:val="000000"/>
          <w:sz w:val="24"/>
          <w:szCs w:val="24"/>
        </w:rPr>
        <w:t>Dresler</w:t>
      </w:r>
      <w:proofErr w:type="spellEnd"/>
      <w:r w:rsidR="00473A93">
        <w:rPr>
          <w:rFonts w:ascii="Times New Roman" w:hAnsi="Times New Roman" w:cs="Times New Roman"/>
          <w:color w:val="000000"/>
          <w:sz w:val="24"/>
          <w:szCs w:val="24"/>
        </w:rPr>
        <w:t xml:space="preserve">, Ahmet T. </w:t>
      </w:r>
      <w:proofErr w:type="spellStart"/>
      <w:r w:rsidR="00473A93">
        <w:rPr>
          <w:rFonts w:ascii="Times New Roman" w:hAnsi="Times New Roman" w:cs="Times New Roman"/>
          <w:color w:val="000000"/>
          <w:sz w:val="24"/>
          <w:szCs w:val="24"/>
        </w:rPr>
        <w:t>Karamustafa</w:t>
      </w:r>
      <w:proofErr w:type="spellEnd"/>
      <w:r w:rsidR="00473A93">
        <w:rPr>
          <w:rFonts w:ascii="Times New Roman" w:hAnsi="Times New Roman" w:cs="Times New Roman"/>
          <w:color w:val="000000"/>
          <w:sz w:val="24"/>
          <w:szCs w:val="24"/>
        </w:rPr>
        <w:t xml:space="preserve"> tarafından eleştiriler yönelt</w:t>
      </w:r>
      <w:r w:rsidR="00604066">
        <w:rPr>
          <w:rFonts w:ascii="Times New Roman" w:hAnsi="Times New Roman" w:cs="Times New Roman"/>
          <w:color w:val="000000"/>
          <w:sz w:val="24"/>
          <w:szCs w:val="24"/>
        </w:rPr>
        <w:t>ilmişt</w:t>
      </w:r>
      <w:r w:rsidR="00473A93">
        <w:rPr>
          <w:rFonts w:ascii="Times New Roman" w:hAnsi="Times New Roman" w:cs="Times New Roman"/>
          <w:color w:val="000000"/>
          <w:sz w:val="24"/>
          <w:szCs w:val="24"/>
        </w:rPr>
        <w:t xml:space="preserve">ir. </w:t>
      </w:r>
      <w:proofErr w:type="spellStart"/>
      <w:r w:rsidR="00473A93">
        <w:rPr>
          <w:rFonts w:ascii="Times New Roman" w:hAnsi="Times New Roman" w:cs="Times New Roman"/>
          <w:color w:val="000000"/>
          <w:sz w:val="24"/>
          <w:szCs w:val="24"/>
        </w:rPr>
        <w:t>Köprülü</w:t>
      </w:r>
      <w:r w:rsidR="00F4664E">
        <w:rPr>
          <w:rFonts w:ascii="Times New Roman" w:hAnsi="Times New Roman" w:cs="Times New Roman"/>
          <w:color w:val="000000"/>
          <w:sz w:val="24"/>
          <w:szCs w:val="24"/>
        </w:rPr>
        <w:t>’</w:t>
      </w:r>
      <w:r w:rsidR="00473A93">
        <w:rPr>
          <w:rFonts w:ascii="Times New Roman" w:hAnsi="Times New Roman" w:cs="Times New Roman"/>
          <w:color w:val="000000"/>
          <w:sz w:val="24"/>
          <w:szCs w:val="24"/>
        </w:rPr>
        <w:t>nün</w:t>
      </w:r>
      <w:proofErr w:type="spellEnd"/>
      <w:r w:rsidR="00473A93">
        <w:rPr>
          <w:rFonts w:ascii="Times New Roman" w:hAnsi="Times New Roman" w:cs="Times New Roman"/>
          <w:color w:val="000000"/>
          <w:sz w:val="24"/>
          <w:szCs w:val="24"/>
        </w:rPr>
        <w:t xml:space="preserve"> gerek k</w:t>
      </w:r>
      <w:r w:rsidR="002E72BF">
        <w:rPr>
          <w:rFonts w:ascii="Times New Roman" w:hAnsi="Times New Roman" w:cs="Times New Roman"/>
          <w:color w:val="000000"/>
          <w:sz w:val="24"/>
          <w:szCs w:val="24"/>
        </w:rPr>
        <w:t>işiliği gerekse de çalışmaları</w:t>
      </w:r>
      <w:r w:rsidR="00473A93">
        <w:rPr>
          <w:rFonts w:ascii="Times New Roman" w:hAnsi="Times New Roman" w:cs="Times New Roman"/>
          <w:color w:val="000000"/>
          <w:sz w:val="24"/>
          <w:szCs w:val="24"/>
        </w:rPr>
        <w:t xml:space="preserve"> tarihsel ve düşünsel bağlamda değerlendirildiğinde kuşkusuz eleştiriye açık yönlerinin olacağı muhakkaktır. Her ne olursa olsun O</w:t>
      </w:r>
      <w:r w:rsidR="00FA6E55">
        <w:rPr>
          <w:rFonts w:ascii="Times New Roman" w:hAnsi="Times New Roman" w:cs="Times New Roman"/>
          <w:color w:val="000000"/>
          <w:sz w:val="24"/>
          <w:szCs w:val="24"/>
        </w:rPr>
        <w:t>nun Türk kültür tarihinde</w:t>
      </w:r>
      <w:r w:rsidR="00473A93">
        <w:rPr>
          <w:rFonts w:ascii="Times New Roman" w:hAnsi="Times New Roman" w:cs="Times New Roman"/>
          <w:color w:val="000000"/>
          <w:sz w:val="24"/>
          <w:szCs w:val="24"/>
        </w:rPr>
        <w:t xml:space="preserve"> yeri kolay </w:t>
      </w:r>
      <w:proofErr w:type="spellStart"/>
      <w:r w:rsidR="00473A93">
        <w:rPr>
          <w:rFonts w:ascii="Times New Roman" w:hAnsi="Times New Roman" w:cs="Times New Roman"/>
          <w:color w:val="000000"/>
          <w:sz w:val="24"/>
          <w:szCs w:val="24"/>
        </w:rPr>
        <w:t>kolay</w:t>
      </w:r>
      <w:proofErr w:type="spellEnd"/>
      <w:r w:rsidR="00473A93">
        <w:rPr>
          <w:rFonts w:ascii="Times New Roman" w:hAnsi="Times New Roman" w:cs="Times New Roman"/>
          <w:color w:val="000000"/>
          <w:sz w:val="24"/>
          <w:szCs w:val="24"/>
        </w:rPr>
        <w:t xml:space="preserve"> doldurulamayacak bir zirve olduğu şüphe götürmez bir gerçektir.</w:t>
      </w:r>
    </w:p>
    <w:p w:rsidR="00400779" w:rsidRDefault="00400779" w:rsidP="00A37417">
      <w:pPr>
        <w:spacing w:before="100" w:beforeAutospacing="1" w:after="100" w:afterAutospacing="1" w:line="360" w:lineRule="auto"/>
        <w:ind w:firstLine="708"/>
        <w:jc w:val="both"/>
        <w:rPr>
          <w:rFonts w:ascii="Times New Roman" w:hAnsi="Times New Roman" w:cs="Times New Roman"/>
          <w:color w:val="000000"/>
          <w:sz w:val="24"/>
          <w:szCs w:val="24"/>
        </w:rPr>
      </w:pPr>
    </w:p>
    <w:p w:rsidR="00400779" w:rsidRPr="00A37417" w:rsidRDefault="00400779" w:rsidP="00A37417">
      <w:pPr>
        <w:spacing w:before="100" w:beforeAutospacing="1" w:after="100" w:afterAutospacing="1" w:line="360" w:lineRule="auto"/>
        <w:ind w:firstLine="708"/>
        <w:jc w:val="both"/>
        <w:rPr>
          <w:rFonts w:ascii="Times New Roman" w:hAnsi="Times New Roman" w:cs="Times New Roman"/>
          <w:color w:val="000000"/>
          <w:sz w:val="24"/>
          <w:szCs w:val="24"/>
        </w:rPr>
      </w:pPr>
    </w:p>
    <w:p w:rsidR="00473A93" w:rsidRDefault="00473A93" w:rsidP="00473A93">
      <w:pPr>
        <w:spacing w:before="100" w:beforeAutospacing="1" w:after="100" w:afterAutospacing="1" w:line="360" w:lineRule="auto"/>
        <w:ind w:firstLine="708"/>
        <w:rPr>
          <w:rFonts w:ascii="Times New Roman" w:hAnsi="Times New Roman" w:cs="Times New Roman"/>
          <w:b/>
          <w:sz w:val="24"/>
          <w:szCs w:val="24"/>
        </w:rPr>
      </w:pPr>
      <w:r w:rsidRPr="00681B5D">
        <w:rPr>
          <w:rFonts w:ascii="Times New Roman" w:hAnsi="Times New Roman" w:cs="Times New Roman"/>
          <w:b/>
          <w:sz w:val="24"/>
          <w:szCs w:val="24"/>
        </w:rPr>
        <w:lastRenderedPageBreak/>
        <w:t>3.3</w:t>
      </w:r>
      <w:r w:rsidRPr="00D73CFC">
        <w:rPr>
          <w:rFonts w:ascii="Times New Roman" w:hAnsi="Times New Roman" w:cs="Times New Roman"/>
          <w:b/>
          <w:sz w:val="24"/>
          <w:szCs w:val="24"/>
        </w:rPr>
        <w:t>.</w:t>
      </w:r>
      <w:r w:rsidR="00A2118D">
        <w:rPr>
          <w:rFonts w:ascii="Times New Roman" w:hAnsi="Times New Roman" w:cs="Times New Roman"/>
          <w:b/>
          <w:sz w:val="24"/>
          <w:szCs w:val="24"/>
        </w:rPr>
        <w:t xml:space="preserve"> </w:t>
      </w:r>
      <w:r w:rsidRPr="00C63452">
        <w:rPr>
          <w:rFonts w:ascii="Times New Roman" w:hAnsi="Times New Roman" w:cs="Times New Roman"/>
          <w:b/>
          <w:sz w:val="24"/>
          <w:szCs w:val="24"/>
        </w:rPr>
        <w:t xml:space="preserve">Zeki </w:t>
      </w:r>
      <w:proofErr w:type="spellStart"/>
      <w:r w:rsidRPr="00C63452">
        <w:rPr>
          <w:rFonts w:ascii="Times New Roman" w:hAnsi="Times New Roman" w:cs="Times New Roman"/>
          <w:b/>
          <w:sz w:val="24"/>
          <w:szCs w:val="24"/>
        </w:rPr>
        <w:t>Velidi</w:t>
      </w:r>
      <w:proofErr w:type="spellEnd"/>
      <w:r w:rsidRPr="00C63452">
        <w:rPr>
          <w:rFonts w:ascii="Times New Roman" w:hAnsi="Times New Roman" w:cs="Times New Roman"/>
          <w:b/>
          <w:sz w:val="24"/>
          <w:szCs w:val="24"/>
        </w:rPr>
        <w:t xml:space="preserve"> </w:t>
      </w:r>
      <w:proofErr w:type="spellStart"/>
      <w:r w:rsidRPr="00C63452">
        <w:rPr>
          <w:rFonts w:ascii="Times New Roman" w:hAnsi="Times New Roman" w:cs="Times New Roman"/>
          <w:b/>
          <w:sz w:val="24"/>
          <w:szCs w:val="24"/>
        </w:rPr>
        <w:t>Togan</w:t>
      </w:r>
      <w:proofErr w:type="spellEnd"/>
      <w:r>
        <w:rPr>
          <w:rFonts w:ascii="Times New Roman" w:hAnsi="Times New Roman" w:cs="Times New Roman"/>
          <w:b/>
          <w:sz w:val="24"/>
          <w:szCs w:val="24"/>
        </w:rPr>
        <w:t xml:space="preserve"> (1890-1970)</w:t>
      </w:r>
    </w:p>
    <w:p w:rsidR="00E60E6E" w:rsidRDefault="006C12ED" w:rsidP="008522F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Zeki </w:t>
      </w:r>
      <w:proofErr w:type="spellStart"/>
      <w:r>
        <w:rPr>
          <w:rFonts w:ascii="Times New Roman" w:hAnsi="Times New Roman" w:cs="Times New Roman"/>
          <w:sz w:val="24"/>
          <w:szCs w:val="24"/>
        </w:rPr>
        <w:t>Velidi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w:t>
      </w:r>
      <w:r w:rsidR="00E37A75">
        <w:rPr>
          <w:rFonts w:ascii="Times New Roman" w:hAnsi="Times New Roman" w:cs="Times New Roman"/>
          <w:sz w:val="24"/>
          <w:szCs w:val="24"/>
        </w:rPr>
        <w:t xml:space="preserve">10 Aralık </w:t>
      </w:r>
      <w:r w:rsidR="00473A93">
        <w:rPr>
          <w:rFonts w:ascii="Times New Roman" w:hAnsi="Times New Roman" w:cs="Times New Roman"/>
          <w:sz w:val="24"/>
          <w:szCs w:val="24"/>
        </w:rPr>
        <w:t xml:space="preserve">1890 </w:t>
      </w:r>
      <w:r w:rsidR="00E37A75">
        <w:rPr>
          <w:rFonts w:ascii="Times New Roman" w:hAnsi="Times New Roman" w:cs="Times New Roman"/>
          <w:sz w:val="24"/>
          <w:szCs w:val="24"/>
        </w:rPr>
        <w:t>tarihinde</w:t>
      </w:r>
      <w:r>
        <w:rPr>
          <w:rFonts w:ascii="Times New Roman" w:hAnsi="Times New Roman" w:cs="Times New Roman"/>
          <w:sz w:val="24"/>
          <w:szCs w:val="24"/>
        </w:rPr>
        <w:t xml:space="preserve"> Rusya’nın Başkurt-İli</w:t>
      </w:r>
      <w:r w:rsidR="00473A93">
        <w:rPr>
          <w:rFonts w:ascii="Times New Roman" w:hAnsi="Times New Roman" w:cs="Times New Roman"/>
          <w:sz w:val="24"/>
          <w:szCs w:val="24"/>
        </w:rPr>
        <w:t xml:space="preserve"> (Başkurdistan) </w:t>
      </w:r>
      <w:proofErr w:type="spellStart"/>
      <w:r w:rsidR="00E37A75">
        <w:rPr>
          <w:rFonts w:ascii="Times New Roman" w:hAnsi="Times New Roman" w:cs="Times New Roman"/>
          <w:sz w:val="24"/>
          <w:szCs w:val="24"/>
        </w:rPr>
        <w:t>Küzen</w:t>
      </w:r>
      <w:proofErr w:type="spellEnd"/>
      <w:r w:rsidR="00E37A75">
        <w:rPr>
          <w:rFonts w:ascii="Times New Roman" w:hAnsi="Times New Roman" w:cs="Times New Roman"/>
          <w:sz w:val="24"/>
          <w:szCs w:val="24"/>
        </w:rPr>
        <w:t xml:space="preserve"> Avlu </w:t>
      </w:r>
      <w:r>
        <w:rPr>
          <w:rFonts w:ascii="Times New Roman" w:hAnsi="Times New Roman" w:cs="Times New Roman"/>
          <w:sz w:val="24"/>
          <w:szCs w:val="24"/>
        </w:rPr>
        <w:t xml:space="preserve">köyünde dünyaya gelmiştir. Ulema olan babası Molla </w:t>
      </w:r>
      <w:proofErr w:type="spellStart"/>
      <w:r>
        <w:rPr>
          <w:rFonts w:ascii="Times New Roman" w:hAnsi="Times New Roman" w:cs="Times New Roman"/>
          <w:sz w:val="24"/>
          <w:szCs w:val="24"/>
        </w:rPr>
        <w:t>Ahmetşah’ın</w:t>
      </w:r>
      <w:proofErr w:type="spellEnd"/>
      <w:r>
        <w:rPr>
          <w:rFonts w:ascii="Times New Roman" w:hAnsi="Times New Roman" w:cs="Times New Roman"/>
          <w:sz w:val="24"/>
          <w:szCs w:val="24"/>
        </w:rPr>
        <w:t xml:space="preserve"> medresesinde Arapçayı annesi </w:t>
      </w:r>
      <w:proofErr w:type="spellStart"/>
      <w:r>
        <w:rPr>
          <w:rFonts w:ascii="Times New Roman" w:hAnsi="Times New Roman" w:cs="Times New Roman"/>
          <w:sz w:val="24"/>
          <w:szCs w:val="24"/>
        </w:rPr>
        <w:t>Ümmülhayat’tan</w:t>
      </w:r>
      <w:proofErr w:type="spellEnd"/>
      <w:r>
        <w:rPr>
          <w:rFonts w:ascii="Times New Roman" w:hAnsi="Times New Roman" w:cs="Times New Roman"/>
          <w:sz w:val="24"/>
          <w:szCs w:val="24"/>
        </w:rPr>
        <w:t xml:space="preserve"> ise Farsçayı öğrenmiştir. </w:t>
      </w:r>
      <w:r w:rsidR="00997C21">
        <w:rPr>
          <w:rFonts w:ascii="Times New Roman" w:hAnsi="Times New Roman" w:cs="Times New Roman"/>
          <w:sz w:val="24"/>
          <w:szCs w:val="24"/>
        </w:rPr>
        <w:t>E</w:t>
      </w:r>
      <w:r>
        <w:rPr>
          <w:rFonts w:ascii="Times New Roman" w:hAnsi="Times New Roman" w:cs="Times New Roman"/>
          <w:sz w:val="24"/>
          <w:szCs w:val="24"/>
        </w:rPr>
        <w:t xml:space="preserve">şzamanlı olarak Rusça dersleri </w:t>
      </w:r>
      <w:r w:rsidR="001D096F">
        <w:rPr>
          <w:rFonts w:ascii="Times New Roman" w:hAnsi="Times New Roman" w:cs="Times New Roman"/>
          <w:sz w:val="24"/>
          <w:szCs w:val="24"/>
        </w:rPr>
        <w:t xml:space="preserve">almaya devam eden </w:t>
      </w:r>
      <w:proofErr w:type="spellStart"/>
      <w:r w:rsidR="00D325EC">
        <w:rPr>
          <w:rFonts w:ascii="Times New Roman" w:hAnsi="Times New Roman" w:cs="Times New Roman"/>
          <w:sz w:val="24"/>
          <w:szCs w:val="24"/>
        </w:rPr>
        <w:t>Togan</w:t>
      </w:r>
      <w:proofErr w:type="spellEnd"/>
      <w:r w:rsidR="00D325EC">
        <w:rPr>
          <w:rFonts w:ascii="Times New Roman" w:hAnsi="Times New Roman" w:cs="Times New Roman"/>
          <w:sz w:val="24"/>
          <w:szCs w:val="24"/>
        </w:rPr>
        <w:t>, daha</w:t>
      </w:r>
      <w:r w:rsidR="009E4B3B">
        <w:rPr>
          <w:rFonts w:ascii="Times New Roman" w:hAnsi="Times New Roman" w:cs="Times New Roman"/>
          <w:sz w:val="24"/>
          <w:szCs w:val="24"/>
        </w:rPr>
        <w:t xml:space="preserve"> sonra </w:t>
      </w:r>
      <w:r w:rsidR="001D096F">
        <w:rPr>
          <w:rFonts w:ascii="Times New Roman" w:hAnsi="Times New Roman" w:cs="Times New Roman"/>
          <w:sz w:val="24"/>
          <w:szCs w:val="24"/>
        </w:rPr>
        <w:t xml:space="preserve">Almanya’da bulunduğu zaman </w:t>
      </w:r>
      <w:r w:rsidR="00460ED7">
        <w:rPr>
          <w:rFonts w:ascii="Times New Roman" w:hAnsi="Times New Roman" w:cs="Times New Roman"/>
          <w:sz w:val="24"/>
          <w:szCs w:val="24"/>
        </w:rPr>
        <w:t>dilimi içinde</w:t>
      </w:r>
      <w:r w:rsidR="00920A57">
        <w:rPr>
          <w:rFonts w:ascii="Times New Roman" w:hAnsi="Times New Roman" w:cs="Times New Roman"/>
          <w:sz w:val="24"/>
          <w:szCs w:val="24"/>
        </w:rPr>
        <w:t xml:space="preserve"> </w:t>
      </w:r>
      <w:r w:rsidR="001D096F">
        <w:rPr>
          <w:rFonts w:ascii="Times New Roman" w:hAnsi="Times New Roman" w:cs="Times New Roman"/>
          <w:sz w:val="24"/>
          <w:szCs w:val="24"/>
        </w:rPr>
        <w:t xml:space="preserve">Almancayı da öğrenecektir. </w:t>
      </w:r>
      <w:proofErr w:type="spellStart"/>
      <w:r w:rsidR="00AD43D9">
        <w:rPr>
          <w:rFonts w:ascii="Times New Roman" w:hAnsi="Times New Roman" w:cs="Times New Roman"/>
          <w:sz w:val="24"/>
          <w:szCs w:val="24"/>
        </w:rPr>
        <w:t>Togan’</w:t>
      </w:r>
      <w:r w:rsidR="00DE5320">
        <w:rPr>
          <w:rFonts w:ascii="Times New Roman" w:hAnsi="Times New Roman" w:cs="Times New Roman"/>
          <w:sz w:val="24"/>
          <w:szCs w:val="24"/>
        </w:rPr>
        <w:t>ın</w:t>
      </w:r>
      <w:proofErr w:type="spellEnd"/>
      <w:r w:rsidR="00920A57">
        <w:rPr>
          <w:rFonts w:ascii="Times New Roman" w:hAnsi="Times New Roman" w:cs="Times New Roman"/>
          <w:sz w:val="24"/>
          <w:szCs w:val="24"/>
        </w:rPr>
        <w:t xml:space="preserve"> </w:t>
      </w:r>
      <w:r w:rsidR="00A52B15">
        <w:rPr>
          <w:rFonts w:ascii="Times New Roman" w:hAnsi="Times New Roman" w:cs="Times New Roman"/>
          <w:sz w:val="24"/>
          <w:szCs w:val="24"/>
        </w:rPr>
        <w:t xml:space="preserve">özellikle </w:t>
      </w:r>
      <w:r w:rsidR="001D096F">
        <w:rPr>
          <w:rFonts w:ascii="Times New Roman" w:hAnsi="Times New Roman" w:cs="Times New Roman"/>
          <w:sz w:val="24"/>
          <w:szCs w:val="24"/>
        </w:rPr>
        <w:t xml:space="preserve">kaynak dillerine </w:t>
      </w:r>
      <w:r w:rsidR="00AD288F">
        <w:rPr>
          <w:rFonts w:ascii="Times New Roman" w:hAnsi="Times New Roman" w:cs="Times New Roman"/>
          <w:sz w:val="24"/>
          <w:szCs w:val="24"/>
        </w:rPr>
        <w:t>hâkim</w:t>
      </w:r>
      <w:r w:rsidR="00AD43D9">
        <w:rPr>
          <w:rFonts w:ascii="Times New Roman" w:hAnsi="Times New Roman" w:cs="Times New Roman"/>
          <w:sz w:val="24"/>
          <w:szCs w:val="24"/>
        </w:rPr>
        <w:t xml:space="preserve"> olması </w:t>
      </w:r>
      <w:r w:rsidR="00B73C14">
        <w:rPr>
          <w:rFonts w:ascii="Times New Roman" w:hAnsi="Times New Roman" w:cs="Times New Roman"/>
          <w:sz w:val="24"/>
          <w:szCs w:val="24"/>
        </w:rPr>
        <w:t xml:space="preserve">kaynaklara doğrudan ulaşmasında ve bunun doğal sonucu olarak </w:t>
      </w:r>
      <w:r w:rsidR="00473A93">
        <w:rPr>
          <w:rFonts w:ascii="Times New Roman" w:hAnsi="Times New Roman" w:cs="Times New Roman"/>
          <w:sz w:val="24"/>
          <w:szCs w:val="24"/>
        </w:rPr>
        <w:t>tarihte</w:t>
      </w:r>
      <w:r w:rsidR="00FF2243">
        <w:rPr>
          <w:rFonts w:ascii="Times New Roman" w:hAnsi="Times New Roman" w:cs="Times New Roman"/>
          <w:sz w:val="24"/>
          <w:szCs w:val="24"/>
        </w:rPr>
        <w:t xml:space="preserve"> </w:t>
      </w:r>
      <w:r w:rsidR="001D096F">
        <w:rPr>
          <w:rFonts w:ascii="Times New Roman" w:hAnsi="Times New Roman" w:cs="Times New Roman"/>
          <w:sz w:val="24"/>
          <w:szCs w:val="24"/>
        </w:rPr>
        <w:t>büyük bir</w:t>
      </w:r>
      <w:r w:rsidR="00460ED7">
        <w:rPr>
          <w:rFonts w:ascii="Times New Roman" w:hAnsi="Times New Roman" w:cs="Times New Roman"/>
          <w:sz w:val="24"/>
          <w:szCs w:val="24"/>
        </w:rPr>
        <w:t xml:space="preserve"> otorite olmasında etkili olmuştur</w:t>
      </w:r>
      <w:r w:rsidR="001D096F">
        <w:rPr>
          <w:rFonts w:ascii="Times New Roman" w:hAnsi="Times New Roman" w:cs="Times New Roman"/>
          <w:sz w:val="24"/>
          <w:szCs w:val="24"/>
        </w:rPr>
        <w:t>.</w:t>
      </w:r>
      <w:r w:rsidR="001D096F">
        <w:rPr>
          <w:rStyle w:val="DipnotBavurusu"/>
          <w:rFonts w:ascii="Times New Roman" w:hAnsi="Times New Roman" w:cs="Times New Roman"/>
          <w:sz w:val="24"/>
          <w:szCs w:val="24"/>
        </w:rPr>
        <w:footnoteReference w:id="346"/>
      </w:r>
    </w:p>
    <w:p w:rsidR="00DE5320" w:rsidRDefault="00DE5320" w:rsidP="008522F1">
      <w:pPr>
        <w:autoSpaceDE w:val="0"/>
        <w:autoSpaceDN w:val="0"/>
        <w:adjustRightInd w:val="0"/>
        <w:spacing w:after="0" w:line="360" w:lineRule="auto"/>
        <w:ind w:firstLine="708"/>
        <w:jc w:val="both"/>
        <w:rPr>
          <w:rFonts w:ascii="Times New Roman" w:hAnsi="Times New Roman" w:cs="Times New Roman"/>
          <w:sz w:val="24"/>
          <w:szCs w:val="24"/>
        </w:rPr>
      </w:pPr>
    </w:p>
    <w:p w:rsidR="00481891" w:rsidRDefault="004E3B6A" w:rsidP="00FB3FD9">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Her tarihi şahsiyette gözlemlenebileceği gibi </w:t>
      </w: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w:t>
      </w:r>
      <w:r w:rsidR="00460ED7">
        <w:rPr>
          <w:rFonts w:ascii="Times New Roman" w:hAnsi="Times New Roman" w:cs="Times New Roman"/>
          <w:sz w:val="24"/>
          <w:szCs w:val="24"/>
        </w:rPr>
        <w:t xml:space="preserve">da </w:t>
      </w:r>
      <w:r>
        <w:rPr>
          <w:rFonts w:ascii="Times New Roman" w:hAnsi="Times New Roman" w:cs="Times New Roman"/>
          <w:sz w:val="24"/>
          <w:szCs w:val="24"/>
        </w:rPr>
        <w:t xml:space="preserve">düşüncelerinin </w:t>
      </w:r>
      <w:r w:rsidR="001E0AC3">
        <w:rPr>
          <w:rFonts w:ascii="Times New Roman" w:hAnsi="Times New Roman" w:cs="Times New Roman"/>
          <w:sz w:val="24"/>
          <w:szCs w:val="24"/>
        </w:rPr>
        <w:t>tekâmülünde</w:t>
      </w:r>
      <w:r>
        <w:rPr>
          <w:rFonts w:ascii="Times New Roman" w:hAnsi="Times New Roman" w:cs="Times New Roman"/>
          <w:sz w:val="24"/>
          <w:szCs w:val="24"/>
        </w:rPr>
        <w:t xml:space="preserve"> yaşadığı koşulların belirleyici rolü olmuştur.</w:t>
      </w:r>
      <w:r w:rsidR="00DE5320">
        <w:rPr>
          <w:rFonts w:ascii="Times New Roman" w:hAnsi="Times New Roman" w:cs="Times New Roman"/>
          <w:sz w:val="24"/>
          <w:szCs w:val="24"/>
        </w:rPr>
        <w:t xml:space="preserve"> </w:t>
      </w:r>
      <w:proofErr w:type="spellStart"/>
      <w:r w:rsidR="00DE5320">
        <w:rPr>
          <w:rFonts w:ascii="Times New Roman" w:hAnsi="Times New Roman" w:cs="Times New Roman"/>
          <w:sz w:val="24"/>
          <w:szCs w:val="24"/>
        </w:rPr>
        <w:t>Togan’ın</w:t>
      </w:r>
      <w:proofErr w:type="spellEnd"/>
      <w:r w:rsidR="00DE5320">
        <w:rPr>
          <w:rFonts w:ascii="Times New Roman" w:hAnsi="Times New Roman" w:cs="Times New Roman"/>
          <w:sz w:val="24"/>
          <w:szCs w:val="24"/>
        </w:rPr>
        <w:t xml:space="preserve"> </w:t>
      </w:r>
      <w:r w:rsidR="00741C8C">
        <w:rPr>
          <w:rFonts w:ascii="Times New Roman" w:hAnsi="Times New Roman" w:cs="Times New Roman"/>
          <w:sz w:val="24"/>
          <w:szCs w:val="24"/>
        </w:rPr>
        <w:t xml:space="preserve">fikri gelişiminde </w:t>
      </w:r>
      <w:r w:rsidR="004B4E67">
        <w:rPr>
          <w:rFonts w:ascii="Times New Roman" w:hAnsi="Times New Roman" w:cs="Times New Roman"/>
          <w:sz w:val="24"/>
          <w:szCs w:val="24"/>
        </w:rPr>
        <w:t>aile çevresinin</w:t>
      </w:r>
      <w:r w:rsidR="00AE49B6">
        <w:rPr>
          <w:rFonts w:ascii="Times New Roman" w:hAnsi="Times New Roman" w:cs="Times New Roman"/>
          <w:sz w:val="24"/>
          <w:szCs w:val="24"/>
        </w:rPr>
        <w:t>,</w:t>
      </w:r>
      <w:r w:rsidR="004B4E67">
        <w:rPr>
          <w:rStyle w:val="DipnotBavurusu"/>
          <w:rFonts w:ascii="Times New Roman" w:hAnsi="Times New Roman" w:cs="Times New Roman"/>
          <w:sz w:val="24"/>
          <w:szCs w:val="24"/>
        </w:rPr>
        <w:footnoteReference w:id="347"/>
      </w:r>
      <w:r w:rsidR="00FF2243">
        <w:rPr>
          <w:rFonts w:ascii="Times New Roman" w:hAnsi="Times New Roman" w:cs="Times New Roman"/>
          <w:sz w:val="24"/>
          <w:szCs w:val="24"/>
        </w:rPr>
        <w:t xml:space="preserve"> </w:t>
      </w:r>
      <w:r w:rsidR="004C6B47">
        <w:rPr>
          <w:rFonts w:ascii="Times New Roman" w:hAnsi="Times New Roman" w:cs="Times New Roman"/>
          <w:sz w:val="24"/>
          <w:szCs w:val="24"/>
        </w:rPr>
        <w:t>Rusya’da</w:t>
      </w:r>
      <w:r w:rsidR="00741C8C">
        <w:rPr>
          <w:rFonts w:ascii="Times New Roman" w:hAnsi="Times New Roman" w:cs="Times New Roman"/>
          <w:sz w:val="24"/>
          <w:szCs w:val="24"/>
        </w:rPr>
        <w:t>ki</w:t>
      </w:r>
      <w:r w:rsidR="004B4E67">
        <w:rPr>
          <w:rFonts w:ascii="Times New Roman" w:hAnsi="Times New Roman" w:cs="Times New Roman"/>
          <w:sz w:val="24"/>
          <w:szCs w:val="24"/>
        </w:rPr>
        <w:t xml:space="preserve"> Müslüman </w:t>
      </w:r>
      <w:r w:rsidR="004C6B47">
        <w:rPr>
          <w:rFonts w:ascii="Times New Roman" w:hAnsi="Times New Roman" w:cs="Times New Roman"/>
          <w:sz w:val="24"/>
          <w:szCs w:val="24"/>
        </w:rPr>
        <w:t>çevrelerin</w:t>
      </w:r>
      <w:r w:rsidR="004B4E67">
        <w:rPr>
          <w:rFonts w:ascii="Times New Roman" w:hAnsi="Times New Roman" w:cs="Times New Roman"/>
          <w:sz w:val="24"/>
          <w:szCs w:val="24"/>
        </w:rPr>
        <w:t xml:space="preserve"> ve Rus Şarkiyat çevrelerinin </w:t>
      </w:r>
      <w:r w:rsidR="00741C8C">
        <w:rPr>
          <w:rFonts w:ascii="Times New Roman" w:hAnsi="Times New Roman" w:cs="Times New Roman"/>
          <w:sz w:val="24"/>
          <w:szCs w:val="24"/>
        </w:rPr>
        <w:t>önemli etkisi</w:t>
      </w:r>
      <w:r w:rsidR="008C639D">
        <w:rPr>
          <w:rFonts w:ascii="Times New Roman" w:hAnsi="Times New Roman" w:cs="Times New Roman"/>
          <w:sz w:val="24"/>
          <w:szCs w:val="24"/>
        </w:rPr>
        <w:t xml:space="preserve"> olmuştur</w:t>
      </w:r>
      <w:r w:rsidR="004B4E67">
        <w:rPr>
          <w:rFonts w:ascii="Times New Roman" w:hAnsi="Times New Roman" w:cs="Times New Roman"/>
          <w:sz w:val="24"/>
          <w:szCs w:val="24"/>
        </w:rPr>
        <w:t>. Onun</w:t>
      </w:r>
      <w:r w:rsidR="00FB3FD9">
        <w:rPr>
          <w:rFonts w:ascii="Times New Roman" w:hAnsi="Times New Roman" w:cs="Times New Roman"/>
          <w:sz w:val="24"/>
          <w:szCs w:val="24"/>
        </w:rPr>
        <w:t xml:space="preserve"> Türkçülük düşüncesi üzerindeki ağırlığına bakarak hayatı boyunca </w:t>
      </w:r>
      <w:r w:rsidR="004C6B47">
        <w:rPr>
          <w:rFonts w:ascii="Times New Roman" w:hAnsi="Times New Roman" w:cs="Times New Roman"/>
          <w:sz w:val="24"/>
          <w:szCs w:val="24"/>
        </w:rPr>
        <w:t xml:space="preserve">sadece Türkçü </w:t>
      </w:r>
      <w:r w:rsidR="00FB3FD9">
        <w:rPr>
          <w:rFonts w:ascii="Times New Roman" w:hAnsi="Times New Roman" w:cs="Times New Roman"/>
          <w:sz w:val="24"/>
          <w:szCs w:val="24"/>
        </w:rPr>
        <w:t xml:space="preserve">düşünceye bağlı kaldığını düşünmek </w:t>
      </w:r>
      <w:r w:rsidR="00741AE0">
        <w:rPr>
          <w:rFonts w:ascii="Times New Roman" w:hAnsi="Times New Roman" w:cs="Times New Roman"/>
          <w:sz w:val="24"/>
          <w:szCs w:val="24"/>
        </w:rPr>
        <w:t xml:space="preserve">de </w:t>
      </w:r>
      <w:r w:rsidR="00FB3FD9">
        <w:rPr>
          <w:rFonts w:ascii="Times New Roman" w:hAnsi="Times New Roman" w:cs="Times New Roman"/>
          <w:sz w:val="24"/>
          <w:szCs w:val="24"/>
        </w:rPr>
        <w:t xml:space="preserve">yanlış olacaktır Çünkü Onun düşüncelerinin </w:t>
      </w:r>
      <w:r w:rsidR="004518CF">
        <w:rPr>
          <w:rFonts w:ascii="Times New Roman" w:hAnsi="Times New Roman" w:cs="Times New Roman"/>
          <w:sz w:val="24"/>
          <w:szCs w:val="24"/>
        </w:rPr>
        <w:t>tekâmül</w:t>
      </w:r>
      <w:r w:rsidR="00FB3FD9">
        <w:rPr>
          <w:rFonts w:ascii="Times New Roman" w:hAnsi="Times New Roman" w:cs="Times New Roman"/>
          <w:sz w:val="24"/>
          <w:szCs w:val="24"/>
        </w:rPr>
        <w:t xml:space="preserve"> sürecine baktığımızda üç dönemden bahsetmek mümkündür.</w:t>
      </w:r>
      <w:r w:rsidR="00FB3FD9">
        <w:rPr>
          <w:rStyle w:val="DipnotBavurusu"/>
          <w:rFonts w:ascii="Times New Roman" w:hAnsi="Times New Roman" w:cs="Times New Roman"/>
          <w:sz w:val="24"/>
          <w:szCs w:val="24"/>
        </w:rPr>
        <w:footnoteReference w:id="348"/>
      </w:r>
      <w:r w:rsidR="00AD43D9">
        <w:rPr>
          <w:rFonts w:ascii="Times New Roman" w:hAnsi="Times New Roman" w:cs="Times New Roman"/>
          <w:sz w:val="24"/>
          <w:szCs w:val="24"/>
        </w:rPr>
        <w:t xml:space="preserve"> Ö</w:t>
      </w:r>
      <w:r w:rsidR="00D62F6A">
        <w:rPr>
          <w:rFonts w:ascii="Times New Roman" w:hAnsi="Times New Roman" w:cs="Times New Roman"/>
          <w:sz w:val="24"/>
          <w:szCs w:val="24"/>
        </w:rPr>
        <w:t>zellikle gençlik döneminde bir</w:t>
      </w:r>
      <w:r w:rsidR="00FB3FD9">
        <w:rPr>
          <w:rFonts w:ascii="Times New Roman" w:hAnsi="Times New Roman" w:cs="Times New Roman"/>
          <w:sz w:val="24"/>
          <w:szCs w:val="24"/>
        </w:rPr>
        <w:t xml:space="preserve">çok Rusya Türkü gibi reformist bir </w:t>
      </w:r>
      <w:r w:rsidR="00D62F6A">
        <w:rPr>
          <w:rFonts w:ascii="Times New Roman" w:hAnsi="Times New Roman" w:cs="Times New Roman"/>
          <w:sz w:val="24"/>
          <w:szCs w:val="24"/>
        </w:rPr>
        <w:t>İslami</w:t>
      </w:r>
      <w:r w:rsidR="00FB3FD9">
        <w:rPr>
          <w:rFonts w:ascii="Times New Roman" w:hAnsi="Times New Roman" w:cs="Times New Roman"/>
          <w:sz w:val="24"/>
          <w:szCs w:val="24"/>
        </w:rPr>
        <w:t xml:space="preserve"> yaklaşım </w:t>
      </w:r>
      <w:r w:rsidR="001E0AC3">
        <w:rPr>
          <w:rFonts w:ascii="Times New Roman" w:hAnsi="Times New Roman" w:cs="Times New Roman"/>
          <w:sz w:val="24"/>
          <w:szCs w:val="24"/>
        </w:rPr>
        <w:t>benimsemiş</w:t>
      </w:r>
      <w:r w:rsidR="00FB3FD9">
        <w:rPr>
          <w:rFonts w:ascii="Times New Roman" w:hAnsi="Times New Roman" w:cs="Times New Roman"/>
          <w:sz w:val="24"/>
          <w:szCs w:val="24"/>
        </w:rPr>
        <w:t>,</w:t>
      </w:r>
      <w:r w:rsidR="00920A57">
        <w:rPr>
          <w:rFonts w:ascii="Times New Roman" w:hAnsi="Times New Roman" w:cs="Times New Roman"/>
          <w:sz w:val="24"/>
          <w:szCs w:val="24"/>
        </w:rPr>
        <w:t xml:space="preserve"> </w:t>
      </w:r>
      <w:r w:rsidR="008C639D">
        <w:rPr>
          <w:rFonts w:ascii="Times New Roman" w:hAnsi="Times New Roman" w:cs="Times New Roman"/>
          <w:sz w:val="24"/>
          <w:szCs w:val="24"/>
        </w:rPr>
        <w:t>fakat bu reform çabal</w:t>
      </w:r>
      <w:r w:rsidR="00CD6D5C">
        <w:rPr>
          <w:rFonts w:ascii="Times New Roman" w:hAnsi="Times New Roman" w:cs="Times New Roman"/>
          <w:sz w:val="24"/>
          <w:szCs w:val="24"/>
        </w:rPr>
        <w:t>a</w:t>
      </w:r>
      <w:r w:rsidR="008C639D">
        <w:rPr>
          <w:rFonts w:ascii="Times New Roman" w:hAnsi="Times New Roman" w:cs="Times New Roman"/>
          <w:sz w:val="24"/>
          <w:szCs w:val="24"/>
        </w:rPr>
        <w:t xml:space="preserve">rının </w:t>
      </w:r>
      <w:r w:rsidR="00CD6D5C">
        <w:rPr>
          <w:rFonts w:ascii="Times New Roman" w:hAnsi="Times New Roman" w:cs="Times New Roman"/>
          <w:sz w:val="24"/>
          <w:szCs w:val="24"/>
        </w:rPr>
        <w:t xml:space="preserve">sonuç vermeyeceği düşüncesine </w:t>
      </w:r>
      <w:r w:rsidR="00AE49B6">
        <w:rPr>
          <w:rFonts w:ascii="Times New Roman" w:hAnsi="Times New Roman" w:cs="Times New Roman"/>
          <w:sz w:val="24"/>
          <w:szCs w:val="24"/>
        </w:rPr>
        <w:t>kapıldıktan sonra</w:t>
      </w:r>
      <w:r w:rsidR="00CD6D5C">
        <w:rPr>
          <w:rFonts w:ascii="Times New Roman" w:hAnsi="Times New Roman" w:cs="Times New Roman"/>
          <w:sz w:val="24"/>
          <w:szCs w:val="24"/>
        </w:rPr>
        <w:t xml:space="preserve"> bu düşünceden yavaş </w:t>
      </w:r>
      <w:proofErr w:type="spellStart"/>
      <w:r w:rsidR="00CD6D5C">
        <w:rPr>
          <w:rFonts w:ascii="Times New Roman" w:hAnsi="Times New Roman" w:cs="Times New Roman"/>
          <w:sz w:val="24"/>
          <w:szCs w:val="24"/>
        </w:rPr>
        <w:t>yavaş</w:t>
      </w:r>
      <w:proofErr w:type="spellEnd"/>
      <w:r w:rsidR="00CD6D5C">
        <w:rPr>
          <w:rFonts w:ascii="Times New Roman" w:hAnsi="Times New Roman" w:cs="Times New Roman"/>
          <w:sz w:val="24"/>
          <w:szCs w:val="24"/>
        </w:rPr>
        <w:t xml:space="preserve"> uzaklaşmıştır.</w:t>
      </w:r>
      <w:r w:rsidR="00FF2243">
        <w:rPr>
          <w:rFonts w:ascii="Times New Roman" w:hAnsi="Times New Roman" w:cs="Times New Roman"/>
          <w:sz w:val="24"/>
          <w:szCs w:val="24"/>
        </w:rPr>
        <w:t xml:space="preserve"> </w:t>
      </w:r>
      <w:r w:rsidR="00481891">
        <w:rPr>
          <w:rFonts w:ascii="Times New Roman" w:hAnsi="Times New Roman" w:cs="Times New Roman"/>
          <w:sz w:val="24"/>
          <w:szCs w:val="24"/>
        </w:rPr>
        <w:t xml:space="preserve">Ekim devrimi öncesinde Bolşeviklerle olan ilişkisi sonrası </w:t>
      </w:r>
      <w:r w:rsidR="003627AE">
        <w:rPr>
          <w:rFonts w:ascii="Times New Roman" w:hAnsi="Times New Roman" w:cs="Times New Roman"/>
          <w:sz w:val="24"/>
          <w:szCs w:val="24"/>
        </w:rPr>
        <w:t xml:space="preserve">ise </w:t>
      </w:r>
      <w:r w:rsidR="00481891">
        <w:rPr>
          <w:rFonts w:ascii="Times New Roman" w:hAnsi="Times New Roman" w:cs="Times New Roman"/>
          <w:sz w:val="24"/>
          <w:szCs w:val="24"/>
        </w:rPr>
        <w:t xml:space="preserve">Sosyalizme ilgi duymuştur. Milli meselelerin çözümünde bu yakınlıktan umutlu olan </w:t>
      </w:r>
      <w:proofErr w:type="spellStart"/>
      <w:r w:rsidR="00DE5320">
        <w:rPr>
          <w:rFonts w:ascii="Times New Roman" w:hAnsi="Times New Roman" w:cs="Times New Roman"/>
          <w:sz w:val="24"/>
          <w:szCs w:val="24"/>
        </w:rPr>
        <w:t>Togan</w:t>
      </w:r>
      <w:proofErr w:type="spellEnd"/>
      <w:r w:rsidR="00481891">
        <w:rPr>
          <w:rFonts w:ascii="Times New Roman" w:hAnsi="Times New Roman" w:cs="Times New Roman"/>
          <w:sz w:val="24"/>
          <w:szCs w:val="24"/>
        </w:rPr>
        <w:t xml:space="preserve"> Bolşeviklerin gerçek niyetinin anlaşılmasıyla birlikte artık bir Türkçü olarak mücadele</w:t>
      </w:r>
      <w:r w:rsidR="00D31046">
        <w:rPr>
          <w:rFonts w:ascii="Times New Roman" w:hAnsi="Times New Roman" w:cs="Times New Roman"/>
          <w:sz w:val="24"/>
          <w:szCs w:val="24"/>
        </w:rPr>
        <w:t>sine siyasi ve kültürel zeminde</w:t>
      </w:r>
      <w:r w:rsidR="003627AE">
        <w:rPr>
          <w:rFonts w:ascii="Times New Roman" w:hAnsi="Times New Roman" w:cs="Times New Roman"/>
          <w:sz w:val="24"/>
          <w:szCs w:val="24"/>
        </w:rPr>
        <w:t xml:space="preserve"> devam e</w:t>
      </w:r>
      <w:r w:rsidR="00481891">
        <w:rPr>
          <w:rFonts w:ascii="Times New Roman" w:hAnsi="Times New Roman" w:cs="Times New Roman"/>
          <w:sz w:val="24"/>
          <w:szCs w:val="24"/>
        </w:rPr>
        <w:t>t</w:t>
      </w:r>
      <w:r w:rsidR="00D31046">
        <w:rPr>
          <w:rFonts w:ascii="Times New Roman" w:hAnsi="Times New Roman" w:cs="Times New Roman"/>
          <w:sz w:val="24"/>
          <w:szCs w:val="24"/>
        </w:rPr>
        <w:t>mi</w:t>
      </w:r>
      <w:r w:rsidR="003627AE">
        <w:rPr>
          <w:rFonts w:ascii="Times New Roman" w:hAnsi="Times New Roman" w:cs="Times New Roman"/>
          <w:sz w:val="24"/>
          <w:szCs w:val="24"/>
        </w:rPr>
        <w:t>şt</w:t>
      </w:r>
      <w:r w:rsidR="00481891">
        <w:rPr>
          <w:rFonts w:ascii="Times New Roman" w:hAnsi="Times New Roman" w:cs="Times New Roman"/>
          <w:sz w:val="24"/>
          <w:szCs w:val="24"/>
        </w:rPr>
        <w:t>ir.</w:t>
      </w:r>
      <w:r w:rsidR="000230F9">
        <w:rPr>
          <w:rStyle w:val="DipnotBavurusu"/>
          <w:rFonts w:ascii="Times New Roman" w:hAnsi="Times New Roman" w:cs="Times New Roman"/>
          <w:sz w:val="24"/>
          <w:szCs w:val="24"/>
        </w:rPr>
        <w:footnoteReference w:id="349"/>
      </w:r>
    </w:p>
    <w:p w:rsidR="00DE5320" w:rsidRDefault="00DE5320" w:rsidP="00FB3FD9">
      <w:pPr>
        <w:autoSpaceDE w:val="0"/>
        <w:autoSpaceDN w:val="0"/>
        <w:adjustRightInd w:val="0"/>
        <w:spacing w:after="0" w:line="360" w:lineRule="auto"/>
        <w:ind w:firstLine="708"/>
        <w:jc w:val="both"/>
        <w:rPr>
          <w:rFonts w:ascii="Times New Roman" w:hAnsi="Times New Roman" w:cs="Times New Roman"/>
          <w:sz w:val="24"/>
          <w:szCs w:val="24"/>
        </w:rPr>
      </w:pPr>
    </w:p>
    <w:p w:rsidR="000B6DE0" w:rsidRDefault="00460ED7" w:rsidP="00E22B1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Onun tarihe olan </w:t>
      </w:r>
      <w:r w:rsidR="00AF653C">
        <w:rPr>
          <w:rFonts w:ascii="Times New Roman" w:hAnsi="Times New Roman" w:cs="Times New Roman"/>
          <w:sz w:val="24"/>
          <w:szCs w:val="24"/>
        </w:rPr>
        <w:t>il</w:t>
      </w:r>
      <w:r w:rsidR="008E4E35">
        <w:rPr>
          <w:rFonts w:ascii="Times New Roman" w:hAnsi="Times New Roman" w:cs="Times New Roman"/>
          <w:sz w:val="24"/>
          <w:szCs w:val="24"/>
        </w:rPr>
        <w:t>gi</w:t>
      </w:r>
      <w:r w:rsidR="00AF653C">
        <w:rPr>
          <w:rFonts w:ascii="Times New Roman" w:hAnsi="Times New Roman" w:cs="Times New Roman"/>
          <w:sz w:val="24"/>
          <w:szCs w:val="24"/>
        </w:rPr>
        <w:t>sinde</w:t>
      </w:r>
      <w:r w:rsidR="00920A57">
        <w:rPr>
          <w:rFonts w:ascii="Times New Roman" w:hAnsi="Times New Roman" w:cs="Times New Roman"/>
          <w:sz w:val="24"/>
          <w:szCs w:val="24"/>
        </w:rPr>
        <w:t xml:space="preserve"> </w:t>
      </w:r>
      <w:r w:rsidR="00B52F59">
        <w:rPr>
          <w:rFonts w:ascii="Times New Roman" w:hAnsi="Times New Roman" w:cs="Times New Roman"/>
          <w:sz w:val="24"/>
          <w:szCs w:val="24"/>
        </w:rPr>
        <w:t>tarih</w:t>
      </w:r>
      <w:r>
        <w:rPr>
          <w:rFonts w:ascii="Times New Roman" w:hAnsi="Times New Roman" w:cs="Times New Roman"/>
          <w:sz w:val="24"/>
          <w:szCs w:val="24"/>
        </w:rPr>
        <w:t xml:space="preserve"> meraklısı </w:t>
      </w:r>
      <w:r w:rsidR="00AD288F">
        <w:rPr>
          <w:rFonts w:ascii="Times New Roman" w:hAnsi="Times New Roman" w:cs="Times New Roman"/>
          <w:sz w:val="24"/>
          <w:szCs w:val="24"/>
        </w:rPr>
        <w:t>olan dayısı</w:t>
      </w:r>
      <w:r>
        <w:rPr>
          <w:rFonts w:ascii="Times New Roman" w:hAnsi="Times New Roman" w:cs="Times New Roman"/>
          <w:sz w:val="24"/>
          <w:szCs w:val="24"/>
        </w:rPr>
        <w:t xml:space="preserve"> Habib </w:t>
      </w:r>
      <w:proofErr w:type="spellStart"/>
      <w:r>
        <w:rPr>
          <w:rFonts w:ascii="Times New Roman" w:hAnsi="Times New Roman" w:cs="Times New Roman"/>
          <w:sz w:val="24"/>
          <w:szCs w:val="24"/>
        </w:rPr>
        <w:t>Neccar’ın</w:t>
      </w:r>
      <w:proofErr w:type="spellEnd"/>
      <w:r>
        <w:rPr>
          <w:rFonts w:ascii="Times New Roman" w:hAnsi="Times New Roman" w:cs="Times New Roman"/>
          <w:sz w:val="24"/>
          <w:szCs w:val="24"/>
        </w:rPr>
        <w:t xml:space="preserve">, Kazan ulemasından Türkçü </w:t>
      </w:r>
      <w:proofErr w:type="spellStart"/>
      <w:r>
        <w:rPr>
          <w:rFonts w:ascii="Times New Roman" w:hAnsi="Times New Roman" w:cs="Times New Roman"/>
          <w:sz w:val="24"/>
          <w:szCs w:val="24"/>
        </w:rPr>
        <w:t>Şehabettin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Mercani’nin</w:t>
      </w:r>
      <w:proofErr w:type="spellEnd"/>
      <w:r>
        <w:rPr>
          <w:rFonts w:ascii="Times New Roman" w:hAnsi="Times New Roman" w:cs="Times New Roman"/>
          <w:sz w:val="24"/>
          <w:szCs w:val="24"/>
        </w:rPr>
        <w:t xml:space="preserve">, </w:t>
      </w:r>
      <w:r w:rsidRPr="00460ED7">
        <w:rPr>
          <w:rFonts w:ascii="Times New Roman" w:hAnsi="Times New Roman" w:cs="Times New Roman"/>
          <w:i/>
          <w:sz w:val="24"/>
          <w:szCs w:val="24"/>
        </w:rPr>
        <w:t>Tercüman</w:t>
      </w:r>
      <w:r>
        <w:rPr>
          <w:rFonts w:ascii="Times New Roman" w:hAnsi="Times New Roman" w:cs="Times New Roman"/>
          <w:sz w:val="24"/>
          <w:szCs w:val="24"/>
        </w:rPr>
        <w:t xml:space="preserve"> gazetesi aracılığıyla Rus</w:t>
      </w:r>
      <w:r w:rsidR="00AD288F">
        <w:rPr>
          <w:rFonts w:ascii="Times New Roman" w:hAnsi="Times New Roman" w:cs="Times New Roman"/>
          <w:sz w:val="24"/>
          <w:szCs w:val="24"/>
        </w:rPr>
        <w:t>ya Müslümanlarının birliğini ve ceditçiliği savunan İ</w:t>
      </w:r>
      <w:r w:rsidR="00075183">
        <w:rPr>
          <w:rFonts w:ascii="Times New Roman" w:hAnsi="Times New Roman" w:cs="Times New Roman"/>
          <w:sz w:val="24"/>
          <w:szCs w:val="24"/>
        </w:rPr>
        <w:t xml:space="preserve">smail </w:t>
      </w:r>
      <w:proofErr w:type="spellStart"/>
      <w:r w:rsidR="00075183">
        <w:rPr>
          <w:rFonts w:ascii="Times New Roman" w:hAnsi="Times New Roman" w:cs="Times New Roman"/>
          <w:sz w:val="24"/>
          <w:szCs w:val="24"/>
        </w:rPr>
        <w:lastRenderedPageBreak/>
        <w:t>Gaspıralı’nın</w:t>
      </w:r>
      <w:proofErr w:type="spellEnd"/>
      <w:r w:rsidR="00075183">
        <w:rPr>
          <w:rFonts w:ascii="Times New Roman" w:hAnsi="Times New Roman" w:cs="Times New Roman"/>
          <w:sz w:val="24"/>
          <w:szCs w:val="24"/>
        </w:rPr>
        <w:t xml:space="preserve"> önemli etkiler</w:t>
      </w:r>
      <w:r w:rsidR="00AD288F">
        <w:rPr>
          <w:rFonts w:ascii="Times New Roman" w:hAnsi="Times New Roman" w:cs="Times New Roman"/>
          <w:sz w:val="24"/>
          <w:szCs w:val="24"/>
        </w:rPr>
        <w:t xml:space="preserve">i olmuştur. Özellikle genel Türk tarihine yönelik ilgisinin arka planında dayısı Habib </w:t>
      </w:r>
      <w:proofErr w:type="spellStart"/>
      <w:r w:rsidR="00AD288F">
        <w:rPr>
          <w:rFonts w:ascii="Times New Roman" w:hAnsi="Times New Roman" w:cs="Times New Roman"/>
          <w:sz w:val="24"/>
          <w:szCs w:val="24"/>
        </w:rPr>
        <w:t>Neccar’ın</w:t>
      </w:r>
      <w:proofErr w:type="spellEnd"/>
      <w:r w:rsidR="00AD288F">
        <w:rPr>
          <w:rFonts w:ascii="Times New Roman" w:hAnsi="Times New Roman" w:cs="Times New Roman"/>
          <w:sz w:val="24"/>
          <w:szCs w:val="24"/>
        </w:rPr>
        <w:t xml:space="preserve"> olduğu görülmektedir.</w:t>
      </w:r>
      <w:r w:rsidR="00EE25B1">
        <w:rPr>
          <w:rStyle w:val="DipnotBavurusu"/>
          <w:rFonts w:ascii="Times New Roman" w:hAnsi="Times New Roman" w:cs="Times New Roman"/>
          <w:sz w:val="24"/>
          <w:szCs w:val="24"/>
        </w:rPr>
        <w:footnoteReference w:id="350"/>
      </w:r>
    </w:p>
    <w:p w:rsidR="00DE5320" w:rsidRDefault="00DE5320" w:rsidP="00E22B14">
      <w:pPr>
        <w:autoSpaceDE w:val="0"/>
        <w:autoSpaceDN w:val="0"/>
        <w:adjustRightInd w:val="0"/>
        <w:spacing w:after="0" w:line="360" w:lineRule="auto"/>
        <w:ind w:firstLine="708"/>
        <w:jc w:val="both"/>
        <w:rPr>
          <w:rFonts w:ascii="Times New Roman" w:hAnsi="Times New Roman" w:cs="Times New Roman"/>
          <w:sz w:val="24"/>
          <w:szCs w:val="24"/>
        </w:rPr>
      </w:pPr>
    </w:p>
    <w:p w:rsidR="002F0E20" w:rsidRDefault="002F0E20" w:rsidP="00E22B14">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spellStart"/>
      <w:r w:rsidRPr="00DF0A84">
        <w:rPr>
          <w:rFonts w:ascii="Times New Roman" w:hAnsi="Times New Roman" w:cs="Times New Roman"/>
          <w:color w:val="000000"/>
          <w:sz w:val="24"/>
          <w:szCs w:val="24"/>
        </w:rPr>
        <w:t>Togan’ın</w:t>
      </w:r>
      <w:proofErr w:type="spellEnd"/>
      <w:r w:rsidRPr="00DF0A84">
        <w:rPr>
          <w:rFonts w:ascii="Times New Roman" w:hAnsi="Times New Roman" w:cs="Times New Roman"/>
          <w:color w:val="000000"/>
          <w:sz w:val="24"/>
          <w:szCs w:val="24"/>
        </w:rPr>
        <w:t xml:space="preserve"> hayat</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hikâyesine</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bakıldığında</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hem</w:t>
      </w:r>
      <w:r w:rsidR="0017391A">
        <w:rPr>
          <w:rFonts w:ascii="Times New Roman" w:hAnsi="Times New Roman" w:cs="Times New Roman"/>
          <w:color w:val="000000"/>
          <w:sz w:val="24"/>
          <w:szCs w:val="24"/>
        </w:rPr>
        <w:t xml:space="preserve"> </w:t>
      </w:r>
      <w:r w:rsidRPr="00DF0A84">
        <w:rPr>
          <w:rFonts w:ascii="Times New Roman" w:hAnsi="Times New Roman" w:cs="Times New Roman"/>
          <w:color w:val="000000"/>
          <w:sz w:val="24"/>
          <w:szCs w:val="24"/>
        </w:rPr>
        <w:t>Rusya’daki</w:t>
      </w:r>
      <w:r w:rsidR="0017391A">
        <w:rPr>
          <w:rFonts w:ascii="Times New Roman" w:hAnsi="Times New Roman" w:cs="Times New Roman"/>
          <w:color w:val="000000"/>
          <w:sz w:val="24"/>
          <w:szCs w:val="24"/>
        </w:rPr>
        <w:t xml:space="preserve"> </w:t>
      </w:r>
      <w:r w:rsidRPr="00DF0A84">
        <w:rPr>
          <w:rFonts w:ascii="Times New Roman" w:hAnsi="Times New Roman" w:cs="Times New Roman"/>
          <w:color w:val="000000"/>
          <w:sz w:val="24"/>
          <w:szCs w:val="24"/>
        </w:rPr>
        <w:t>siyasi</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mücadelesi</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hem</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de</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Türkiye’de</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Türk milliyetçiliği</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içindeki</w:t>
      </w:r>
      <w:r w:rsidR="0017391A">
        <w:rPr>
          <w:rFonts w:ascii="Times New Roman" w:hAnsi="Times New Roman" w:cs="Times New Roman"/>
          <w:color w:val="000000"/>
          <w:sz w:val="24"/>
          <w:szCs w:val="24"/>
        </w:rPr>
        <w:t xml:space="preserve"> </w:t>
      </w:r>
      <w:r w:rsidRPr="00DF0A84">
        <w:rPr>
          <w:rFonts w:ascii="Times New Roman" w:hAnsi="Times New Roman" w:cs="Times New Roman"/>
          <w:color w:val="000000"/>
          <w:sz w:val="24"/>
          <w:szCs w:val="24"/>
        </w:rPr>
        <w:t>manevi</w:t>
      </w:r>
      <w:r w:rsidR="0017391A">
        <w:rPr>
          <w:rFonts w:ascii="Times New Roman" w:hAnsi="Times New Roman" w:cs="Times New Roman"/>
          <w:color w:val="000000"/>
          <w:sz w:val="24"/>
          <w:szCs w:val="24"/>
        </w:rPr>
        <w:t xml:space="preserve"> </w:t>
      </w:r>
      <w:r w:rsidRPr="00DF0A84">
        <w:rPr>
          <w:rFonts w:ascii="Times New Roman" w:hAnsi="Times New Roman" w:cs="Times New Roman"/>
          <w:color w:val="000000"/>
          <w:sz w:val="24"/>
          <w:szCs w:val="24"/>
        </w:rPr>
        <w:t>otoritesi</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sebebiyle</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çoğu</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zaman</w:t>
      </w:r>
      <w:r w:rsidR="0017391A">
        <w:rPr>
          <w:rFonts w:ascii="Times New Roman" w:hAnsi="Times New Roman" w:cs="Times New Roman"/>
          <w:color w:val="000000"/>
          <w:sz w:val="24"/>
          <w:szCs w:val="24"/>
        </w:rPr>
        <w:t xml:space="preserve"> </w:t>
      </w:r>
      <w:r w:rsidR="00473A93" w:rsidRPr="00DF0A84">
        <w:rPr>
          <w:rFonts w:ascii="Times New Roman" w:hAnsi="Times New Roman" w:cs="Times New Roman"/>
          <w:color w:val="000000"/>
          <w:sz w:val="24"/>
          <w:szCs w:val="24"/>
        </w:rPr>
        <w:t xml:space="preserve">tarihçiliği </w:t>
      </w:r>
      <w:r w:rsidR="00850459" w:rsidRPr="00DF0A84">
        <w:rPr>
          <w:rFonts w:ascii="Times New Roman" w:hAnsi="Times New Roman" w:cs="Times New Roman"/>
          <w:color w:val="000000"/>
          <w:sz w:val="24"/>
          <w:szCs w:val="24"/>
        </w:rPr>
        <w:t>gölgede kalmıştır</w:t>
      </w:r>
      <w:r w:rsidR="00473A93" w:rsidRPr="00DF0A84">
        <w:rPr>
          <w:rFonts w:ascii="Times New Roman" w:hAnsi="Times New Roman" w:cs="Times New Roman"/>
          <w:color w:val="000000"/>
          <w:sz w:val="24"/>
          <w:szCs w:val="24"/>
        </w:rPr>
        <w:t>. Onun tarihçiliği gerek Türk milliyetçiliğinin tarihsel gelişiminde gerekse de Tü</w:t>
      </w:r>
      <w:r w:rsidR="0067295E" w:rsidRPr="00DF0A84">
        <w:rPr>
          <w:rFonts w:ascii="Times New Roman" w:hAnsi="Times New Roman" w:cs="Times New Roman"/>
          <w:color w:val="000000"/>
          <w:sz w:val="24"/>
          <w:szCs w:val="24"/>
        </w:rPr>
        <w:t>rkiye'de ulus-devletin inşa sürecindeki</w:t>
      </w:r>
      <w:r w:rsidR="00473A93" w:rsidRPr="00DF0A84">
        <w:rPr>
          <w:rFonts w:ascii="Times New Roman" w:hAnsi="Times New Roman" w:cs="Times New Roman"/>
          <w:color w:val="000000"/>
          <w:sz w:val="24"/>
          <w:szCs w:val="24"/>
        </w:rPr>
        <w:t xml:space="preserve"> tarihçiliğimizin anlaşılmasında önemli bir açıklama potansiyeline sahiptir.</w:t>
      </w:r>
      <w:r w:rsidR="00473A93" w:rsidRPr="00DF0A84">
        <w:rPr>
          <w:rStyle w:val="DipnotBavurusu"/>
          <w:rFonts w:ascii="Times New Roman" w:hAnsi="Times New Roman" w:cs="Times New Roman"/>
          <w:color w:val="000000"/>
          <w:sz w:val="24"/>
          <w:szCs w:val="24"/>
        </w:rPr>
        <w:footnoteReference w:id="351"/>
      </w:r>
    </w:p>
    <w:p w:rsidR="00DE5320" w:rsidRPr="00DF0A84" w:rsidRDefault="00DE5320" w:rsidP="00E22B14">
      <w:pPr>
        <w:autoSpaceDE w:val="0"/>
        <w:autoSpaceDN w:val="0"/>
        <w:adjustRightInd w:val="0"/>
        <w:spacing w:after="0" w:line="360" w:lineRule="auto"/>
        <w:ind w:firstLine="708"/>
        <w:jc w:val="both"/>
        <w:rPr>
          <w:rFonts w:ascii="Times New Roman" w:hAnsi="Times New Roman" w:cs="Times New Roman"/>
          <w:sz w:val="24"/>
          <w:szCs w:val="24"/>
        </w:rPr>
      </w:pPr>
    </w:p>
    <w:p w:rsidR="00DE5320" w:rsidRDefault="00473A93" w:rsidP="00AE49B6">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proofErr w:type="spellStart"/>
      <w:r w:rsidRPr="00C14290">
        <w:rPr>
          <w:rFonts w:ascii="Times New Roman" w:hAnsi="Times New Roman" w:cs="Times New Roman"/>
          <w:color w:val="000000"/>
          <w:sz w:val="24"/>
          <w:szCs w:val="24"/>
        </w:rPr>
        <w:t>Togan</w:t>
      </w:r>
      <w:r>
        <w:rPr>
          <w:rFonts w:ascii="Times New Roman" w:hAnsi="Times New Roman" w:cs="Times New Roman"/>
          <w:color w:val="000000"/>
          <w:sz w:val="24"/>
          <w:szCs w:val="24"/>
        </w:rPr>
        <w:t>’</w:t>
      </w:r>
      <w:r w:rsidRPr="00C14290">
        <w:rPr>
          <w:rFonts w:ascii="Times New Roman" w:hAnsi="Times New Roman" w:cs="Times New Roman"/>
          <w:color w:val="000000"/>
          <w:sz w:val="24"/>
          <w:szCs w:val="24"/>
        </w:rPr>
        <w:t>ın</w:t>
      </w:r>
      <w:proofErr w:type="spellEnd"/>
      <w:r w:rsidR="004E563F">
        <w:rPr>
          <w:rFonts w:ascii="Times New Roman" w:hAnsi="Times New Roman" w:cs="Times New Roman"/>
          <w:color w:val="000000"/>
          <w:sz w:val="24"/>
          <w:szCs w:val="24"/>
        </w:rPr>
        <w:t xml:space="preserve"> Rusya’da yaşadığı koşullar O</w:t>
      </w:r>
      <w:r>
        <w:rPr>
          <w:rFonts w:ascii="Times New Roman" w:hAnsi="Times New Roman" w:cs="Times New Roman"/>
          <w:color w:val="000000"/>
          <w:sz w:val="24"/>
          <w:szCs w:val="24"/>
        </w:rPr>
        <w:t>nun</w:t>
      </w:r>
      <w:r w:rsidRPr="00C14290">
        <w:rPr>
          <w:rFonts w:ascii="Times New Roman" w:hAnsi="Times New Roman" w:cs="Times New Roman"/>
          <w:color w:val="000000"/>
          <w:sz w:val="24"/>
          <w:szCs w:val="24"/>
        </w:rPr>
        <w:t xml:space="preserve"> milliyetçilik anlayışı</w:t>
      </w:r>
      <w:r>
        <w:rPr>
          <w:rFonts w:ascii="Times New Roman" w:hAnsi="Times New Roman" w:cs="Times New Roman"/>
          <w:color w:val="000000"/>
          <w:sz w:val="24"/>
          <w:szCs w:val="24"/>
        </w:rPr>
        <w:t xml:space="preserve">nı şekillendiren en önemli </w:t>
      </w:r>
      <w:r w:rsidR="00571747">
        <w:rPr>
          <w:rFonts w:ascii="Times New Roman" w:hAnsi="Times New Roman" w:cs="Times New Roman"/>
          <w:color w:val="000000"/>
          <w:sz w:val="24"/>
          <w:szCs w:val="24"/>
        </w:rPr>
        <w:t>etkendir. Bu</w:t>
      </w:r>
      <w:r>
        <w:rPr>
          <w:rFonts w:ascii="Times New Roman" w:hAnsi="Times New Roman" w:cs="Times New Roman"/>
          <w:color w:val="000000"/>
          <w:sz w:val="24"/>
          <w:szCs w:val="24"/>
        </w:rPr>
        <w:t xml:space="preserve"> sebep</w:t>
      </w:r>
      <w:r w:rsidRPr="00C14290">
        <w:rPr>
          <w:rFonts w:ascii="Times New Roman" w:hAnsi="Times New Roman" w:cs="Times New Roman"/>
          <w:color w:val="000000"/>
          <w:sz w:val="24"/>
          <w:szCs w:val="24"/>
        </w:rPr>
        <w:t xml:space="preserve">le </w:t>
      </w:r>
      <w:r w:rsidR="007D1F2A">
        <w:rPr>
          <w:rFonts w:ascii="Times New Roman" w:hAnsi="Times New Roman" w:cs="Times New Roman"/>
          <w:color w:val="000000"/>
          <w:sz w:val="24"/>
          <w:szCs w:val="24"/>
        </w:rPr>
        <w:t>O</w:t>
      </w:r>
      <w:r>
        <w:rPr>
          <w:rFonts w:ascii="Times New Roman" w:hAnsi="Times New Roman" w:cs="Times New Roman"/>
          <w:color w:val="000000"/>
          <w:sz w:val="24"/>
          <w:szCs w:val="24"/>
        </w:rPr>
        <w:t xml:space="preserve">nun milliyetçilik anlayışı ile </w:t>
      </w:r>
      <w:r w:rsidRPr="00C14290">
        <w:rPr>
          <w:rFonts w:ascii="Times New Roman" w:hAnsi="Times New Roman" w:cs="Times New Roman"/>
          <w:color w:val="000000"/>
          <w:sz w:val="24"/>
          <w:szCs w:val="24"/>
        </w:rPr>
        <w:t>Tü</w:t>
      </w:r>
      <w:r>
        <w:rPr>
          <w:rFonts w:ascii="Times New Roman" w:hAnsi="Times New Roman" w:cs="Times New Roman"/>
          <w:color w:val="000000"/>
          <w:sz w:val="24"/>
          <w:szCs w:val="24"/>
        </w:rPr>
        <w:t>rkiye’deki milliyetçilik anlayışı</w:t>
      </w:r>
      <w:r w:rsidR="0017391A">
        <w:rPr>
          <w:rFonts w:ascii="Times New Roman" w:hAnsi="Times New Roman" w:cs="Times New Roman"/>
          <w:color w:val="000000"/>
          <w:sz w:val="24"/>
          <w:szCs w:val="24"/>
        </w:rPr>
        <w:t xml:space="preserve"> </w:t>
      </w:r>
      <w:r w:rsidRPr="00C14290">
        <w:rPr>
          <w:rFonts w:ascii="Times New Roman" w:hAnsi="Times New Roman" w:cs="Times New Roman"/>
          <w:color w:val="000000"/>
          <w:sz w:val="24"/>
          <w:szCs w:val="24"/>
        </w:rPr>
        <w:t xml:space="preserve">arasında önemli farklılıklar </w:t>
      </w:r>
      <w:r>
        <w:rPr>
          <w:rFonts w:ascii="Times New Roman" w:hAnsi="Times New Roman" w:cs="Times New Roman"/>
          <w:color w:val="000000"/>
          <w:sz w:val="24"/>
          <w:szCs w:val="24"/>
        </w:rPr>
        <w:t>görülmektedir</w:t>
      </w:r>
      <w:r w:rsidRPr="00C14290">
        <w:rPr>
          <w:rFonts w:ascii="Times New Roman" w:hAnsi="Times New Roman" w:cs="Times New Roman"/>
          <w:color w:val="000000"/>
          <w:sz w:val="24"/>
          <w:szCs w:val="24"/>
        </w:rPr>
        <w:t xml:space="preserve">. </w:t>
      </w:r>
      <w:r w:rsidR="00AE49B6">
        <w:rPr>
          <w:rFonts w:ascii="Times New Roman" w:hAnsi="Times New Roman" w:cs="Times New Roman"/>
          <w:color w:val="000000"/>
          <w:sz w:val="24"/>
          <w:szCs w:val="24"/>
        </w:rPr>
        <w:t>Türkistan’</w:t>
      </w:r>
      <w:r>
        <w:rPr>
          <w:rFonts w:ascii="Times New Roman" w:hAnsi="Times New Roman" w:cs="Times New Roman"/>
          <w:color w:val="000000"/>
          <w:sz w:val="24"/>
          <w:szCs w:val="24"/>
        </w:rPr>
        <w:t>ın uçsuz bucaksız bozkırlarında Bolşevizm’e karşı verdiği mücadelenin içinde yer alması sebebiyle Anadolu coğrafyasına sıkışmış yeni Türk devletinin penceresinden Türklük meselesine bakışı doğal olarak farklıl</w:t>
      </w:r>
      <w:r w:rsidR="00997C21">
        <w:rPr>
          <w:rFonts w:ascii="Times New Roman" w:hAnsi="Times New Roman" w:cs="Times New Roman"/>
          <w:color w:val="000000"/>
          <w:sz w:val="24"/>
          <w:szCs w:val="24"/>
        </w:rPr>
        <w:t xml:space="preserve">ıklar göstermektedir. </w:t>
      </w:r>
      <w:r w:rsidR="004E563F">
        <w:rPr>
          <w:rFonts w:ascii="Times New Roman" w:hAnsi="Times New Roman" w:cs="Times New Roman"/>
          <w:color w:val="000000"/>
          <w:sz w:val="24"/>
          <w:szCs w:val="24"/>
        </w:rPr>
        <w:t xml:space="preserve">Özellikle gençlik yıllarındaki milliyetçilik anlayışında ciddi farklılıklar görülmektedir. O Türk toplulukları arasında </w:t>
      </w:r>
      <w:r w:rsidR="004518CF">
        <w:rPr>
          <w:rFonts w:ascii="Times New Roman" w:hAnsi="Times New Roman" w:cs="Times New Roman"/>
          <w:color w:val="000000"/>
          <w:sz w:val="24"/>
          <w:szCs w:val="24"/>
        </w:rPr>
        <w:t>tarihsel süreç içinde</w:t>
      </w:r>
      <w:r w:rsidR="004E563F">
        <w:rPr>
          <w:rFonts w:ascii="Times New Roman" w:hAnsi="Times New Roman" w:cs="Times New Roman"/>
          <w:color w:val="000000"/>
          <w:sz w:val="24"/>
          <w:szCs w:val="24"/>
        </w:rPr>
        <w:t xml:space="preserve"> kültürel bağlamda bir takım farklılıkların ortaya çıktığını iddia etmiştir. Bu bağlamda temellendirdiği bakış açısına göre Türkleri doğu, orta ve güney Türkleri olarak sınıflandırmış, bu bölgeler </w:t>
      </w:r>
      <w:r w:rsidR="004E563F" w:rsidRPr="00850459">
        <w:rPr>
          <w:rFonts w:ascii="Times New Roman" w:hAnsi="Times New Roman" w:cs="Times New Roman"/>
          <w:color w:val="000000"/>
          <w:sz w:val="24"/>
          <w:szCs w:val="24"/>
        </w:rPr>
        <w:t>arası bir birlikteliğin gerekli olmadığı savunmuştur</w:t>
      </w:r>
      <w:r w:rsidR="004E563F">
        <w:rPr>
          <w:rFonts w:ascii="Times New Roman" w:hAnsi="Times New Roman" w:cs="Times New Roman"/>
          <w:color w:val="000000"/>
          <w:sz w:val="24"/>
          <w:szCs w:val="24"/>
        </w:rPr>
        <w:t xml:space="preserve">. </w:t>
      </w:r>
      <w:r w:rsidR="00997C21">
        <w:rPr>
          <w:rFonts w:ascii="Times New Roman" w:hAnsi="Times New Roman" w:cs="Times New Roman"/>
          <w:color w:val="000000"/>
          <w:sz w:val="24"/>
          <w:szCs w:val="24"/>
        </w:rPr>
        <w:t xml:space="preserve">Ayrıca </w:t>
      </w:r>
      <w:r w:rsidRPr="00C14290">
        <w:rPr>
          <w:rFonts w:ascii="Times New Roman" w:hAnsi="Times New Roman" w:cs="Times New Roman"/>
          <w:color w:val="000000"/>
          <w:sz w:val="24"/>
          <w:szCs w:val="24"/>
        </w:rPr>
        <w:t>milliyetçilik</w:t>
      </w:r>
      <w:r w:rsidR="0017391A">
        <w:rPr>
          <w:rFonts w:ascii="Times New Roman" w:hAnsi="Times New Roman" w:cs="Times New Roman"/>
          <w:color w:val="000000"/>
          <w:sz w:val="24"/>
          <w:szCs w:val="24"/>
        </w:rPr>
        <w:t xml:space="preserve"> </w:t>
      </w:r>
      <w:r w:rsidRPr="00C14290">
        <w:rPr>
          <w:rFonts w:ascii="Times New Roman" w:hAnsi="Times New Roman" w:cs="Times New Roman"/>
          <w:color w:val="000000"/>
          <w:sz w:val="24"/>
          <w:szCs w:val="24"/>
        </w:rPr>
        <w:t>anlayışında</w:t>
      </w:r>
      <w:r w:rsidR="0017391A">
        <w:rPr>
          <w:rFonts w:ascii="Times New Roman" w:hAnsi="Times New Roman" w:cs="Times New Roman"/>
          <w:color w:val="000000"/>
          <w:sz w:val="24"/>
          <w:szCs w:val="24"/>
        </w:rPr>
        <w:t xml:space="preserve"> </w:t>
      </w:r>
      <w:r w:rsidRPr="001D0311">
        <w:rPr>
          <w:rFonts w:ascii="Times New Roman" w:hAnsi="Times New Roman" w:cs="Times New Roman"/>
          <w:color w:val="000000"/>
          <w:sz w:val="24"/>
          <w:szCs w:val="24"/>
        </w:rPr>
        <w:t xml:space="preserve">zaman </w:t>
      </w:r>
      <w:proofErr w:type="spellStart"/>
      <w:r w:rsidRPr="001D0311">
        <w:rPr>
          <w:rFonts w:ascii="Times New Roman" w:hAnsi="Times New Roman" w:cs="Times New Roman"/>
          <w:color w:val="000000"/>
          <w:sz w:val="24"/>
          <w:szCs w:val="24"/>
        </w:rPr>
        <w:t>zaman</w:t>
      </w:r>
      <w:proofErr w:type="spellEnd"/>
      <w:r w:rsidRPr="001D0311">
        <w:rPr>
          <w:rFonts w:ascii="Times New Roman" w:hAnsi="Times New Roman" w:cs="Times New Roman"/>
          <w:color w:val="000000"/>
          <w:sz w:val="24"/>
          <w:szCs w:val="24"/>
        </w:rPr>
        <w:t xml:space="preserve"> ırkçılığı referans alan bir yaklaşımı görmek mümkündür</w:t>
      </w:r>
      <w:r>
        <w:rPr>
          <w:rFonts w:ascii="Times New Roman" w:hAnsi="Times New Roman" w:cs="Times New Roman"/>
          <w:color w:val="000000"/>
          <w:sz w:val="24"/>
          <w:szCs w:val="24"/>
          <w:lang w:val="en-US"/>
        </w:rPr>
        <w:t>.</w:t>
      </w:r>
      <w:r>
        <w:rPr>
          <w:rStyle w:val="DipnotBavurusu"/>
          <w:rFonts w:ascii="Times New Roman" w:hAnsi="Times New Roman" w:cs="Times New Roman"/>
          <w:color w:val="000000"/>
          <w:sz w:val="24"/>
          <w:szCs w:val="24"/>
          <w:lang w:val="en-US"/>
        </w:rPr>
        <w:footnoteReference w:id="352"/>
      </w:r>
    </w:p>
    <w:p w:rsidR="00AE49B6" w:rsidRPr="00AE49B6" w:rsidRDefault="00AE49B6" w:rsidP="00AE49B6">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p>
    <w:p w:rsidR="00473A93" w:rsidRPr="008B71C6" w:rsidRDefault="00473A93" w:rsidP="00CC117E">
      <w:pPr>
        <w:autoSpaceDE w:val="0"/>
        <w:autoSpaceDN w:val="0"/>
        <w:adjustRightInd w:val="0"/>
        <w:spacing w:after="0" w:line="360" w:lineRule="auto"/>
        <w:ind w:firstLine="708"/>
        <w:jc w:val="both"/>
        <w:rPr>
          <w:rFonts w:ascii="Times New Roman" w:hAnsi="Times New Roman" w:cs="Times New Roman"/>
          <w:sz w:val="24"/>
          <w:szCs w:val="24"/>
        </w:rPr>
      </w:pPr>
      <w:r w:rsidRPr="00C05C3A">
        <w:rPr>
          <w:rFonts w:ascii="Times New Roman" w:hAnsi="Times New Roman" w:cs="Times New Roman"/>
          <w:sz w:val="24"/>
          <w:szCs w:val="24"/>
        </w:rPr>
        <w:t xml:space="preserve">Bilimsel ve siyasi faaliyetlere Rusya’da başlayan </w:t>
      </w:r>
      <w:proofErr w:type="spellStart"/>
      <w:r w:rsidRPr="00C05C3A">
        <w:rPr>
          <w:rFonts w:ascii="Times New Roman" w:hAnsi="Times New Roman" w:cs="Times New Roman"/>
          <w:sz w:val="24"/>
          <w:szCs w:val="24"/>
        </w:rPr>
        <w:t>Togan</w:t>
      </w:r>
      <w:proofErr w:type="spellEnd"/>
      <w:r w:rsidRPr="00C05C3A">
        <w:rPr>
          <w:rFonts w:ascii="Times New Roman" w:hAnsi="Times New Roman" w:cs="Times New Roman"/>
          <w:sz w:val="24"/>
          <w:szCs w:val="24"/>
        </w:rPr>
        <w:t xml:space="preserve"> bir yandan </w:t>
      </w:r>
      <w:r w:rsidRPr="00850E94">
        <w:rPr>
          <w:rFonts w:ascii="Times New Roman" w:hAnsi="Times New Roman" w:cs="Times New Roman"/>
          <w:sz w:val="24"/>
          <w:szCs w:val="24"/>
        </w:rPr>
        <w:t>Türk Tarihi</w:t>
      </w:r>
      <w:r w:rsidRPr="00C05C3A">
        <w:rPr>
          <w:rFonts w:ascii="Times New Roman" w:hAnsi="Times New Roman" w:cs="Times New Roman"/>
          <w:sz w:val="24"/>
          <w:szCs w:val="24"/>
        </w:rPr>
        <w:t xml:space="preserve"> ve </w:t>
      </w:r>
      <w:r w:rsidRPr="00850E94">
        <w:rPr>
          <w:rFonts w:ascii="Times New Roman" w:hAnsi="Times New Roman" w:cs="Times New Roman"/>
          <w:sz w:val="24"/>
          <w:szCs w:val="24"/>
        </w:rPr>
        <w:t>Arap Edebiyatı</w:t>
      </w:r>
      <w:r w:rsidRPr="00C05C3A">
        <w:rPr>
          <w:rFonts w:ascii="Times New Roman" w:hAnsi="Times New Roman" w:cs="Times New Roman"/>
          <w:sz w:val="24"/>
          <w:szCs w:val="24"/>
        </w:rPr>
        <w:t xml:space="preserve"> dersleri verirken diğer yandan da</w:t>
      </w:r>
      <w:r w:rsidR="006F7D45">
        <w:rPr>
          <w:rFonts w:ascii="Times New Roman" w:hAnsi="Times New Roman" w:cs="Times New Roman"/>
          <w:sz w:val="24"/>
          <w:szCs w:val="24"/>
        </w:rPr>
        <w:t xml:space="preserve"> </w:t>
      </w:r>
      <w:r w:rsidR="008B71C6">
        <w:rPr>
          <w:rFonts w:ascii="Times New Roman" w:hAnsi="Times New Roman" w:cs="Times New Roman"/>
          <w:sz w:val="24"/>
          <w:szCs w:val="24"/>
        </w:rPr>
        <w:t>Rus hâkimiyetine karşı bağımsızlık mücadelesi veren bir hareketin lideri olarak karşımıza çıkmaktadır.</w:t>
      </w:r>
      <w:r w:rsidR="008B71C6">
        <w:rPr>
          <w:rStyle w:val="DipnotBavurusu"/>
          <w:rFonts w:ascii="Times New Roman" w:hAnsi="Times New Roman" w:cs="Times New Roman"/>
          <w:sz w:val="24"/>
          <w:szCs w:val="24"/>
        </w:rPr>
        <w:footnoteReference w:id="353"/>
      </w:r>
      <w:r w:rsidR="006F7D45">
        <w:rPr>
          <w:rFonts w:ascii="Times New Roman" w:hAnsi="Times New Roman" w:cs="Times New Roman"/>
          <w:sz w:val="24"/>
          <w:szCs w:val="24"/>
        </w:rPr>
        <w:t xml:space="preserve"> </w:t>
      </w:r>
      <w:r w:rsidRPr="00C05C3A">
        <w:rPr>
          <w:rFonts w:ascii="Times New Roman" w:hAnsi="Times New Roman" w:cs="Times New Roman"/>
          <w:sz w:val="24"/>
          <w:szCs w:val="24"/>
        </w:rPr>
        <w:t xml:space="preserve">Başkurt-İlinin muhtariyet mücadelesinin lideri olarak bu süreçte önemli bir rol üstlenmiştir. </w:t>
      </w:r>
      <w:r w:rsidR="00CC117E">
        <w:rPr>
          <w:rFonts w:ascii="Times New Roman" w:hAnsi="Times New Roman" w:cs="Times New Roman"/>
          <w:sz w:val="24"/>
          <w:szCs w:val="24"/>
        </w:rPr>
        <w:t xml:space="preserve">Ondaki bu siyasi mücadele zeminin oluşmasında </w:t>
      </w:r>
      <w:r w:rsidR="00CC117E" w:rsidRPr="00C05C3A">
        <w:rPr>
          <w:rFonts w:ascii="Times New Roman" w:hAnsi="Times New Roman" w:cs="Times New Roman"/>
          <w:sz w:val="24"/>
          <w:szCs w:val="24"/>
        </w:rPr>
        <w:t xml:space="preserve">İsmail </w:t>
      </w:r>
      <w:proofErr w:type="spellStart"/>
      <w:r w:rsidR="00CC117E" w:rsidRPr="00C05C3A">
        <w:rPr>
          <w:rFonts w:ascii="Times New Roman" w:hAnsi="Times New Roman" w:cs="Times New Roman"/>
          <w:sz w:val="24"/>
          <w:szCs w:val="24"/>
        </w:rPr>
        <w:t>Gaspıralı’nın</w:t>
      </w:r>
      <w:proofErr w:type="spellEnd"/>
      <w:r w:rsidR="00CC117E" w:rsidRPr="00C05C3A">
        <w:rPr>
          <w:rFonts w:ascii="Times New Roman" w:hAnsi="Times New Roman" w:cs="Times New Roman"/>
          <w:sz w:val="24"/>
          <w:szCs w:val="24"/>
        </w:rPr>
        <w:t xml:space="preserve"> Tercüman Gazetesinin önemli bir yeri vardır.</w:t>
      </w:r>
      <w:r w:rsidR="006F7D45">
        <w:rPr>
          <w:rFonts w:ascii="Times New Roman" w:hAnsi="Times New Roman" w:cs="Times New Roman"/>
          <w:sz w:val="24"/>
          <w:szCs w:val="24"/>
        </w:rPr>
        <w:t xml:space="preserve"> </w:t>
      </w:r>
      <w:r w:rsidR="009C01EC">
        <w:rPr>
          <w:rFonts w:ascii="Times New Roman" w:hAnsi="Times New Roman" w:cs="Times New Roman"/>
          <w:sz w:val="24"/>
          <w:szCs w:val="24"/>
        </w:rPr>
        <w:t xml:space="preserve">Bu mücadele daha sonra sık </w:t>
      </w:r>
      <w:proofErr w:type="spellStart"/>
      <w:r w:rsidR="009C01EC">
        <w:rPr>
          <w:rFonts w:ascii="Times New Roman" w:hAnsi="Times New Roman" w:cs="Times New Roman"/>
          <w:sz w:val="24"/>
          <w:szCs w:val="24"/>
        </w:rPr>
        <w:t>sık</w:t>
      </w:r>
      <w:proofErr w:type="spellEnd"/>
      <w:r w:rsidR="009C01EC">
        <w:rPr>
          <w:rFonts w:ascii="Times New Roman" w:hAnsi="Times New Roman" w:cs="Times New Roman"/>
          <w:sz w:val="24"/>
          <w:szCs w:val="24"/>
        </w:rPr>
        <w:t xml:space="preserve"> gündeme gelecek olan Sadri </w:t>
      </w:r>
      <w:proofErr w:type="spellStart"/>
      <w:r w:rsidR="009C01EC">
        <w:rPr>
          <w:rFonts w:ascii="Times New Roman" w:hAnsi="Times New Roman" w:cs="Times New Roman"/>
          <w:sz w:val="24"/>
          <w:szCs w:val="24"/>
        </w:rPr>
        <w:t>Maksudi</w:t>
      </w:r>
      <w:proofErr w:type="spellEnd"/>
      <w:r w:rsidR="009C01EC">
        <w:rPr>
          <w:rFonts w:ascii="Times New Roman" w:hAnsi="Times New Roman" w:cs="Times New Roman"/>
          <w:sz w:val="24"/>
          <w:szCs w:val="24"/>
        </w:rPr>
        <w:t xml:space="preserve"> ile aralarında anlaşmazlığının başlamasına </w:t>
      </w:r>
      <w:r w:rsidR="009C01EC">
        <w:rPr>
          <w:rFonts w:ascii="Times New Roman" w:hAnsi="Times New Roman" w:cs="Times New Roman"/>
          <w:sz w:val="24"/>
          <w:szCs w:val="24"/>
        </w:rPr>
        <w:lastRenderedPageBreak/>
        <w:t xml:space="preserve">sebebiyet vermiştir. Bu anlaşmazlığın özünde Sadri </w:t>
      </w:r>
      <w:proofErr w:type="spellStart"/>
      <w:r w:rsidR="009C01EC">
        <w:rPr>
          <w:rFonts w:ascii="Times New Roman" w:hAnsi="Times New Roman" w:cs="Times New Roman"/>
          <w:sz w:val="24"/>
          <w:szCs w:val="24"/>
        </w:rPr>
        <w:t>Maksudi</w:t>
      </w:r>
      <w:r w:rsidR="0067295E">
        <w:rPr>
          <w:rFonts w:ascii="Times New Roman" w:hAnsi="Times New Roman" w:cs="Times New Roman"/>
          <w:sz w:val="24"/>
          <w:szCs w:val="24"/>
        </w:rPr>
        <w:t>’</w:t>
      </w:r>
      <w:r w:rsidR="009C01EC">
        <w:rPr>
          <w:rFonts w:ascii="Times New Roman" w:hAnsi="Times New Roman" w:cs="Times New Roman"/>
          <w:sz w:val="24"/>
          <w:szCs w:val="24"/>
        </w:rPr>
        <w:t>ni</w:t>
      </w:r>
      <w:r w:rsidR="0067295E">
        <w:rPr>
          <w:rFonts w:ascii="Times New Roman" w:hAnsi="Times New Roman" w:cs="Times New Roman"/>
          <w:sz w:val="24"/>
          <w:szCs w:val="24"/>
        </w:rPr>
        <w:t>n</w:t>
      </w:r>
      <w:proofErr w:type="spellEnd"/>
      <w:r w:rsidR="00AD5D65">
        <w:rPr>
          <w:rFonts w:ascii="Times New Roman" w:hAnsi="Times New Roman" w:cs="Times New Roman"/>
          <w:sz w:val="24"/>
          <w:szCs w:val="24"/>
        </w:rPr>
        <w:t xml:space="preserve"> </w:t>
      </w:r>
      <w:r w:rsidR="009C01EC">
        <w:rPr>
          <w:rFonts w:ascii="Times New Roman" w:hAnsi="Times New Roman" w:cs="Times New Roman"/>
          <w:sz w:val="24"/>
          <w:szCs w:val="24"/>
        </w:rPr>
        <w:t xml:space="preserve">Rusya </w:t>
      </w:r>
      <w:r w:rsidR="0067295E">
        <w:rPr>
          <w:rFonts w:ascii="Times New Roman" w:hAnsi="Times New Roman" w:cs="Times New Roman"/>
          <w:sz w:val="24"/>
          <w:szCs w:val="24"/>
        </w:rPr>
        <w:t>Müslümanlarının</w:t>
      </w:r>
      <w:r w:rsidR="009C01EC">
        <w:rPr>
          <w:rFonts w:ascii="Times New Roman" w:hAnsi="Times New Roman" w:cs="Times New Roman"/>
          <w:sz w:val="24"/>
          <w:szCs w:val="24"/>
        </w:rPr>
        <w:t xml:space="preserve"> birliğini savunmasına koşut olarak </w:t>
      </w:r>
      <w:proofErr w:type="spellStart"/>
      <w:r w:rsidR="002728CF">
        <w:rPr>
          <w:rFonts w:ascii="Times New Roman" w:hAnsi="Times New Roman" w:cs="Times New Roman"/>
          <w:sz w:val="24"/>
          <w:szCs w:val="24"/>
        </w:rPr>
        <w:t>Togan’ın</w:t>
      </w:r>
      <w:proofErr w:type="spellEnd"/>
      <w:r w:rsidR="00AD5D65">
        <w:rPr>
          <w:rFonts w:ascii="Times New Roman" w:hAnsi="Times New Roman" w:cs="Times New Roman"/>
          <w:sz w:val="24"/>
          <w:szCs w:val="24"/>
        </w:rPr>
        <w:t xml:space="preserve"> </w:t>
      </w:r>
      <w:r w:rsidR="0067295E">
        <w:rPr>
          <w:rFonts w:ascii="Times New Roman" w:hAnsi="Times New Roman" w:cs="Times New Roman"/>
          <w:sz w:val="24"/>
          <w:szCs w:val="24"/>
        </w:rPr>
        <w:t>daha çok bölgesel muhtar</w:t>
      </w:r>
      <w:r w:rsidR="00D60A9B">
        <w:rPr>
          <w:rFonts w:ascii="Times New Roman" w:hAnsi="Times New Roman" w:cs="Times New Roman"/>
          <w:sz w:val="24"/>
          <w:szCs w:val="24"/>
        </w:rPr>
        <w:t>iyeti</w:t>
      </w:r>
      <w:r w:rsidR="00AD5D65">
        <w:rPr>
          <w:rFonts w:ascii="Times New Roman" w:hAnsi="Times New Roman" w:cs="Times New Roman"/>
          <w:sz w:val="24"/>
          <w:szCs w:val="24"/>
        </w:rPr>
        <w:t xml:space="preserve"> </w:t>
      </w:r>
      <w:r w:rsidR="00D60A9B">
        <w:rPr>
          <w:rFonts w:ascii="Times New Roman" w:hAnsi="Times New Roman" w:cs="Times New Roman"/>
          <w:sz w:val="24"/>
          <w:szCs w:val="24"/>
        </w:rPr>
        <w:t>ön plana çıkarması gel</w:t>
      </w:r>
      <w:r w:rsidR="003F438B">
        <w:rPr>
          <w:rFonts w:ascii="Times New Roman" w:hAnsi="Times New Roman" w:cs="Times New Roman"/>
          <w:sz w:val="24"/>
          <w:szCs w:val="24"/>
        </w:rPr>
        <w:t>mektedir.</w:t>
      </w:r>
      <w:r w:rsidR="00376376" w:rsidRPr="00C05C3A">
        <w:rPr>
          <w:rStyle w:val="DipnotBavurusu"/>
          <w:rFonts w:ascii="Times New Roman" w:hAnsi="Times New Roman" w:cs="Times New Roman"/>
          <w:color w:val="000000"/>
          <w:sz w:val="24"/>
          <w:szCs w:val="24"/>
        </w:rPr>
        <w:footnoteReference w:id="354"/>
      </w:r>
    </w:p>
    <w:p w:rsidR="00473A93" w:rsidRPr="00C05C3A" w:rsidRDefault="00473A93" w:rsidP="00473A93">
      <w:pPr>
        <w:autoSpaceDE w:val="0"/>
        <w:autoSpaceDN w:val="0"/>
        <w:adjustRightInd w:val="0"/>
        <w:spacing w:after="0" w:line="360" w:lineRule="auto"/>
        <w:jc w:val="both"/>
        <w:rPr>
          <w:rFonts w:ascii="Times New Roman" w:hAnsi="Times New Roman" w:cs="Times New Roman"/>
          <w:color w:val="000000"/>
          <w:sz w:val="24"/>
          <w:szCs w:val="24"/>
        </w:rPr>
      </w:pPr>
    </w:p>
    <w:p w:rsidR="00473A93" w:rsidRPr="00C05C3A" w:rsidRDefault="00473A93" w:rsidP="00473A93">
      <w:pPr>
        <w:autoSpaceDE w:val="0"/>
        <w:autoSpaceDN w:val="0"/>
        <w:adjustRightInd w:val="0"/>
        <w:spacing w:after="0" w:line="360" w:lineRule="auto"/>
        <w:ind w:firstLine="709"/>
        <w:jc w:val="both"/>
        <w:rPr>
          <w:rFonts w:ascii="Times New Roman" w:hAnsi="Times New Roman" w:cs="Times New Roman"/>
          <w:color w:val="000000"/>
          <w:sz w:val="24"/>
          <w:szCs w:val="24"/>
        </w:rPr>
      </w:pPr>
      <w:proofErr w:type="spellStart"/>
      <w:r w:rsidRPr="00C05C3A">
        <w:rPr>
          <w:rFonts w:ascii="Times New Roman" w:hAnsi="Times New Roman" w:cs="Times New Roman"/>
          <w:color w:val="000000"/>
          <w:sz w:val="24"/>
          <w:szCs w:val="24"/>
        </w:rPr>
        <w:t>Togan</w:t>
      </w:r>
      <w:proofErr w:type="spellEnd"/>
      <w:r w:rsidRPr="00C05C3A">
        <w:rPr>
          <w:rFonts w:ascii="Times New Roman" w:hAnsi="Times New Roman" w:cs="Times New Roman"/>
          <w:color w:val="000000"/>
          <w:sz w:val="24"/>
          <w:szCs w:val="24"/>
        </w:rPr>
        <w:t xml:space="preserve"> Rusya’da bulunduğu süre </w:t>
      </w:r>
      <w:r w:rsidR="00C05C3A">
        <w:rPr>
          <w:rFonts w:ascii="Times New Roman" w:hAnsi="Times New Roman" w:cs="Times New Roman"/>
          <w:color w:val="000000"/>
          <w:sz w:val="24"/>
          <w:szCs w:val="24"/>
        </w:rPr>
        <w:t>içi</w:t>
      </w:r>
      <w:r w:rsidR="00C05C3A" w:rsidRPr="00C05C3A">
        <w:rPr>
          <w:rFonts w:ascii="Times New Roman" w:hAnsi="Times New Roman" w:cs="Times New Roman"/>
          <w:color w:val="000000"/>
          <w:sz w:val="24"/>
          <w:szCs w:val="24"/>
        </w:rPr>
        <w:t>nde</w:t>
      </w:r>
      <w:r w:rsidRPr="00C05C3A">
        <w:rPr>
          <w:rFonts w:ascii="Times New Roman" w:hAnsi="Times New Roman" w:cs="Times New Roman"/>
          <w:color w:val="000000"/>
          <w:sz w:val="24"/>
          <w:szCs w:val="24"/>
        </w:rPr>
        <w:t xml:space="preserve"> Rus şarkiyatçılarla yakın ilişki </w:t>
      </w:r>
      <w:r w:rsidR="00C05C3A" w:rsidRPr="00C05C3A">
        <w:rPr>
          <w:rFonts w:ascii="Times New Roman" w:hAnsi="Times New Roman" w:cs="Times New Roman"/>
          <w:color w:val="000000"/>
          <w:sz w:val="24"/>
          <w:szCs w:val="24"/>
        </w:rPr>
        <w:t xml:space="preserve">kurmuştur. </w:t>
      </w:r>
      <w:r w:rsidR="00AC752F">
        <w:rPr>
          <w:rFonts w:ascii="Times New Roman" w:hAnsi="Times New Roman" w:cs="Times New Roman"/>
          <w:color w:val="000000"/>
          <w:sz w:val="24"/>
          <w:szCs w:val="24"/>
        </w:rPr>
        <w:t>Özellikle Kazan</w:t>
      </w:r>
      <w:r w:rsidR="00BB4AC9">
        <w:rPr>
          <w:rFonts w:ascii="Times New Roman" w:hAnsi="Times New Roman" w:cs="Times New Roman"/>
          <w:color w:val="000000"/>
          <w:sz w:val="24"/>
          <w:szCs w:val="24"/>
        </w:rPr>
        <w:t>’</w:t>
      </w:r>
      <w:r w:rsidR="00AC752F">
        <w:rPr>
          <w:rFonts w:ascii="Times New Roman" w:hAnsi="Times New Roman" w:cs="Times New Roman"/>
          <w:color w:val="000000"/>
          <w:sz w:val="24"/>
          <w:szCs w:val="24"/>
        </w:rPr>
        <w:t xml:space="preserve">da bulunduğu zaman içerisinde temas halinde olduğu şarkiyatçı çevreler </w:t>
      </w:r>
      <w:proofErr w:type="spellStart"/>
      <w:r w:rsidR="003372E4">
        <w:rPr>
          <w:rFonts w:ascii="Times New Roman" w:hAnsi="Times New Roman" w:cs="Times New Roman"/>
          <w:sz w:val="24"/>
          <w:szCs w:val="24"/>
        </w:rPr>
        <w:t>Togan’ın</w:t>
      </w:r>
      <w:proofErr w:type="spellEnd"/>
      <w:r w:rsidR="0012326F">
        <w:rPr>
          <w:rFonts w:ascii="Times New Roman" w:hAnsi="Times New Roman" w:cs="Times New Roman"/>
          <w:sz w:val="24"/>
          <w:szCs w:val="24"/>
        </w:rPr>
        <w:t xml:space="preserve"> </w:t>
      </w:r>
      <w:r w:rsidR="00AC752F">
        <w:rPr>
          <w:rFonts w:ascii="Times New Roman" w:hAnsi="Times New Roman" w:cs="Times New Roman"/>
          <w:color w:val="000000"/>
          <w:sz w:val="24"/>
          <w:szCs w:val="24"/>
        </w:rPr>
        <w:t xml:space="preserve">fikri inkişafında önemli yer tutmaktadır. </w:t>
      </w:r>
      <w:r w:rsidR="00C05C3A" w:rsidRPr="00C05C3A">
        <w:rPr>
          <w:rFonts w:ascii="Times New Roman" w:hAnsi="Times New Roman" w:cs="Times New Roman"/>
          <w:color w:val="000000"/>
          <w:sz w:val="24"/>
          <w:szCs w:val="24"/>
        </w:rPr>
        <w:t>Bu</w:t>
      </w:r>
      <w:r w:rsidR="003372E4">
        <w:rPr>
          <w:rFonts w:ascii="Times New Roman" w:hAnsi="Times New Roman" w:cs="Times New Roman"/>
          <w:color w:val="000000"/>
          <w:sz w:val="24"/>
          <w:szCs w:val="24"/>
        </w:rPr>
        <w:t xml:space="preserve"> söz </w:t>
      </w:r>
      <w:r w:rsidR="00AC752F">
        <w:rPr>
          <w:rFonts w:ascii="Times New Roman" w:hAnsi="Times New Roman" w:cs="Times New Roman"/>
          <w:color w:val="000000"/>
          <w:sz w:val="24"/>
          <w:szCs w:val="24"/>
        </w:rPr>
        <w:t>konusu temas sonucunda</w:t>
      </w:r>
      <w:r w:rsidR="00E22B14">
        <w:rPr>
          <w:rFonts w:ascii="Times New Roman" w:hAnsi="Times New Roman" w:cs="Times New Roman"/>
          <w:color w:val="000000"/>
          <w:sz w:val="24"/>
          <w:szCs w:val="24"/>
        </w:rPr>
        <w:t xml:space="preserve"> O</w:t>
      </w:r>
      <w:r w:rsidRPr="00C05C3A">
        <w:rPr>
          <w:rFonts w:ascii="Times New Roman" w:hAnsi="Times New Roman" w:cs="Times New Roman"/>
          <w:color w:val="000000"/>
          <w:sz w:val="24"/>
          <w:szCs w:val="24"/>
        </w:rPr>
        <w:t>nu</w:t>
      </w:r>
      <w:r w:rsidR="00AC752F">
        <w:rPr>
          <w:rFonts w:ascii="Times New Roman" w:hAnsi="Times New Roman" w:cs="Times New Roman"/>
          <w:color w:val="000000"/>
          <w:sz w:val="24"/>
          <w:szCs w:val="24"/>
        </w:rPr>
        <w:t xml:space="preserve">n tarihçiliğinde </w:t>
      </w:r>
      <w:r w:rsidRPr="00C05C3A">
        <w:rPr>
          <w:rFonts w:ascii="Times New Roman" w:hAnsi="Times New Roman" w:cs="Times New Roman"/>
          <w:color w:val="000000"/>
          <w:sz w:val="24"/>
          <w:szCs w:val="24"/>
        </w:rPr>
        <w:t xml:space="preserve">dönemin önemli Rus isimleri </w:t>
      </w:r>
      <w:r w:rsidR="00AC752F">
        <w:rPr>
          <w:rFonts w:ascii="Times New Roman" w:hAnsi="Times New Roman" w:cs="Times New Roman"/>
          <w:color w:val="000000"/>
          <w:sz w:val="24"/>
          <w:szCs w:val="24"/>
        </w:rPr>
        <w:t xml:space="preserve">olan W. </w:t>
      </w:r>
      <w:proofErr w:type="spellStart"/>
      <w:r w:rsidR="00AC752F">
        <w:rPr>
          <w:rFonts w:ascii="Times New Roman" w:hAnsi="Times New Roman" w:cs="Times New Roman"/>
          <w:color w:val="000000"/>
          <w:sz w:val="24"/>
          <w:szCs w:val="24"/>
        </w:rPr>
        <w:t>Barthold</w:t>
      </w:r>
      <w:proofErr w:type="spellEnd"/>
      <w:r w:rsidR="00AC752F">
        <w:rPr>
          <w:rFonts w:ascii="Times New Roman" w:hAnsi="Times New Roman" w:cs="Times New Roman"/>
          <w:color w:val="000000"/>
          <w:sz w:val="24"/>
          <w:szCs w:val="24"/>
        </w:rPr>
        <w:t xml:space="preserve"> ve V. </w:t>
      </w:r>
      <w:proofErr w:type="spellStart"/>
      <w:r w:rsidR="00AC752F">
        <w:rPr>
          <w:rFonts w:ascii="Times New Roman" w:hAnsi="Times New Roman" w:cs="Times New Roman"/>
          <w:color w:val="000000"/>
          <w:sz w:val="24"/>
          <w:szCs w:val="24"/>
        </w:rPr>
        <w:t>Minorski</w:t>
      </w:r>
      <w:r w:rsidR="003F07C6">
        <w:rPr>
          <w:rFonts w:ascii="Times New Roman" w:hAnsi="Times New Roman" w:cs="Times New Roman"/>
          <w:color w:val="000000"/>
          <w:sz w:val="24"/>
          <w:szCs w:val="24"/>
        </w:rPr>
        <w:t>’</w:t>
      </w:r>
      <w:r w:rsidR="00AC752F">
        <w:rPr>
          <w:rFonts w:ascii="Times New Roman" w:hAnsi="Times New Roman" w:cs="Times New Roman"/>
          <w:color w:val="000000"/>
          <w:sz w:val="24"/>
          <w:szCs w:val="24"/>
        </w:rPr>
        <w:t>nin</w:t>
      </w:r>
      <w:proofErr w:type="spellEnd"/>
      <w:r w:rsidR="00AC752F">
        <w:rPr>
          <w:rFonts w:ascii="Times New Roman" w:hAnsi="Times New Roman" w:cs="Times New Roman"/>
          <w:color w:val="000000"/>
          <w:sz w:val="24"/>
          <w:szCs w:val="24"/>
        </w:rPr>
        <w:t xml:space="preserve"> derin izlerini görmek mümkündür</w:t>
      </w:r>
      <w:r w:rsidRPr="00C05C3A">
        <w:rPr>
          <w:rFonts w:ascii="Times New Roman" w:hAnsi="Times New Roman" w:cs="Times New Roman"/>
          <w:color w:val="000000"/>
          <w:sz w:val="24"/>
          <w:szCs w:val="24"/>
        </w:rPr>
        <w:t>.</w:t>
      </w:r>
      <w:r w:rsidR="00850E94">
        <w:rPr>
          <w:rFonts w:ascii="Times New Roman" w:hAnsi="Times New Roman" w:cs="Times New Roman"/>
          <w:color w:val="000000"/>
          <w:sz w:val="24"/>
          <w:szCs w:val="24"/>
        </w:rPr>
        <w:t xml:space="preserve"> Bu ekol onun tarih anlayışının özgün formunu bulmasında daha açık ifadeyle olayları bilimsel ve objektif olarak değerlendirmesinde fevkalade etkili olmuştur</w:t>
      </w:r>
      <w:r w:rsidR="0051649D">
        <w:rPr>
          <w:rFonts w:ascii="Times New Roman" w:hAnsi="Times New Roman" w:cs="Times New Roman"/>
          <w:color w:val="000000"/>
          <w:sz w:val="24"/>
          <w:szCs w:val="24"/>
        </w:rPr>
        <w:t>.</w:t>
      </w:r>
      <w:r w:rsidR="0051649D">
        <w:rPr>
          <w:rStyle w:val="DipnotBavurusu"/>
          <w:rFonts w:ascii="Times New Roman" w:hAnsi="Times New Roman" w:cs="Times New Roman"/>
          <w:color w:val="000000"/>
          <w:sz w:val="24"/>
          <w:szCs w:val="24"/>
        </w:rPr>
        <w:footnoteReference w:id="355"/>
      </w:r>
      <w:r w:rsidR="00112DA3">
        <w:rPr>
          <w:rFonts w:ascii="Times New Roman" w:hAnsi="Times New Roman" w:cs="Times New Roman"/>
          <w:color w:val="000000"/>
          <w:sz w:val="24"/>
          <w:szCs w:val="24"/>
        </w:rPr>
        <w:t xml:space="preserve"> </w:t>
      </w:r>
      <w:r w:rsidR="00B4674A">
        <w:rPr>
          <w:rFonts w:ascii="Times New Roman" w:hAnsi="Times New Roman" w:cs="Times New Roman"/>
          <w:color w:val="000000"/>
          <w:sz w:val="24"/>
          <w:szCs w:val="24"/>
        </w:rPr>
        <w:t xml:space="preserve">Bu etkinin bir sonucu olarak çalışmalarında salt tarihsel olayları anlatmaktan ziyade daha çok Türk tarihinin belli başlı meselelerine odaklanmıştır. </w:t>
      </w:r>
      <w:r w:rsidR="00222989">
        <w:rPr>
          <w:rFonts w:ascii="Times New Roman" w:hAnsi="Times New Roman" w:cs="Times New Roman"/>
          <w:color w:val="000000"/>
          <w:sz w:val="24"/>
          <w:szCs w:val="24"/>
        </w:rPr>
        <w:t>T</w:t>
      </w:r>
      <w:r w:rsidR="00B4674A">
        <w:rPr>
          <w:rFonts w:ascii="Times New Roman" w:hAnsi="Times New Roman" w:cs="Times New Roman"/>
          <w:color w:val="000000"/>
          <w:sz w:val="24"/>
          <w:szCs w:val="24"/>
        </w:rPr>
        <w:t>arihi toplumsal problemlere bir çözüm aracı olarak telakki etmiştir. Bu sebeple onun çalışmalarında farklı disiplinlerin izlerini gözlemlemek mümkündür. Türk tarihi</w:t>
      </w:r>
      <w:r w:rsidR="00BB4AC9">
        <w:rPr>
          <w:rFonts w:ascii="Times New Roman" w:hAnsi="Times New Roman" w:cs="Times New Roman"/>
          <w:color w:val="000000"/>
          <w:sz w:val="24"/>
          <w:szCs w:val="24"/>
        </w:rPr>
        <w:t>ni</w:t>
      </w:r>
      <w:r w:rsidR="00B4674A">
        <w:rPr>
          <w:rFonts w:ascii="Times New Roman" w:hAnsi="Times New Roman" w:cs="Times New Roman"/>
          <w:color w:val="000000"/>
          <w:sz w:val="24"/>
          <w:szCs w:val="24"/>
        </w:rPr>
        <w:t xml:space="preserve"> çok geniş bir yelpazede ele almış objektif ve bilimsel tavrından asla taviz vermemiştir. Türkiye’de </w:t>
      </w:r>
      <w:r w:rsidR="00E60E6E">
        <w:rPr>
          <w:rFonts w:ascii="Times New Roman" w:hAnsi="Times New Roman" w:cs="Times New Roman"/>
          <w:color w:val="000000"/>
          <w:sz w:val="24"/>
          <w:szCs w:val="24"/>
        </w:rPr>
        <w:t>muhalif</w:t>
      </w:r>
      <w:r w:rsidR="0012326F">
        <w:rPr>
          <w:rFonts w:ascii="Times New Roman" w:hAnsi="Times New Roman" w:cs="Times New Roman"/>
          <w:color w:val="000000"/>
          <w:sz w:val="24"/>
          <w:szCs w:val="24"/>
        </w:rPr>
        <w:t xml:space="preserve"> </w:t>
      </w:r>
      <w:r w:rsidR="00E60E6E">
        <w:rPr>
          <w:rFonts w:ascii="Times New Roman" w:hAnsi="Times New Roman" w:cs="Times New Roman"/>
          <w:color w:val="000000"/>
          <w:sz w:val="24"/>
          <w:szCs w:val="24"/>
        </w:rPr>
        <w:t>bir isim olarak ön plana çıkmasında bu kararlı tavrın etkili</w:t>
      </w:r>
      <w:r w:rsidR="00B4674A">
        <w:rPr>
          <w:rFonts w:ascii="Times New Roman" w:hAnsi="Times New Roman" w:cs="Times New Roman"/>
          <w:color w:val="000000"/>
          <w:sz w:val="24"/>
          <w:szCs w:val="24"/>
        </w:rPr>
        <w:t xml:space="preserve"> olduğu görülmektedir.</w:t>
      </w:r>
    </w:p>
    <w:p w:rsidR="00473A93" w:rsidRDefault="002E45C5" w:rsidP="00473A93">
      <w:pPr>
        <w:spacing w:before="100" w:beforeAutospacing="1" w:after="100" w:afterAutospacing="1" w:line="360" w:lineRule="auto"/>
        <w:ind w:firstLine="708"/>
        <w:jc w:val="both"/>
        <w:rPr>
          <w:rFonts w:ascii="Times New Roman" w:hAnsi="Times New Roman" w:cs="Times New Roman"/>
          <w:sz w:val="24"/>
          <w:szCs w:val="24"/>
        </w:rPr>
      </w:pPr>
      <w:proofErr w:type="spellStart"/>
      <w:r w:rsidRPr="00C05C3A">
        <w:rPr>
          <w:rFonts w:ascii="Times New Roman" w:hAnsi="Times New Roman" w:cs="Times New Roman"/>
          <w:sz w:val="24"/>
          <w:szCs w:val="24"/>
        </w:rPr>
        <w:t>Togan</w:t>
      </w:r>
      <w:proofErr w:type="spellEnd"/>
      <w:r w:rsidRPr="00C05C3A">
        <w:rPr>
          <w:rFonts w:ascii="Times New Roman" w:hAnsi="Times New Roman" w:cs="Times New Roman"/>
          <w:sz w:val="24"/>
          <w:szCs w:val="24"/>
        </w:rPr>
        <w:t xml:space="preserve"> </w:t>
      </w:r>
      <w:r w:rsidR="00473A93" w:rsidRPr="00C05C3A">
        <w:rPr>
          <w:rFonts w:ascii="Times New Roman" w:hAnsi="Times New Roman" w:cs="Times New Roman"/>
          <w:sz w:val="24"/>
          <w:szCs w:val="24"/>
        </w:rPr>
        <w:t xml:space="preserve">Rusya’da </w:t>
      </w:r>
      <w:r>
        <w:rPr>
          <w:rFonts w:ascii="Times New Roman" w:hAnsi="Times New Roman" w:cs="Times New Roman"/>
          <w:sz w:val="24"/>
          <w:szCs w:val="24"/>
        </w:rPr>
        <w:t xml:space="preserve">siyasi anlamda </w:t>
      </w:r>
      <w:r w:rsidR="00473A93" w:rsidRPr="00C05C3A">
        <w:rPr>
          <w:rFonts w:ascii="Times New Roman" w:hAnsi="Times New Roman" w:cs="Times New Roman"/>
          <w:sz w:val="24"/>
          <w:szCs w:val="24"/>
        </w:rPr>
        <w:t xml:space="preserve">işlerin istediği gibi gitmemesi </w:t>
      </w:r>
      <w:r w:rsidRPr="00C05C3A">
        <w:rPr>
          <w:rFonts w:ascii="Times New Roman" w:hAnsi="Times New Roman" w:cs="Times New Roman"/>
          <w:sz w:val="24"/>
          <w:szCs w:val="24"/>
        </w:rPr>
        <w:t>üzerine</w:t>
      </w:r>
      <w:r>
        <w:rPr>
          <w:rFonts w:ascii="Times New Roman" w:hAnsi="Times New Roman" w:cs="Times New Roman"/>
          <w:sz w:val="24"/>
          <w:szCs w:val="24"/>
        </w:rPr>
        <w:t xml:space="preserve"> bir </w:t>
      </w:r>
      <w:r w:rsidRPr="008F5720">
        <w:rPr>
          <w:rFonts w:ascii="Times New Roman" w:hAnsi="Times New Roman" w:cs="Times New Roman"/>
          <w:i/>
          <w:sz w:val="24"/>
          <w:szCs w:val="24"/>
        </w:rPr>
        <w:t xml:space="preserve">mağlup </w:t>
      </w:r>
      <w:r>
        <w:rPr>
          <w:rFonts w:ascii="Times New Roman" w:hAnsi="Times New Roman" w:cs="Times New Roman"/>
          <w:sz w:val="24"/>
          <w:szCs w:val="24"/>
        </w:rPr>
        <w:t xml:space="preserve">olarak </w:t>
      </w:r>
      <w:r w:rsidR="00473A93" w:rsidRPr="00C05C3A">
        <w:rPr>
          <w:rFonts w:ascii="Times New Roman" w:hAnsi="Times New Roman" w:cs="Times New Roman"/>
          <w:sz w:val="24"/>
          <w:szCs w:val="24"/>
        </w:rPr>
        <w:t>mücadelesine yeni bir ivme kazandırmak adına Rusya’yı terk edip Avrupa’ya geçmiş</w:t>
      </w:r>
      <w:r w:rsidR="007D1F2A">
        <w:rPr>
          <w:rFonts w:ascii="Times New Roman" w:hAnsi="Times New Roman" w:cs="Times New Roman"/>
          <w:sz w:val="24"/>
          <w:szCs w:val="24"/>
        </w:rPr>
        <w:t>tir.</w:t>
      </w:r>
      <w:r w:rsidR="00056201">
        <w:rPr>
          <w:rFonts w:ascii="Times New Roman" w:hAnsi="Times New Roman" w:cs="Times New Roman"/>
          <w:sz w:val="24"/>
          <w:szCs w:val="24"/>
        </w:rPr>
        <w:t xml:space="preserve"> </w:t>
      </w:r>
      <w:r w:rsidR="001F2ADF">
        <w:rPr>
          <w:rFonts w:ascii="Times New Roman" w:hAnsi="Times New Roman" w:cs="Times New Roman"/>
          <w:sz w:val="24"/>
          <w:szCs w:val="24"/>
        </w:rPr>
        <w:t>B</w:t>
      </w:r>
      <w:r w:rsidR="00473A93" w:rsidRPr="00C05C3A">
        <w:rPr>
          <w:rFonts w:ascii="Times New Roman" w:hAnsi="Times New Roman" w:cs="Times New Roman"/>
          <w:sz w:val="24"/>
          <w:szCs w:val="24"/>
        </w:rPr>
        <w:t xml:space="preserve">oş durmayan </w:t>
      </w:r>
      <w:proofErr w:type="spellStart"/>
      <w:r w:rsidR="00473A93" w:rsidRPr="00C05C3A">
        <w:rPr>
          <w:rFonts w:ascii="Times New Roman" w:hAnsi="Times New Roman" w:cs="Times New Roman"/>
          <w:sz w:val="24"/>
          <w:szCs w:val="24"/>
        </w:rPr>
        <w:t>Togan</w:t>
      </w:r>
      <w:proofErr w:type="spellEnd"/>
      <w:r w:rsidR="00473A93" w:rsidRPr="00C05C3A">
        <w:rPr>
          <w:rFonts w:ascii="Times New Roman" w:hAnsi="Times New Roman" w:cs="Times New Roman"/>
          <w:sz w:val="24"/>
          <w:szCs w:val="24"/>
        </w:rPr>
        <w:t xml:space="preserve"> bilimsel faaliyetlerine burada da devam etmiştir. 1925 yılında ise Türkiye’ye gelmiş ve ilk etapta </w:t>
      </w:r>
      <w:r w:rsidR="00473A93" w:rsidRPr="00C05C3A">
        <w:rPr>
          <w:rFonts w:ascii="Times New Roman" w:hAnsi="Times New Roman" w:cs="Times New Roman"/>
          <w:i/>
          <w:iCs/>
          <w:color w:val="000000"/>
          <w:sz w:val="24"/>
          <w:szCs w:val="24"/>
        </w:rPr>
        <w:t>Telif ve Tercüme Heyeti Azalı</w:t>
      </w:r>
      <w:r w:rsidR="00473A93" w:rsidRPr="00C05C3A">
        <w:rPr>
          <w:rFonts w:ascii="Times New Roman" w:hAnsi="Times New Roman" w:cs="Times New Roman"/>
          <w:color w:val="000000"/>
          <w:sz w:val="24"/>
          <w:szCs w:val="24"/>
        </w:rPr>
        <w:t>ğ</w:t>
      </w:r>
      <w:r w:rsidR="00473A93" w:rsidRPr="00C05C3A">
        <w:rPr>
          <w:rFonts w:ascii="Times New Roman" w:hAnsi="Times New Roman" w:cs="Times New Roman"/>
          <w:i/>
          <w:iCs/>
          <w:color w:val="000000"/>
          <w:sz w:val="24"/>
          <w:szCs w:val="24"/>
        </w:rPr>
        <w:t xml:space="preserve">ına </w:t>
      </w:r>
      <w:r w:rsidR="00473A93" w:rsidRPr="00C05C3A">
        <w:rPr>
          <w:rFonts w:ascii="Times New Roman" w:hAnsi="Times New Roman" w:cs="Times New Roman"/>
          <w:iCs/>
          <w:color w:val="000000"/>
          <w:sz w:val="24"/>
          <w:szCs w:val="24"/>
        </w:rPr>
        <w:t xml:space="preserve">atanmıştır. Ardından </w:t>
      </w:r>
      <w:proofErr w:type="spellStart"/>
      <w:r w:rsidR="00473A93" w:rsidRPr="00C05C3A">
        <w:rPr>
          <w:rFonts w:ascii="Times New Roman" w:hAnsi="Times New Roman" w:cs="Times New Roman"/>
          <w:iCs/>
          <w:color w:val="000000"/>
          <w:sz w:val="24"/>
          <w:szCs w:val="24"/>
        </w:rPr>
        <w:t>Barthold</w:t>
      </w:r>
      <w:proofErr w:type="spellEnd"/>
      <w:r w:rsidR="00473A93" w:rsidRPr="00C05C3A">
        <w:rPr>
          <w:rFonts w:ascii="Times New Roman" w:hAnsi="Times New Roman" w:cs="Times New Roman"/>
          <w:iCs/>
          <w:color w:val="000000"/>
          <w:sz w:val="24"/>
          <w:szCs w:val="24"/>
        </w:rPr>
        <w:t xml:space="preserve"> ve </w:t>
      </w:r>
      <w:proofErr w:type="spellStart"/>
      <w:r w:rsidR="00473A93" w:rsidRPr="00C05C3A">
        <w:rPr>
          <w:rFonts w:ascii="Times New Roman" w:hAnsi="Times New Roman" w:cs="Times New Roman"/>
          <w:iCs/>
          <w:color w:val="000000"/>
          <w:sz w:val="24"/>
          <w:szCs w:val="24"/>
        </w:rPr>
        <w:t>Köprülü’nün</w:t>
      </w:r>
      <w:proofErr w:type="spellEnd"/>
      <w:r w:rsidR="00473A93" w:rsidRPr="00C05C3A">
        <w:rPr>
          <w:rFonts w:ascii="Times New Roman" w:hAnsi="Times New Roman" w:cs="Times New Roman"/>
          <w:iCs/>
          <w:color w:val="000000"/>
          <w:sz w:val="24"/>
          <w:szCs w:val="24"/>
        </w:rPr>
        <w:t xml:space="preserve"> etkisiyle ve </w:t>
      </w:r>
      <w:r w:rsidR="00566D33">
        <w:rPr>
          <w:rFonts w:ascii="Times New Roman" w:hAnsi="Times New Roman" w:cs="Times New Roman"/>
          <w:iCs/>
          <w:color w:val="000000"/>
          <w:sz w:val="24"/>
          <w:szCs w:val="24"/>
        </w:rPr>
        <w:t>M</w:t>
      </w:r>
      <w:r w:rsidR="00F066A7">
        <w:rPr>
          <w:rFonts w:ascii="Times New Roman" w:hAnsi="Times New Roman" w:cs="Times New Roman"/>
          <w:iCs/>
          <w:color w:val="000000"/>
          <w:sz w:val="24"/>
          <w:szCs w:val="24"/>
        </w:rPr>
        <w:t xml:space="preserve">. </w:t>
      </w:r>
      <w:r w:rsidR="00473A93">
        <w:rPr>
          <w:rFonts w:ascii="Times New Roman" w:hAnsi="Times New Roman" w:cs="Times New Roman"/>
          <w:iCs/>
          <w:color w:val="000000"/>
          <w:sz w:val="24"/>
          <w:szCs w:val="24"/>
        </w:rPr>
        <w:t>Kemal</w:t>
      </w:r>
      <w:r w:rsidR="00566D33">
        <w:rPr>
          <w:rFonts w:ascii="Times New Roman" w:hAnsi="Times New Roman" w:cs="Times New Roman"/>
          <w:iCs/>
          <w:color w:val="000000"/>
          <w:sz w:val="24"/>
          <w:szCs w:val="24"/>
        </w:rPr>
        <w:t>’</w:t>
      </w:r>
      <w:r w:rsidR="00473A93">
        <w:rPr>
          <w:rFonts w:ascii="Times New Roman" w:hAnsi="Times New Roman" w:cs="Times New Roman"/>
          <w:iCs/>
          <w:color w:val="000000"/>
          <w:sz w:val="24"/>
          <w:szCs w:val="24"/>
        </w:rPr>
        <w:t>in isteğiyle Darülfünun</w:t>
      </w:r>
      <w:r w:rsidR="003726C7">
        <w:rPr>
          <w:rFonts w:ascii="Times New Roman" w:hAnsi="Times New Roman" w:cs="Times New Roman"/>
          <w:iCs/>
          <w:color w:val="000000"/>
          <w:sz w:val="24"/>
          <w:szCs w:val="24"/>
        </w:rPr>
        <w:t>’</w:t>
      </w:r>
      <w:r w:rsidR="00473A93">
        <w:rPr>
          <w:rFonts w:ascii="Times New Roman" w:hAnsi="Times New Roman" w:cs="Times New Roman"/>
          <w:iCs/>
          <w:color w:val="000000"/>
          <w:sz w:val="24"/>
          <w:szCs w:val="24"/>
        </w:rPr>
        <w:t xml:space="preserve">da </w:t>
      </w:r>
      <w:r w:rsidR="00473A93" w:rsidRPr="004E624B">
        <w:rPr>
          <w:rFonts w:ascii="Times New Roman" w:hAnsi="Times New Roman" w:cs="Times New Roman"/>
          <w:i/>
          <w:iCs/>
          <w:color w:val="000000"/>
          <w:sz w:val="24"/>
          <w:szCs w:val="24"/>
        </w:rPr>
        <w:t>Türk Tarih Muallimi</w:t>
      </w:r>
      <w:r w:rsidR="00473A93">
        <w:rPr>
          <w:rFonts w:ascii="Times New Roman" w:hAnsi="Times New Roman" w:cs="Times New Roman"/>
          <w:iCs/>
          <w:color w:val="000000"/>
          <w:sz w:val="24"/>
          <w:szCs w:val="24"/>
        </w:rPr>
        <w:t xml:space="preserve"> olarak akademik hayatına devam etmiştir. Burada okuttuğu ders notları daha sonra kitaplaştırılarak </w:t>
      </w:r>
      <w:r w:rsidR="00473A93" w:rsidRPr="004E624B">
        <w:rPr>
          <w:rFonts w:ascii="Times New Roman" w:hAnsi="Times New Roman" w:cs="Times New Roman"/>
          <w:i/>
          <w:iCs/>
          <w:color w:val="000000"/>
          <w:sz w:val="24"/>
          <w:szCs w:val="24"/>
        </w:rPr>
        <w:t>Tarihte Usul</w:t>
      </w:r>
      <w:r w:rsidR="00473A93">
        <w:rPr>
          <w:rFonts w:ascii="Times New Roman" w:hAnsi="Times New Roman" w:cs="Times New Roman"/>
          <w:iCs/>
          <w:color w:val="000000"/>
          <w:sz w:val="24"/>
          <w:szCs w:val="24"/>
        </w:rPr>
        <w:t xml:space="preserve">, Türk tarihiyle ilgili notları ise </w:t>
      </w:r>
      <w:r w:rsidR="00473A93" w:rsidRPr="00675D71">
        <w:rPr>
          <w:rFonts w:ascii="Times New Roman" w:hAnsi="Times New Roman" w:cs="Times New Roman"/>
          <w:i/>
          <w:iCs/>
          <w:color w:val="000000"/>
          <w:sz w:val="24"/>
          <w:szCs w:val="24"/>
        </w:rPr>
        <w:t>Umumi Türk Tarihine Giriş</w:t>
      </w:r>
      <w:r w:rsidR="00056201">
        <w:rPr>
          <w:rFonts w:ascii="Times New Roman" w:hAnsi="Times New Roman" w:cs="Times New Roman"/>
          <w:i/>
          <w:iCs/>
          <w:color w:val="000000"/>
          <w:sz w:val="24"/>
          <w:szCs w:val="24"/>
        </w:rPr>
        <w:t xml:space="preserve"> </w:t>
      </w:r>
      <w:r w:rsidR="000915FC">
        <w:rPr>
          <w:rFonts w:ascii="Times New Roman" w:hAnsi="Times New Roman" w:cs="Times New Roman"/>
          <w:iCs/>
          <w:color w:val="000000"/>
          <w:sz w:val="24"/>
          <w:szCs w:val="24"/>
        </w:rPr>
        <w:t>adıyla bastırılmış</w:t>
      </w:r>
      <w:r w:rsidR="00473A93">
        <w:rPr>
          <w:rFonts w:ascii="Times New Roman" w:hAnsi="Times New Roman" w:cs="Times New Roman"/>
          <w:iCs/>
          <w:color w:val="000000"/>
          <w:sz w:val="24"/>
          <w:szCs w:val="24"/>
        </w:rPr>
        <w:t>tır.</w:t>
      </w:r>
      <w:r w:rsidR="00473A93">
        <w:rPr>
          <w:rStyle w:val="DipnotBavurusu"/>
          <w:rFonts w:ascii="Times New Roman" w:hAnsi="Times New Roman" w:cs="Times New Roman"/>
          <w:sz w:val="24"/>
          <w:szCs w:val="24"/>
        </w:rPr>
        <w:footnoteReference w:id="356"/>
      </w:r>
    </w:p>
    <w:p w:rsidR="00473A93" w:rsidRDefault="00473A93" w:rsidP="00473A93">
      <w:pPr>
        <w:spacing w:before="100" w:beforeAutospacing="1" w:after="100" w:afterAutospacing="1" w:line="360" w:lineRule="auto"/>
        <w:ind w:firstLine="708"/>
        <w:jc w:val="both"/>
        <w:rPr>
          <w:rFonts w:ascii="Times New Roman" w:hAnsi="Times New Roman" w:cs="Times New Roman"/>
          <w:i/>
          <w:iCs/>
          <w:color w:val="000000"/>
          <w:sz w:val="24"/>
          <w:szCs w:val="24"/>
        </w:rPr>
      </w:pPr>
      <w:r>
        <w:rPr>
          <w:rFonts w:ascii="Times New Roman" w:hAnsi="Times New Roman" w:cs="Times New Roman"/>
          <w:sz w:val="24"/>
          <w:szCs w:val="24"/>
        </w:rPr>
        <w:t>1930 yılına gelindiğinde Türk Tarih Tezi</w:t>
      </w:r>
      <w:r w:rsidR="0040438D">
        <w:rPr>
          <w:rFonts w:ascii="Times New Roman" w:hAnsi="Times New Roman" w:cs="Times New Roman"/>
          <w:sz w:val="24"/>
          <w:szCs w:val="24"/>
        </w:rPr>
        <w:t>’</w:t>
      </w:r>
      <w:r>
        <w:rPr>
          <w:rFonts w:ascii="Times New Roman" w:hAnsi="Times New Roman" w:cs="Times New Roman"/>
          <w:sz w:val="24"/>
          <w:szCs w:val="24"/>
        </w:rPr>
        <w:t xml:space="preserve">nin şekillendiği dönemde basılan kitaplar </w:t>
      </w:r>
      <w:r w:rsidRPr="001661BD">
        <w:rPr>
          <w:rFonts w:ascii="Times New Roman" w:hAnsi="Times New Roman" w:cs="Times New Roman"/>
          <w:i/>
          <w:sz w:val="24"/>
          <w:szCs w:val="24"/>
        </w:rPr>
        <w:t>Türk Tarihinin Ana Hatları</w:t>
      </w:r>
      <w:r>
        <w:rPr>
          <w:rFonts w:ascii="Times New Roman" w:hAnsi="Times New Roman" w:cs="Times New Roman"/>
          <w:sz w:val="24"/>
          <w:szCs w:val="24"/>
        </w:rPr>
        <w:t xml:space="preserve"> ve dört ciltlik lise tarih kitapları birçok tarihçi gibi görüşleri alınmak üzere </w:t>
      </w:r>
      <w:proofErr w:type="spellStart"/>
      <w:r>
        <w:rPr>
          <w:rFonts w:ascii="Times New Roman" w:hAnsi="Times New Roman" w:cs="Times New Roman"/>
          <w:sz w:val="24"/>
          <w:szCs w:val="24"/>
        </w:rPr>
        <w:t>Togan’a</w:t>
      </w:r>
      <w:proofErr w:type="spellEnd"/>
      <w:r>
        <w:rPr>
          <w:rFonts w:ascii="Times New Roman" w:hAnsi="Times New Roman" w:cs="Times New Roman"/>
          <w:sz w:val="24"/>
          <w:szCs w:val="24"/>
        </w:rPr>
        <w:t xml:space="preserve"> </w:t>
      </w:r>
      <w:r w:rsidR="00F066A7">
        <w:rPr>
          <w:rFonts w:ascii="Times New Roman" w:hAnsi="Times New Roman" w:cs="Times New Roman"/>
          <w:sz w:val="24"/>
          <w:szCs w:val="24"/>
        </w:rPr>
        <w:t xml:space="preserve">da </w:t>
      </w:r>
      <w:r>
        <w:rPr>
          <w:rFonts w:ascii="Times New Roman" w:hAnsi="Times New Roman" w:cs="Times New Roman"/>
          <w:sz w:val="24"/>
          <w:szCs w:val="24"/>
        </w:rPr>
        <w:t xml:space="preserve">gönderilmiştir. Kitap hakkındaki </w:t>
      </w:r>
      <w:r>
        <w:rPr>
          <w:rFonts w:ascii="Times New Roman" w:hAnsi="Times New Roman" w:cs="Times New Roman"/>
          <w:sz w:val="24"/>
          <w:szCs w:val="24"/>
        </w:rPr>
        <w:lastRenderedPageBreak/>
        <w:t xml:space="preserve">görüşlerini bir rapor halinde sunan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tezin esas noktalarından ziyade kronolojik ve basımla ilgili bazı hatalarla ilgili tespitlerde bulunmuştur. </w:t>
      </w:r>
      <w:r w:rsidR="004B1E48">
        <w:rPr>
          <w:rFonts w:ascii="Times New Roman" w:hAnsi="Times New Roman" w:cs="Times New Roman"/>
          <w:sz w:val="24"/>
          <w:szCs w:val="24"/>
        </w:rPr>
        <w:t>Birinci Türk</w:t>
      </w:r>
      <w:r w:rsidR="00871ACA">
        <w:rPr>
          <w:rFonts w:ascii="Times New Roman" w:hAnsi="Times New Roman" w:cs="Times New Roman"/>
          <w:sz w:val="24"/>
          <w:szCs w:val="24"/>
        </w:rPr>
        <w:t xml:space="preserve"> </w:t>
      </w:r>
      <w:r>
        <w:rPr>
          <w:rFonts w:ascii="Times New Roman" w:hAnsi="Times New Roman" w:cs="Times New Roman"/>
          <w:sz w:val="24"/>
          <w:szCs w:val="24"/>
        </w:rPr>
        <w:t>T</w:t>
      </w:r>
      <w:r w:rsidR="00F066A7">
        <w:rPr>
          <w:rFonts w:ascii="Times New Roman" w:hAnsi="Times New Roman" w:cs="Times New Roman"/>
          <w:sz w:val="24"/>
          <w:szCs w:val="24"/>
        </w:rPr>
        <w:t xml:space="preserve">arih </w:t>
      </w:r>
      <w:r>
        <w:rPr>
          <w:rFonts w:ascii="Times New Roman" w:hAnsi="Times New Roman" w:cs="Times New Roman"/>
          <w:sz w:val="24"/>
          <w:szCs w:val="24"/>
        </w:rPr>
        <w:t>K</w:t>
      </w:r>
      <w:r w:rsidR="00F066A7">
        <w:rPr>
          <w:rFonts w:ascii="Times New Roman" w:hAnsi="Times New Roman" w:cs="Times New Roman"/>
          <w:sz w:val="24"/>
          <w:szCs w:val="24"/>
        </w:rPr>
        <w:t>ongresi</w:t>
      </w:r>
      <w:r w:rsidR="005D40C8">
        <w:rPr>
          <w:rFonts w:ascii="Times New Roman" w:hAnsi="Times New Roman" w:cs="Times New Roman"/>
          <w:sz w:val="24"/>
          <w:szCs w:val="24"/>
        </w:rPr>
        <w:t>’</w:t>
      </w:r>
      <w:r w:rsidR="00F066A7">
        <w:rPr>
          <w:rFonts w:ascii="Times New Roman" w:hAnsi="Times New Roman" w:cs="Times New Roman"/>
          <w:sz w:val="24"/>
          <w:szCs w:val="24"/>
        </w:rPr>
        <w:t>n</w:t>
      </w:r>
      <w:r>
        <w:rPr>
          <w:rFonts w:ascii="Times New Roman" w:hAnsi="Times New Roman" w:cs="Times New Roman"/>
          <w:sz w:val="24"/>
          <w:szCs w:val="24"/>
        </w:rPr>
        <w:t xml:space="preserve">de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anayurttaki kuraklık meselesi sebebiyle kongrede muhalif söylemiyle ön plana çıkmıştı. Söz konusu raporda konuya temas eden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bununla ilgili olarak düşüncelerini söyle ifade etmiştir</w:t>
      </w:r>
      <w:r w:rsidR="005B6585">
        <w:rPr>
          <w:rFonts w:ascii="Times New Roman" w:hAnsi="Times New Roman" w:cs="Times New Roman"/>
          <w:sz w:val="24"/>
          <w:szCs w:val="24"/>
        </w:rPr>
        <w:t xml:space="preserve">; </w:t>
      </w:r>
      <w:r w:rsidR="004E0B14">
        <w:rPr>
          <w:rFonts w:ascii="Times New Roman" w:hAnsi="Times New Roman" w:cs="Times New Roman"/>
          <w:sz w:val="24"/>
          <w:szCs w:val="24"/>
        </w:rPr>
        <w:t>“</w:t>
      </w:r>
      <w:r w:rsidRPr="001661BD">
        <w:rPr>
          <w:rFonts w:ascii="Times New Roman" w:hAnsi="Times New Roman" w:cs="Times New Roman"/>
          <w:i/>
          <w:iCs/>
          <w:color w:val="000000"/>
          <w:sz w:val="24"/>
          <w:szCs w:val="24"/>
        </w:rPr>
        <w:t xml:space="preserve">Bilhassa tarihî devirlerde Türklerin Orta Asya’dan </w:t>
      </w:r>
      <w:proofErr w:type="spellStart"/>
      <w:r w:rsidRPr="001661BD">
        <w:rPr>
          <w:rFonts w:ascii="Times New Roman" w:hAnsi="Times New Roman" w:cs="Times New Roman"/>
          <w:i/>
          <w:iCs/>
          <w:color w:val="000000"/>
          <w:sz w:val="24"/>
          <w:szCs w:val="24"/>
        </w:rPr>
        <w:t>muharecetlerinin</w:t>
      </w:r>
      <w:proofErr w:type="spellEnd"/>
      <w:r w:rsidRPr="001661BD">
        <w:rPr>
          <w:rFonts w:ascii="Times New Roman" w:hAnsi="Times New Roman" w:cs="Times New Roman"/>
          <w:i/>
          <w:iCs/>
          <w:color w:val="000000"/>
          <w:sz w:val="24"/>
          <w:szCs w:val="24"/>
        </w:rPr>
        <w:t xml:space="preserve"> sebebi meselesine temas ederek her iki kitapta, ileri sürülen Türkistan’ın tedricen müterakki kuraklı</w:t>
      </w:r>
      <w:r w:rsidRPr="001661BD">
        <w:rPr>
          <w:rFonts w:ascii="Times New Roman" w:hAnsi="Times New Roman" w:cs="Times New Roman"/>
          <w:color w:val="000000"/>
          <w:sz w:val="24"/>
          <w:szCs w:val="24"/>
        </w:rPr>
        <w:t>ğ</w:t>
      </w:r>
      <w:r w:rsidRPr="001661BD">
        <w:rPr>
          <w:rFonts w:ascii="Times New Roman" w:hAnsi="Times New Roman" w:cs="Times New Roman"/>
          <w:i/>
          <w:iCs/>
          <w:color w:val="000000"/>
          <w:sz w:val="24"/>
          <w:szCs w:val="24"/>
        </w:rPr>
        <w:t xml:space="preserve">ı nazariyesine mukabil bu </w:t>
      </w:r>
      <w:proofErr w:type="spellStart"/>
      <w:r w:rsidRPr="001661BD">
        <w:rPr>
          <w:rFonts w:ascii="Times New Roman" w:hAnsi="Times New Roman" w:cs="Times New Roman"/>
          <w:i/>
          <w:iCs/>
          <w:color w:val="000000"/>
          <w:sz w:val="24"/>
          <w:szCs w:val="24"/>
        </w:rPr>
        <w:t>muharecetin</w:t>
      </w:r>
      <w:proofErr w:type="spellEnd"/>
      <w:r w:rsidRPr="001661BD">
        <w:rPr>
          <w:rFonts w:ascii="Times New Roman" w:hAnsi="Times New Roman" w:cs="Times New Roman"/>
          <w:i/>
          <w:iCs/>
          <w:color w:val="000000"/>
          <w:sz w:val="24"/>
          <w:szCs w:val="24"/>
        </w:rPr>
        <w:t xml:space="preserve"> nüfus kesafeti sebebinden ileri gelmi</w:t>
      </w:r>
      <w:r w:rsidRPr="001661BD">
        <w:rPr>
          <w:rFonts w:ascii="Times New Roman" w:hAnsi="Times New Roman" w:cs="Times New Roman"/>
          <w:color w:val="000000"/>
          <w:sz w:val="24"/>
          <w:szCs w:val="24"/>
        </w:rPr>
        <w:t xml:space="preserve">ş </w:t>
      </w:r>
      <w:r w:rsidRPr="001661BD">
        <w:rPr>
          <w:rFonts w:ascii="Times New Roman" w:hAnsi="Times New Roman" w:cs="Times New Roman"/>
          <w:i/>
          <w:iCs/>
          <w:color w:val="000000"/>
          <w:sz w:val="24"/>
          <w:szCs w:val="24"/>
        </w:rPr>
        <w:t>olaca</w:t>
      </w:r>
      <w:r w:rsidRPr="001661BD">
        <w:rPr>
          <w:rFonts w:ascii="Times New Roman" w:hAnsi="Times New Roman" w:cs="Times New Roman"/>
          <w:color w:val="000000"/>
          <w:sz w:val="24"/>
          <w:szCs w:val="24"/>
        </w:rPr>
        <w:t>ğ</w:t>
      </w:r>
      <w:r w:rsidRPr="001661BD">
        <w:rPr>
          <w:rFonts w:ascii="Times New Roman" w:hAnsi="Times New Roman" w:cs="Times New Roman"/>
          <w:i/>
          <w:iCs/>
          <w:color w:val="000000"/>
          <w:sz w:val="24"/>
          <w:szCs w:val="24"/>
        </w:rPr>
        <w:t xml:space="preserve">ı fikrini arz ettim. Bir de bu kuraklık davasını ispat maksadıyla her iki kitaba sokulan “on yedi </w:t>
      </w:r>
      <w:proofErr w:type="spellStart"/>
      <w:r w:rsidRPr="001661BD">
        <w:rPr>
          <w:rFonts w:ascii="Times New Roman" w:hAnsi="Times New Roman" w:cs="Times New Roman"/>
          <w:i/>
          <w:iCs/>
          <w:color w:val="000000"/>
          <w:sz w:val="24"/>
          <w:szCs w:val="24"/>
        </w:rPr>
        <w:t>kumaltı</w:t>
      </w:r>
      <w:proofErr w:type="spellEnd"/>
      <w:r w:rsidR="00B81B84">
        <w:rPr>
          <w:rFonts w:ascii="Times New Roman" w:hAnsi="Times New Roman" w:cs="Times New Roman"/>
          <w:i/>
          <w:iCs/>
          <w:color w:val="000000"/>
          <w:sz w:val="24"/>
          <w:szCs w:val="24"/>
        </w:rPr>
        <w:t xml:space="preserve"> </w:t>
      </w:r>
      <w:r w:rsidRPr="001661BD">
        <w:rPr>
          <w:rFonts w:ascii="Times New Roman" w:hAnsi="Times New Roman" w:cs="Times New Roman"/>
          <w:color w:val="000000"/>
          <w:sz w:val="24"/>
          <w:szCs w:val="24"/>
        </w:rPr>
        <w:t>ş</w:t>
      </w:r>
      <w:r w:rsidRPr="001661BD">
        <w:rPr>
          <w:rFonts w:ascii="Times New Roman" w:hAnsi="Times New Roman" w:cs="Times New Roman"/>
          <w:i/>
          <w:iCs/>
          <w:color w:val="000000"/>
          <w:sz w:val="24"/>
          <w:szCs w:val="24"/>
        </w:rPr>
        <w:t>ehri” hakkındaki yanlı</w:t>
      </w:r>
      <w:r w:rsidRPr="001661BD">
        <w:rPr>
          <w:rFonts w:ascii="Times New Roman" w:hAnsi="Times New Roman" w:cs="Times New Roman"/>
          <w:color w:val="000000"/>
          <w:sz w:val="24"/>
          <w:szCs w:val="24"/>
        </w:rPr>
        <w:t>ş</w:t>
      </w:r>
      <w:r w:rsidRPr="001661BD">
        <w:rPr>
          <w:rFonts w:ascii="Times New Roman" w:hAnsi="Times New Roman" w:cs="Times New Roman"/>
          <w:i/>
          <w:iCs/>
          <w:color w:val="000000"/>
          <w:sz w:val="24"/>
          <w:szCs w:val="24"/>
        </w:rPr>
        <w:t>lı</w:t>
      </w:r>
      <w:r w:rsidRPr="001661BD">
        <w:rPr>
          <w:rFonts w:ascii="Times New Roman" w:hAnsi="Times New Roman" w:cs="Times New Roman"/>
          <w:color w:val="000000"/>
          <w:sz w:val="24"/>
          <w:szCs w:val="24"/>
        </w:rPr>
        <w:t>ğ</w:t>
      </w:r>
      <w:r w:rsidRPr="001661BD">
        <w:rPr>
          <w:rFonts w:ascii="Times New Roman" w:hAnsi="Times New Roman" w:cs="Times New Roman"/>
          <w:i/>
          <w:iCs/>
          <w:color w:val="000000"/>
          <w:sz w:val="24"/>
          <w:szCs w:val="24"/>
        </w:rPr>
        <w:t>ı da bilvesile gösterdim</w:t>
      </w:r>
      <w:r>
        <w:rPr>
          <w:rFonts w:ascii="Times New Roman" w:hAnsi="Times New Roman" w:cs="Times New Roman"/>
          <w:i/>
          <w:iCs/>
          <w:color w:val="000000"/>
          <w:sz w:val="24"/>
          <w:szCs w:val="24"/>
        </w:rPr>
        <w:t>.</w:t>
      </w:r>
      <w:r w:rsidR="004E0B14">
        <w:rPr>
          <w:rFonts w:ascii="Times New Roman" w:hAnsi="Times New Roman" w:cs="Times New Roman"/>
          <w:i/>
          <w:iCs/>
          <w:color w:val="000000"/>
          <w:sz w:val="24"/>
          <w:szCs w:val="24"/>
        </w:rPr>
        <w:t>”</w:t>
      </w:r>
      <w:r w:rsidRPr="003C128F">
        <w:rPr>
          <w:rStyle w:val="DipnotBavurusu"/>
          <w:rFonts w:ascii="Times New Roman" w:hAnsi="Times New Roman" w:cs="Times New Roman"/>
          <w:iCs/>
          <w:color w:val="000000"/>
          <w:sz w:val="24"/>
          <w:szCs w:val="24"/>
        </w:rPr>
        <w:footnoteReference w:id="357"/>
      </w:r>
    </w:p>
    <w:p w:rsidR="00473A93" w:rsidRDefault="00473A93" w:rsidP="00473A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muhalif bi</w:t>
      </w:r>
      <w:r w:rsidR="003726C7">
        <w:rPr>
          <w:rFonts w:ascii="Times New Roman" w:hAnsi="Times New Roman" w:cs="Times New Roman"/>
          <w:sz w:val="24"/>
          <w:szCs w:val="24"/>
        </w:rPr>
        <w:t xml:space="preserve">r tarihçi olarak tanınmasında Birinci </w:t>
      </w:r>
      <w:r w:rsidR="00E64E92">
        <w:rPr>
          <w:rFonts w:ascii="Times New Roman" w:hAnsi="Times New Roman" w:cs="Times New Roman"/>
          <w:sz w:val="24"/>
          <w:szCs w:val="24"/>
        </w:rPr>
        <w:t>Türk Tarih Kon</w:t>
      </w:r>
      <w:r w:rsidR="007A40F0">
        <w:rPr>
          <w:rFonts w:ascii="Times New Roman" w:hAnsi="Times New Roman" w:cs="Times New Roman"/>
          <w:sz w:val="24"/>
          <w:szCs w:val="24"/>
        </w:rPr>
        <w:t>g</w:t>
      </w:r>
      <w:r w:rsidR="00E64E92">
        <w:rPr>
          <w:rFonts w:ascii="Times New Roman" w:hAnsi="Times New Roman" w:cs="Times New Roman"/>
          <w:sz w:val="24"/>
          <w:szCs w:val="24"/>
        </w:rPr>
        <w:t>resi</w:t>
      </w:r>
      <w:r>
        <w:rPr>
          <w:rFonts w:ascii="Times New Roman" w:hAnsi="Times New Roman" w:cs="Times New Roman"/>
          <w:sz w:val="24"/>
          <w:szCs w:val="24"/>
        </w:rPr>
        <w:t>’ndeki muhalefeti etkili olmuştur. Resmi teze göre; kuraklık nedeniyle Orta Asya’da Türklerin yaşadığı şehirler ve tarım havzaları kum altında kalmış, Türklerin temsil ettiği yüksek medeniyet ise göçler vasıtasıyla birçok yere buradan yayılmıştır.</w:t>
      </w:r>
      <w:r>
        <w:rPr>
          <w:rStyle w:val="DipnotBavurusu"/>
          <w:rFonts w:ascii="Times New Roman" w:hAnsi="Times New Roman" w:cs="Times New Roman"/>
          <w:sz w:val="24"/>
          <w:szCs w:val="24"/>
        </w:rPr>
        <w:footnoteReference w:id="358"/>
      </w:r>
      <w:r>
        <w:rPr>
          <w:rFonts w:ascii="Times New Roman" w:hAnsi="Times New Roman" w:cs="Times New Roman"/>
          <w:sz w:val="24"/>
          <w:szCs w:val="24"/>
        </w:rPr>
        <w:t xml:space="preserve">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ise kuraklığın anayurttan milattan önceki </w:t>
      </w:r>
      <w:r w:rsidR="008C0E3B">
        <w:rPr>
          <w:rFonts w:ascii="Times New Roman" w:hAnsi="Times New Roman" w:cs="Times New Roman"/>
          <w:sz w:val="24"/>
          <w:szCs w:val="24"/>
        </w:rPr>
        <w:t xml:space="preserve">göçlerde etkili olabileceğini, </w:t>
      </w:r>
      <w:r>
        <w:rPr>
          <w:rFonts w:ascii="Times New Roman" w:hAnsi="Times New Roman" w:cs="Times New Roman"/>
          <w:sz w:val="24"/>
          <w:szCs w:val="24"/>
        </w:rPr>
        <w:t>milattan sonraki göçlerin sebeplerinin ekonomik ve siyasi sebeplerden kaynaklandığını ifade etmiştir.</w:t>
      </w:r>
      <w:r>
        <w:rPr>
          <w:rStyle w:val="DipnotBavurusu"/>
          <w:rFonts w:ascii="Times New Roman" w:hAnsi="Times New Roman" w:cs="Times New Roman"/>
          <w:sz w:val="24"/>
          <w:szCs w:val="24"/>
        </w:rPr>
        <w:footnoteReference w:id="359"/>
      </w:r>
      <w:r>
        <w:rPr>
          <w:rFonts w:ascii="Times New Roman" w:hAnsi="Times New Roman" w:cs="Times New Roman"/>
          <w:sz w:val="24"/>
          <w:szCs w:val="24"/>
        </w:rPr>
        <w:t xml:space="preserve"> Fakat burada sergilediği muhalif duruş sebebiyle özellikle </w:t>
      </w:r>
      <w:r w:rsidR="00ED4E93">
        <w:rPr>
          <w:rFonts w:ascii="Times New Roman" w:hAnsi="Times New Roman" w:cs="Times New Roman"/>
          <w:sz w:val="24"/>
          <w:szCs w:val="24"/>
        </w:rPr>
        <w:t xml:space="preserve">araları daha önceden açılmış olan </w:t>
      </w:r>
      <w:r>
        <w:rPr>
          <w:rFonts w:ascii="Times New Roman" w:hAnsi="Times New Roman" w:cs="Times New Roman"/>
          <w:sz w:val="24"/>
          <w:szCs w:val="24"/>
        </w:rPr>
        <w:t xml:space="preserve">Sadri </w:t>
      </w:r>
      <w:proofErr w:type="spellStart"/>
      <w:r>
        <w:rPr>
          <w:rFonts w:ascii="Times New Roman" w:hAnsi="Times New Roman" w:cs="Times New Roman"/>
          <w:sz w:val="24"/>
          <w:szCs w:val="24"/>
        </w:rPr>
        <w:t>Maksudi’nin</w:t>
      </w:r>
      <w:proofErr w:type="spellEnd"/>
      <w:r>
        <w:rPr>
          <w:rFonts w:ascii="Times New Roman" w:hAnsi="Times New Roman" w:cs="Times New Roman"/>
          <w:sz w:val="24"/>
          <w:szCs w:val="24"/>
        </w:rPr>
        <w:t xml:space="preserve"> ağır eleştirilerine maruz kalmış ve cehaletle itham edilmiştir.</w:t>
      </w:r>
      <w:r w:rsidR="00CA43A4">
        <w:rPr>
          <w:rStyle w:val="DipnotBavurusu"/>
          <w:rFonts w:ascii="Times New Roman" w:hAnsi="Times New Roman" w:cs="Times New Roman"/>
          <w:sz w:val="24"/>
          <w:szCs w:val="24"/>
        </w:rPr>
        <w:footnoteReference w:id="360"/>
      </w:r>
    </w:p>
    <w:p w:rsidR="00A4681F" w:rsidRPr="00E02B22" w:rsidRDefault="00473A93" w:rsidP="00E02B22">
      <w:pPr>
        <w:spacing w:before="100" w:beforeAutospacing="1" w:after="100" w:afterAutospacing="1" w:line="360" w:lineRule="auto"/>
        <w:ind w:firstLine="708"/>
        <w:jc w:val="both"/>
        <w:rPr>
          <w:rFonts w:ascii="Times New Roman" w:hAnsi="Times New Roman" w:cs="Times New Roman"/>
          <w:iCs/>
          <w:color w:val="FF0000"/>
          <w:sz w:val="24"/>
          <w:szCs w:val="24"/>
        </w:rPr>
      </w:pPr>
      <w:r>
        <w:rPr>
          <w:rFonts w:ascii="Times New Roman" w:hAnsi="Times New Roman" w:cs="Times New Roman"/>
          <w:sz w:val="24"/>
          <w:szCs w:val="24"/>
        </w:rPr>
        <w:t xml:space="preserve">Yapmayı planladığı </w:t>
      </w:r>
      <w:r w:rsidR="00F0322E">
        <w:rPr>
          <w:rFonts w:ascii="Times New Roman" w:hAnsi="Times New Roman" w:cs="Times New Roman"/>
          <w:sz w:val="24"/>
          <w:szCs w:val="24"/>
        </w:rPr>
        <w:t xml:space="preserve">akademik </w:t>
      </w:r>
      <w:r>
        <w:rPr>
          <w:rFonts w:ascii="Times New Roman" w:hAnsi="Times New Roman" w:cs="Times New Roman"/>
          <w:sz w:val="24"/>
          <w:szCs w:val="24"/>
        </w:rPr>
        <w:t xml:space="preserve">çalışmalar için </w:t>
      </w:r>
      <w:r w:rsidR="00F0322E">
        <w:rPr>
          <w:rFonts w:ascii="Times New Roman" w:hAnsi="Times New Roman" w:cs="Times New Roman"/>
          <w:sz w:val="24"/>
          <w:szCs w:val="24"/>
        </w:rPr>
        <w:t xml:space="preserve">yurt dışına çıkmasına </w:t>
      </w:r>
      <w:r>
        <w:rPr>
          <w:rFonts w:ascii="Times New Roman" w:hAnsi="Times New Roman" w:cs="Times New Roman"/>
          <w:sz w:val="24"/>
          <w:szCs w:val="24"/>
        </w:rPr>
        <w:t xml:space="preserve">izin </w:t>
      </w:r>
      <w:r w:rsidR="00F0322E">
        <w:rPr>
          <w:rFonts w:ascii="Times New Roman" w:hAnsi="Times New Roman" w:cs="Times New Roman"/>
          <w:sz w:val="24"/>
          <w:szCs w:val="24"/>
        </w:rPr>
        <w:t>verilmeyen</w:t>
      </w:r>
      <w:r>
        <w:rPr>
          <w:rFonts w:ascii="Times New Roman" w:hAnsi="Times New Roman" w:cs="Times New Roman"/>
          <w:sz w:val="24"/>
          <w:szCs w:val="24"/>
        </w:rPr>
        <w:t xml:space="preserve"> </w:t>
      </w:r>
      <w:proofErr w:type="spellStart"/>
      <w:r>
        <w:rPr>
          <w:rFonts w:ascii="Times New Roman" w:hAnsi="Times New Roman" w:cs="Times New Roman"/>
          <w:sz w:val="24"/>
          <w:szCs w:val="24"/>
        </w:rPr>
        <w:t>Togan</w:t>
      </w:r>
      <w:proofErr w:type="spellEnd"/>
      <w:r>
        <w:rPr>
          <w:rFonts w:ascii="Times New Roman" w:hAnsi="Times New Roman" w:cs="Times New Roman"/>
          <w:sz w:val="24"/>
          <w:szCs w:val="24"/>
        </w:rPr>
        <w:t xml:space="preserve"> Darülfünundaki görevinden istifa ederek Viyana’ya gitmiş, Viyana Üniversitesinde </w:t>
      </w:r>
      <w:proofErr w:type="spellStart"/>
      <w:r w:rsidRPr="007668EB">
        <w:rPr>
          <w:rFonts w:ascii="Times New Roman" w:hAnsi="Times New Roman" w:cs="Times New Roman"/>
          <w:i/>
          <w:sz w:val="24"/>
          <w:szCs w:val="24"/>
        </w:rPr>
        <w:t>İbn</w:t>
      </w:r>
      <w:proofErr w:type="spellEnd"/>
      <w:r w:rsidR="00871ACA">
        <w:rPr>
          <w:rFonts w:ascii="Times New Roman" w:hAnsi="Times New Roman" w:cs="Times New Roman"/>
          <w:i/>
          <w:sz w:val="24"/>
          <w:szCs w:val="24"/>
        </w:rPr>
        <w:t xml:space="preserve"> </w:t>
      </w:r>
      <w:proofErr w:type="spellStart"/>
      <w:r w:rsidRPr="007668EB">
        <w:rPr>
          <w:rFonts w:ascii="Times New Roman" w:hAnsi="Times New Roman" w:cs="Times New Roman"/>
          <w:i/>
          <w:sz w:val="24"/>
          <w:szCs w:val="24"/>
        </w:rPr>
        <w:t>Fadlan</w:t>
      </w:r>
      <w:proofErr w:type="spellEnd"/>
      <w:r>
        <w:rPr>
          <w:rFonts w:ascii="Times New Roman" w:hAnsi="Times New Roman" w:cs="Times New Roman"/>
          <w:sz w:val="24"/>
          <w:szCs w:val="24"/>
        </w:rPr>
        <w:t xml:space="preserve"> üzerine gerçekleştirdiği doktora teziyle doktor unvanı almıştır. 1935-1938 yılları arasında Bonn Üniversitesinde </w:t>
      </w:r>
      <w:r w:rsidRPr="007668EB">
        <w:rPr>
          <w:rFonts w:ascii="Times New Roman" w:hAnsi="Times New Roman" w:cs="Times New Roman"/>
          <w:i/>
          <w:sz w:val="24"/>
          <w:szCs w:val="24"/>
        </w:rPr>
        <w:t>Orta Asya Tarihi ve İslamiyet</w:t>
      </w:r>
      <w:r>
        <w:rPr>
          <w:rFonts w:ascii="Times New Roman" w:hAnsi="Times New Roman" w:cs="Times New Roman"/>
          <w:sz w:val="24"/>
          <w:szCs w:val="24"/>
        </w:rPr>
        <w:t xml:space="preserve"> dersleri vermiştir.</w:t>
      </w:r>
      <w:r>
        <w:rPr>
          <w:rStyle w:val="DipnotBavurusu"/>
          <w:rFonts w:ascii="Times New Roman" w:hAnsi="Times New Roman" w:cs="Times New Roman"/>
          <w:sz w:val="24"/>
          <w:szCs w:val="24"/>
        </w:rPr>
        <w:footnoteReference w:id="361"/>
      </w:r>
      <w:r w:rsidR="00DA42B4">
        <w:rPr>
          <w:rFonts w:ascii="Times New Roman" w:hAnsi="Times New Roman" w:cs="Times New Roman"/>
          <w:sz w:val="24"/>
          <w:szCs w:val="24"/>
        </w:rPr>
        <w:t xml:space="preserve"> </w:t>
      </w:r>
      <w:r>
        <w:rPr>
          <w:rFonts w:ascii="Times New Roman" w:hAnsi="Times New Roman" w:cs="Times New Roman"/>
          <w:sz w:val="24"/>
          <w:szCs w:val="24"/>
        </w:rPr>
        <w:t xml:space="preserve">Daha sonra kaleme aldığı </w:t>
      </w:r>
      <w:r w:rsidRPr="00F24EB9">
        <w:rPr>
          <w:rFonts w:ascii="Times New Roman" w:hAnsi="Times New Roman" w:cs="Times New Roman"/>
          <w:i/>
          <w:iCs/>
          <w:color w:val="000000"/>
          <w:sz w:val="24"/>
          <w:szCs w:val="24"/>
        </w:rPr>
        <w:t xml:space="preserve">On Yedi </w:t>
      </w:r>
      <w:proofErr w:type="spellStart"/>
      <w:r w:rsidRPr="00F24EB9">
        <w:rPr>
          <w:rFonts w:ascii="Times New Roman" w:hAnsi="Times New Roman" w:cs="Times New Roman"/>
          <w:i/>
          <w:iCs/>
          <w:color w:val="000000"/>
          <w:sz w:val="24"/>
          <w:szCs w:val="24"/>
        </w:rPr>
        <w:t>Kumaltı</w:t>
      </w:r>
      <w:proofErr w:type="spellEnd"/>
      <w:r w:rsidR="00871ACA">
        <w:rPr>
          <w:rFonts w:ascii="Times New Roman" w:hAnsi="Times New Roman" w:cs="Times New Roman"/>
          <w:i/>
          <w:iCs/>
          <w:color w:val="000000"/>
          <w:sz w:val="24"/>
          <w:szCs w:val="24"/>
        </w:rPr>
        <w:t xml:space="preserve"> </w:t>
      </w:r>
      <w:r w:rsidRPr="00F24EB9">
        <w:rPr>
          <w:rFonts w:ascii="Times New Roman" w:hAnsi="Times New Roman" w:cs="Times New Roman"/>
          <w:i/>
          <w:color w:val="000000"/>
          <w:sz w:val="24"/>
          <w:szCs w:val="24"/>
        </w:rPr>
        <w:t>Ş</w:t>
      </w:r>
      <w:r w:rsidRPr="00F24EB9">
        <w:rPr>
          <w:rFonts w:ascii="Times New Roman" w:hAnsi="Times New Roman" w:cs="Times New Roman"/>
          <w:i/>
          <w:iCs/>
          <w:color w:val="000000"/>
          <w:sz w:val="24"/>
          <w:szCs w:val="24"/>
        </w:rPr>
        <w:t xml:space="preserve">ehri ve Sadri </w:t>
      </w:r>
      <w:proofErr w:type="spellStart"/>
      <w:r w:rsidRPr="00F24EB9">
        <w:rPr>
          <w:rFonts w:ascii="Times New Roman" w:hAnsi="Times New Roman" w:cs="Times New Roman"/>
          <w:i/>
          <w:iCs/>
          <w:color w:val="000000"/>
          <w:sz w:val="24"/>
          <w:szCs w:val="24"/>
        </w:rPr>
        <w:t>Maksudi</w:t>
      </w:r>
      <w:proofErr w:type="spellEnd"/>
      <w:r w:rsidRPr="00F24EB9">
        <w:rPr>
          <w:rFonts w:ascii="Times New Roman" w:hAnsi="Times New Roman" w:cs="Times New Roman"/>
          <w:i/>
          <w:iCs/>
          <w:color w:val="000000"/>
          <w:sz w:val="24"/>
          <w:szCs w:val="24"/>
        </w:rPr>
        <w:t xml:space="preserve"> Bey </w:t>
      </w:r>
      <w:r w:rsidRPr="00F24EB9">
        <w:rPr>
          <w:rFonts w:ascii="Times New Roman" w:hAnsi="Times New Roman" w:cs="Times New Roman"/>
          <w:iCs/>
          <w:color w:val="000000"/>
          <w:sz w:val="24"/>
          <w:szCs w:val="24"/>
        </w:rPr>
        <w:t>adlı es</w:t>
      </w:r>
      <w:r>
        <w:rPr>
          <w:rFonts w:ascii="Times New Roman" w:hAnsi="Times New Roman" w:cs="Times New Roman"/>
          <w:iCs/>
          <w:color w:val="000000"/>
          <w:sz w:val="24"/>
          <w:szCs w:val="24"/>
        </w:rPr>
        <w:t>e</w:t>
      </w:r>
      <w:r w:rsidRPr="00F24EB9">
        <w:rPr>
          <w:rFonts w:ascii="Times New Roman" w:hAnsi="Times New Roman" w:cs="Times New Roman"/>
          <w:iCs/>
          <w:color w:val="000000"/>
          <w:sz w:val="24"/>
          <w:szCs w:val="24"/>
        </w:rPr>
        <w:t xml:space="preserve">rinde muhalif yaklaşımı </w:t>
      </w:r>
      <w:r>
        <w:rPr>
          <w:rFonts w:ascii="Times New Roman" w:hAnsi="Times New Roman" w:cs="Times New Roman"/>
          <w:iCs/>
          <w:color w:val="000000"/>
          <w:sz w:val="24"/>
          <w:szCs w:val="24"/>
        </w:rPr>
        <w:t>üzerinden</w:t>
      </w:r>
      <w:r w:rsidRPr="00F24EB9">
        <w:rPr>
          <w:rFonts w:ascii="Times New Roman" w:hAnsi="Times New Roman" w:cs="Times New Roman"/>
          <w:iCs/>
          <w:color w:val="000000"/>
          <w:sz w:val="24"/>
          <w:szCs w:val="24"/>
        </w:rPr>
        <w:t xml:space="preserve"> kendisine yöneltilen eleştirilere cevap veren </w:t>
      </w:r>
      <w:proofErr w:type="spellStart"/>
      <w:r w:rsidRPr="00F24EB9">
        <w:rPr>
          <w:rFonts w:ascii="Times New Roman" w:hAnsi="Times New Roman" w:cs="Times New Roman"/>
          <w:iCs/>
          <w:color w:val="000000"/>
          <w:sz w:val="24"/>
          <w:szCs w:val="24"/>
        </w:rPr>
        <w:t>Togan</w:t>
      </w:r>
      <w:proofErr w:type="spellEnd"/>
      <w:r w:rsidRPr="00F24EB9">
        <w:rPr>
          <w:rFonts w:ascii="Times New Roman" w:hAnsi="Times New Roman" w:cs="Times New Roman"/>
          <w:iCs/>
          <w:color w:val="000000"/>
          <w:sz w:val="24"/>
          <w:szCs w:val="24"/>
        </w:rPr>
        <w:t xml:space="preserve"> esasında </w:t>
      </w:r>
      <w:r>
        <w:rPr>
          <w:rFonts w:ascii="Times New Roman" w:hAnsi="Times New Roman" w:cs="Times New Roman"/>
          <w:iCs/>
          <w:color w:val="000000"/>
          <w:sz w:val="24"/>
          <w:szCs w:val="24"/>
        </w:rPr>
        <w:t>Türk Tarih Tezi</w:t>
      </w:r>
      <w:r w:rsidR="001D4F11">
        <w:rPr>
          <w:rFonts w:ascii="Times New Roman" w:hAnsi="Times New Roman" w:cs="Times New Roman"/>
          <w:iCs/>
          <w:color w:val="000000"/>
          <w:sz w:val="24"/>
          <w:szCs w:val="24"/>
        </w:rPr>
        <w:t>’</w:t>
      </w:r>
      <w:r>
        <w:rPr>
          <w:rFonts w:ascii="Times New Roman" w:hAnsi="Times New Roman" w:cs="Times New Roman"/>
          <w:iCs/>
          <w:color w:val="000000"/>
          <w:sz w:val="24"/>
          <w:szCs w:val="24"/>
        </w:rPr>
        <w:t>ne</w:t>
      </w:r>
      <w:r w:rsidRPr="00F24EB9">
        <w:rPr>
          <w:rFonts w:ascii="Times New Roman" w:hAnsi="Times New Roman" w:cs="Times New Roman"/>
          <w:iCs/>
          <w:color w:val="000000"/>
          <w:sz w:val="24"/>
          <w:szCs w:val="24"/>
        </w:rPr>
        <w:t xml:space="preserve"> karşı olmadığını,</w:t>
      </w:r>
      <w:r w:rsidR="005856AE">
        <w:rPr>
          <w:rFonts w:ascii="Times New Roman" w:hAnsi="Times New Roman" w:cs="Times New Roman"/>
          <w:iCs/>
          <w:color w:val="000000"/>
          <w:sz w:val="24"/>
          <w:szCs w:val="24"/>
        </w:rPr>
        <w:t xml:space="preserve"> t</w:t>
      </w:r>
      <w:r>
        <w:rPr>
          <w:rFonts w:ascii="Times New Roman" w:hAnsi="Times New Roman" w:cs="Times New Roman"/>
          <w:iCs/>
          <w:color w:val="000000"/>
          <w:sz w:val="24"/>
          <w:szCs w:val="24"/>
        </w:rPr>
        <w:t>ez</w:t>
      </w:r>
      <w:r w:rsidRPr="00F24EB9">
        <w:rPr>
          <w:rFonts w:ascii="Times New Roman" w:hAnsi="Times New Roman" w:cs="Times New Roman"/>
          <w:iCs/>
          <w:color w:val="000000"/>
          <w:sz w:val="24"/>
          <w:szCs w:val="24"/>
        </w:rPr>
        <w:t xml:space="preserve"> ile </w:t>
      </w:r>
      <w:r w:rsidR="00367CB0">
        <w:rPr>
          <w:rFonts w:ascii="Times New Roman" w:hAnsi="Times New Roman" w:cs="Times New Roman"/>
          <w:iCs/>
          <w:color w:val="000000"/>
          <w:sz w:val="24"/>
          <w:szCs w:val="24"/>
        </w:rPr>
        <w:t xml:space="preserve">aralarında </w:t>
      </w:r>
      <w:r w:rsidRPr="00F24EB9">
        <w:rPr>
          <w:rFonts w:ascii="Times New Roman" w:hAnsi="Times New Roman" w:cs="Times New Roman"/>
          <w:iCs/>
          <w:color w:val="000000"/>
          <w:sz w:val="24"/>
          <w:szCs w:val="24"/>
        </w:rPr>
        <w:t xml:space="preserve">tezat teşkil eden </w:t>
      </w:r>
      <w:r>
        <w:rPr>
          <w:rFonts w:ascii="Times New Roman" w:hAnsi="Times New Roman" w:cs="Times New Roman"/>
          <w:iCs/>
          <w:color w:val="000000"/>
          <w:sz w:val="24"/>
          <w:szCs w:val="24"/>
        </w:rPr>
        <w:t xml:space="preserve">hususların </w:t>
      </w:r>
      <w:r w:rsidRPr="00F24EB9">
        <w:rPr>
          <w:rFonts w:ascii="Times New Roman" w:hAnsi="Times New Roman" w:cs="Times New Roman"/>
          <w:iCs/>
          <w:color w:val="000000"/>
          <w:sz w:val="24"/>
          <w:szCs w:val="24"/>
        </w:rPr>
        <w:t>önceden</w:t>
      </w:r>
      <w:r w:rsidRPr="00F24EB9">
        <w:rPr>
          <w:rFonts w:ascii="Times New Roman" w:hAnsi="Times New Roman" w:cs="Times New Roman"/>
          <w:i/>
          <w:iCs/>
          <w:color w:val="000000"/>
          <w:sz w:val="24"/>
          <w:szCs w:val="24"/>
        </w:rPr>
        <w:t xml:space="preserve"> söylenmi</w:t>
      </w:r>
      <w:r w:rsidRPr="00F24EB9">
        <w:rPr>
          <w:rFonts w:ascii="Times New Roman" w:hAnsi="Times New Roman" w:cs="Times New Roman"/>
          <w:color w:val="000000"/>
          <w:sz w:val="24"/>
          <w:szCs w:val="24"/>
        </w:rPr>
        <w:t xml:space="preserve">ş </w:t>
      </w:r>
      <w:r w:rsidRPr="00F24EB9">
        <w:rPr>
          <w:rFonts w:ascii="Times New Roman" w:hAnsi="Times New Roman" w:cs="Times New Roman"/>
          <w:i/>
          <w:iCs/>
          <w:color w:val="000000"/>
          <w:sz w:val="24"/>
          <w:szCs w:val="24"/>
        </w:rPr>
        <w:t>ve yazılmı</w:t>
      </w:r>
      <w:r w:rsidRPr="00F24EB9">
        <w:rPr>
          <w:rFonts w:ascii="Times New Roman" w:hAnsi="Times New Roman" w:cs="Times New Roman"/>
          <w:color w:val="000000"/>
          <w:sz w:val="24"/>
          <w:szCs w:val="24"/>
        </w:rPr>
        <w:t xml:space="preserve">ş </w:t>
      </w:r>
      <w:r w:rsidRPr="00F24EB9">
        <w:rPr>
          <w:rFonts w:ascii="Times New Roman" w:hAnsi="Times New Roman" w:cs="Times New Roman"/>
          <w:i/>
          <w:iCs/>
          <w:color w:val="000000"/>
          <w:sz w:val="24"/>
          <w:szCs w:val="24"/>
        </w:rPr>
        <w:t>mütalaalar</w:t>
      </w:r>
      <w:r w:rsidR="00871ACA">
        <w:rPr>
          <w:rFonts w:ascii="Times New Roman" w:hAnsi="Times New Roman" w:cs="Times New Roman"/>
          <w:i/>
          <w:iCs/>
          <w:color w:val="000000"/>
          <w:sz w:val="24"/>
          <w:szCs w:val="24"/>
        </w:rPr>
        <w:t xml:space="preserve"> </w:t>
      </w:r>
      <w:r w:rsidRPr="00F24EB9">
        <w:rPr>
          <w:rFonts w:ascii="Times New Roman" w:hAnsi="Times New Roman" w:cs="Times New Roman"/>
          <w:iCs/>
          <w:color w:val="000000"/>
          <w:sz w:val="24"/>
          <w:szCs w:val="24"/>
        </w:rPr>
        <w:t>olduğunu</w:t>
      </w:r>
      <w:r w:rsidR="00367CB0">
        <w:rPr>
          <w:rFonts w:ascii="Times New Roman" w:hAnsi="Times New Roman" w:cs="Times New Roman"/>
          <w:iCs/>
          <w:color w:val="000000"/>
          <w:sz w:val="24"/>
          <w:szCs w:val="24"/>
        </w:rPr>
        <w:t xml:space="preserve">, tarih öncesi dönemlere ait yeterli verinin </w:t>
      </w:r>
      <w:r w:rsidR="00367CB0">
        <w:rPr>
          <w:rFonts w:ascii="Times New Roman" w:hAnsi="Times New Roman" w:cs="Times New Roman"/>
          <w:iCs/>
          <w:color w:val="000000"/>
          <w:sz w:val="24"/>
          <w:szCs w:val="24"/>
        </w:rPr>
        <w:lastRenderedPageBreak/>
        <w:t>olmadığını</w:t>
      </w:r>
      <w:r w:rsidR="004637F9">
        <w:rPr>
          <w:rFonts w:ascii="Times New Roman" w:hAnsi="Times New Roman" w:cs="Times New Roman"/>
          <w:iCs/>
          <w:color w:val="000000"/>
          <w:sz w:val="24"/>
          <w:szCs w:val="24"/>
        </w:rPr>
        <w:t>,</w:t>
      </w:r>
      <w:r w:rsidR="00367CB0">
        <w:rPr>
          <w:rFonts w:ascii="Times New Roman" w:hAnsi="Times New Roman" w:cs="Times New Roman"/>
          <w:iCs/>
          <w:color w:val="000000"/>
          <w:sz w:val="24"/>
          <w:szCs w:val="24"/>
        </w:rPr>
        <w:t xml:space="preserve"> tezin temel </w:t>
      </w:r>
      <w:proofErr w:type="gramStart"/>
      <w:r w:rsidR="00367CB0">
        <w:rPr>
          <w:rFonts w:ascii="Times New Roman" w:hAnsi="Times New Roman" w:cs="Times New Roman"/>
          <w:iCs/>
          <w:color w:val="000000"/>
          <w:sz w:val="24"/>
          <w:szCs w:val="24"/>
        </w:rPr>
        <w:t>argümanlarının</w:t>
      </w:r>
      <w:proofErr w:type="gramEnd"/>
      <w:r w:rsidR="00367CB0">
        <w:rPr>
          <w:rFonts w:ascii="Times New Roman" w:hAnsi="Times New Roman" w:cs="Times New Roman"/>
          <w:iCs/>
          <w:color w:val="000000"/>
          <w:sz w:val="24"/>
          <w:szCs w:val="24"/>
        </w:rPr>
        <w:t xml:space="preserve"> bilimsel mesnetten yoksun olduğunu</w:t>
      </w:r>
      <w:r w:rsidRPr="00F24EB9">
        <w:rPr>
          <w:rFonts w:ascii="Times New Roman" w:hAnsi="Times New Roman" w:cs="Times New Roman"/>
          <w:iCs/>
          <w:color w:val="000000"/>
          <w:sz w:val="24"/>
          <w:szCs w:val="24"/>
        </w:rPr>
        <w:t xml:space="preserve"> ifade etmiştir</w:t>
      </w:r>
      <w:r>
        <w:rPr>
          <w:rFonts w:ascii="Times New Roman" w:hAnsi="Times New Roman" w:cs="Times New Roman"/>
          <w:i/>
          <w:iCs/>
          <w:color w:val="000000"/>
          <w:sz w:val="24"/>
          <w:szCs w:val="24"/>
        </w:rPr>
        <w:t>.</w:t>
      </w:r>
      <w:r w:rsidRPr="00F24EB9">
        <w:rPr>
          <w:rStyle w:val="DipnotBavurusu"/>
          <w:rFonts w:ascii="Times New Roman" w:hAnsi="Times New Roman" w:cs="Times New Roman"/>
          <w:iCs/>
          <w:color w:val="000000"/>
          <w:sz w:val="24"/>
          <w:szCs w:val="24"/>
        </w:rPr>
        <w:footnoteReference w:id="362"/>
      </w:r>
      <w:r w:rsidR="00871ACA">
        <w:rPr>
          <w:rFonts w:ascii="Times New Roman" w:hAnsi="Times New Roman" w:cs="Times New Roman"/>
          <w:i/>
          <w:iCs/>
          <w:color w:val="000000"/>
          <w:sz w:val="24"/>
          <w:szCs w:val="24"/>
        </w:rPr>
        <w:t xml:space="preserve"> </w:t>
      </w:r>
      <w:r w:rsidR="00C70797" w:rsidRPr="00C70797">
        <w:rPr>
          <w:rFonts w:ascii="Times New Roman" w:hAnsi="Times New Roman" w:cs="Times New Roman"/>
          <w:iCs/>
          <w:color w:val="000000"/>
          <w:sz w:val="24"/>
          <w:szCs w:val="24"/>
        </w:rPr>
        <w:t>Aynı durumu</w:t>
      </w:r>
      <w:r w:rsidR="00294862">
        <w:rPr>
          <w:rFonts w:ascii="Times New Roman" w:hAnsi="Times New Roman" w:cs="Times New Roman"/>
          <w:iCs/>
          <w:color w:val="000000"/>
          <w:sz w:val="24"/>
          <w:szCs w:val="24"/>
        </w:rPr>
        <w:t xml:space="preserve"> </w:t>
      </w:r>
      <w:r w:rsidR="00BA77D7">
        <w:rPr>
          <w:rFonts w:ascii="Times New Roman" w:hAnsi="Times New Roman" w:cs="Times New Roman"/>
          <w:iCs/>
          <w:color w:val="000000"/>
          <w:sz w:val="24"/>
          <w:szCs w:val="24"/>
        </w:rPr>
        <w:t>1933’te Avusturya’</w:t>
      </w:r>
      <w:r w:rsidR="007D66AF">
        <w:rPr>
          <w:rFonts w:ascii="Times New Roman" w:hAnsi="Times New Roman" w:cs="Times New Roman"/>
          <w:iCs/>
          <w:color w:val="000000"/>
          <w:sz w:val="24"/>
          <w:szCs w:val="24"/>
        </w:rPr>
        <w:t xml:space="preserve">da bulunduğu dönemde </w:t>
      </w:r>
      <w:r w:rsidR="005A62A0">
        <w:rPr>
          <w:rFonts w:ascii="Times New Roman" w:hAnsi="Times New Roman" w:cs="Times New Roman"/>
          <w:iCs/>
          <w:color w:val="000000"/>
          <w:sz w:val="24"/>
          <w:szCs w:val="24"/>
        </w:rPr>
        <w:t>“</w:t>
      </w:r>
      <w:r w:rsidR="005B45C1">
        <w:rPr>
          <w:rFonts w:ascii="Times New Roman" w:hAnsi="Times New Roman" w:cs="Times New Roman"/>
          <w:i/>
          <w:iCs/>
          <w:color w:val="000000"/>
          <w:sz w:val="24"/>
          <w:szCs w:val="24"/>
        </w:rPr>
        <w:t>uzaklarda kalan</w:t>
      </w:r>
      <w:r w:rsidR="007D66AF" w:rsidRPr="007D66AF">
        <w:rPr>
          <w:rFonts w:ascii="Times New Roman" w:hAnsi="Times New Roman" w:cs="Times New Roman"/>
          <w:i/>
          <w:iCs/>
          <w:color w:val="000000"/>
          <w:sz w:val="24"/>
          <w:szCs w:val="24"/>
        </w:rPr>
        <w:t xml:space="preserve"> oğlunuz</w:t>
      </w:r>
      <w:r w:rsidR="00AB5F60">
        <w:rPr>
          <w:rFonts w:ascii="Times New Roman" w:hAnsi="Times New Roman" w:cs="Times New Roman"/>
          <w:i/>
          <w:iCs/>
          <w:color w:val="000000"/>
          <w:sz w:val="24"/>
          <w:szCs w:val="24"/>
        </w:rPr>
        <w:t>”</w:t>
      </w:r>
      <w:r w:rsidR="007D66AF">
        <w:rPr>
          <w:rFonts w:ascii="Times New Roman" w:hAnsi="Times New Roman" w:cs="Times New Roman"/>
          <w:iCs/>
          <w:color w:val="000000"/>
          <w:sz w:val="24"/>
          <w:szCs w:val="24"/>
        </w:rPr>
        <w:t xml:space="preserve"> </w:t>
      </w:r>
      <w:r w:rsidR="00294862">
        <w:rPr>
          <w:rFonts w:ascii="Times New Roman" w:hAnsi="Times New Roman" w:cs="Times New Roman"/>
          <w:iCs/>
          <w:color w:val="000000"/>
          <w:sz w:val="24"/>
          <w:szCs w:val="24"/>
        </w:rPr>
        <w:t>hitabıyla</w:t>
      </w:r>
      <w:r w:rsidR="007D66AF">
        <w:rPr>
          <w:rFonts w:ascii="Times New Roman" w:hAnsi="Times New Roman" w:cs="Times New Roman"/>
          <w:iCs/>
          <w:color w:val="000000"/>
          <w:sz w:val="24"/>
          <w:szCs w:val="24"/>
        </w:rPr>
        <w:t xml:space="preserve"> Atatürk’e yazmış olduğu mek</w:t>
      </w:r>
      <w:r w:rsidR="007039FA">
        <w:rPr>
          <w:rFonts w:ascii="Times New Roman" w:hAnsi="Times New Roman" w:cs="Times New Roman"/>
          <w:iCs/>
          <w:color w:val="000000"/>
          <w:sz w:val="24"/>
          <w:szCs w:val="24"/>
        </w:rPr>
        <w:t xml:space="preserve">tupta içtenlikle dile getirmiş ve </w:t>
      </w:r>
      <w:r w:rsidR="00666C3E">
        <w:rPr>
          <w:rFonts w:ascii="Times New Roman" w:hAnsi="Times New Roman" w:cs="Times New Roman"/>
          <w:iCs/>
          <w:color w:val="000000"/>
          <w:sz w:val="24"/>
          <w:szCs w:val="24"/>
        </w:rPr>
        <w:t>muhalif düşüncelerinin</w:t>
      </w:r>
      <w:r w:rsidR="007D66AF">
        <w:rPr>
          <w:rFonts w:ascii="Times New Roman" w:hAnsi="Times New Roman" w:cs="Times New Roman"/>
          <w:iCs/>
          <w:color w:val="000000"/>
          <w:sz w:val="24"/>
          <w:szCs w:val="24"/>
        </w:rPr>
        <w:t xml:space="preserve"> gerekçelerini ortaya </w:t>
      </w:r>
      <w:r w:rsidR="00A4681F">
        <w:rPr>
          <w:rFonts w:ascii="Times New Roman" w:hAnsi="Times New Roman" w:cs="Times New Roman"/>
          <w:iCs/>
          <w:color w:val="000000"/>
          <w:sz w:val="24"/>
          <w:szCs w:val="24"/>
        </w:rPr>
        <w:t>koymuştur</w:t>
      </w:r>
      <w:r w:rsidR="007D66AF">
        <w:rPr>
          <w:rFonts w:ascii="Times New Roman" w:hAnsi="Times New Roman" w:cs="Times New Roman"/>
          <w:iCs/>
          <w:color w:val="000000"/>
          <w:sz w:val="24"/>
          <w:szCs w:val="24"/>
        </w:rPr>
        <w:t>.</w:t>
      </w:r>
      <w:r w:rsidR="00082C9A">
        <w:rPr>
          <w:rStyle w:val="DipnotBavurusu"/>
          <w:rFonts w:ascii="Times New Roman" w:hAnsi="Times New Roman" w:cs="Times New Roman"/>
          <w:iCs/>
          <w:color w:val="000000"/>
          <w:sz w:val="24"/>
          <w:szCs w:val="24"/>
        </w:rPr>
        <w:footnoteReference w:id="363"/>
      </w:r>
      <w:r w:rsidR="00871ACA">
        <w:rPr>
          <w:rFonts w:ascii="Times New Roman" w:hAnsi="Times New Roman" w:cs="Times New Roman"/>
          <w:iCs/>
          <w:color w:val="000000"/>
          <w:sz w:val="24"/>
          <w:szCs w:val="24"/>
        </w:rPr>
        <w:t xml:space="preserve"> </w:t>
      </w:r>
      <w:r w:rsidR="00E02B22" w:rsidRPr="00E02B22">
        <w:rPr>
          <w:rFonts w:ascii="Times New Roman" w:hAnsi="Times New Roman" w:cs="Times New Roman"/>
          <w:iCs/>
          <w:sz w:val="24"/>
          <w:szCs w:val="24"/>
        </w:rPr>
        <w:t xml:space="preserve">Tezin çok kısa sayılabilecek bir zaman dilimi içinde gözden düşmesi </w:t>
      </w:r>
      <w:proofErr w:type="spellStart"/>
      <w:r w:rsidR="00E02B22" w:rsidRPr="00E02B22">
        <w:rPr>
          <w:rFonts w:ascii="Times New Roman" w:hAnsi="Times New Roman" w:cs="Times New Roman"/>
          <w:iCs/>
          <w:sz w:val="24"/>
          <w:szCs w:val="24"/>
        </w:rPr>
        <w:t>Togan’ın</w:t>
      </w:r>
      <w:proofErr w:type="spellEnd"/>
      <w:r w:rsidR="00E02B22" w:rsidRPr="00E02B22">
        <w:rPr>
          <w:rFonts w:ascii="Times New Roman" w:hAnsi="Times New Roman" w:cs="Times New Roman"/>
          <w:iCs/>
          <w:sz w:val="24"/>
          <w:szCs w:val="24"/>
        </w:rPr>
        <w:t xml:space="preserve"> bilimsel kaygılardan kaynaklanan muhalefetinin haklılığını ortaya koymuştur.</w:t>
      </w:r>
    </w:p>
    <w:p w:rsidR="00473A93" w:rsidRPr="007D66AF" w:rsidRDefault="006D4EC9" w:rsidP="00867A20">
      <w:pPr>
        <w:spacing w:before="100" w:beforeAutospacing="1" w:after="100" w:afterAutospacing="1" w:line="360" w:lineRule="auto"/>
        <w:ind w:firstLine="708"/>
        <w:jc w:val="both"/>
        <w:rPr>
          <w:rFonts w:ascii="Times New Roman" w:hAnsi="Times New Roman" w:cs="Times New Roman"/>
          <w:sz w:val="24"/>
          <w:szCs w:val="24"/>
        </w:rPr>
      </w:pPr>
      <w:proofErr w:type="spellStart"/>
      <w:r w:rsidRPr="004B131D">
        <w:rPr>
          <w:rFonts w:ascii="Times New Roman" w:hAnsi="Times New Roman" w:cs="Times New Roman"/>
          <w:sz w:val="24"/>
          <w:szCs w:val="24"/>
        </w:rPr>
        <w:t>Togan</w:t>
      </w:r>
      <w:r>
        <w:rPr>
          <w:rFonts w:ascii="Times New Roman" w:hAnsi="Times New Roman" w:cs="Times New Roman"/>
          <w:sz w:val="24"/>
          <w:szCs w:val="24"/>
        </w:rPr>
        <w:t>’</w:t>
      </w:r>
      <w:r w:rsidRPr="004B131D">
        <w:rPr>
          <w:rFonts w:ascii="Times New Roman" w:hAnsi="Times New Roman" w:cs="Times New Roman"/>
          <w:sz w:val="24"/>
          <w:szCs w:val="24"/>
        </w:rPr>
        <w:t>ın</w:t>
      </w:r>
      <w:proofErr w:type="spellEnd"/>
      <w:r w:rsidRPr="004B131D">
        <w:rPr>
          <w:rFonts w:ascii="Times New Roman" w:hAnsi="Times New Roman" w:cs="Times New Roman"/>
          <w:sz w:val="24"/>
          <w:szCs w:val="24"/>
        </w:rPr>
        <w:t xml:space="preserve"> Türkiye</w:t>
      </w:r>
      <w:r>
        <w:rPr>
          <w:rFonts w:ascii="Times New Roman" w:hAnsi="Times New Roman" w:cs="Times New Roman"/>
          <w:sz w:val="24"/>
          <w:szCs w:val="24"/>
        </w:rPr>
        <w:t>’</w:t>
      </w:r>
      <w:r w:rsidRPr="004B131D">
        <w:rPr>
          <w:rFonts w:ascii="Times New Roman" w:hAnsi="Times New Roman" w:cs="Times New Roman"/>
          <w:sz w:val="24"/>
          <w:szCs w:val="24"/>
        </w:rPr>
        <w:t>de bulunduğu süre zarfında gerek savunduğu Türkçülük anlayışı gerekse de sıra dışı tarihçiliğinin resmi ideoloji ile çoğu kez çelişmesi muhalif olarak ön pla</w:t>
      </w:r>
      <w:r w:rsidR="00A4681F">
        <w:rPr>
          <w:rFonts w:ascii="Times New Roman" w:hAnsi="Times New Roman" w:cs="Times New Roman"/>
          <w:sz w:val="24"/>
          <w:szCs w:val="24"/>
        </w:rPr>
        <w:t>na çıkmasına zemin hazırlamış, ö</w:t>
      </w:r>
      <w:r w:rsidRPr="004B131D">
        <w:rPr>
          <w:rFonts w:ascii="Times New Roman" w:hAnsi="Times New Roman" w:cs="Times New Roman"/>
          <w:sz w:val="24"/>
          <w:szCs w:val="24"/>
        </w:rPr>
        <w:t>zellikle</w:t>
      </w:r>
      <w:r w:rsidR="00F230C5">
        <w:rPr>
          <w:rFonts w:ascii="Times New Roman" w:hAnsi="Times New Roman" w:cs="Times New Roman"/>
          <w:sz w:val="24"/>
          <w:szCs w:val="24"/>
        </w:rPr>
        <w:t xml:space="preserve"> </w:t>
      </w:r>
      <w:r w:rsidR="004B1E48">
        <w:rPr>
          <w:rFonts w:ascii="Times New Roman" w:hAnsi="Times New Roman" w:cs="Times New Roman"/>
          <w:sz w:val="24"/>
          <w:szCs w:val="24"/>
        </w:rPr>
        <w:t>Birinci Türk</w:t>
      </w:r>
      <w:r w:rsidRPr="004B131D">
        <w:rPr>
          <w:rFonts w:ascii="Times New Roman" w:hAnsi="Times New Roman" w:cs="Times New Roman"/>
          <w:sz w:val="24"/>
          <w:szCs w:val="24"/>
        </w:rPr>
        <w:t xml:space="preserve"> Tarih Kongresi ve 1944 Irkçılık-Turancı</w:t>
      </w:r>
      <w:r>
        <w:rPr>
          <w:rFonts w:ascii="Times New Roman" w:hAnsi="Times New Roman" w:cs="Times New Roman"/>
          <w:sz w:val="24"/>
          <w:szCs w:val="24"/>
        </w:rPr>
        <w:t xml:space="preserve">lık olayları </w:t>
      </w:r>
      <w:r w:rsidR="00BA77D7">
        <w:rPr>
          <w:rFonts w:ascii="Times New Roman" w:hAnsi="Times New Roman" w:cs="Times New Roman"/>
          <w:sz w:val="24"/>
          <w:szCs w:val="24"/>
        </w:rPr>
        <w:t>yaşamında</w:t>
      </w:r>
      <w:r>
        <w:rPr>
          <w:rFonts w:ascii="Times New Roman" w:hAnsi="Times New Roman" w:cs="Times New Roman"/>
          <w:sz w:val="24"/>
          <w:szCs w:val="24"/>
        </w:rPr>
        <w:t xml:space="preserve">ki </w:t>
      </w:r>
      <w:r w:rsidRPr="004B131D">
        <w:rPr>
          <w:rFonts w:ascii="Times New Roman" w:hAnsi="Times New Roman" w:cs="Times New Roman"/>
          <w:sz w:val="24"/>
          <w:szCs w:val="24"/>
        </w:rPr>
        <w:t>önemli dönüm noktaları olmuştur.</w:t>
      </w:r>
      <w:r>
        <w:rPr>
          <w:rStyle w:val="DipnotBavurusu"/>
          <w:rFonts w:ascii="Times New Roman" w:hAnsi="Times New Roman" w:cs="Times New Roman"/>
          <w:sz w:val="24"/>
          <w:szCs w:val="24"/>
        </w:rPr>
        <w:footnoteReference w:id="364"/>
      </w:r>
      <w:r w:rsidR="00BD2513">
        <w:rPr>
          <w:rFonts w:ascii="Times New Roman" w:hAnsi="Times New Roman" w:cs="Times New Roman"/>
          <w:sz w:val="24"/>
          <w:szCs w:val="24"/>
        </w:rPr>
        <w:t xml:space="preserve"> </w:t>
      </w:r>
      <w:proofErr w:type="spellStart"/>
      <w:r w:rsidR="00BD2513">
        <w:rPr>
          <w:rFonts w:ascii="Times New Roman" w:hAnsi="Times New Roman" w:cs="Times New Roman"/>
          <w:sz w:val="24"/>
          <w:szCs w:val="24"/>
        </w:rPr>
        <w:t>Togan’ın</w:t>
      </w:r>
      <w:proofErr w:type="spellEnd"/>
      <w:r w:rsidR="00BD2513">
        <w:rPr>
          <w:rFonts w:ascii="Times New Roman" w:hAnsi="Times New Roman" w:cs="Times New Roman"/>
          <w:sz w:val="24"/>
          <w:szCs w:val="24"/>
        </w:rPr>
        <w:t xml:space="preserve"> </w:t>
      </w:r>
      <w:r>
        <w:rPr>
          <w:rFonts w:ascii="Times New Roman" w:hAnsi="Times New Roman" w:cs="Times New Roman"/>
          <w:sz w:val="24"/>
          <w:szCs w:val="24"/>
        </w:rPr>
        <w:t>tamamen bilimsel kaygılardan beslenen muha</w:t>
      </w:r>
      <w:r w:rsidR="00A4681F">
        <w:rPr>
          <w:rFonts w:ascii="Times New Roman" w:hAnsi="Times New Roman" w:cs="Times New Roman"/>
          <w:sz w:val="24"/>
          <w:szCs w:val="24"/>
        </w:rPr>
        <w:t>lif duruşu kuşkusuz</w:t>
      </w:r>
      <w:r w:rsidR="00F230C5">
        <w:rPr>
          <w:rFonts w:ascii="Times New Roman" w:hAnsi="Times New Roman" w:cs="Times New Roman"/>
          <w:sz w:val="24"/>
          <w:szCs w:val="24"/>
        </w:rPr>
        <w:t xml:space="preserve"> </w:t>
      </w:r>
      <w:r w:rsidR="00A4681F">
        <w:rPr>
          <w:rFonts w:ascii="Times New Roman" w:hAnsi="Times New Roman" w:cs="Times New Roman"/>
          <w:sz w:val="24"/>
          <w:szCs w:val="24"/>
        </w:rPr>
        <w:t>kişiliğiyle ilgili ço</w:t>
      </w:r>
      <w:r w:rsidR="00BA77D7">
        <w:rPr>
          <w:rFonts w:ascii="Times New Roman" w:hAnsi="Times New Roman" w:cs="Times New Roman"/>
          <w:sz w:val="24"/>
          <w:szCs w:val="24"/>
        </w:rPr>
        <w:t>k önemli ipuçları vermektedir. D</w:t>
      </w:r>
      <w:r>
        <w:rPr>
          <w:rFonts w:ascii="Times New Roman" w:hAnsi="Times New Roman" w:cs="Times New Roman"/>
          <w:sz w:val="24"/>
          <w:szCs w:val="24"/>
        </w:rPr>
        <w:t>üşüncelerin</w:t>
      </w:r>
      <w:r w:rsidR="00A4681F">
        <w:rPr>
          <w:rFonts w:ascii="Times New Roman" w:hAnsi="Times New Roman" w:cs="Times New Roman"/>
          <w:sz w:val="24"/>
          <w:szCs w:val="24"/>
        </w:rPr>
        <w:t>in sonuna kadar arkasında duran</w:t>
      </w:r>
      <w:r>
        <w:rPr>
          <w:rFonts w:ascii="Times New Roman" w:hAnsi="Times New Roman" w:cs="Times New Roman"/>
          <w:sz w:val="24"/>
          <w:szCs w:val="24"/>
        </w:rPr>
        <w:t xml:space="preserve">, düşüncelerinden </w:t>
      </w:r>
      <w:r w:rsidR="00A4681F">
        <w:rPr>
          <w:rFonts w:ascii="Times New Roman" w:hAnsi="Times New Roman" w:cs="Times New Roman"/>
          <w:sz w:val="24"/>
          <w:szCs w:val="24"/>
        </w:rPr>
        <w:t>hiçbir şekilde taviz vermeyen bir yapıya sahiptir</w:t>
      </w:r>
      <w:r>
        <w:rPr>
          <w:rFonts w:ascii="Times New Roman" w:hAnsi="Times New Roman" w:cs="Times New Roman"/>
          <w:sz w:val="24"/>
          <w:szCs w:val="24"/>
        </w:rPr>
        <w:t xml:space="preserve">. </w:t>
      </w:r>
      <w:r w:rsidR="00BA77D7">
        <w:rPr>
          <w:rFonts w:ascii="Times New Roman" w:hAnsi="Times New Roman" w:cs="Times New Roman"/>
          <w:sz w:val="24"/>
          <w:szCs w:val="24"/>
        </w:rPr>
        <w:t>M. Kemal’e</w:t>
      </w:r>
      <w:r>
        <w:rPr>
          <w:rFonts w:ascii="Times New Roman" w:hAnsi="Times New Roman" w:cs="Times New Roman"/>
          <w:sz w:val="24"/>
          <w:szCs w:val="24"/>
        </w:rPr>
        <w:t xml:space="preserve"> yazdığı mektuptan da anlaşılacağı gibi burada şirin görünme kaygısından ziyade yanlış anlaşıldığını düşündüğü için kendini ifade etme arzusunda olduğu görülmektedir.</w:t>
      </w:r>
    </w:p>
    <w:p w:rsidR="00473A93" w:rsidRDefault="005F134D" w:rsidP="00473A93">
      <w:pPr>
        <w:spacing w:before="100" w:beforeAutospacing="1" w:after="100" w:afterAutospacing="1"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b/>
      </w:r>
      <w:r w:rsidR="00EF385C">
        <w:rPr>
          <w:rFonts w:ascii="Times New Roman" w:hAnsi="Times New Roman" w:cs="Times New Roman"/>
          <w:iCs/>
          <w:color w:val="000000"/>
          <w:sz w:val="24"/>
          <w:szCs w:val="24"/>
        </w:rPr>
        <w:t>R</w:t>
      </w:r>
      <w:r w:rsidR="00473A93">
        <w:rPr>
          <w:rFonts w:ascii="Times New Roman" w:hAnsi="Times New Roman" w:cs="Times New Roman"/>
          <w:iCs/>
          <w:color w:val="000000"/>
          <w:sz w:val="24"/>
          <w:szCs w:val="24"/>
        </w:rPr>
        <w:t xml:space="preserve">esmi tezle arasına özellikle mesafe koymayan </w:t>
      </w:r>
      <w:proofErr w:type="spellStart"/>
      <w:r w:rsidR="00473A93">
        <w:rPr>
          <w:rFonts w:ascii="Times New Roman" w:hAnsi="Times New Roman" w:cs="Times New Roman"/>
          <w:iCs/>
          <w:color w:val="000000"/>
          <w:sz w:val="24"/>
          <w:szCs w:val="24"/>
        </w:rPr>
        <w:t>Togan</w:t>
      </w:r>
      <w:proofErr w:type="spellEnd"/>
      <w:r w:rsidR="00473A93">
        <w:rPr>
          <w:rFonts w:ascii="Times New Roman" w:hAnsi="Times New Roman" w:cs="Times New Roman"/>
          <w:iCs/>
          <w:color w:val="000000"/>
          <w:sz w:val="24"/>
          <w:szCs w:val="24"/>
        </w:rPr>
        <w:t xml:space="preserve"> Türk tarihçiliğinde bazı tabuları yıkma gayreti içine girse de sert muhalefetle karşılaşmış ve </w:t>
      </w:r>
      <w:r w:rsidR="00BA77D7">
        <w:rPr>
          <w:rFonts w:ascii="Times New Roman" w:hAnsi="Times New Roman" w:cs="Times New Roman"/>
          <w:iCs/>
          <w:color w:val="000000"/>
          <w:sz w:val="24"/>
          <w:szCs w:val="24"/>
        </w:rPr>
        <w:t xml:space="preserve">bunda </w:t>
      </w:r>
      <w:r w:rsidR="00473A93">
        <w:rPr>
          <w:rFonts w:ascii="Times New Roman" w:hAnsi="Times New Roman" w:cs="Times New Roman"/>
          <w:iCs/>
          <w:color w:val="000000"/>
          <w:sz w:val="24"/>
          <w:szCs w:val="24"/>
        </w:rPr>
        <w:t xml:space="preserve">muvaffak olamamıştır. Türk tarihinin ön yargılardan arınmış ve saptırılmamış bir şekilde ortaya koymak Halil </w:t>
      </w:r>
      <w:proofErr w:type="spellStart"/>
      <w:r w:rsidR="00473A93">
        <w:rPr>
          <w:rFonts w:ascii="Times New Roman" w:hAnsi="Times New Roman" w:cs="Times New Roman"/>
          <w:iCs/>
          <w:color w:val="000000"/>
          <w:sz w:val="24"/>
          <w:szCs w:val="24"/>
        </w:rPr>
        <w:t>İnalcık’</w:t>
      </w:r>
      <w:r w:rsidR="00E02B22">
        <w:rPr>
          <w:rFonts w:ascii="Times New Roman" w:hAnsi="Times New Roman" w:cs="Times New Roman"/>
          <w:iCs/>
          <w:color w:val="000000"/>
          <w:sz w:val="24"/>
          <w:szCs w:val="24"/>
        </w:rPr>
        <w:t>ı</w:t>
      </w:r>
      <w:r w:rsidR="00473A93">
        <w:rPr>
          <w:rFonts w:ascii="Times New Roman" w:hAnsi="Times New Roman" w:cs="Times New Roman"/>
          <w:iCs/>
          <w:color w:val="000000"/>
          <w:sz w:val="24"/>
          <w:szCs w:val="24"/>
        </w:rPr>
        <w:t>n</w:t>
      </w:r>
      <w:proofErr w:type="spellEnd"/>
      <w:r w:rsidR="00473A93">
        <w:rPr>
          <w:rFonts w:ascii="Times New Roman" w:hAnsi="Times New Roman" w:cs="Times New Roman"/>
          <w:iCs/>
          <w:color w:val="000000"/>
          <w:sz w:val="24"/>
          <w:szCs w:val="24"/>
        </w:rPr>
        <w:t xml:space="preserve"> ifadesiyle </w:t>
      </w:r>
      <w:proofErr w:type="spellStart"/>
      <w:r w:rsidR="00473A93">
        <w:rPr>
          <w:rFonts w:ascii="Times New Roman" w:hAnsi="Times New Roman" w:cs="Times New Roman"/>
          <w:iCs/>
          <w:color w:val="000000"/>
          <w:sz w:val="24"/>
          <w:szCs w:val="24"/>
        </w:rPr>
        <w:t>Togan</w:t>
      </w:r>
      <w:proofErr w:type="spellEnd"/>
      <w:r w:rsidR="00473A93">
        <w:rPr>
          <w:rFonts w:ascii="Times New Roman" w:hAnsi="Times New Roman" w:cs="Times New Roman"/>
          <w:iCs/>
          <w:color w:val="000000"/>
          <w:sz w:val="24"/>
          <w:szCs w:val="24"/>
        </w:rPr>
        <w:t xml:space="preserve"> için bir tutkudur. Fakat </w:t>
      </w:r>
      <w:r w:rsidR="00BA77D7">
        <w:rPr>
          <w:rFonts w:ascii="Times New Roman" w:hAnsi="Times New Roman" w:cs="Times New Roman"/>
          <w:iCs/>
          <w:color w:val="000000"/>
          <w:sz w:val="24"/>
          <w:szCs w:val="24"/>
        </w:rPr>
        <w:t>M. Kemal’in</w:t>
      </w:r>
      <w:r w:rsidR="00473A93">
        <w:rPr>
          <w:rFonts w:ascii="Times New Roman" w:hAnsi="Times New Roman" w:cs="Times New Roman"/>
          <w:iCs/>
          <w:color w:val="000000"/>
          <w:sz w:val="24"/>
          <w:szCs w:val="24"/>
        </w:rPr>
        <w:t xml:space="preserve"> yakın çevresindeki bazı isimlerin </w:t>
      </w:r>
      <w:r w:rsidR="00FC4F91">
        <w:rPr>
          <w:rFonts w:ascii="Times New Roman" w:hAnsi="Times New Roman" w:cs="Times New Roman"/>
          <w:iCs/>
          <w:color w:val="000000"/>
          <w:sz w:val="24"/>
          <w:szCs w:val="24"/>
        </w:rPr>
        <w:t xml:space="preserve">(özellikle Sadri </w:t>
      </w:r>
      <w:proofErr w:type="spellStart"/>
      <w:r w:rsidR="00FC4F91">
        <w:rPr>
          <w:rFonts w:ascii="Times New Roman" w:hAnsi="Times New Roman" w:cs="Times New Roman"/>
          <w:iCs/>
          <w:color w:val="000000"/>
          <w:sz w:val="24"/>
          <w:szCs w:val="24"/>
        </w:rPr>
        <w:t>Maksudi</w:t>
      </w:r>
      <w:proofErr w:type="spellEnd"/>
      <w:r w:rsidR="00FC4F91">
        <w:rPr>
          <w:rFonts w:ascii="Times New Roman" w:hAnsi="Times New Roman" w:cs="Times New Roman"/>
          <w:iCs/>
          <w:color w:val="000000"/>
          <w:sz w:val="24"/>
          <w:szCs w:val="24"/>
        </w:rPr>
        <w:t xml:space="preserve">) </w:t>
      </w:r>
      <w:proofErr w:type="spellStart"/>
      <w:r w:rsidR="00473A93">
        <w:rPr>
          <w:rFonts w:ascii="Times New Roman" w:hAnsi="Times New Roman" w:cs="Times New Roman"/>
          <w:iCs/>
          <w:color w:val="000000"/>
          <w:sz w:val="24"/>
          <w:szCs w:val="24"/>
        </w:rPr>
        <w:t>Togan’ın</w:t>
      </w:r>
      <w:proofErr w:type="spellEnd"/>
      <w:r w:rsidR="00473A93">
        <w:rPr>
          <w:rFonts w:ascii="Times New Roman" w:hAnsi="Times New Roman" w:cs="Times New Roman"/>
          <w:iCs/>
          <w:color w:val="000000"/>
          <w:sz w:val="24"/>
          <w:szCs w:val="24"/>
        </w:rPr>
        <w:t xml:space="preserve"> eleştiri</w:t>
      </w:r>
      <w:r w:rsidR="00B12BF0">
        <w:rPr>
          <w:rFonts w:ascii="Times New Roman" w:hAnsi="Times New Roman" w:cs="Times New Roman"/>
          <w:iCs/>
          <w:color w:val="000000"/>
          <w:sz w:val="24"/>
          <w:szCs w:val="24"/>
        </w:rPr>
        <w:t>lerini abartarak kullanmaları O</w:t>
      </w:r>
      <w:r w:rsidR="00473A93">
        <w:rPr>
          <w:rFonts w:ascii="Times New Roman" w:hAnsi="Times New Roman" w:cs="Times New Roman"/>
          <w:iCs/>
          <w:color w:val="000000"/>
          <w:sz w:val="24"/>
          <w:szCs w:val="24"/>
        </w:rPr>
        <w:t>nun gözden düşmesinde etkili olmuştur.</w:t>
      </w:r>
      <w:r w:rsidR="00473A93">
        <w:rPr>
          <w:rStyle w:val="DipnotBavurusu"/>
          <w:rFonts w:ascii="Times New Roman" w:hAnsi="Times New Roman" w:cs="Times New Roman"/>
          <w:iCs/>
          <w:color w:val="000000"/>
          <w:sz w:val="24"/>
          <w:szCs w:val="24"/>
        </w:rPr>
        <w:footnoteReference w:id="365"/>
      </w:r>
      <w:r w:rsidR="006F60B2">
        <w:rPr>
          <w:rFonts w:ascii="Times New Roman" w:hAnsi="Times New Roman" w:cs="Times New Roman"/>
          <w:iCs/>
          <w:color w:val="000000"/>
          <w:sz w:val="24"/>
          <w:szCs w:val="24"/>
        </w:rPr>
        <w:t xml:space="preserve"> </w:t>
      </w:r>
      <w:r w:rsidR="00473A93">
        <w:rPr>
          <w:rFonts w:ascii="Times New Roman" w:hAnsi="Times New Roman" w:cs="Times New Roman"/>
          <w:iCs/>
          <w:color w:val="000000"/>
          <w:sz w:val="24"/>
          <w:szCs w:val="24"/>
        </w:rPr>
        <w:t>Fakat şunu da unutmamak ge</w:t>
      </w:r>
      <w:r w:rsidR="003726C7">
        <w:rPr>
          <w:rFonts w:ascii="Times New Roman" w:hAnsi="Times New Roman" w:cs="Times New Roman"/>
          <w:iCs/>
          <w:color w:val="000000"/>
          <w:sz w:val="24"/>
          <w:szCs w:val="24"/>
        </w:rPr>
        <w:t xml:space="preserve">rekir ki </w:t>
      </w:r>
      <w:proofErr w:type="spellStart"/>
      <w:r w:rsidR="003726C7">
        <w:rPr>
          <w:rFonts w:ascii="Times New Roman" w:hAnsi="Times New Roman" w:cs="Times New Roman"/>
          <w:iCs/>
          <w:color w:val="000000"/>
          <w:sz w:val="24"/>
          <w:szCs w:val="24"/>
        </w:rPr>
        <w:t>Togan</w:t>
      </w:r>
      <w:proofErr w:type="spellEnd"/>
      <w:r w:rsidR="003726C7">
        <w:rPr>
          <w:rFonts w:ascii="Times New Roman" w:hAnsi="Times New Roman" w:cs="Times New Roman"/>
          <w:iCs/>
          <w:color w:val="000000"/>
          <w:sz w:val="24"/>
          <w:szCs w:val="24"/>
        </w:rPr>
        <w:t xml:space="preserve"> ve </w:t>
      </w:r>
      <w:proofErr w:type="spellStart"/>
      <w:r w:rsidR="003726C7">
        <w:rPr>
          <w:rFonts w:ascii="Times New Roman" w:hAnsi="Times New Roman" w:cs="Times New Roman"/>
          <w:iCs/>
          <w:color w:val="000000"/>
          <w:sz w:val="24"/>
          <w:szCs w:val="24"/>
        </w:rPr>
        <w:t>Köprülü’nün</w:t>
      </w:r>
      <w:proofErr w:type="spellEnd"/>
      <w:r w:rsidR="003726C7">
        <w:rPr>
          <w:rFonts w:ascii="Times New Roman" w:hAnsi="Times New Roman" w:cs="Times New Roman"/>
          <w:iCs/>
          <w:color w:val="000000"/>
          <w:sz w:val="24"/>
          <w:szCs w:val="24"/>
        </w:rPr>
        <w:t xml:space="preserve"> Birinci </w:t>
      </w:r>
      <w:r w:rsidR="00473A93">
        <w:rPr>
          <w:rFonts w:ascii="Times New Roman" w:hAnsi="Times New Roman" w:cs="Times New Roman"/>
          <w:iCs/>
          <w:color w:val="000000"/>
          <w:sz w:val="24"/>
          <w:szCs w:val="24"/>
        </w:rPr>
        <w:t xml:space="preserve">Türk Tarih Kongresinde yönelttikleri eleştiriler </w:t>
      </w:r>
      <w:r w:rsidR="00BA77D7">
        <w:rPr>
          <w:rFonts w:ascii="Times New Roman" w:hAnsi="Times New Roman" w:cs="Times New Roman"/>
          <w:iCs/>
          <w:color w:val="000000"/>
          <w:sz w:val="24"/>
          <w:szCs w:val="24"/>
        </w:rPr>
        <w:t>doğrudan</w:t>
      </w:r>
      <w:r w:rsidR="00473A93">
        <w:rPr>
          <w:rFonts w:ascii="Times New Roman" w:hAnsi="Times New Roman" w:cs="Times New Roman"/>
          <w:iCs/>
          <w:color w:val="000000"/>
          <w:sz w:val="24"/>
          <w:szCs w:val="24"/>
        </w:rPr>
        <w:t xml:space="preserve"> resmi ideolojiyi karşılarına almaktan ziyade resmi ideolojiden ayrılmadan o dönemde bir meziyet olarak kabul gören </w:t>
      </w:r>
      <w:proofErr w:type="spellStart"/>
      <w:r w:rsidR="00473A93" w:rsidRPr="005E44D9">
        <w:rPr>
          <w:rFonts w:ascii="Times New Roman" w:hAnsi="Times New Roman" w:cs="Times New Roman"/>
          <w:i/>
          <w:iCs/>
          <w:color w:val="000000"/>
          <w:sz w:val="24"/>
          <w:szCs w:val="24"/>
        </w:rPr>
        <w:t>apologetic</w:t>
      </w:r>
      <w:proofErr w:type="spellEnd"/>
      <w:r w:rsidR="00473A93">
        <w:rPr>
          <w:rFonts w:ascii="Times New Roman" w:hAnsi="Times New Roman" w:cs="Times New Roman"/>
          <w:iCs/>
          <w:color w:val="000000"/>
          <w:sz w:val="24"/>
          <w:szCs w:val="24"/>
        </w:rPr>
        <w:t xml:space="preserve"> (itizarı)</w:t>
      </w:r>
      <w:r w:rsidR="003B0047">
        <w:rPr>
          <w:rFonts w:ascii="Times New Roman" w:hAnsi="Times New Roman" w:cs="Times New Roman"/>
          <w:iCs/>
          <w:color w:val="000000"/>
          <w:sz w:val="24"/>
          <w:szCs w:val="24"/>
        </w:rPr>
        <w:t xml:space="preserve"> </w:t>
      </w:r>
      <w:r w:rsidR="00473A93">
        <w:rPr>
          <w:rFonts w:ascii="Times New Roman" w:hAnsi="Times New Roman" w:cs="Times New Roman"/>
          <w:iCs/>
          <w:color w:val="000000"/>
          <w:sz w:val="24"/>
          <w:szCs w:val="24"/>
        </w:rPr>
        <w:t>bir üslup taşımaktadır.</w:t>
      </w:r>
      <w:r w:rsidR="00473A93">
        <w:rPr>
          <w:rStyle w:val="DipnotBavurusu"/>
          <w:rFonts w:ascii="Times New Roman" w:hAnsi="Times New Roman" w:cs="Times New Roman"/>
          <w:iCs/>
          <w:color w:val="000000"/>
          <w:sz w:val="24"/>
          <w:szCs w:val="24"/>
        </w:rPr>
        <w:footnoteReference w:id="366"/>
      </w:r>
      <w:r w:rsidR="006F60B2">
        <w:rPr>
          <w:rFonts w:ascii="Times New Roman" w:hAnsi="Times New Roman" w:cs="Times New Roman"/>
          <w:iCs/>
          <w:color w:val="000000"/>
          <w:sz w:val="24"/>
          <w:szCs w:val="24"/>
        </w:rPr>
        <w:t xml:space="preserve"> </w:t>
      </w:r>
      <w:r w:rsidR="00AD3C08">
        <w:rPr>
          <w:rFonts w:ascii="Times New Roman" w:hAnsi="Times New Roman" w:cs="Times New Roman"/>
          <w:iCs/>
          <w:color w:val="000000"/>
          <w:sz w:val="24"/>
          <w:szCs w:val="24"/>
        </w:rPr>
        <w:t xml:space="preserve">Her ne kadar dönemin </w:t>
      </w:r>
      <w:proofErr w:type="gramStart"/>
      <w:r w:rsidR="00AD3C08">
        <w:rPr>
          <w:rFonts w:ascii="Times New Roman" w:hAnsi="Times New Roman" w:cs="Times New Roman"/>
          <w:iCs/>
          <w:color w:val="000000"/>
          <w:sz w:val="24"/>
          <w:szCs w:val="24"/>
        </w:rPr>
        <w:t>konjonktürü</w:t>
      </w:r>
      <w:proofErr w:type="gramEnd"/>
      <w:r w:rsidR="00AD3C08">
        <w:rPr>
          <w:rFonts w:ascii="Times New Roman" w:hAnsi="Times New Roman" w:cs="Times New Roman"/>
          <w:iCs/>
          <w:color w:val="000000"/>
          <w:sz w:val="24"/>
          <w:szCs w:val="24"/>
        </w:rPr>
        <w:t xml:space="preserve"> gereği muhalefet hoş karşılanmasa da resmi tezin şekillenmesinde ve </w:t>
      </w:r>
      <w:r w:rsidR="00AD3C08">
        <w:rPr>
          <w:rFonts w:ascii="Times New Roman" w:hAnsi="Times New Roman" w:cs="Times New Roman"/>
          <w:iCs/>
          <w:color w:val="000000"/>
          <w:sz w:val="24"/>
          <w:szCs w:val="24"/>
        </w:rPr>
        <w:lastRenderedPageBreak/>
        <w:t>belli bir zemine oturmasında bu söz konusu muhalefetin önemli bir işlev gördüğü gözlerden kaçırılmamalıdır.</w:t>
      </w:r>
    </w:p>
    <w:p w:rsidR="006430D0" w:rsidRDefault="00A208C7" w:rsidP="006430D0">
      <w:pPr>
        <w:autoSpaceDE w:val="0"/>
        <w:autoSpaceDN w:val="0"/>
        <w:adjustRightInd w:val="0"/>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w:t>
      </w:r>
      <w:r w:rsidR="00DF6F23">
        <w:rPr>
          <w:rFonts w:ascii="Times New Roman" w:hAnsi="Times New Roman" w:cs="Times New Roman"/>
          <w:sz w:val="24"/>
          <w:szCs w:val="24"/>
        </w:rPr>
        <w:t>tarih</w:t>
      </w:r>
      <w:r w:rsidR="003726C7">
        <w:rPr>
          <w:rFonts w:ascii="Times New Roman" w:hAnsi="Times New Roman" w:cs="Times New Roman"/>
          <w:sz w:val="24"/>
          <w:szCs w:val="24"/>
        </w:rPr>
        <w:t>çilik</w:t>
      </w:r>
      <w:r w:rsidR="00DF6F23">
        <w:rPr>
          <w:rFonts w:ascii="Times New Roman" w:hAnsi="Times New Roman" w:cs="Times New Roman"/>
          <w:sz w:val="24"/>
          <w:szCs w:val="24"/>
        </w:rPr>
        <w:t>te büyük bir otorite olmasında etkili olan asıl unsur yetkin bir araştırmacı olmasıdır. Çok farklı bilgi kaynaklarını keşfetmesi ve bunları kullanması ve bunlardan özgün çıkarımlarda bulunması onun özgün eserler vücuda getirmesini dolayısıyla Türk tarihçiliğindeki haklı şöhretini getirmiştir.</w:t>
      </w:r>
      <w:r w:rsidR="00DF6F23">
        <w:rPr>
          <w:rStyle w:val="DipnotBavurusu"/>
          <w:rFonts w:ascii="Times New Roman" w:hAnsi="Times New Roman" w:cs="Times New Roman"/>
          <w:sz w:val="24"/>
          <w:szCs w:val="24"/>
        </w:rPr>
        <w:footnoteReference w:id="367"/>
      </w:r>
      <w:r w:rsidR="00E76FB9">
        <w:rPr>
          <w:rFonts w:ascii="Times New Roman" w:hAnsi="Times New Roman" w:cs="Times New Roman"/>
          <w:sz w:val="24"/>
          <w:szCs w:val="24"/>
        </w:rPr>
        <w:t xml:space="preserve"> </w:t>
      </w:r>
      <w:r w:rsidR="00DF6F23">
        <w:rPr>
          <w:rFonts w:ascii="Times New Roman" w:hAnsi="Times New Roman" w:cs="Times New Roman"/>
          <w:sz w:val="24"/>
          <w:szCs w:val="24"/>
        </w:rPr>
        <w:t xml:space="preserve">Bu bağlamda </w:t>
      </w:r>
      <w:proofErr w:type="spellStart"/>
      <w:r w:rsidR="00473A93">
        <w:rPr>
          <w:rFonts w:ascii="Times New Roman" w:hAnsi="Times New Roman" w:cs="Times New Roman"/>
          <w:iCs/>
          <w:color w:val="000000"/>
          <w:sz w:val="24"/>
          <w:szCs w:val="24"/>
        </w:rPr>
        <w:t>Togan’ın</w:t>
      </w:r>
      <w:proofErr w:type="spellEnd"/>
      <w:r w:rsidR="00473A93">
        <w:rPr>
          <w:rFonts w:ascii="Times New Roman" w:hAnsi="Times New Roman" w:cs="Times New Roman"/>
          <w:iCs/>
          <w:color w:val="000000"/>
          <w:sz w:val="24"/>
          <w:szCs w:val="24"/>
        </w:rPr>
        <w:t xml:space="preserve"> Türk tarihçiliğine en önemli katkılarının başında kuşkusuz kütüphanelerdeki Türk tarihi ve kültürünün çok önemli yazma eserlerini ortaya çıkarması olmuştur. </w:t>
      </w:r>
      <w:proofErr w:type="spellStart"/>
      <w:r w:rsidR="00473A93" w:rsidRPr="00A24489">
        <w:rPr>
          <w:rFonts w:ascii="Times New Roman" w:hAnsi="Times New Roman" w:cs="Times New Roman"/>
          <w:i/>
          <w:iCs/>
          <w:color w:val="000000"/>
          <w:sz w:val="24"/>
          <w:szCs w:val="24"/>
        </w:rPr>
        <w:t>Kutadgu</w:t>
      </w:r>
      <w:proofErr w:type="spellEnd"/>
      <w:r w:rsidR="00473A93" w:rsidRPr="00A24489">
        <w:rPr>
          <w:rFonts w:ascii="Times New Roman" w:hAnsi="Times New Roman" w:cs="Times New Roman"/>
          <w:i/>
          <w:iCs/>
          <w:color w:val="000000"/>
          <w:sz w:val="24"/>
          <w:szCs w:val="24"/>
        </w:rPr>
        <w:t xml:space="preserve"> </w:t>
      </w:r>
      <w:proofErr w:type="spellStart"/>
      <w:r w:rsidR="00473A93" w:rsidRPr="00A24489">
        <w:rPr>
          <w:rFonts w:ascii="Times New Roman" w:hAnsi="Times New Roman" w:cs="Times New Roman"/>
          <w:i/>
          <w:iCs/>
          <w:color w:val="000000"/>
          <w:sz w:val="24"/>
          <w:szCs w:val="24"/>
        </w:rPr>
        <w:t>Bilig</w:t>
      </w:r>
      <w:proofErr w:type="spellEnd"/>
      <w:r w:rsidR="00473A93">
        <w:rPr>
          <w:rFonts w:ascii="Times New Roman" w:hAnsi="Times New Roman" w:cs="Times New Roman"/>
          <w:iCs/>
          <w:color w:val="000000"/>
          <w:sz w:val="24"/>
          <w:szCs w:val="24"/>
        </w:rPr>
        <w:t xml:space="preserve"> yazmasını, </w:t>
      </w:r>
      <w:proofErr w:type="spellStart"/>
      <w:r w:rsidR="00473A93">
        <w:rPr>
          <w:rFonts w:ascii="Times New Roman" w:hAnsi="Times New Roman" w:cs="Times New Roman"/>
          <w:iCs/>
          <w:color w:val="000000"/>
          <w:sz w:val="24"/>
          <w:szCs w:val="24"/>
        </w:rPr>
        <w:t>Meşhed’de</w:t>
      </w:r>
      <w:proofErr w:type="spellEnd"/>
      <w:r w:rsidR="00F230C5">
        <w:rPr>
          <w:rFonts w:ascii="Times New Roman" w:hAnsi="Times New Roman" w:cs="Times New Roman"/>
          <w:iCs/>
          <w:color w:val="000000"/>
          <w:sz w:val="24"/>
          <w:szCs w:val="24"/>
        </w:rPr>
        <w:t xml:space="preserve"> </w:t>
      </w:r>
      <w:proofErr w:type="spellStart"/>
      <w:r w:rsidR="00473A93" w:rsidRPr="00753FED">
        <w:rPr>
          <w:rFonts w:ascii="Times New Roman" w:hAnsi="Times New Roman" w:cs="Times New Roman"/>
          <w:i/>
          <w:iCs/>
          <w:color w:val="000000"/>
          <w:sz w:val="24"/>
          <w:szCs w:val="24"/>
        </w:rPr>
        <w:t>İbn</w:t>
      </w:r>
      <w:proofErr w:type="spellEnd"/>
      <w:r w:rsidR="00F230C5">
        <w:rPr>
          <w:rFonts w:ascii="Times New Roman" w:hAnsi="Times New Roman" w:cs="Times New Roman"/>
          <w:i/>
          <w:iCs/>
          <w:color w:val="000000"/>
          <w:sz w:val="24"/>
          <w:szCs w:val="24"/>
        </w:rPr>
        <w:t xml:space="preserve"> </w:t>
      </w:r>
      <w:proofErr w:type="spellStart"/>
      <w:r w:rsidR="00473A93" w:rsidRPr="00753FED">
        <w:rPr>
          <w:rFonts w:ascii="Times New Roman" w:hAnsi="Times New Roman" w:cs="Times New Roman"/>
          <w:i/>
          <w:iCs/>
          <w:color w:val="000000"/>
          <w:sz w:val="24"/>
          <w:szCs w:val="24"/>
        </w:rPr>
        <w:t>Fadlan</w:t>
      </w:r>
      <w:proofErr w:type="spellEnd"/>
      <w:r w:rsidR="00473A93" w:rsidRPr="00753FED">
        <w:rPr>
          <w:rFonts w:ascii="Times New Roman" w:hAnsi="Times New Roman" w:cs="Times New Roman"/>
          <w:i/>
          <w:iCs/>
          <w:color w:val="000000"/>
          <w:sz w:val="24"/>
          <w:szCs w:val="24"/>
        </w:rPr>
        <w:t xml:space="preserve"> Seyahatnamesi</w:t>
      </w:r>
      <w:r w:rsidR="00BA77D7">
        <w:rPr>
          <w:rFonts w:ascii="Times New Roman" w:hAnsi="Times New Roman" w:cs="Times New Roman"/>
          <w:i/>
          <w:iCs/>
          <w:color w:val="000000"/>
          <w:sz w:val="24"/>
          <w:szCs w:val="24"/>
        </w:rPr>
        <w:t>’</w:t>
      </w:r>
      <w:r w:rsidR="00473A93">
        <w:rPr>
          <w:rFonts w:ascii="Times New Roman" w:hAnsi="Times New Roman" w:cs="Times New Roman"/>
          <w:iCs/>
          <w:color w:val="000000"/>
          <w:sz w:val="24"/>
          <w:szCs w:val="24"/>
        </w:rPr>
        <w:t xml:space="preserve">ni, </w:t>
      </w:r>
      <w:r w:rsidR="003F12E0">
        <w:rPr>
          <w:rFonts w:ascii="Times New Roman" w:hAnsi="Times New Roman" w:cs="Times New Roman"/>
          <w:iCs/>
          <w:color w:val="000000"/>
          <w:sz w:val="24"/>
          <w:szCs w:val="24"/>
        </w:rPr>
        <w:t>Manchester’da</w:t>
      </w:r>
      <w:r w:rsidR="00473A93">
        <w:rPr>
          <w:rFonts w:ascii="Times New Roman" w:hAnsi="Times New Roman" w:cs="Times New Roman"/>
          <w:iCs/>
          <w:color w:val="000000"/>
          <w:sz w:val="24"/>
          <w:szCs w:val="24"/>
        </w:rPr>
        <w:t xml:space="preserve"> 11. ve 12. yüzyıla ait </w:t>
      </w:r>
      <w:r w:rsidR="00473A93" w:rsidRPr="00753FED">
        <w:rPr>
          <w:rFonts w:ascii="Times New Roman" w:hAnsi="Times New Roman" w:cs="Times New Roman"/>
          <w:i/>
          <w:iCs/>
          <w:color w:val="000000"/>
          <w:sz w:val="24"/>
          <w:szCs w:val="24"/>
        </w:rPr>
        <w:t>Türkçe Kuran tercümesi</w:t>
      </w:r>
      <w:r w:rsidR="00473A93">
        <w:rPr>
          <w:rFonts w:ascii="Times New Roman" w:hAnsi="Times New Roman" w:cs="Times New Roman"/>
          <w:iCs/>
          <w:color w:val="000000"/>
          <w:sz w:val="24"/>
          <w:szCs w:val="24"/>
        </w:rPr>
        <w:t xml:space="preserve">, İstanbul kütüphanelerinde </w:t>
      </w:r>
      <w:proofErr w:type="spellStart"/>
      <w:r w:rsidR="00473A93" w:rsidRPr="00753FED">
        <w:rPr>
          <w:rFonts w:ascii="Times New Roman" w:hAnsi="Times New Roman" w:cs="Times New Roman"/>
          <w:i/>
          <w:iCs/>
          <w:color w:val="000000"/>
          <w:sz w:val="24"/>
          <w:szCs w:val="24"/>
        </w:rPr>
        <w:t>Biruni’nin</w:t>
      </w:r>
      <w:proofErr w:type="spellEnd"/>
      <w:r w:rsidR="00473A93" w:rsidRPr="00753FED">
        <w:rPr>
          <w:rFonts w:ascii="Times New Roman" w:hAnsi="Times New Roman" w:cs="Times New Roman"/>
          <w:i/>
          <w:iCs/>
          <w:color w:val="000000"/>
          <w:sz w:val="24"/>
          <w:szCs w:val="24"/>
        </w:rPr>
        <w:t xml:space="preserve"> </w:t>
      </w:r>
      <w:r w:rsidR="00473A93" w:rsidRPr="00D442F0">
        <w:rPr>
          <w:rFonts w:ascii="Times New Roman" w:hAnsi="Times New Roman" w:cs="Times New Roman"/>
          <w:iCs/>
          <w:color w:val="000000"/>
          <w:sz w:val="24"/>
          <w:szCs w:val="24"/>
        </w:rPr>
        <w:t>eserleri</w:t>
      </w:r>
      <w:r w:rsidR="00473A93">
        <w:rPr>
          <w:rFonts w:ascii="Times New Roman" w:hAnsi="Times New Roman" w:cs="Times New Roman"/>
          <w:iCs/>
          <w:color w:val="000000"/>
          <w:sz w:val="24"/>
          <w:szCs w:val="24"/>
        </w:rPr>
        <w:t xml:space="preserve">ni, Konya’da </w:t>
      </w:r>
      <w:r w:rsidR="00473A93" w:rsidRPr="00753FED">
        <w:rPr>
          <w:rFonts w:ascii="Times New Roman" w:hAnsi="Times New Roman" w:cs="Times New Roman"/>
          <w:i/>
          <w:iCs/>
          <w:color w:val="000000"/>
          <w:sz w:val="24"/>
          <w:szCs w:val="24"/>
        </w:rPr>
        <w:t>İlhanlı dönemi maliye kayıtları</w:t>
      </w:r>
      <w:r w:rsidR="00473A93">
        <w:rPr>
          <w:rFonts w:ascii="Times New Roman" w:hAnsi="Times New Roman" w:cs="Times New Roman"/>
          <w:iCs/>
          <w:color w:val="000000"/>
          <w:sz w:val="24"/>
          <w:szCs w:val="24"/>
        </w:rPr>
        <w:t xml:space="preserve">nı, </w:t>
      </w:r>
      <w:proofErr w:type="spellStart"/>
      <w:r w:rsidR="00473A93" w:rsidRPr="00753FED">
        <w:rPr>
          <w:rFonts w:ascii="Times New Roman" w:hAnsi="Times New Roman" w:cs="Times New Roman"/>
          <w:i/>
          <w:iCs/>
          <w:color w:val="000000"/>
          <w:sz w:val="24"/>
          <w:szCs w:val="24"/>
        </w:rPr>
        <w:t>Ötemiş</w:t>
      </w:r>
      <w:proofErr w:type="spellEnd"/>
      <w:r w:rsidR="00473A93" w:rsidRPr="00753FED">
        <w:rPr>
          <w:rFonts w:ascii="Times New Roman" w:hAnsi="Times New Roman" w:cs="Times New Roman"/>
          <w:i/>
          <w:iCs/>
          <w:color w:val="000000"/>
          <w:sz w:val="24"/>
          <w:szCs w:val="24"/>
        </w:rPr>
        <w:t xml:space="preserve"> Hacı Tarihi</w:t>
      </w:r>
      <w:r w:rsidR="00473A93">
        <w:rPr>
          <w:rFonts w:ascii="Times New Roman" w:hAnsi="Times New Roman" w:cs="Times New Roman"/>
          <w:iCs/>
          <w:color w:val="000000"/>
          <w:sz w:val="24"/>
          <w:szCs w:val="24"/>
        </w:rPr>
        <w:t>’ni keşfi bu kaynak araştırmalarından en önemlileridir.</w:t>
      </w:r>
      <w:r w:rsidR="00473A93">
        <w:rPr>
          <w:rStyle w:val="DipnotBavurusu"/>
          <w:rFonts w:ascii="Times New Roman" w:hAnsi="Times New Roman" w:cs="Times New Roman"/>
          <w:iCs/>
          <w:color w:val="000000"/>
          <w:sz w:val="24"/>
          <w:szCs w:val="24"/>
        </w:rPr>
        <w:footnoteReference w:id="368"/>
      </w:r>
      <w:r w:rsidR="00E76FB9">
        <w:rPr>
          <w:rFonts w:ascii="Times New Roman" w:hAnsi="Times New Roman" w:cs="Times New Roman"/>
          <w:iCs/>
          <w:color w:val="000000"/>
          <w:sz w:val="24"/>
          <w:szCs w:val="24"/>
        </w:rPr>
        <w:t xml:space="preserve"> </w:t>
      </w:r>
      <w:r w:rsidR="00473A93">
        <w:rPr>
          <w:rFonts w:ascii="Times New Roman" w:hAnsi="Times New Roman" w:cs="Times New Roman"/>
          <w:iCs/>
          <w:color w:val="000000"/>
          <w:sz w:val="24"/>
          <w:szCs w:val="24"/>
        </w:rPr>
        <w:t xml:space="preserve">Bunun yanında </w:t>
      </w:r>
      <w:proofErr w:type="spellStart"/>
      <w:r w:rsidR="00473A93">
        <w:rPr>
          <w:rFonts w:ascii="Times New Roman" w:hAnsi="Times New Roman" w:cs="Times New Roman"/>
          <w:iCs/>
          <w:color w:val="000000"/>
          <w:sz w:val="24"/>
          <w:szCs w:val="24"/>
        </w:rPr>
        <w:t>Togan’ın</w:t>
      </w:r>
      <w:proofErr w:type="spellEnd"/>
      <w:r w:rsidR="00473A93">
        <w:rPr>
          <w:rFonts w:ascii="Times New Roman" w:hAnsi="Times New Roman" w:cs="Times New Roman"/>
          <w:iCs/>
          <w:color w:val="000000"/>
          <w:sz w:val="24"/>
          <w:szCs w:val="24"/>
        </w:rPr>
        <w:t xml:space="preserve"> tarihçiliğimizdeki bir diğer önemli özelliği ise bilimsel bir temele dayanan bağımsız araştırıcılığıdır.</w:t>
      </w:r>
      <w:r w:rsidR="00473A93">
        <w:rPr>
          <w:rStyle w:val="DipnotBavurusu"/>
          <w:rFonts w:ascii="Times New Roman" w:hAnsi="Times New Roman" w:cs="Times New Roman"/>
          <w:iCs/>
          <w:color w:val="000000"/>
          <w:sz w:val="24"/>
          <w:szCs w:val="24"/>
        </w:rPr>
        <w:footnoteReference w:id="369"/>
      </w:r>
      <w:r w:rsidR="00D03C95">
        <w:rPr>
          <w:rFonts w:ascii="Times New Roman" w:hAnsi="Times New Roman" w:cs="Times New Roman"/>
          <w:iCs/>
          <w:color w:val="000000"/>
          <w:sz w:val="24"/>
          <w:szCs w:val="24"/>
        </w:rPr>
        <w:t xml:space="preserve"> Bu bağlamda O</w:t>
      </w:r>
      <w:r w:rsidR="00473A93">
        <w:rPr>
          <w:rFonts w:ascii="Times New Roman" w:hAnsi="Times New Roman" w:cs="Times New Roman"/>
          <w:iCs/>
          <w:color w:val="000000"/>
          <w:sz w:val="24"/>
          <w:szCs w:val="24"/>
        </w:rPr>
        <w:t xml:space="preserve">nun dönem </w:t>
      </w:r>
      <w:proofErr w:type="spellStart"/>
      <w:r w:rsidR="00473A93">
        <w:rPr>
          <w:rFonts w:ascii="Times New Roman" w:hAnsi="Times New Roman" w:cs="Times New Roman"/>
          <w:iCs/>
          <w:color w:val="000000"/>
          <w:sz w:val="24"/>
          <w:szCs w:val="24"/>
        </w:rPr>
        <w:t>dönem</w:t>
      </w:r>
      <w:proofErr w:type="spellEnd"/>
      <w:r w:rsidR="00473A93">
        <w:rPr>
          <w:rFonts w:ascii="Times New Roman" w:hAnsi="Times New Roman" w:cs="Times New Roman"/>
          <w:sz w:val="24"/>
          <w:szCs w:val="24"/>
        </w:rPr>
        <w:t xml:space="preserve"> bazı tartışmaların merkezinde yer aldığını görüyoruz. </w:t>
      </w:r>
      <w:r w:rsidR="004B1E48">
        <w:rPr>
          <w:rFonts w:ascii="Times New Roman" w:hAnsi="Times New Roman" w:cs="Times New Roman"/>
          <w:sz w:val="24"/>
          <w:szCs w:val="24"/>
        </w:rPr>
        <w:t>Birinci Türk</w:t>
      </w:r>
      <w:r w:rsidR="00473A93">
        <w:rPr>
          <w:rFonts w:ascii="Times New Roman" w:hAnsi="Times New Roman" w:cs="Times New Roman"/>
          <w:sz w:val="24"/>
          <w:szCs w:val="24"/>
        </w:rPr>
        <w:t xml:space="preserve"> Tarih Kongresindeki </w:t>
      </w:r>
      <w:r w:rsidR="00473A93" w:rsidRPr="00ED5519">
        <w:rPr>
          <w:rFonts w:ascii="Times New Roman" w:hAnsi="Times New Roman" w:cs="Times New Roman"/>
          <w:i/>
          <w:sz w:val="24"/>
          <w:szCs w:val="24"/>
        </w:rPr>
        <w:t>kuraklık</w:t>
      </w:r>
      <w:r w:rsidR="00F230C5">
        <w:rPr>
          <w:rFonts w:ascii="Times New Roman" w:hAnsi="Times New Roman" w:cs="Times New Roman"/>
          <w:i/>
          <w:sz w:val="24"/>
          <w:szCs w:val="24"/>
        </w:rPr>
        <w:t xml:space="preserve"> </w:t>
      </w:r>
      <w:r w:rsidR="00473A93">
        <w:rPr>
          <w:rFonts w:ascii="Times New Roman" w:hAnsi="Times New Roman" w:cs="Times New Roman"/>
          <w:sz w:val="24"/>
          <w:szCs w:val="24"/>
        </w:rPr>
        <w:t xml:space="preserve">meselesi, Fuat </w:t>
      </w:r>
      <w:proofErr w:type="spellStart"/>
      <w:r w:rsidR="00473A93">
        <w:rPr>
          <w:rFonts w:ascii="Times New Roman" w:hAnsi="Times New Roman" w:cs="Times New Roman"/>
          <w:sz w:val="24"/>
          <w:szCs w:val="24"/>
        </w:rPr>
        <w:t>Köprülü</w:t>
      </w:r>
      <w:r w:rsidR="005B56E2">
        <w:rPr>
          <w:rFonts w:ascii="Times New Roman" w:hAnsi="Times New Roman" w:cs="Times New Roman"/>
          <w:sz w:val="24"/>
          <w:szCs w:val="24"/>
        </w:rPr>
        <w:t>’</w:t>
      </w:r>
      <w:r w:rsidR="00473A93">
        <w:rPr>
          <w:rFonts w:ascii="Times New Roman" w:hAnsi="Times New Roman" w:cs="Times New Roman"/>
          <w:sz w:val="24"/>
          <w:szCs w:val="24"/>
        </w:rPr>
        <w:t>yle</w:t>
      </w:r>
      <w:proofErr w:type="spellEnd"/>
      <w:r w:rsidR="00473A93">
        <w:rPr>
          <w:rFonts w:ascii="Times New Roman" w:hAnsi="Times New Roman" w:cs="Times New Roman"/>
          <w:sz w:val="24"/>
          <w:szCs w:val="24"/>
        </w:rPr>
        <w:t xml:space="preserve"> arasında geçen </w:t>
      </w:r>
      <w:r w:rsidR="00473A93" w:rsidRPr="00ED5519">
        <w:rPr>
          <w:rFonts w:ascii="Times New Roman" w:hAnsi="Times New Roman" w:cs="Times New Roman"/>
          <w:i/>
          <w:sz w:val="24"/>
          <w:szCs w:val="24"/>
        </w:rPr>
        <w:t>Osmanlıların menşei</w:t>
      </w:r>
      <w:r w:rsidR="00F230C5">
        <w:rPr>
          <w:rFonts w:ascii="Times New Roman" w:hAnsi="Times New Roman" w:cs="Times New Roman"/>
          <w:i/>
          <w:sz w:val="24"/>
          <w:szCs w:val="24"/>
        </w:rPr>
        <w:t xml:space="preserve"> </w:t>
      </w:r>
      <w:r w:rsidR="00D03C95" w:rsidRPr="005B56E2">
        <w:rPr>
          <w:rFonts w:ascii="Times New Roman" w:hAnsi="Times New Roman" w:cs="Times New Roman"/>
          <w:i/>
          <w:sz w:val="24"/>
          <w:szCs w:val="24"/>
        </w:rPr>
        <w:t>meselesi</w:t>
      </w:r>
      <w:r w:rsidR="00D03C95">
        <w:rPr>
          <w:rFonts w:ascii="Times New Roman" w:hAnsi="Times New Roman" w:cs="Times New Roman"/>
          <w:sz w:val="24"/>
          <w:szCs w:val="24"/>
        </w:rPr>
        <w:t xml:space="preserve"> gibi. O</w:t>
      </w:r>
      <w:r w:rsidR="006430D0">
        <w:rPr>
          <w:rFonts w:ascii="Times New Roman" w:hAnsi="Times New Roman" w:cs="Times New Roman"/>
          <w:sz w:val="24"/>
          <w:szCs w:val="24"/>
        </w:rPr>
        <w:t>nun bu tartışm</w:t>
      </w:r>
      <w:r w:rsidR="00473A93">
        <w:rPr>
          <w:rFonts w:ascii="Times New Roman" w:hAnsi="Times New Roman" w:cs="Times New Roman"/>
          <w:sz w:val="24"/>
          <w:szCs w:val="24"/>
        </w:rPr>
        <w:t xml:space="preserve">alar neden olan farklı bakış açısı bir anlamda muhalif anlayışının şekillenmesinde etkili olmuştur. </w:t>
      </w:r>
    </w:p>
    <w:p w:rsidR="00DC1C08" w:rsidRDefault="00DC1C08" w:rsidP="006430D0">
      <w:pPr>
        <w:autoSpaceDE w:val="0"/>
        <w:autoSpaceDN w:val="0"/>
        <w:adjustRightInd w:val="0"/>
        <w:spacing w:after="0" w:line="360" w:lineRule="auto"/>
        <w:ind w:firstLine="708"/>
        <w:jc w:val="both"/>
        <w:rPr>
          <w:rFonts w:ascii="Times New Roman" w:hAnsi="Times New Roman" w:cs="Times New Roman"/>
          <w:sz w:val="24"/>
          <w:szCs w:val="24"/>
        </w:rPr>
      </w:pPr>
    </w:p>
    <w:p w:rsidR="00473A93" w:rsidRPr="00986C5B" w:rsidRDefault="00986C5B" w:rsidP="00986C5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tarihinin bir</w:t>
      </w:r>
      <w:r w:rsidR="006430D0">
        <w:rPr>
          <w:rFonts w:ascii="Times New Roman" w:hAnsi="Times New Roman" w:cs="Times New Roman"/>
          <w:sz w:val="24"/>
          <w:szCs w:val="24"/>
        </w:rPr>
        <w:t xml:space="preserve">çok meselesine özgün yorumlar getiren </w:t>
      </w:r>
      <w:proofErr w:type="spellStart"/>
      <w:r w:rsidR="006430D0">
        <w:rPr>
          <w:rFonts w:ascii="Times New Roman" w:hAnsi="Times New Roman" w:cs="Times New Roman"/>
          <w:sz w:val="24"/>
          <w:szCs w:val="24"/>
        </w:rPr>
        <w:t>Togan</w:t>
      </w:r>
      <w:proofErr w:type="spellEnd"/>
      <w:r w:rsidR="006430D0">
        <w:rPr>
          <w:rFonts w:ascii="Times New Roman" w:hAnsi="Times New Roman" w:cs="Times New Roman"/>
          <w:sz w:val="24"/>
          <w:szCs w:val="24"/>
        </w:rPr>
        <w:t xml:space="preserve"> Türk tarihinin tarihi ve coğrafi k</w:t>
      </w:r>
      <w:r>
        <w:rPr>
          <w:rFonts w:ascii="Times New Roman" w:hAnsi="Times New Roman" w:cs="Times New Roman"/>
          <w:sz w:val="24"/>
          <w:szCs w:val="24"/>
        </w:rPr>
        <w:t xml:space="preserve">oşulları sebebiyle ciddi zorlukların ortaya çıktığı </w:t>
      </w:r>
      <w:proofErr w:type="spellStart"/>
      <w:r>
        <w:rPr>
          <w:rFonts w:ascii="Times New Roman" w:hAnsi="Times New Roman" w:cs="Times New Roman"/>
          <w:sz w:val="24"/>
          <w:szCs w:val="24"/>
        </w:rPr>
        <w:t>dönemlendirme</w:t>
      </w:r>
      <w:proofErr w:type="spellEnd"/>
      <w:r>
        <w:rPr>
          <w:rFonts w:ascii="Times New Roman" w:hAnsi="Times New Roman" w:cs="Times New Roman"/>
          <w:sz w:val="24"/>
          <w:szCs w:val="24"/>
        </w:rPr>
        <w:t xml:space="preserve"> ile ilgi alternatif bir yaklaşım ortaya koymuştur. Buna göre </w:t>
      </w:r>
      <w:proofErr w:type="spellStart"/>
      <w:r w:rsidR="00473A93" w:rsidRPr="006430D0">
        <w:rPr>
          <w:rFonts w:ascii="Times New Roman" w:hAnsi="Times New Roman" w:cs="Times New Roman"/>
          <w:color w:val="000000"/>
          <w:sz w:val="24"/>
          <w:szCs w:val="24"/>
        </w:rPr>
        <w:t>Togan</w:t>
      </w:r>
      <w:proofErr w:type="spellEnd"/>
      <w:r w:rsidR="00473A93" w:rsidRPr="006430D0">
        <w:rPr>
          <w:rFonts w:ascii="Times New Roman" w:hAnsi="Times New Roman" w:cs="Times New Roman"/>
          <w:color w:val="000000"/>
          <w:sz w:val="24"/>
          <w:szCs w:val="24"/>
        </w:rPr>
        <w:t xml:space="preserve"> Türk tarihini iki ana döneme ayırmaktadır. Bu </w:t>
      </w:r>
      <w:proofErr w:type="spellStart"/>
      <w:r w:rsidR="00473A93" w:rsidRPr="006430D0">
        <w:rPr>
          <w:rFonts w:ascii="Times New Roman" w:hAnsi="Times New Roman" w:cs="Times New Roman"/>
          <w:color w:val="000000"/>
          <w:sz w:val="24"/>
          <w:szCs w:val="24"/>
        </w:rPr>
        <w:t>dönemlendirmede</w:t>
      </w:r>
      <w:proofErr w:type="spellEnd"/>
      <w:r w:rsidR="00473A93" w:rsidRPr="006430D0">
        <w:rPr>
          <w:rFonts w:ascii="Times New Roman" w:hAnsi="Times New Roman" w:cs="Times New Roman"/>
          <w:color w:val="000000"/>
          <w:sz w:val="24"/>
          <w:szCs w:val="24"/>
        </w:rPr>
        <w:t xml:space="preserve"> 16. yüzyıl bir dönüm noktası olma özelliği taşımaktadır. 16 yüzyıla kadar olan dönem</w:t>
      </w:r>
      <w:r>
        <w:rPr>
          <w:rFonts w:ascii="Times New Roman" w:hAnsi="Times New Roman" w:cs="Times New Roman"/>
          <w:color w:val="000000"/>
          <w:sz w:val="24"/>
          <w:szCs w:val="24"/>
        </w:rPr>
        <w:t>de Türkler sürekli bir gelişim</w:t>
      </w:r>
      <w:r w:rsidR="00473A93" w:rsidRPr="006430D0">
        <w:rPr>
          <w:rFonts w:ascii="Times New Roman" w:hAnsi="Times New Roman" w:cs="Times New Roman"/>
          <w:color w:val="000000"/>
          <w:sz w:val="24"/>
          <w:szCs w:val="24"/>
        </w:rPr>
        <w:t xml:space="preserve"> göstermektedir.16. yüzyıldan sonra ise gerileme dönemi başlamaktadır. Bunun yanın da tarihten önce ve tarih çağları olarak da Türk tarihini tasnif eden </w:t>
      </w:r>
      <w:proofErr w:type="spellStart"/>
      <w:r w:rsidR="00473A93" w:rsidRPr="006430D0">
        <w:rPr>
          <w:rFonts w:ascii="Times New Roman" w:hAnsi="Times New Roman" w:cs="Times New Roman"/>
          <w:color w:val="000000"/>
          <w:sz w:val="24"/>
          <w:szCs w:val="24"/>
        </w:rPr>
        <w:t>Togan</w:t>
      </w:r>
      <w:r w:rsidR="00BB6CB0">
        <w:rPr>
          <w:rFonts w:ascii="Times New Roman" w:hAnsi="Times New Roman" w:cs="Times New Roman"/>
          <w:color w:val="000000"/>
          <w:sz w:val="24"/>
          <w:szCs w:val="24"/>
        </w:rPr>
        <w:t>’</w:t>
      </w:r>
      <w:r w:rsidR="00473A93" w:rsidRPr="006430D0">
        <w:rPr>
          <w:rFonts w:ascii="Times New Roman" w:hAnsi="Times New Roman" w:cs="Times New Roman"/>
          <w:color w:val="000000"/>
          <w:sz w:val="24"/>
          <w:szCs w:val="24"/>
        </w:rPr>
        <w:t>a</w:t>
      </w:r>
      <w:proofErr w:type="spellEnd"/>
      <w:r w:rsidR="00473A93" w:rsidRPr="006430D0">
        <w:rPr>
          <w:rFonts w:ascii="Times New Roman" w:hAnsi="Times New Roman" w:cs="Times New Roman"/>
          <w:color w:val="000000"/>
          <w:sz w:val="24"/>
          <w:szCs w:val="24"/>
        </w:rPr>
        <w:t xml:space="preserve"> göre Tarih çağları 1- </w:t>
      </w:r>
      <w:r w:rsidR="00B5532E" w:rsidRPr="006430D0">
        <w:rPr>
          <w:rFonts w:ascii="Times New Roman" w:hAnsi="Times New Roman" w:cs="Times New Roman"/>
          <w:color w:val="000000"/>
          <w:sz w:val="24"/>
          <w:szCs w:val="24"/>
        </w:rPr>
        <w:t>İslamiyet’ten</w:t>
      </w:r>
      <w:r w:rsidR="00473A93" w:rsidRPr="006430D0">
        <w:rPr>
          <w:rFonts w:ascii="Times New Roman" w:hAnsi="Times New Roman" w:cs="Times New Roman"/>
          <w:color w:val="000000"/>
          <w:sz w:val="24"/>
          <w:szCs w:val="24"/>
        </w:rPr>
        <w:t xml:space="preserve"> önceki dönem</w:t>
      </w:r>
      <w:r>
        <w:rPr>
          <w:rFonts w:ascii="Times New Roman" w:hAnsi="Times New Roman" w:cs="Times New Roman"/>
          <w:color w:val="000000"/>
          <w:sz w:val="24"/>
          <w:szCs w:val="24"/>
        </w:rPr>
        <w:t xml:space="preserve">, </w:t>
      </w:r>
      <w:r w:rsidR="00A528F2">
        <w:rPr>
          <w:rFonts w:ascii="Times New Roman" w:hAnsi="Times New Roman" w:cs="Times New Roman"/>
          <w:color w:val="000000"/>
          <w:sz w:val="24"/>
          <w:szCs w:val="24"/>
        </w:rPr>
        <w:t>2-</w:t>
      </w:r>
      <w:proofErr w:type="spellStart"/>
      <w:r w:rsidR="00B5532E">
        <w:rPr>
          <w:rFonts w:ascii="Times New Roman" w:hAnsi="Times New Roman" w:cs="Times New Roman"/>
          <w:color w:val="000000"/>
          <w:sz w:val="24"/>
          <w:szCs w:val="24"/>
        </w:rPr>
        <w:t>İslamiyetin</w:t>
      </w:r>
      <w:proofErr w:type="spellEnd"/>
      <w:r w:rsidR="00A528F2">
        <w:rPr>
          <w:rFonts w:ascii="Times New Roman" w:hAnsi="Times New Roman" w:cs="Times New Roman"/>
          <w:color w:val="000000"/>
          <w:sz w:val="24"/>
          <w:szCs w:val="24"/>
        </w:rPr>
        <w:t xml:space="preserve"> kabulü sonrası,</w:t>
      </w:r>
      <w:r w:rsidR="00473A93" w:rsidRPr="006430D0">
        <w:rPr>
          <w:rFonts w:ascii="Times New Roman" w:hAnsi="Times New Roman" w:cs="Times New Roman"/>
          <w:color w:val="000000"/>
          <w:sz w:val="24"/>
          <w:szCs w:val="24"/>
        </w:rPr>
        <w:t xml:space="preserve"> 16.</w:t>
      </w:r>
      <w:r w:rsidR="00A528F2">
        <w:rPr>
          <w:rFonts w:ascii="Times New Roman" w:hAnsi="Times New Roman" w:cs="Times New Roman"/>
          <w:color w:val="000000"/>
          <w:sz w:val="24"/>
          <w:szCs w:val="24"/>
        </w:rPr>
        <w:t xml:space="preserve"> yüzyıla kadarki gelişme dönemi ve </w:t>
      </w:r>
      <w:r w:rsidR="00C74CD9">
        <w:rPr>
          <w:rFonts w:ascii="Times New Roman" w:hAnsi="Times New Roman" w:cs="Times New Roman"/>
          <w:color w:val="000000"/>
          <w:sz w:val="24"/>
          <w:szCs w:val="24"/>
        </w:rPr>
        <w:t xml:space="preserve">3- </w:t>
      </w:r>
      <w:r w:rsidR="00473A93" w:rsidRPr="006430D0">
        <w:rPr>
          <w:rFonts w:ascii="Times New Roman" w:hAnsi="Times New Roman" w:cs="Times New Roman"/>
          <w:color w:val="000000"/>
          <w:sz w:val="24"/>
          <w:szCs w:val="24"/>
        </w:rPr>
        <w:t>16. yüzyıldan günümüze kadarki gerileme dönemi</w:t>
      </w:r>
      <w:r>
        <w:rPr>
          <w:rFonts w:ascii="Times New Roman" w:hAnsi="Times New Roman" w:cs="Times New Roman"/>
          <w:color w:val="000000"/>
          <w:sz w:val="24"/>
          <w:szCs w:val="24"/>
        </w:rPr>
        <w:t>nden meydana gelmektedir.</w:t>
      </w:r>
      <w:r w:rsidR="00F230C5">
        <w:rPr>
          <w:rFonts w:ascii="Times New Roman" w:hAnsi="Times New Roman" w:cs="Times New Roman"/>
          <w:color w:val="000000"/>
          <w:sz w:val="24"/>
          <w:szCs w:val="24"/>
        </w:rPr>
        <w:t xml:space="preserve"> </w:t>
      </w:r>
      <w:r w:rsidR="002477DF">
        <w:rPr>
          <w:rFonts w:ascii="Times New Roman" w:hAnsi="Times New Roman" w:cs="Times New Roman"/>
          <w:color w:val="000000"/>
          <w:sz w:val="24"/>
          <w:szCs w:val="24"/>
        </w:rPr>
        <w:t xml:space="preserve">Ayrıca </w:t>
      </w:r>
      <w:r w:rsidR="002477DF">
        <w:rPr>
          <w:rFonts w:ascii="Times New Roman" w:hAnsi="Times New Roman" w:cs="Times New Roman"/>
          <w:color w:val="000000"/>
          <w:sz w:val="24"/>
          <w:szCs w:val="24"/>
        </w:rPr>
        <w:lastRenderedPageBreak/>
        <w:t>Türk dünyasında ciddi dönüşümün yaşandığı son</w:t>
      </w:r>
      <w:r w:rsidR="00E76FB9">
        <w:rPr>
          <w:rFonts w:ascii="Times New Roman" w:hAnsi="Times New Roman" w:cs="Times New Roman"/>
          <w:color w:val="000000"/>
          <w:sz w:val="24"/>
          <w:szCs w:val="24"/>
        </w:rPr>
        <w:t xml:space="preserve"> </w:t>
      </w:r>
      <w:r w:rsidR="00473A93" w:rsidRPr="006430D0">
        <w:rPr>
          <w:rFonts w:ascii="Times New Roman" w:hAnsi="Times New Roman" w:cs="Times New Roman"/>
          <w:color w:val="000000"/>
          <w:sz w:val="24"/>
          <w:szCs w:val="24"/>
        </w:rPr>
        <w:t>dönem</w:t>
      </w:r>
      <w:r w:rsidR="002477DF">
        <w:rPr>
          <w:rFonts w:ascii="Times New Roman" w:hAnsi="Times New Roman" w:cs="Times New Roman"/>
          <w:color w:val="000000"/>
          <w:sz w:val="24"/>
          <w:szCs w:val="24"/>
        </w:rPr>
        <w:t>i</w:t>
      </w:r>
      <w:r w:rsidR="00F230C5">
        <w:rPr>
          <w:rFonts w:ascii="Times New Roman" w:hAnsi="Times New Roman" w:cs="Times New Roman"/>
          <w:color w:val="000000"/>
          <w:sz w:val="24"/>
          <w:szCs w:val="24"/>
        </w:rPr>
        <w:t xml:space="preserve"> </w:t>
      </w:r>
      <w:r w:rsidR="002477DF">
        <w:rPr>
          <w:rFonts w:ascii="Times New Roman" w:hAnsi="Times New Roman" w:cs="Times New Roman"/>
          <w:color w:val="000000"/>
          <w:sz w:val="24"/>
          <w:szCs w:val="24"/>
        </w:rPr>
        <w:t xml:space="preserve">ise Türk </w:t>
      </w:r>
      <w:proofErr w:type="spellStart"/>
      <w:r w:rsidR="002477DF">
        <w:rPr>
          <w:rFonts w:ascii="Times New Roman" w:hAnsi="Times New Roman" w:cs="Times New Roman"/>
          <w:color w:val="000000"/>
          <w:sz w:val="24"/>
          <w:szCs w:val="24"/>
        </w:rPr>
        <w:t>rönesansı</w:t>
      </w:r>
      <w:proofErr w:type="spellEnd"/>
      <w:r w:rsidR="002477DF">
        <w:rPr>
          <w:rFonts w:ascii="Times New Roman" w:hAnsi="Times New Roman" w:cs="Times New Roman"/>
          <w:color w:val="000000"/>
          <w:sz w:val="24"/>
          <w:szCs w:val="24"/>
        </w:rPr>
        <w:t xml:space="preserve"> denebilecek </w:t>
      </w:r>
      <w:r w:rsidR="00473A93" w:rsidRPr="006430D0">
        <w:rPr>
          <w:rFonts w:ascii="Times New Roman" w:hAnsi="Times New Roman" w:cs="Times New Roman"/>
          <w:color w:val="000000"/>
          <w:sz w:val="24"/>
          <w:szCs w:val="24"/>
        </w:rPr>
        <w:t>yeniden dirilme ve Batı medeniyet</w:t>
      </w:r>
      <w:r w:rsidR="002477DF">
        <w:rPr>
          <w:rFonts w:ascii="Times New Roman" w:hAnsi="Times New Roman" w:cs="Times New Roman"/>
          <w:color w:val="000000"/>
          <w:sz w:val="24"/>
          <w:szCs w:val="24"/>
        </w:rPr>
        <w:t>ine iltihak devri olarak tasnif etmiştir.</w:t>
      </w:r>
      <w:r w:rsidR="00473A93" w:rsidRPr="006430D0">
        <w:rPr>
          <w:rStyle w:val="DipnotBavurusu"/>
          <w:rFonts w:ascii="Times New Roman" w:hAnsi="Times New Roman" w:cs="Times New Roman"/>
          <w:color w:val="000000"/>
          <w:sz w:val="24"/>
          <w:szCs w:val="24"/>
        </w:rPr>
        <w:footnoteReference w:id="370"/>
      </w:r>
      <w:r w:rsidR="00473A93" w:rsidRPr="006430D0">
        <w:rPr>
          <w:rFonts w:ascii="Times New Roman" w:hAnsi="Times New Roman" w:cs="Times New Roman"/>
          <w:sz w:val="24"/>
          <w:szCs w:val="24"/>
        </w:rPr>
        <w:tab/>
      </w:r>
    </w:p>
    <w:p w:rsidR="00473A93" w:rsidRDefault="00473A93" w:rsidP="00473A93">
      <w:pPr>
        <w:spacing w:before="100" w:beforeAutospacing="1" w:after="100" w:afterAutospacing="1" w:line="360" w:lineRule="auto"/>
        <w:ind w:firstLine="708"/>
        <w:jc w:val="both"/>
        <w:rPr>
          <w:rFonts w:ascii="Times New Roman" w:hAnsi="Times New Roman" w:cs="Times New Roman"/>
          <w:color w:val="000000"/>
          <w:sz w:val="24"/>
          <w:szCs w:val="24"/>
        </w:rPr>
      </w:pP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tarih anlayışına dair önemli ipuçlarına sahip eserlerinin başında 1946’da basılan</w:t>
      </w:r>
      <w:r w:rsidR="00F230C5">
        <w:rPr>
          <w:rFonts w:ascii="Times New Roman" w:hAnsi="Times New Roman" w:cs="Times New Roman"/>
          <w:sz w:val="24"/>
          <w:szCs w:val="24"/>
        </w:rPr>
        <w:t xml:space="preserve"> </w:t>
      </w:r>
      <w:r>
        <w:rPr>
          <w:rFonts w:ascii="Times New Roman" w:hAnsi="Times New Roman" w:cs="Times New Roman"/>
          <w:i/>
          <w:iCs/>
          <w:color w:val="000000"/>
          <w:sz w:val="24"/>
          <w:szCs w:val="24"/>
        </w:rPr>
        <w:t>Umumi Türk T</w:t>
      </w:r>
      <w:r w:rsidRPr="00641492">
        <w:rPr>
          <w:rFonts w:ascii="Times New Roman" w:hAnsi="Times New Roman" w:cs="Times New Roman"/>
          <w:i/>
          <w:iCs/>
          <w:color w:val="000000"/>
          <w:sz w:val="24"/>
          <w:szCs w:val="24"/>
        </w:rPr>
        <w:t>arihine Giri</w:t>
      </w:r>
      <w:r w:rsidRPr="00641492">
        <w:rPr>
          <w:rFonts w:ascii="Times New Roman" w:hAnsi="Times New Roman" w:cs="Times New Roman"/>
          <w:color w:val="000000"/>
          <w:sz w:val="24"/>
          <w:szCs w:val="24"/>
        </w:rPr>
        <w:t>ş</w:t>
      </w:r>
      <w:r>
        <w:rPr>
          <w:rFonts w:ascii="Times New Roman" w:hAnsi="Times New Roman" w:cs="Times New Roman"/>
          <w:color w:val="000000"/>
          <w:sz w:val="24"/>
          <w:szCs w:val="24"/>
        </w:rPr>
        <w:t xml:space="preserve"> gelmektedir.</w:t>
      </w:r>
      <w:r w:rsidR="00D43C51">
        <w:rPr>
          <w:rStyle w:val="DipnotBavurusu"/>
          <w:rFonts w:ascii="Times New Roman" w:hAnsi="Times New Roman" w:cs="Times New Roman"/>
          <w:color w:val="000000"/>
          <w:sz w:val="24"/>
          <w:szCs w:val="24"/>
        </w:rPr>
        <w:footnoteReference w:id="371"/>
      </w:r>
      <w:r>
        <w:rPr>
          <w:rFonts w:ascii="Times New Roman" w:hAnsi="Times New Roman" w:cs="Times New Roman"/>
          <w:color w:val="000000"/>
          <w:sz w:val="24"/>
          <w:szCs w:val="24"/>
        </w:rPr>
        <w:t xml:space="preserve"> Eser Türk tarihinden ziyade Türk tarihinin meseleleri üzerine yoğunlaşmıştır. </w:t>
      </w:r>
      <w:proofErr w:type="spellStart"/>
      <w:r>
        <w:rPr>
          <w:rFonts w:ascii="Times New Roman" w:hAnsi="Times New Roman" w:cs="Times New Roman"/>
          <w:color w:val="000000"/>
          <w:sz w:val="24"/>
          <w:szCs w:val="24"/>
        </w:rPr>
        <w:t>Togan</w:t>
      </w:r>
      <w:proofErr w:type="spellEnd"/>
      <w:r>
        <w:rPr>
          <w:rFonts w:ascii="Times New Roman" w:hAnsi="Times New Roman" w:cs="Times New Roman"/>
          <w:color w:val="000000"/>
          <w:sz w:val="24"/>
          <w:szCs w:val="24"/>
        </w:rPr>
        <w:t xml:space="preserve"> Türk tarihinin başlangıcını Türkistan’daki Sakalardan önce </w:t>
      </w:r>
      <w:r w:rsidRPr="00641492">
        <w:rPr>
          <w:rFonts w:ascii="Times New Roman" w:hAnsi="Times New Roman" w:cs="Times New Roman"/>
          <w:i/>
          <w:color w:val="000000"/>
          <w:sz w:val="24"/>
          <w:szCs w:val="24"/>
        </w:rPr>
        <w:t>Şu</w:t>
      </w:r>
      <w:r>
        <w:rPr>
          <w:rFonts w:ascii="Times New Roman" w:hAnsi="Times New Roman" w:cs="Times New Roman"/>
          <w:color w:val="000000"/>
          <w:sz w:val="24"/>
          <w:szCs w:val="24"/>
        </w:rPr>
        <w:t xml:space="preserve"> adlı kavme dayandırmaktadır. Türklerin ön tarihine yönelik olarak Türk Tarih Tezindeki </w:t>
      </w:r>
      <w:r w:rsidRPr="009D2FE9">
        <w:rPr>
          <w:rFonts w:ascii="Times New Roman" w:hAnsi="Times New Roman" w:cs="Times New Roman"/>
          <w:color w:val="000000"/>
          <w:sz w:val="24"/>
          <w:szCs w:val="24"/>
        </w:rPr>
        <w:t>Etrüskleri</w:t>
      </w:r>
      <w:r>
        <w:rPr>
          <w:rFonts w:ascii="Times New Roman" w:hAnsi="Times New Roman" w:cs="Times New Roman"/>
          <w:color w:val="000000"/>
          <w:sz w:val="24"/>
          <w:szCs w:val="24"/>
        </w:rPr>
        <w:t xml:space="preserve">n Türklüğü konusunda temkinli bir yaklaşım ortaya koyduğu görülmektedir. Bunun yanında Ön Asya uygarlıklarının Türk oldukları yönündeki hâkim </w:t>
      </w:r>
      <w:r w:rsidR="009D2FE9">
        <w:rPr>
          <w:rFonts w:ascii="Times New Roman" w:hAnsi="Times New Roman" w:cs="Times New Roman"/>
          <w:color w:val="000000"/>
          <w:sz w:val="24"/>
          <w:szCs w:val="24"/>
        </w:rPr>
        <w:t xml:space="preserve">düşünceye katılmayan </w:t>
      </w:r>
      <w:proofErr w:type="spellStart"/>
      <w:r w:rsidR="009D2FE9">
        <w:rPr>
          <w:rFonts w:ascii="Times New Roman" w:hAnsi="Times New Roman" w:cs="Times New Roman"/>
          <w:color w:val="000000"/>
          <w:sz w:val="24"/>
          <w:szCs w:val="24"/>
        </w:rPr>
        <w:t>Togan</w:t>
      </w:r>
      <w:proofErr w:type="spellEnd"/>
      <w:r w:rsidR="00F230C5">
        <w:rPr>
          <w:rFonts w:ascii="Times New Roman" w:hAnsi="Times New Roman" w:cs="Times New Roman"/>
          <w:color w:val="000000"/>
          <w:sz w:val="24"/>
          <w:szCs w:val="24"/>
        </w:rPr>
        <w:t xml:space="preserve"> </w:t>
      </w:r>
      <w:r w:rsidRPr="009D2FE9">
        <w:rPr>
          <w:rFonts w:ascii="Times New Roman" w:hAnsi="Times New Roman" w:cs="Times New Roman"/>
          <w:color w:val="000000"/>
          <w:sz w:val="24"/>
          <w:szCs w:val="24"/>
        </w:rPr>
        <w:t>Sümerler</w:t>
      </w:r>
      <w:r>
        <w:rPr>
          <w:rFonts w:ascii="Times New Roman" w:hAnsi="Times New Roman" w:cs="Times New Roman"/>
          <w:color w:val="000000"/>
          <w:sz w:val="24"/>
          <w:szCs w:val="24"/>
        </w:rPr>
        <w:t>in Türklüğüne dair iddiaların abartılı olduğunu, Sümer dilindeki Türkçeye benzerliklerin başka dillerle de olduğunu iddia etmiştir.</w:t>
      </w:r>
      <w:r>
        <w:rPr>
          <w:rStyle w:val="DipnotBavurusu"/>
          <w:rFonts w:ascii="Times New Roman" w:hAnsi="Times New Roman" w:cs="Times New Roman"/>
          <w:color w:val="000000"/>
          <w:sz w:val="24"/>
          <w:szCs w:val="24"/>
        </w:rPr>
        <w:footnoteReference w:id="372"/>
      </w:r>
    </w:p>
    <w:p w:rsidR="00473A93" w:rsidRPr="001109CD" w:rsidRDefault="00473A93" w:rsidP="00F70AC6">
      <w:pPr>
        <w:spacing w:before="100" w:beforeAutospacing="1" w:after="100" w:afterAutospacing="1" w:line="36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Togan</w:t>
      </w:r>
      <w:proofErr w:type="spellEnd"/>
      <w:r>
        <w:rPr>
          <w:rFonts w:ascii="Times New Roman" w:hAnsi="Times New Roman" w:cs="Times New Roman"/>
          <w:color w:val="000000"/>
          <w:sz w:val="24"/>
          <w:szCs w:val="24"/>
        </w:rPr>
        <w:t>, Atsız gibi Cengiz Han’ın Türk olduğu konusunda ısrarcıdır. Moğolistan coğrafyasında Türklerle Moğol kabilelerin i</w:t>
      </w:r>
      <w:r w:rsidR="00F230C5">
        <w:rPr>
          <w:rFonts w:ascii="Times New Roman" w:hAnsi="Times New Roman" w:cs="Times New Roman"/>
          <w:color w:val="000000"/>
          <w:sz w:val="24"/>
          <w:szCs w:val="24"/>
        </w:rPr>
        <w:t>ç içe yaşadıklarını bu sebeple k</w:t>
      </w:r>
      <w:r>
        <w:rPr>
          <w:rFonts w:ascii="Times New Roman" w:hAnsi="Times New Roman" w:cs="Times New Roman"/>
          <w:color w:val="000000"/>
          <w:sz w:val="24"/>
          <w:szCs w:val="24"/>
        </w:rPr>
        <w:t>ültürel anlamda büyük benzerliklerin olduğunu, hatta Cengiz Han’ın aslen Türk olduğunu ve zaman</w:t>
      </w:r>
      <w:r w:rsidR="0020749A">
        <w:rPr>
          <w:rFonts w:ascii="Times New Roman" w:hAnsi="Times New Roman" w:cs="Times New Roman"/>
          <w:color w:val="000000"/>
          <w:sz w:val="24"/>
          <w:szCs w:val="24"/>
        </w:rPr>
        <w:t>la Moğollaştığını iddia etmiş,</w:t>
      </w:r>
      <w:r w:rsidR="00E14AD4">
        <w:rPr>
          <w:rStyle w:val="DipnotBavurusu"/>
          <w:rFonts w:ascii="Times New Roman" w:hAnsi="Times New Roman" w:cs="Times New Roman"/>
          <w:color w:val="000000"/>
          <w:sz w:val="24"/>
          <w:szCs w:val="24"/>
        </w:rPr>
        <w:footnoteReference w:id="373"/>
      </w:r>
      <w:r w:rsidR="00F230C5">
        <w:rPr>
          <w:rFonts w:ascii="Times New Roman" w:hAnsi="Times New Roman" w:cs="Times New Roman"/>
          <w:color w:val="000000"/>
          <w:sz w:val="24"/>
          <w:szCs w:val="24"/>
        </w:rPr>
        <w:t xml:space="preserve"> </w:t>
      </w:r>
      <w:r w:rsidR="0020749A">
        <w:rPr>
          <w:rFonts w:ascii="Times New Roman" w:hAnsi="Times New Roman" w:cs="Times New Roman"/>
          <w:color w:val="000000"/>
          <w:sz w:val="24"/>
          <w:szCs w:val="24"/>
        </w:rPr>
        <w:t xml:space="preserve">ayrıca </w:t>
      </w:r>
      <w:r>
        <w:rPr>
          <w:rFonts w:ascii="Times New Roman" w:hAnsi="Times New Roman" w:cs="Times New Roman"/>
          <w:color w:val="000000"/>
          <w:sz w:val="24"/>
          <w:szCs w:val="24"/>
        </w:rPr>
        <w:t xml:space="preserve">Timur konusunda da benzer bir yaklaşım ortaya </w:t>
      </w:r>
      <w:r w:rsidR="009D2FE9">
        <w:rPr>
          <w:rFonts w:ascii="Times New Roman" w:hAnsi="Times New Roman" w:cs="Times New Roman"/>
          <w:color w:val="000000"/>
          <w:sz w:val="24"/>
          <w:szCs w:val="24"/>
        </w:rPr>
        <w:t>koymuştur.</w:t>
      </w:r>
    </w:p>
    <w:p w:rsidR="00195CEE" w:rsidRPr="00F70AC6" w:rsidRDefault="00473A93" w:rsidP="007314DC">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Bütün bunların yanında </w:t>
      </w:r>
      <w:proofErr w:type="spellStart"/>
      <w:r>
        <w:rPr>
          <w:rFonts w:ascii="Times New Roman" w:hAnsi="Times New Roman" w:cs="Times New Roman"/>
          <w:color w:val="000000"/>
          <w:sz w:val="24"/>
          <w:szCs w:val="24"/>
        </w:rPr>
        <w:t>Togan</w:t>
      </w:r>
      <w:proofErr w:type="spellEnd"/>
      <w:r>
        <w:rPr>
          <w:rFonts w:ascii="Times New Roman" w:hAnsi="Times New Roman" w:cs="Times New Roman"/>
          <w:color w:val="000000"/>
          <w:sz w:val="24"/>
          <w:szCs w:val="24"/>
        </w:rPr>
        <w:t xml:space="preserve"> Türk tarihinin tüm boyutlarıyla ele alınması gerektiğini savunmuş ve bu amaçla çok farklı kaynaklar kullanmak suretiyle Türk tarihinin bütüncül bir bakış açısıyla ve </w:t>
      </w:r>
      <w:r w:rsidRPr="00931C90">
        <w:rPr>
          <w:rFonts w:ascii="Times New Roman" w:hAnsi="Times New Roman" w:cs="Times New Roman"/>
          <w:i/>
          <w:color w:val="000000"/>
          <w:sz w:val="24"/>
          <w:szCs w:val="24"/>
        </w:rPr>
        <w:t xml:space="preserve">dâhili </w:t>
      </w:r>
      <w:proofErr w:type="spellStart"/>
      <w:r w:rsidRPr="00931C90">
        <w:rPr>
          <w:rFonts w:ascii="Times New Roman" w:hAnsi="Times New Roman" w:cs="Times New Roman"/>
          <w:i/>
          <w:color w:val="000000"/>
          <w:sz w:val="24"/>
          <w:szCs w:val="24"/>
        </w:rPr>
        <w:t>tekamüliyet</w:t>
      </w:r>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xml:space="preserve"> ön planda tutan bir tarih yaklaşımı ortaya koymuştur.</w:t>
      </w:r>
      <w:r>
        <w:rPr>
          <w:rStyle w:val="DipnotBavurusu"/>
          <w:rFonts w:ascii="Times New Roman" w:hAnsi="Times New Roman" w:cs="Times New Roman"/>
          <w:color w:val="000000"/>
          <w:sz w:val="24"/>
          <w:szCs w:val="24"/>
        </w:rPr>
        <w:footnoteReference w:id="374"/>
      </w:r>
      <w:r>
        <w:rPr>
          <w:rFonts w:ascii="Times New Roman" w:hAnsi="Times New Roman" w:cs="Times New Roman"/>
          <w:color w:val="000000"/>
          <w:sz w:val="24"/>
          <w:szCs w:val="24"/>
        </w:rPr>
        <w:t xml:space="preserve"> Toplumların sürekli değişimi tezine dayalı bu yaklaşımı benimseyen </w:t>
      </w:r>
      <w:proofErr w:type="spellStart"/>
      <w:r>
        <w:rPr>
          <w:rFonts w:ascii="Times New Roman" w:hAnsi="Times New Roman" w:cs="Times New Roman"/>
          <w:color w:val="000000"/>
          <w:sz w:val="24"/>
          <w:szCs w:val="24"/>
        </w:rPr>
        <w:t>Togan</w:t>
      </w:r>
      <w:proofErr w:type="spellEnd"/>
      <w:r>
        <w:rPr>
          <w:rFonts w:ascii="Times New Roman" w:hAnsi="Times New Roman" w:cs="Times New Roman"/>
          <w:color w:val="000000"/>
          <w:sz w:val="24"/>
          <w:szCs w:val="24"/>
        </w:rPr>
        <w:t xml:space="preserve"> tarihi olayların cereyanında doğal ve ekonomik koşulların ve ruhi amillerin etkili olduğunu savunmuş, dolayısıyla maddeci yönü ağır basan bir tarih anlayışı sergilemiştir.</w:t>
      </w:r>
      <w:r>
        <w:rPr>
          <w:rStyle w:val="DipnotBavurusu"/>
          <w:rFonts w:ascii="Times New Roman" w:hAnsi="Times New Roman" w:cs="Times New Roman"/>
          <w:color w:val="000000"/>
          <w:sz w:val="24"/>
          <w:szCs w:val="24"/>
        </w:rPr>
        <w:footnoteReference w:id="375"/>
      </w:r>
      <w:r w:rsidR="003029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Ayrıca tarihi olguları değerlendirirken ortaya koyduğu tarafsız duruş </w:t>
      </w:r>
      <w:r w:rsidR="00DC0C83">
        <w:rPr>
          <w:rFonts w:ascii="Times New Roman" w:hAnsi="Times New Roman" w:cs="Times New Roman"/>
          <w:color w:val="000000"/>
          <w:sz w:val="24"/>
          <w:szCs w:val="24"/>
        </w:rPr>
        <w:t xml:space="preserve">ve </w:t>
      </w:r>
      <w:r>
        <w:rPr>
          <w:rFonts w:ascii="Times New Roman" w:hAnsi="Times New Roman" w:cs="Times New Roman"/>
          <w:color w:val="000000"/>
          <w:sz w:val="24"/>
          <w:szCs w:val="24"/>
        </w:rPr>
        <w:t>yeterli belgenin bulunmadığı durumlarda yapt</w:t>
      </w:r>
      <w:r w:rsidR="00E224AB">
        <w:rPr>
          <w:rFonts w:ascii="Times New Roman" w:hAnsi="Times New Roman" w:cs="Times New Roman"/>
          <w:color w:val="000000"/>
          <w:sz w:val="24"/>
          <w:szCs w:val="24"/>
        </w:rPr>
        <w:t xml:space="preserve">ığı </w:t>
      </w:r>
      <w:r w:rsidR="00E224AB">
        <w:rPr>
          <w:rFonts w:ascii="Times New Roman" w:hAnsi="Times New Roman" w:cs="Times New Roman"/>
          <w:color w:val="000000"/>
          <w:sz w:val="24"/>
          <w:szCs w:val="24"/>
        </w:rPr>
        <w:lastRenderedPageBreak/>
        <w:t xml:space="preserve">soyutlama ve genellemeler </w:t>
      </w:r>
      <w:r>
        <w:rPr>
          <w:rFonts w:ascii="Times New Roman" w:hAnsi="Times New Roman" w:cs="Times New Roman"/>
          <w:color w:val="000000"/>
          <w:sz w:val="24"/>
          <w:szCs w:val="24"/>
        </w:rPr>
        <w:t>tarih tetkik yönteminin önemli unsur</w:t>
      </w:r>
      <w:r w:rsidR="001A4477">
        <w:rPr>
          <w:rFonts w:ascii="Times New Roman" w:hAnsi="Times New Roman" w:cs="Times New Roman"/>
          <w:color w:val="000000"/>
          <w:sz w:val="24"/>
          <w:szCs w:val="24"/>
        </w:rPr>
        <w:t>ları</w:t>
      </w:r>
      <w:r w:rsidR="003029F6">
        <w:rPr>
          <w:rFonts w:ascii="Times New Roman" w:hAnsi="Times New Roman" w:cs="Times New Roman"/>
          <w:color w:val="000000"/>
          <w:sz w:val="24"/>
          <w:szCs w:val="24"/>
        </w:rPr>
        <w:t xml:space="preserve"> </w:t>
      </w:r>
      <w:r w:rsidR="001A4477">
        <w:rPr>
          <w:rFonts w:ascii="Times New Roman" w:hAnsi="Times New Roman" w:cs="Times New Roman"/>
          <w:color w:val="000000"/>
          <w:sz w:val="24"/>
          <w:szCs w:val="24"/>
        </w:rPr>
        <w:t>olarak ön plana çıkmaktadır</w:t>
      </w:r>
      <w:r w:rsidR="00F70AC6">
        <w:rPr>
          <w:rFonts w:ascii="Times New Roman" w:hAnsi="Times New Roman" w:cs="Times New Roman"/>
          <w:color w:val="000000"/>
          <w:sz w:val="24"/>
          <w:szCs w:val="24"/>
        </w:rPr>
        <w:t>.</w:t>
      </w:r>
      <w:r w:rsidR="00DD3518">
        <w:rPr>
          <w:rFonts w:ascii="Times New Roman" w:hAnsi="Times New Roman" w:cs="Times New Roman"/>
          <w:color w:val="000000"/>
          <w:sz w:val="24"/>
          <w:szCs w:val="24"/>
        </w:rPr>
        <w:t xml:space="preserve"> </w:t>
      </w:r>
      <w:r w:rsidR="00F70AC6" w:rsidRPr="00F70AC6">
        <w:rPr>
          <w:rFonts w:ascii="Times New Roman" w:hAnsi="Times New Roman" w:cs="Times New Roman"/>
          <w:sz w:val="24"/>
          <w:szCs w:val="24"/>
        </w:rPr>
        <w:t>Bunun yanında bilimsel kişiliğiyle ilgili olarak farklı yorumlara rastlanmaktadır. Bazıları Onun tarihi kaynakları acele yorumlamak suretiyle abartılı teoriler ortaya attığını iddia etmektedirler.</w:t>
      </w:r>
      <w:r w:rsidR="00F70AC6" w:rsidRPr="00F70AC6">
        <w:rPr>
          <w:rStyle w:val="DipnotBavurusu"/>
          <w:rFonts w:ascii="Times New Roman" w:hAnsi="Times New Roman" w:cs="Times New Roman"/>
          <w:sz w:val="24"/>
          <w:szCs w:val="24"/>
        </w:rPr>
        <w:footnoteReference w:id="376"/>
      </w:r>
    </w:p>
    <w:p w:rsidR="002F216D" w:rsidRDefault="002F216D" w:rsidP="000811B0">
      <w:pPr>
        <w:spacing w:before="100" w:beforeAutospacing="1" w:after="100" w:afterAutospacing="1" w:line="360" w:lineRule="auto"/>
        <w:ind w:firstLine="708"/>
        <w:rPr>
          <w:rFonts w:ascii="Times New Roman" w:hAnsi="Times New Roman" w:cs="Times New Roman"/>
          <w:b/>
          <w:sz w:val="24"/>
          <w:szCs w:val="24"/>
        </w:rPr>
      </w:pPr>
      <w:r w:rsidRPr="00681B5D">
        <w:rPr>
          <w:rFonts w:ascii="Times New Roman" w:hAnsi="Times New Roman" w:cs="Times New Roman"/>
          <w:b/>
          <w:sz w:val="24"/>
          <w:szCs w:val="24"/>
        </w:rPr>
        <w:t>3.1</w:t>
      </w:r>
      <w:r w:rsidRPr="000D2463">
        <w:rPr>
          <w:rFonts w:ascii="Times New Roman" w:hAnsi="Times New Roman" w:cs="Times New Roman"/>
          <w:b/>
          <w:sz w:val="24"/>
          <w:szCs w:val="24"/>
        </w:rPr>
        <w:t>.</w:t>
      </w:r>
      <w:r w:rsidR="003029F6">
        <w:rPr>
          <w:rFonts w:ascii="Times New Roman" w:hAnsi="Times New Roman" w:cs="Times New Roman"/>
          <w:b/>
          <w:sz w:val="24"/>
          <w:szCs w:val="24"/>
        </w:rPr>
        <w:t xml:space="preserve"> </w:t>
      </w:r>
      <w:r>
        <w:rPr>
          <w:rFonts w:ascii="Times New Roman" w:hAnsi="Times New Roman" w:cs="Times New Roman"/>
          <w:b/>
          <w:sz w:val="24"/>
          <w:szCs w:val="24"/>
        </w:rPr>
        <w:t>Hüseyin Nihal Atsız (1905-1975)</w:t>
      </w:r>
    </w:p>
    <w:p w:rsidR="002F216D" w:rsidRDefault="002F216D" w:rsidP="002F216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ab/>
      </w:r>
      <w:r w:rsidRPr="001A55BD">
        <w:rPr>
          <w:rFonts w:ascii="Times New Roman" w:hAnsi="Times New Roman" w:cs="Times New Roman"/>
          <w:sz w:val="24"/>
          <w:szCs w:val="24"/>
        </w:rPr>
        <w:t>T</w:t>
      </w:r>
      <w:r w:rsidR="00D228AC">
        <w:rPr>
          <w:rFonts w:ascii="Times New Roman" w:hAnsi="Times New Roman" w:cs="Times New Roman"/>
          <w:sz w:val="24"/>
          <w:szCs w:val="24"/>
        </w:rPr>
        <w:t>ürkçülük düşüncesinin Erken Cumhuriyet D</w:t>
      </w:r>
      <w:r>
        <w:rPr>
          <w:rFonts w:ascii="Times New Roman" w:hAnsi="Times New Roman" w:cs="Times New Roman"/>
          <w:sz w:val="24"/>
          <w:szCs w:val="24"/>
        </w:rPr>
        <w:t>önemindeki en öneml</w:t>
      </w:r>
      <w:r w:rsidR="00D228AC">
        <w:rPr>
          <w:rFonts w:ascii="Times New Roman" w:hAnsi="Times New Roman" w:cs="Times New Roman"/>
          <w:sz w:val="24"/>
          <w:szCs w:val="24"/>
        </w:rPr>
        <w:t>i ideologlardan biri kuşkusuz Hüseyin</w:t>
      </w:r>
      <w:r w:rsidR="003029F6">
        <w:rPr>
          <w:rFonts w:ascii="Times New Roman" w:hAnsi="Times New Roman" w:cs="Times New Roman"/>
          <w:sz w:val="24"/>
          <w:szCs w:val="24"/>
        </w:rPr>
        <w:t xml:space="preserve"> Nihal </w:t>
      </w:r>
      <w:proofErr w:type="spellStart"/>
      <w:r w:rsidR="003029F6">
        <w:rPr>
          <w:rFonts w:ascii="Times New Roman" w:hAnsi="Times New Roman" w:cs="Times New Roman"/>
          <w:sz w:val="24"/>
          <w:szCs w:val="24"/>
        </w:rPr>
        <w:t>Atsız’dır</w:t>
      </w:r>
      <w:proofErr w:type="spellEnd"/>
      <w:r w:rsidR="003029F6">
        <w:rPr>
          <w:rFonts w:ascii="Times New Roman" w:hAnsi="Times New Roman" w:cs="Times New Roman"/>
          <w:sz w:val="24"/>
          <w:szCs w:val="24"/>
        </w:rPr>
        <w:t xml:space="preserve">.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edebiyatçılığı, öğretmenliği, tarihi roman yazarlığı, tarihçiliği ve şairliğinin yanında çok daha ön planda olan en önemli özelliği büyük bir dava ve mücadele adamı olmasıdır. Atsız bu sebeple yaşamı boyunca birçok resmi kişi ve kurumun sert muhalefetiyle karşı karşıya kalmıştır. Karşılaştığı her engel Onu yıldırmak yerine Ondaki mücadele şevkini daha da artırmıştır. Hayatının her safhasında Türkçülük ekseninde şekillenen bu mücadeleye olan inanmışlığı ve bu yoldaki kararlılığını görmek mümkündür.</w:t>
      </w:r>
      <w:r>
        <w:rPr>
          <w:rStyle w:val="DipnotBavurusu"/>
          <w:rFonts w:ascii="Times New Roman" w:hAnsi="Times New Roman" w:cs="Times New Roman"/>
          <w:sz w:val="24"/>
          <w:szCs w:val="24"/>
        </w:rPr>
        <w:footnoteReference w:id="377"/>
      </w:r>
    </w:p>
    <w:p w:rsidR="002F216D" w:rsidRPr="0027387C" w:rsidRDefault="002F216D" w:rsidP="002F216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Atsız</w:t>
      </w:r>
      <w:r w:rsidR="007314DC">
        <w:rPr>
          <w:rFonts w:ascii="Times New Roman" w:hAnsi="Times New Roman" w:cs="Times New Roman"/>
          <w:sz w:val="24"/>
          <w:szCs w:val="24"/>
        </w:rPr>
        <w:t>’</w:t>
      </w:r>
      <w:r>
        <w:rPr>
          <w:rFonts w:ascii="Times New Roman" w:hAnsi="Times New Roman" w:cs="Times New Roman"/>
          <w:sz w:val="24"/>
          <w:szCs w:val="24"/>
        </w:rPr>
        <w:t>ın</w:t>
      </w:r>
      <w:proofErr w:type="spellEnd"/>
      <w:r>
        <w:rPr>
          <w:rFonts w:ascii="Times New Roman" w:hAnsi="Times New Roman" w:cs="Times New Roman"/>
          <w:sz w:val="24"/>
          <w:szCs w:val="24"/>
        </w:rPr>
        <w:t xml:space="preserve"> tarihe yaklaşımını şekillendiren en önemli unsur Türkçülüktür. Türkçülük temelinde inşa ettiği tarih anlayışının öznellik ve nesnellik bağlamında değerlendirildiğinde Türkçülüğün bu anlayışın her aşamasına sirayet ettiği görülmektedir.</w:t>
      </w:r>
      <w:r>
        <w:rPr>
          <w:rStyle w:val="DipnotBavurusu"/>
          <w:rFonts w:ascii="Times New Roman" w:hAnsi="Times New Roman" w:cs="Times New Roman"/>
          <w:sz w:val="24"/>
          <w:szCs w:val="24"/>
        </w:rPr>
        <w:footnoteReference w:id="378"/>
      </w:r>
      <w:r>
        <w:rPr>
          <w:rFonts w:ascii="Times New Roman" w:hAnsi="Times New Roman" w:cs="Times New Roman"/>
          <w:sz w:val="24"/>
          <w:szCs w:val="24"/>
        </w:rPr>
        <w:t xml:space="preserve"> Özellikle iktisadi ve materyalist bakış açısı yerine siyaset ve savaş eksenli bir yaklaşımı savunması Onun özgün Türkçülük anlayışının bir sonucu olarak okumak gerekmektedir. Bu söz konusu anlayışında Türk milliyetçiliğinin en radikal formunu bulmak mümkündür. O </w:t>
      </w:r>
      <w:r w:rsidRPr="006446C7">
        <w:rPr>
          <w:rFonts w:ascii="Times New Roman" w:hAnsi="Times New Roman" w:cs="Times New Roman"/>
          <w:i/>
          <w:sz w:val="24"/>
          <w:szCs w:val="24"/>
        </w:rPr>
        <w:t>Türkçü</w:t>
      </w:r>
      <w:r w:rsidR="003029F6">
        <w:rPr>
          <w:rFonts w:ascii="Times New Roman" w:hAnsi="Times New Roman" w:cs="Times New Roman"/>
          <w:i/>
          <w:sz w:val="24"/>
          <w:szCs w:val="24"/>
        </w:rPr>
        <w:t xml:space="preserve"> </w:t>
      </w:r>
      <w:r w:rsidRPr="006446C7">
        <w:rPr>
          <w:rFonts w:ascii="Times New Roman" w:hAnsi="Times New Roman" w:cs="Times New Roman"/>
          <w:i/>
          <w:sz w:val="24"/>
          <w:szCs w:val="24"/>
        </w:rPr>
        <w:t>kimdir</w:t>
      </w:r>
      <w:r>
        <w:rPr>
          <w:rFonts w:ascii="Times New Roman" w:hAnsi="Times New Roman" w:cs="Times New Roman"/>
          <w:sz w:val="24"/>
          <w:szCs w:val="24"/>
        </w:rPr>
        <w:t xml:space="preserve">? </w:t>
      </w:r>
      <w:proofErr w:type="gramStart"/>
      <w:r>
        <w:rPr>
          <w:rFonts w:ascii="Times New Roman" w:hAnsi="Times New Roman" w:cs="Times New Roman"/>
          <w:sz w:val="24"/>
          <w:szCs w:val="24"/>
        </w:rPr>
        <w:t>sorusuna</w:t>
      </w:r>
      <w:proofErr w:type="gramEnd"/>
      <w:r>
        <w:rPr>
          <w:rFonts w:ascii="Times New Roman" w:hAnsi="Times New Roman" w:cs="Times New Roman"/>
          <w:sz w:val="24"/>
          <w:szCs w:val="24"/>
        </w:rPr>
        <w:t>, “</w:t>
      </w:r>
      <w:r w:rsidRPr="00024F96">
        <w:rPr>
          <w:rFonts w:ascii="Times New Roman" w:hAnsi="Times New Roman" w:cs="Times New Roman"/>
          <w:i/>
          <w:sz w:val="24"/>
          <w:szCs w:val="24"/>
        </w:rPr>
        <w:t>Türkçü Türk ırkının üstünlüğüne inanmış olan kimsedir</w:t>
      </w:r>
      <w:r w:rsidR="009D71D2">
        <w:rPr>
          <w:rFonts w:ascii="Times New Roman" w:hAnsi="Times New Roman" w:cs="Times New Roman"/>
          <w:i/>
          <w:sz w:val="24"/>
          <w:szCs w:val="24"/>
        </w:rPr>
        <w:t>.</w:t>
      </w:r>
      <w:r>
        <w:rPr>
          <w:rFonts w:ascii="Times New Roman" w:hAnsi="Times New Roman" w:cs="Times New Roman"/>
          <w:sz w:val="24"/>
          <w:szCs w:val="24"/>
        </w:rPr>
        <w:t>” şeklinde cevap vermiştir. Ayrıca Türkçülerin sahip olması gereken belli başlı hasletleri şöyle sıralamıştır;</w:t>
      </w:r>
      <w:r w:rsidR="00841D3D">
        <w:rPr>
          <w:rFonts w:ascii="Times New Roman" w:hAnsi="Times New Roman" w:cs="Times New Roman"/>
          <w:sz w:val="24"/>
          <w:szCs w:val="24"/>
        </w:rPr>
        <w:t xml:space="preserve"> </w:t>
      </w:r>
      <w:r>
        <w:rPr>
          <w:rFonts w:ascii="Times New Roman" w:hAnsi="Times New Roman" w:cs="Times New Roman"/>
          <w:i/>
          <w:sz w:val="24"/>
          <w:szCs w:val="24"/>
        </w:rPr>
        <w:t>“</w:t>
      </w:r>
      <w:r w:rsidRPr="00024F96">
        <w:rPr>
          <w:rFonts w:ascii="Times New Roman" w:hAnsi="Times New Roman" w:cs="Times New Roman"/>
          <w:i/>
          <w:sz w:val="24"/>
          <w:szCs w:val="24"/>
        </w:rPr>
        <w:t>milli menfaatleri şahısların üstünde tutan, milli mukaddesa</w:t>
      </w:r>
      <w:r>
        <w:rPr>
          <w:rFonts w:ascii="Times New Roman" w:hAnsi="Times New Roman" w:cs="Times New Roman"/>
          <w:i/>
          <w:sz w:val="24"/>
          <w:szCs w:val="24"/>
        </w:rPr>
        <w:t>ta ve maziye saygı duyan, vazife</w:t>
      </w:r>
      <w:r w:rsidRPr="00024F96">
        <w:rPr>
          <w:rFonts w:ascii="Times New Roman" w:hAnsi="Times New Roman" w:cs="Times New Roman"/>
          <w:i/>
          <w:sz w:val="24"/>
          <w:szCs w:val="24"/>
        </w:rPr>
        <w:t xml:space="preserve"> ahlakı yüksek</w:t>
      </w:r>
      <w:r w:rsidR="003029F6">
        <w:rPr>
          <w:rFonts w:ascii="Times New Roman" w:hAnsi="Times New Roman" w:cs="Times New Roman"/>
          <w:i/>
          <w:sz w:val="24"/>
          <w:szCs w:val="24"/>
        </w:rPr>
        <w:t xml:space="preserve"> </w:t>
      </w:r>
      <w:r w:rsidRPr="00024F96">
        <w:rPr>
          <w:rFonts w:ascii="Times New Roman" w:hAnsi="Times New Roman" w:cs="Times New Roman"/>
          <w:i/>
          <w:sz w:val="24"/>
          <w:szCs w:val="24"/>
        </w:rPr>
        <w:t>savaşta pervasız bir insandır. Türkçü</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eyyamperest</w:t>
      </w:r>
      <w:proofErr w:type="spellEnd"/>
      <w:r>
        <w:rPr>
          <w:rFonts w:ascii="Times New Roman" w:hAnsi="Times New Roman" w:cs="Times New Roman"/>
          <w:i/>
          <w:sz w:val="24"/>
          <w:szCs w:val="24"/>
        </w:rPr>
        <w:t xml:space="preserve"> ve dalkavuk olamaz. Sert yaşamaktan hoşlanır ve en büyük sertliği de nefsine karşı gösterir. Tarihimizde kahramanlık ve büyüklük bol </w:t>
      </w:r>
      <w:proofErr w:type="spellStart"/>
      <w:r>
        <w:rPr>
          <w:rFonts w:ascii="Times New Roman" w:hAnsi="Times New Roman" w:cs="Times New Roman"/>
          <w:i/>
          <w:sz w:val="24"/>
          <w:szCs w:val="24"/>
        </w:rPr>
        <w:t>bol</w:t>
      </w:r>
      <w:proofErr w:type="spellEnd"/>
      <w:r>
        <w:rPr>
          <w:rFonts w:ascii="Times New Roman" w:hAnsi="Times New Roman" w:cs="Times New Roman"/>
          <w:i/>
          <w:sz w:val="24"/>
          <w:szCs w:val="24"/>
        </w:rPr>
        <w:t xml:space="preserve"> mevcut bulunduğu için bazı küçük milletlerin yaptığı gibi kahraman ve kahramanlık icadına lüzum görmeden esasen olanların hakkını vermekle iktifa eder. Böylelikle </w:t>
      </w:r>
      <w:r>
        <w:rPr>
          <w:rFonts w:ascii="Times New Roman" w:hAnsi="Times New Roman" w:cs="Times New Roman"/>
          <w:i/>
          <w:sz w:val="24"/>
          <w:szCs w:val="24"/>
        </w:rPr>
        <w:lastRenderedPageBreak/>
        <w:t>milli kahramanlarına saygı gösterir, fakat milli kahramanların kusurlarını söylemekten çekinmez ve kahraman olmayana kahramanlık payesi vermez. Hele Türklüğün mukaddesatını tahrip edenlerini asla affetmez, bağışlayanları da düşman sayar.</w:t>
      </w:r>
    </w:p>
    <w:p w:rsidR="002F216D" w:rsidRPr="006A17C2" w:rsidRDefault="002F216D" w:rsidP="002F216D">
      <w:pPr>
        <w:spacing w:before="100" w:beforeAutospacing="1" w:after="100" w:afterAutospacing="1"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Türkçü </w:t>
      </w:r>
      <w:proofErr w:type="gramStart"/>
      <w:r>
        <w:rPr>
          <w:rFonts w:ascii="Times New Roman" w:hAnsi="Times New Roman" w:cs="Times New Roman"/>
          <w:i/>
          <w:sz w:val="24"/>
          <w:szCs w:val="24"/>
        </w:rPr>
        <w:t>mütevazi</w:t>
      </w:r>
      <w:proofErr w:type="gramEnd"/>
      <w:r>
        <w:rPr>
          <w:rFonts w:ascii="Times New Roman" w:hAnsi="Times New Roman" w:cs="Times New Roman"/>
          <w:i/>
          <w:sz w:val="24"/>
          <w:szCs w:val="24"/>
        </w:rPr>
        <w:t xml:space="preserve"> olmak zorundadır. Çünkü kendini ileri sürmek yaptığının karşılığını beklemek veya takdir olunmak içindir. Hâlbuki ta</w:t>
      </w:r>
      <w:r w:rsidR="00A54727">
        <w:rPr>
          <w:rFonts w:ascii="Times New Roman" w:hAnsi="Times New Roman" w:cs="Times New Roman"/>
          <w:i/>
          <w:sz w:val="24"/>
          <w:szCs w:val="24"/>
        </w:rPr>
        <w:t xml:space="preserve">kdir beklemek bir hodbinliktir. </w:t>
      </w:r>
      <w:r>
        <w:rPr>
          <w:rFonts w:ascii="Times New Roman" w:hAnsi="Times New Roman" w:cs="Times New Roman"/>
          <w:i/>
          <w:sz w:val="24"/>
          <w:szCs w:val="24"/>
        </w:rPr>
        <w:t>Türkçü milletine hizmet ederken bunu beğenilmek için değil vazife bildiği için yapar…</w:t>
      </w:r>
    </w:p>
    <w:p w:rsidR="002F216D" w:rsidRDefault="002F216D" w:rsidP="002F216D">
      <w:pPr>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i/>
          <w:sz w:val="24"/>
          <w:szCs w:val="24"/>
        </w:rPr>
        <w:t xml:space="preserve">Türkçünün en büyük vazifesi Türklüğe hizmettir… </w:t>
      </w:r>
    </w:p>
    <w:p w:rsidR="002F216D" w:rsidRDefault="00C42DF9" w:rsidP="002F216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Kısacası: </w:t>
      </w:r>
      <w:r w:rsidR="002F216D">
        <w:rPr>
          <w:rFonts w:ascii="Times New Roman" w:hAnsi="Times New Roman" w:cs="Times New Roman"/>
          <w:i/>
          <w:sz w:val="24"/>
          <w:szCs w:val="24"/>
        </w:rPr>
        <w:t>“Türkçüler yirminci yüzyılda Türk milletinin fedakârlarıdır.”</w:t>
      </w:r>
      <w:r w:rsidR="002F216D">
        <w:rPr>
          <w:rStyle w:val="DipnotBavurusu"/>
          <w:rFonts w:ascii="Times New Roman" w:hAnsi="Times New Roman" w:cs="Times New Roman"/>
          <w:i/>
          <w:sz w:val="24"/>
          <w:szCs w:val="24"/>
        </w:rPr>
        <w:footnoteReference w:id="379"/>
      </w:r>
      <w:r w:rsidR="003029F6">
        <w:rPr>
          <w:rFonts w:ascii="Times New Roman" w:hAnsi="Times New Roman" w:cs="Times New Roman"/>
          <w:i/>
          <w:sz w:val="24"/>
          <w:szCs w:val="24"/>
        </w:rPr>
        <w:t xml:space="preserve"> </w:t>
      </w:r>
      <w:proofErr w:type="gramStart"/>
      <w:r>
        <w:rPr>
          <w:rFonts w:ascii="Times New Roman" w:hAnsi="Times New Roman" w:cs="Times New Roman"/>
          <w:sz w:val="24"/>
          <w:szCs w:val="24"/>
        </w:rPr>
        <w:t>d</w:t>
      </w:r>
      <w:r w:rsidR="002F216D" w:rsidRPr="002918BE">
        <w:rPr>
          <w:rFonts w:ascii="Times New Roman" w:hAnsi="Times New Roman" w:cs="Times New Roman"/>
          <w:sz w:val="24"/>
          <w:szCs w:val="24"/>
        </w:rPr>
        <w:t>iyerek</w:t>
      </w:r>
      <w:proofErr w:type="gramEnd"/>
      <w:r w:rsidR="003029F6">
        <w:rPr>
          <w:rFonts w:ascii="Times New Roman" w:hAnsi="Times New Roman" w:cs="Times New Roman"/>
          <w:sz w:val="24"/>
          <w:szCs w:val="24"/>
        </w:rPr>
        <w:t xml:space="preserve"> </w:t>
      </w:r>
      <w:r w:rsidR="002F216D" w:rsidRPr="002918BE">
        <w:rPr>
          <w:rFonts w:ascii="Times New Roman" w:hAnsi="Times New Roman" w:cs="Times New Roman"/>
          <w:sz w:val="24"/>
          <w:szCs w:val="24"/>
        </w:rPr>
        <w:t>Türk milliyetçilerinin yolunu çizen Atsız</w:t>
      </w:r>
      <w:r w:rsidR="002F216D">
        <w:rPr>
          <w:rFonts w:ascii="Times New Roman" w:hAnsi="Times New Roman" w:cs="Times New Roman"/>
          <w:sz w:val="24"/>
          <w:szCs w:val="24"/>
        </w:rPr>
        <w:t xml:space="preserve"> Türkçülüğü ise “</w:t>
      </w:r>
      <w:r w:rsidR="002F216D">
        <w:rPr>
          <w:rFonts w:ascii="Times New Roman" w:hAnsi="Times New Roman" w:cs="Times New Roman"/>
          <w:i/>
          <w:sz w:val="24"/>
          <w:szCs w:val="24"/>
        </w:rPr>
        <w:t>…</w:t>
      </w:r>
      <w:r w:rsidR="002F216D" w:rsidRPr="002918BE">
        <w:rPr>
          <w:rFonts w:ascii="Times New Roman" w:hAnsi="Times New Roman" w:cs="Times New Roman"/>
          <w:i/>
          <w:sz w:val="24"/>
          <w:szCs w:val="24"/>
        </w:rPr>
        <w:t>büyük Türk ilinde</w:t>
      </w:r>
      <w:r w:rsidR="002F216D">
        <w:rPr>
          <w:rFonts w:ascii="Times New Roman" w:hAnsi="Times New Roman" w:cs="Times New Roman"/>
          <w:i/>
          <w:sz w:val="24"/>
          <w:szCs w:val="24"/>
        </w:rPr>
        <w:t xml:space="preserve"> Türk uruğunun kayıtsız şartsız hâkimiyeti ve istiklali ile Türklüğün her yönden ileri ve üstün olma ülküsü”</w:t>
      </w:r>
      <w:r w:rsidR="002F216D">
        <w:rPr>
          <w:rStyle w:val="DipnotBavurusu"/>
          <w:rFonts w:ascii="Times New Roman" w:hAnsi="Times New Roman" w:cs="Times New Roman"/>
          <w:i/>
          <w:sz w:val="24"/>
          <w:szCs w:val="24"/>
        </w:rPr>
        <w:footnoteReference w:id="380"/>
      </w:r>
      <w:r w:rsidR="003029F6">
        <w:rPr>
          <w:rFonts w:ascii="Times New Roman" w:hAnsi="Times New Roman" w:cs="Times New Roman"/>
          <w:i/>
          <w:sz w:val="24"/>
          <w:szCs w:val="24"/>
        </w:rPr>
        <w:t xml:space="preserve"> </w:t>
      </w:r>
      <w:r w:rsidR="002F216D">
        <w:rPr>
          <w:rFonts w:ascii="Times New Roman" w:hAnsi="Times New Roman" w:cs="Times New Roman"/>
          <w:sz w:val="24"/>
          <w:szCs w:val="24"/>
        </w:rPr>
        <w:t>olarak tarif etmiştir. Ayrıca “</w:t>
      </w:r>
      <w:r w:rsidR="002F216D">
        <w:rPr>
          <w:rFonts w:ascii="Times New Roman" w:hAnsi="Times New Roman" w:cs="Times New Roman"/>
          <w:i/>
          <w:sz w:val="24"/>
          <w:szCs w:val="24"/>
        </w:rPr>
        <w:t>Türkçülük yükselmek için değil yükseltmek içindir. Toplumlar fedakâr fertlerin çokluğuyla yükselirler… Türkçülük bir fikir olduğu kadar da bir inançtır. İnanç olduğu için de münakaşasız ve tenkitsiz kabul olunur</w:t>
      </w:r>
      <w:r w:rsidR="00384BF6">
        <w:rPr>
          <w:rFonts w:ascii="Times New Roman" w:hAnsi="Times New Roman" w:cs="Times New Roman"/>
          <w:i/>
          <w:sz w:val="24"/>
          <w:szCs w:val="24"/>
        </w:rPr>
        <w:t>.”</w:t>
      </w:r>
      <w:r w:rsidR="00384BF6" w:rsidRPr="00DD63C6">
        <w:rPr>
          <w:rStyle w:val="DipnotBavurusu"/>
          <w:rFonts w:ascii="Times New Roman" w:hAnsi="Times New Roman" w:cs="Times New Roman"/>
          <w:sz w:val="24"/>
          <w:szCs w:val="24"/>
        </w:rPr>
        <w:footnoteReference w:id="381"/>
      </w:r>
      <w:r w:rsidR="003029F6">
        <w:rPr>
          <w:rFonts w:ascii="Times New Roman" w:hAnsi="Times New Roman" w:cs="Times New Roman"/>
          <w:i/>
          <w:sz w:val="24"/>
          <w:szCs w:val="24"/>
        </w:rPr>
        <w:t xml:space="preserve"> </w:t>
      </w:r>
      <w:proofErr w:type="gramStart"/>
      <w:r w:rsidR="002F216D" w:rsidRPr="00DF31F7">
        <w:rPr>
          <w:rFonts w:ascii="Times New Roman" w:hAnsi="Times New Roman" w:cs="Times New Roman"/>
          <w:sz w:val="24"/>
          <w:szCs w:val="24"/>
        </w:rPr>
        <w:t>sözleriyle</w:t>
      </w:r>
      <w:proofErr w:type="gramEnd"/>
      <w:r w:rsidR="002F216D" w:rsidRPr="00DF31F7">
        <w:rPr>
          <w:rFonts w:ascii="Times New Roman" w:hAnsi="Times New Roman" w:cs="Times New Roman"/>
          <w:sz w:val="24"/>
          <w:szCs w:val="24"/>
        </w:rPr>
        <w:t xml:space="preserve"> de sahi</w:t>
      </w:r>
      <w:r w:rsidR="002F216D">
        <w:rPr>
          <w:rFonts w:ascii="Times New Roman" w:hAnsi="Times New Roman" w:cs="Times New Roman"/>
          <w:sz w:val="24"/>
          <w:szCs w:val="24"/>
        </w:rPr>
        <w:t xml:space="preserve">p olduğu milliyetçilik anlayışına yönelik önemli ipuçları </w:t>
      </w:r>
      <w:r w:rsidR="002F216D" w:rsidRPr="00DF31F7">
        <w:rPr>
          <w:rFonts w:ascii="Times New Roman" w:hAnsi="Times New Roman" w:cs="Times New Roman"/>
          <w:sz w:val="24"/>
          <w:szCs w:val="24"/>
        </w:rPr>
        <w:t>ortaya koymuştur</w:t>
      </w:r>
      <w:r w:rsidR="002F216D">
        <w:rPr>
          <w:rFonts w:ascii="Times New Roman" w:hAnsi="Times New Roman" w:cs="Times New Roman"/>
          <w:sz w:val="24"/>
          <w:szCs w:val="24"/>
        </w:rPr>
        <w:t xml:space="preserve">. </w:t>
      </w:r>
      <w:proofErr w:type="spellStart"/>
      <w:r w:rsidR="002F216D">
        <w:rPr>
          <w:rFonts w:ascii="Times New Roman" w:hAnsi="Times New Roman" w:cs="Times New Roman"/>
          <w:sz w:val="24"/>
          <w:szCs w:val="24"/>
        </w:rPr>
        <w:t>Atsız’ın</w:t>
      </w:r>
      <w:proofErr w:type="spellEnd"/>
      <w:r w:rsidR="002F216D">
        <w:rPr>
          <w:rFonts w:ascii="Times New Roman" w:hAnsi="Times New Roman" w:cs="Times New Roman"/>
          <w:sz w:val="24"/>
          <w:szCs w:val="24"/>
        </w:rPr>
        <w:t xml:space="preserve"> ifadelerinden de net bir şekilde anlaşılacağı gibi Türkçülük kişisel ikbal kaygılarının çok ötesinde uğruna mücadele verilecek kutsal bir ülkü olarak kabul görmektedir. Zaten hayat hikâyesine, şiirlerine tarihi romanlarına bakıldığında bu gerçekliği somut olarak görmek mümkündür.</w:t>
      </w:r>
    </w:p>
    <w:p w:rsidR="002F216D" w:rsidRPr="00E24883" w:rsidRDefault="002F216D" w:rsidP="002F216D">
      <w:pPr>
        <w:spacing w:before="100" w:beforeAutospacing="1" w:after="100" w:afterAutospacing="1"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Atsız </w:t>
      </w:r>
      <w:proofErr w:type="spellStart"/>
      <w:r>
        <w:rPr>
          <w:rFonts w:ascii="Times New Roman" w:hAnsi="Times New Roman" w:cs="Times New Roman"/>
          <w:sz w:val="24"/>
          <w:szCs w:val="24"/>
        </w:rPr>
        <w:t>primordialist</w:t>
      </w:r>
      <w:proofErr w:type="spellEnd"/>
      <w:r>
        <w:rPr>
          <w:rFonts w:ascii="Times New Roman" w:hAnsi="Times New Roman" w:cs="Times New Roman"/>
          <w:sz w:val="24"/>
          <w:szCs w:val="24"/>
        </w:rPr>
        <w:t xml:space="preserve"> bir anlayışla Türklerin bilinçaltında kadim zamanlardan itibaren milliyetçiliğin var olduğunu iddia etmiştir. Tanzimat sonrası Avrupa’daki milliyetçi hareketlerin, ayrıca Osmanlı Devleti bünyesindeki azınlıkların ihanetleri ve Türklerin son iki yüzyıldır yaşadığı felaketlerin Türkçülüğün tezahüründe etkili olduğunu savunmuştur</w:t>
      </w:r>
      <w:r>
        <w:rPr>
          <w:rFonts w:ascii="Times New Roman" w:hAnsi="Times New Roman" w:cs="Times New Roman"/>
          <w:i/>
          <w:sz w:val="24"/>
          <w:szCs w:val="24"/>
        </w:rPr>
        <w:t>.</w:t>
      </w:r>
      <w:r w:rsidRPr="00AD6C8B">
        <w:rPr>
          <w:rStyle w:val="DipnotBavurusu"/>
          <w:rFonts w:ascii="Times New Roman" w:hAnsi="Times New Roman" w:cs="Times New Roman"/>
          <w:sz w:val="24"/>
          <w:szCs w:val="24"/>
        </w:rPr>
        <w:footnoteReference w:id="382"/>
      </w:r>
    </w:p>
    <w:p w:rsidR="002F216D" w:rsidRDefault="002F216D" w:rsidP="002F216D">
      <w:pPr>
        <w:spacing w:before="100" w:beforeAutospacing="1" w:after="100" w:afterAutospacing="1"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Atsız’ın</w:t>
      </w:r>
      <w:proofErr w:type="spellEnd"/>
      <w:r>
        <w:rPr>
          <w:rFonts w:ascii="Times New Roman" w:hAnsi="Times New Roman" w:cs="Times New Roman"/>
          <w:sz w:val="24"/>
          <w:szCs w:val="24"/>
        </w:rPr>
        <w:t xml:space="preserve"> sahip olduğu milliyetçi söylemin en önemli kavramlarından biri dönemin siyasi gerçekliği sebebiyle hayalî ve romantik bulunan ve çoğu kez temkinle karşılanan </w:t>
      </w:r>
      <w:r w:rsidRPr="004E2322">
        <w:rPr>
          <w:rFonts w:ascii="Times New Roman" w:hAnsi="Times New Roman" w:cs="Times New Roman"/>
          <w:i/>
          <w:sz w:val="24"/>
          <w:szCs w:val="24"/>
        </w:rPr>
        <w:t>Turancılık</w:t>
      </w:r>
      <w:r>
        <w:rPr>
          <w:rFonts w:ascii="Times New Roman" w:hAnsi="Times New Roman" w:cs="Times New Roman"/>
          <w:sz w:val="24"/>
          <w:szCs w:val="24"/>
        </w:rPr>
        <w:t>tır. Ona göre; “</w:t>
      </w:r>
      <w:r w:rsidRPr="0078595A">
        <w:rPr>
          <w:rFonts w:ascii="Times New Roman" w:hAnsi="Times New Roman" w:cs="Times New Roman"/>
          <w:i/>
          <w:sz w:val="24"/>
          <w:szCs w:val="24"/>
        </w:rPr>
        <w:t>Turancılık en kutlu hedeftir</w:t>
      </w:r>
      <w:r>
        <w:rPr>
          <w:rFonts w:ascii="Times New Roman" w:hAnsi="Times New Roman" w:cs="Times New Roman"/>
          <w:sz w:val="24"/>
          <w:szCs w:val="24"/>
        </w:rPr>
        <w:t xml:space="preserve">. </w:t>
      </w:r>
      <w:r w:rsidRPr="00BB1D84">
        <w:rPr>
          <w:rFonts w:ascii="Times New Roman" w:hAnsi="Times New Roman" w:cs="Times New Roman"/>
          <w:i/>
          <w:sz w:val="24"/>
          <w:szCs w:val="24"/>
        </w:rPr>
        <w:t>Eskiden</w:t>
      </w:r>
      <w:r w:rsidRPr="0078595A">
        <w:rPr>
          <w:rFonts w:ascii="Times New Roman" w:hAnsi="Times New Roman" w:cs="Times New Roman"/>
          <w:i/>
          <w:sz w:val="24"/>
          <w:szCs w:val="24"/>
        </w:rPr>
        <w:t xml:space="preserve"> nasıl bir idiysek yine birleşeceğiz</w:t>
      </w:r>
      <w:r>
        <w:rPr>
          <w:rFonts w:ascii="Times New Roman" w:hAnsi="Times New Roman" w:cs="Times New Roman"/>
          <w:i/>
          <w:sz w:val="24"/>
          <w:szCs w:val="24"/>
        </w:rPr>
        <w:t>.”</w:t>
      </w:r>
      <w:r w:rsidRPr="00BE3099">
        <w:rPr>
          <w:rStyle w:val="DipnotBavurusu"/>
          <w:rFonts w:ascii="Times New Roman" w:hAnsi="Times New Roman" w:cs="Times New Roman"/>
          <w:sz w:val="24"/>
          <w:szCs w:val="24"/>
        </w:rPr>
        <w:footnoteReference w:id="383"/>
      </w:r>
      <w:r w:rsidR="0039215C">
        <w:rPr>
          <w:rFonts w:ascii="Times New Roman" w:hAnsi="Times New Roman" w:cs="Times New Roman"/>
          <w:i/>
          <w:sz w:val="24"/>
          <w:szCs w:val="24"/>
        </w:rPr>
        <w:t xml:space="preserve"> </w:t>
      </w:r>
      <w:proofErr w:type="gramStart"/>
      <w:r w:rsidRPr="00563A7D">
        <w:rPr>
          <w:rFonts w:ascii="Times New Roman" w:hAnsi="Times New Roman" w:cs="Times New Roman"/>
          <w:sz w:val="24"/>
          <w:szCs w:val="24"/>
        </w:rPr>
        <w:t>demek</w:t>
      </w:r>
      <w:proofErr w:type="gramEnd"/>
      <w:r w:rsidRPr="00563A7D">
        <w:rPr>
          <w:rFonts w:ascii="Times New Roman" w:hAnsi="Times New Roman" w:cs="Times New Roman"/>
          <w:sz w:val="24"/>
          <w:szCs w:val="24"/>
        </w:rPr>
        <w:t xml:space="preserve"> suretiyle çoğu kez muğlâk bir ifade olan </w:t>
      </w:r>
      <w:r w:rsidRPr="00563A7D">
        <w:rPr>
          <w:rFonts w:ascii="Times New Roman" w:hAnsi="Times New Roman" w:cs="Times New Roman"/>
          <w:i/>
          <w:sz w:val="24"/>
          <w:szCs w:val="24"/>
        </w:rPr>
        <w:t>Turan</w:t>
      </w:r>
      <w:r w:rsidRPr="00563A7D">
        <w:rPr>
          <w:rFonts w:ascii="Times New Roman" w:hAnsi="Times New Roman" w:cs="Times New Roman"/>
          <w:sz w:val="24"/>
          <w:szCs w:val="24"/>
        </w:rPr>
        <w:t xml:space="preserve">ın gerçekleşeceğine olan </w:t>
      </w:r>
      <w:r>
        <w:rPr>
          <w:rFonts w:ascii="Times New Roman" w:hAnsi="Times New Roman" w:cs="Times New Roman"/>
          <w:sz w:val="24"/>
          <w:szCs w:val="24"/>
        </w:rPr>
        <w:t xml:space="preserve">sarsılmaz </w:t>
      </w:r>
      <w:r w:rsidRPr="00563A7D">
        <w:rPr>
          <w:rFonts w:ascii="Times New Roman" w:hAnsi="Times New Roman" w:cs="Times New Roman"/>
          <w:sz w:val="24"/>
          <w:szCs w:val="24"/>
        </w:rPr>
        <w:t>inancını dile getirmiştir</w:t>
      </w:r>
      <w:r>
        <w:rPr>
          <w:rFonts w:ascii="Times New Roman" w:hAnsi="Times New Roman" w:cs="Times New Roman"/>
          <w:i/>
          <w:sz w:val="24"/>
          <w:szCs w:val="24"/>
        </w:rPr>
        <w:t xml:space="preserve">. </w:t>
      </w:r>
      <w:r>
        <w:rPr>
          <w:rFonts w:ascii="Times New Roman" w:hAnsi="Times New Roman" w:cs="Times New Roman"/>
          <w:sz w:val="24"/>
          <w:szCs w:val="24"/>
        </w:rPr>
        <w:t>Atsız birçok Türkçü aydının dillendirdiği gibi sadece kültürel bir birliktelikten bahsetmez her ne kadar Turancılığı siyaset üstü olarak görse de Turancılığın nihai hedefi olarak siyasi birliği göstermektedir. Tabi ki bu arada Turancılığı hayalperestlik olarak görenlere Türk tarihinden birçok örnek vermek suretiyle şiddetle karşı çıktığı görülmektedir.</w:t>
      </w:r>
    </w:p>
    <w:p w:rsidR="002F216D" w:rsidRDefault="002F216D" w:rsidP="002F216D">
      <w:pPr>
        <w:spacing w:before="100" w:beforeAutospacing="1" w:after="100" w:afterAutospacing="1"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tarih anlayışı içinde tarih ve edebiyata yönelik olarak milliyetçiliğin bütün formlarında olduğu gibi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yaklaşım kendini göstermektedir</w:t>
      </w:r>
      <w:r w:rsidR="001F03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Atsız g</w:t>
      </w:r>
      <w:r w:rsidR="00101D5B">
        <w:rPr>
          <w:rFonts w:ascii="Times New Roman" w:hAnsi="Times New Roman" w:cs="Times New Roman"/>
          <w:color w:val="000000"/>
          <w:sz w:val="24"/>
          <w:szCs w:val="24"/>
        </w:rPr>
        <w:t>elecek nesillerin yetiştirilmes</w:t>
      </w:r>
      <w:r>
        <w:rPr>
          <w:rFonts w:ascii="Times New Roman" w:hAnsi="Times New Roman" w:cs="Times New Roman"/>
          <w:color w:val="000000"/>
          <w:sz w:val="24"/>
          <w:szCs w:val="24"/>
        </w:rPr>
        <w:t xml:space="preserve">inde milli sevgi ve </w:t>
      </w:r>
      <w:r w:rsidR="00101D5B">
        <w:rPr>
          <w:rFonts w:ascii="Times New Roman" w:hAnsi="Times New Roman" w:cs="Times New Roman"/>
          <w:color w:val="000000"/>
          <w:sz w:val="24"/>
          <w:szCs w:val="24"/>
        </w:rPr>
        <w:t>milli kimlik ile yetiştirilmes</w:t>
      </w:r>
      <w:r>
        <w:rPr>
          <w:rFonts w:ascii="Times New Roman" w:hAnsi="Times New Roman" w:cs="Times New Roman"/>
          <w:color w:val="000000"/>
          <w:sz w:val="24"/>
          <w:szCs w:val="24"/>
        </w:rPr>
        <w:t>i gerektiğini, her milletin tarihi düşmanlarının olduğunu, gelecek nesillerin bu bilinçle yetiştirilmesi gerekt</w:t>
      </w:r>
      <w:r w:rsidR="00540D5F">
        <w:rPr>
          <w:rFonts w:ascii="Times New Roman" w:hAnsi="Times New Roman" w:cs="Times New Roman"/>
          <w:color w:val="000000"/>
          <w:sz w:val="24"/>
          <w:szCs w:val="24"/>
        </w:rPr>
        <w:t xml:space="preserve">iğini savunmuştur. Böylelikle </w:t>
      </w:r>
      <w:r>
        <w:rPr>
          <w:rFonts w:ascii="Times New Roman" w:hAnsi="Times New Roman" w:cs="Times New Roman"/>
          <w:color w:val="000000"/>
          <w:sz w:val="24"/>
          <w:szCs w:val="24"/>
        </w:rPr>
        <w:t xml:space="preserve">tarihe milli ve toplumcu bir anlam yüklemiştir. Toplumsal faydacılığı önceleyen bir yaklaşımı savunan Atsız </w:t>
      </w:r>
      <w:r w:rsidRPr="00BF0BA3">
        <w:rPr>
          <w:rFonts w:ascii="Times New Roman" w:hAnsi="Times New Roman" w:cs="Times New Roman"/>
          <w:color w:val="000000"/>
          <w:sz w:val="24"/>
          <w:szCs w:val="24"/>
        </w:rPr>
        <w:t>geçmiş bilincinin oluşması</w:t>
      </w:r>
      <w:r>
        <w:rPr>
          <w:rFonts w:ascii="Times New Roman" w:hAnsi="Times New Roman" w:cs="Times New Roman"/>
          <w:color w:val="000000"/>
          <w:sz w:val="24"/>
          <w:szCs w:val="24"/>
        </w:rPr>
        <w:t>nı milletin bekası için bir zorunluluk olarak görmektedir.</w:t>
      </w:r>
      <w:r w:rsidR="00A55A01">
        <w:rPr>
          <w:rStyle w:val="DipnotBavurusu"/>
          <w:rFonts w:ascii="Times New Roman" w:hAnsi="Times New Roman" w:cs="Times New Roman"/>
          <w:color w:val="000000"/>
          <w:sz w:val="24"/>
          <w:szCs w:val="24"/>
        </w:rPr>
        <w:footnoteReference w:id="384"/>
      </w:r>
      <w:r w:rsidR="0039215C">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Türk tarihine yönelik geliştirdiği özgün tarih anlayışının şekillenmesinde yaşadığı tarihsel süreç kadar döneminin resmi tarih anlayışının belirgin bir etkisi olduğunu söylemek mümkündür. Zaman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yaptığı analizlerle kendi yaklaşımı çerçevesinde değerlendirmelerde bulunmuştur. Bu bağlamda Onun tarih anlayışının çok önemli yönünü teşkil eden Türk Tarihi sistematiğini özellikle vurgulamak gerekir. Atsız Türk tarihine yönelik ilk girişimlerin Zeki </w:t>
      </w:r>
      <w:proofErr w:type="spellStart"/>
      <w:r>
        <w:rPr>
          <w:rFonts w:ascii="Times New Roman" w:hAnsi="Times New Roman" w:cs="Times New Roman"/>
          <w:sz w:val="24"/>
          <w:szCs w:val="24"/>
        </w:rPr>
        <w:t>Velidi</w:t>
      </w:r>
      <w:proofErr w:type="spellEnd"/>
      <w:r>
        <w:rPr>
          <w:rFonts w:ascii="Times New Roman" w:hAnsi="Times New Roman" w:cs="Times New Roman"/>
          <w:sz w:val="24"/>
          <w:szCs w:val="24"/>
        </w:rPr>
        <w:t xml:space="preserve"> ve Rıza Nur tarafından yapıldığını fakat çok ciddiye alınmadığından yakınmıştır.</w:t>
      </w:r>
      <w:r>
        <w:rPr>
          <w:rStyle w:val="DipnotBavurusu"/>
          <w:rFonts w:ascii="Times New Roman" w:hAnsi="Times New Roman" w:cs="Times New Roman"/>
          <w:sz w:val="24"/>
          <w:szCs w:val="24"/>
        </w:rPr>
        <w:footnoteReference w:id="385"/>
      </w:r>
      <w:r>
        <w:rPr>
          <w:rFonts w:ascii="Times New Roman" w:hAnsi="Times New Roman" w:cs="Times New Roman"/>
          <w:sz w:val="24"/>
          <w:szCs w:val="24"/>
        </w:rPr>
        <w:t xml:space="preserve"> O Türk tarihinin bu söz konusu sistematiğinde yani </w:t>
      </w:r>
      <w:proofErr w:type="spellStart"/>
      <w:r>
        <w:rPr>
          <w:rFonts w:ascii="Times New Roman" w:hAnsi="Times New Roman" w:cs="Times New Roman"/>
          <w:sz w:val="24"/>
          <w:szCs w:val="24"/>
        </w:rPr>
        <w:t>dönemlendirmede</w:t>
      </w:r>
      <w:proofErr w:type="spellEnd"/>
      <w:r>
        <w:rPr>
          <w:rFonts w:ascii="Times New Roman" w:hAnsi="Times New Roman" w:cs="Times New Roman"/>
          <w:sz w:val="24"/>
          <w:szCs w:val="24"/>
        </w:rPr>
        <w:t xml:space="preserve"> özellikle devlette </w:t>
      </w:r>
      <w:r w:rsidRPr="001C60B6">
        <w:rPr>
          <w:rFonts w:ascii="Times New Roman" w:hAnsi="Times New Roman" w:cs="Times New Roman"/>
          <w:i/>
          <w:sz w:val="24"/>
          <w:szCs w:val="24"/>
        </w:rPr>
        <w:t>istikrar ve devamlılık</w:t>
      </w:r>
      <w:r w:rsidR="004749FE" w:rsidRPr="004749FE">
        <w:rPr>
          <w:rStyle w:val="DipnotBavurusu"/>
          <w:rFonts w:ascii="Times New Roman" w:hAnsi="Times New Roman" w:cs="Times New Roman"/>
          <w:sz w:val="24"/>
          <w:szCs w:val="24"/>
        </w:rPr>
        <w:footnoteReference w:id="386"/>
      </w:r>
      <w:r w:rsidR="0039215C">
        <w:rPr>
          <w:rFonts w:ascii="Times New Roman" w:hAnsi="Times New Roman" w:cs="Times New Roman"/>
          <w:i/>
          <w:sz w:val="24"/>
          <w:szCs w:val="24"/>
        </w:rPr>
        <w:t xml:space="preserve"> </w:t>
      </w:r>
      <w:r>
        <w:rPr>
          <w:rFonts w:ascii="Times New Roman" w:hAnsi="Times New Roman" w:cs="Times New Roman"/>
          <w:sz w:val="24"/>
          <w:szCs w:val="24"/>
        </w:rPr>
        <w:t>unsuruna öncelik vermiştir.</w:t>
      </w:r>
    </w:p>
    <w:p w:rsidR="002F216D" w:rsidRDefault="002F216D" w:rsidP="002F216D">
      <w:pPr>
        <w:spacing w:before="100" w:beforeAutospacing="1" w:after="100" w:afterAutospacing="1"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Türk tarihini öncelikle coğrafi olarak </w:t>
      </w:r>
      <w:r w:rsidRPr="0062675E">
        <w:rPr>
          <w:rFonts w:ascii="Times New Roman" w:hAnsi="Times New Roman" w:cs="Times New Roman"/>
          <w:i/>
          <w:sz w:val="24"/>
          <w:szCs w:val="24"/>
        </w:rPr>
        <w:t>Anayurttaki Türk Tarihi</w:t>
      </w:r>
      <w:r>
        <w:rPr>
          <w:rFonts w:ascii="Times New Roman" w:hAnsi="Times New Roman" w:cs="Times New Roman"/>
          <w:i/>
          <w:sz w:val="24"/>
          <w:szCs w:val="24"/>
        </w:rPr>
        <w:t>,</w:t>
      </w:r>
      <w:r w:rsidR="00C47731">
        <w:rPr>
          <w:rFonts w:ascii="Times New Roman" w:hAnsi="Times New Roman" w:cs="Times New Roman"/>
          <w:i/>
          <w:sz w:val="24"/>
          <w:szCs w:val="24"/>
        </w:rPr>
        <w:t xml:space="preserve"> Yabancı İ</w:t>
      </w:r>
      <w:r w:rsidRPr="0062675E">
        <w:rPr>
          <w:rFonts w:ascii="Times New Roman" w:hAnsi="Times New Roman" w:cs="Times New Roman"/>
          <w:i/>
          <w:sz w:val="24"/>
          <w:szCs w:val="24"/>
        </w:rPr>
        <w:t>llerdeki Türk Tarihi</w:t>
      </w:r>
      <w:r w:rsidR="00502330">
        <w:rPr>
          <w:rFonts w:ascii="Times New Roman" w:hAnsi="Times New Roman" w:cs="Times New Roman"/>
          <w:i/>
          <w:sz w:val="24"/>
          <w:szCs w:val="24"/>
        </w:rPr>
        <w:t xml:space="preserve"> </w:t>
      </w:r>
      <w:r w:rsidR="00C47731">
        <w:rPr>
          <w:rFonts w:ascii="Times New Roman" w:hAnsi="Times New Roman" w:cs="Times New Roman"/>
          <w:sz w:val="24"/>
          <w:szCs w:val="24"/>
        </w:rPr>
        <w:t>şeklinde ikiye</w:t>
      </w:r>
      <w:r>
        <w:rPr>
          <w:rFonts w:ascii="Times New Roman" w:hAnsi="Times New Roman" w:cs="Times New Roman"/>
          <w:sz w:val="24"/>
          <w:szCs w:val="24"/>
        </w:rPr>
        <w:t xml:space="preserve"> ayırdığı görülmektedir.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tasnifine göre </w:t>
      </w:r>
      <w:r w:rsidRPr="008A2AD8">
        <w:rPr>
          <w:rFonts w:ascii="Times New Roman" w:hAnsi="Times New Roman" w:cs="Times New Roman"/>
          <w:i/>
          <w:sz w:val="24"/>
          <w:szCs w:val="24"/>
        </w:rPr>
        <w:t>Anayurttaki Türk tarihi</w:t>
      </w:r>
      <w:r>
        <w:rPr>
          <w:rFonts w:ascii="Times New Roman" w:hAnsi="Times New Roman" w:cs="Times New Roman"/>
          <w:sz w:val="24"/>
          <w:szCs w:val="24"/>
        </w:rPr>
        <w:t xml:space="preserve"> çok eski çağlardan 11. yüzyıla kadar </w:t>
      </w:r>
      <w:r w:rsidRPr="00A82E73">
        <w:rPr>
          <w:rFonts w:ascii="Times New Roman" w:hAnsi="Times New Roman" w:cs="Times New Roman"/>
          <w:i/>
          <w:sz w:val="24"/>
          <w:szCs w:val="24"/>
        </w:rPr>
        <w:t>Doğu Türkeli</w:t>
      </w:r>
      <w:r w:rsidR="00121CC6">
        <w:rPr>
          <w:rFonts w:ascii="Times New Roman" w:hAnsi="Times New Roman" w:cs="Times New Roman"/>
          <w:i/>
          <w:sz w:val="24"/>
          <w:szCs w:val="24"/>
        </w:rPr>
        <w:t>’</w:t>
      </w:r>
      <w:r>
        <w:rPr>
          <w:rFonts w:ascii="Times New Roman" w:hAnsi="Times New Roman" w:cs="Times New Roman"/>
          <w:sz w:val="24"/>
          <w:szCs w:val="24"/>
        </w:rPr>
        <w:t xml:space="preserve">nde geçmektedir. 11.yüzyıldan itibaren ise Türkiye Türklerin yeni anayurdu olmuştur. Yabancı illerdeki Türk tarihi ise Türklerin dönem </w:t>
      </w:r>
      <w:proofErr w:type="spellStart"/>
      <w:r>
        <w:rPr>
          <w:rFonts w:ascii="Times New Roman" w:hAnsi="Times New Roman" w:cs="Times New Roman"/>
          <w:sz w:val="24"/>
          <w:szCs w:val="24"/>
        </w:rPr>
        <w:t>dönem</w:t>
      </w:r>
      <w:proofErr w:type="spellEnd"/>
      <w:r>
        <w:rPr>
          <w:rFonts w:ascii="Times New Roman" w:hAnsi="Times New Roman" w:cs="Times New Roman"/>
          <w:sz w:val="24"/>
          <w:szCs w:val="24"/>
        </w:rPr>
        <w:t xml:space="preserve"> yabancı milletlere dayanarak kurduğu devletlerin tarihidir.</w:t>
      </w:r>
    </w:p>
    <w:p w:rsidR="002F216D" w:rsidRPr="00401740" w:rsidRDefault="002F216D" w:rsidP="002F216D">
      <w:pPr>
        <w:spacing w:before="100" w:beforeAutospacing="1" w:after="100" w:afterAutospacing="1" w:line="360" w:lineRule="auto"/>
        <w:ind w:firstLine="708"/>
        <w:jc w:val="both"/>
        <w:rPr>
          <w:rFonts w:ascii="Times New Roman" w:hAnsi="Times New Roman" w:cs="Times New Roman"/>
          <w:i/>
          <w:sz w:val="24"/>
          <w:szCs w:val="24"/>
        </w:rPr>
      </w:pP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Doğu Türkeli ve Türkiye’de Türklerin tarihiyle ilgili tasnifi ise;</w:t>
      </w:r>
    </w:p>
    <w:p w:rsidR="002F216D" w:rsidRPr="00401740" w:rsidRDefault="002F216D" w:rsidP="00121CC6">
      <w:pPr>
        <w:spacing w:before="100" w:beforeAutospacing="1" w:after="100" w:afterAutospacing="1" w:line="360" w:lineRule="auto"/>
        <w:ind w:firstLine="708"/>
        <w:jc w:val="both"/>
        <w:rPr>
          <w:rFonts w:ascii="Times New Roman" w:hAnsi="Times New Roman" w:cs="Times New Roman"/>
          <w:i/>
          <w:sz w:val="24"/>
          <w:szCs w:val="24"/>
        </w:rPr>
      </w:pPr>
      <w:r w:rsidRPr="00401740">
        <w:rPr>
          <w:rFonts w:ascii="Times New Roman" w:hAnsi="Times New Roman" w:cs="Times New Roman"/>
          <w:i/>
          <w:sz w:val="24"/>
          <w:szCs w:val="24"/>
        </w:rPr>
        <w:t>Doğu Tür</w:t>
      </w:r>
      <w:r>
        <w:rPr>
          <w:rFonts w:ascii="Times New Roman" w:hAnsi="Times New Roman" w:cs="Times New Roman"/>
          <w:i/>
          <w:sz w:val="24"/>
          <w:szCs w:val="24"/>
        </w:rPr>
        <w:t>keli</w:t>
      </w:r>
      <w:r w:rsidR="00121CC6">
        <w:rPr>
          <w:rFonts w:ascii="Times New Roman" w:hAnsi="Times New Roman" w:cs="Times New Roman"/>
          <w:i/>
          <w:sz w:val="24"/>
          <w:szCs w:val="24"/>
        </w:rPr>
        <w:t>’</w:t>
      </w:r>
      <w:r>
        <w:rPr>
          <w:rFonts w:ascii="Times New Roman" w:hAnsi="Times New Roman" w:cs="Times New Roman"/>
          <w:i/>
          <w:sz w:val="24"/>
          <w:szCs w:val="24"/>
        </w:rPr>
        <w:t xml:space="preserve">nde: Sakalar </w:t>
      </w:r>
      <w:r w:rsidR="00665561">
        <w:rPr>
          <w:rFonts w:ascii="Times New Roman" w:hAnsi="Times New Roman" w:cs="Times New Roman"/>
          <w:i/>
          <w:sz w:val="24"/>
          <w:szCs w:val="24"/>
        </w:rPr>
        <w:t>Çağı: M.Ö</w:t>
      </w:r>
      <w:r>
        <w:rPr>
          <w:rFonts w:ascii="Times New Roman" w:hAnsi="Times New Roman" w:cs="Times New Roman"/>
          <w:i/>
          <w:sz w:val="24"/>
          <w:szCs w:val="24"/>
        </w:rPr>
        <w:t xml:space="preserve">.7-M.Ö.3.Yy </w:t>
      </w:r>
      <w:proofErr w:type="spellStart"/>
      <w:r>
        <w:rPr>
          <w:rFonts w:ascii="Times New Roman" w:hAnsi="Times New Roman" w:cs="Times New Roman"/>
          <w:i/>
          <w:sz w:val="24"/>
          <w:szCs w:val="24"/>
        </w:rPr>
        <w:t>Kunlar</w:t>
      </w:r>
      <w:proofErr w:type="spellEnd"/>
      <w:r>
        <w:rPr>
          <w:rFonts w:ascii="Times New Roman" w:hAnsi="Times New Roman" w:cs="Times New Roman"/>
          <w:i/>
          <w:sz w:val="24"/>
          <w:szCs w:val="24"/>
        </w:rPr>
        <w:t xml:space="preserve"> Çağı: M.Ö. 3.-M.S.216 </w:t>
      </w:r>
      <w:proofErr w:type="spellStart"/>
      <w:r w:rsidRPr="00401740">
        <w:rPr>
          <w:rFonts w:ascii="Times New Roman" w:hAnsi="Times New Roman" w:cs="Times New Roman"/>
          <w:i/>
          <w:sz w:val="24"/>
          <w:szCs w:val="24"/>
        </w:rPr>
        <w:t>Siyenpil</w:t>
      </w:r>
      <w:r>
        <w:rPr>
          <w:rFonts w:ascii="Times New Roman" w:hAnsi="Times New Roman" w:cs="Times New Roman"/>
          <w:i/>
          <w:sz w:val="24"/>
          <w:szCs w:val="24"/>
        </w:rPr>
        <w:t>er</w:t>
      </w:r>
      <w:proofErr w:type="spellEnd"/>
      <w:r>
        <w:rPr>
          <w:rFonts w:ascii="Times New Roman" w:hAnsi="Times New Roman" w:cs="Times New Roman"/>
          <w:i/>
          <w:sz w:val="24"/>
          <w:szCs w:val="24"/>
        </w:rPr>
        <w:t xml:space="preserve"> Çağı:216-394 </w:t>
      </w:r>
      <w:proofErr w:type="gramStart"/>
      <w:r>
        <w:rPr>
          <w:rFonts w:ascii="Times New Roman" w:hAnsi="Times New Roman" w:cs="Times New Roman"/>
          <w:i/>
          <w:sz w:val="24"/>
          <w:szCs w:val="24"/>
        </w:rPr>
        <w:t>Aparlar</w:t>
      </w:r>
      <w:proofErr w:type="gramEnd"/>
      <w:r>
        <w:rPr>
          <w:rFonts w:ascii="Times New Roman" w:hAnsi="Times New Roman" w:cs="Times New Roman"/>
          <w:i/>
          <w:sz w:val="24"/>
          <w:szCs w:val="24"/>
        </w:rPr>
        <w:t xml:space="preserve"> Çağı:394-552 Gök Türkler Çağı:552-745</w:t>
      </w:r>
      <w:r w:rsidRPr="00401740">
        <w:rPr>
          <w:rFonts w:ascii="Times New Roman" w:hAnsi="Times New Roman" w:cs="Times New Roman"/>
          <w:i/>
          <w:sz w:val="24"/>
          <w:szCs w:val="24"/>
        </w:rPr>
        <w:t xml:space="preserve"> Dokuzlar O</w:t>
      </w:r>
      <w:r>
        <w:rPr>
          <w:rFonts w:ascii="Times New Roman" w:hAnsi="Times New Roman" w:cs="Times New Roman"/>
          <w:i/>
          <w:sz w:val="24"/>
          <w:szCs w:val="24"/>
        </w:rPr>
        <w:t>ğuzlar-On Uygurlar Çağı:745-</w:t>
      </w:r>
      <w:r w:rsidR="00D24ED5">
        <w:rPr>
          <w:rFonts w:ascii="Times New Roman" w:hAnsi="Times New Roman" w:cs="Times New Roman"/>
          <w:i/>
          <w:sz w:val="24"/>
          <w:szCs w:val="24"/>
        </w:rPr>
        <w:t xml:space="preserve">840 </w:t>
      </w:r>
      <w:r w:rsidR="00D24ED5" w:rsidRPr="00401740">
        <w:rPr>
          <w:rFonts w:ascii="Times New Roman" w:hAnsi="Times New Roman" w:cs="Times New Roman"/>
          <w:i/>
          <w:sz w:val="24"/>
          <w:szCs w:val="24"/>
        </w:rPr>
        <w:t>Uygurlar</w:t>
      </w:r>
      <w:r w:rsidRPr="00401740">
        <w:rPr>
          <w:rFonts w:ascii="Times New Roman" w:hAnsi="Times New Roman" w:cs="Times New Roman"/>
          <w:i/>
          <w:sz w:val="24"/>
          <w:szCs w:val="24"/>
        </w:rPr>
        <w:t xml:space="preserve"> Çağı:940-1123</w:t>
      </w:r>
      <w:r>
        <w:rPr>
          <w:rFonts w:ascii="Times New Roman" w:hAnsi="Times New Roman" w:cs="Times New Roman"/>
          <w:i/>
          <w:sz w:val="24"/>
          <w:szCs w:val="24"/>
        </w:rPr>
        <w:t xml:space="preserve">Karahanlılar Çağı:1123-1223  </w:t>
      </w:r>
      <w:proofErr w:type="spellStart"/>
      <w:r>
        <w:rPr>
          <w:rFonts w:ascii="Times New Roman" w:hAnsi="Times New Roman" w:cs="Times New Roman"/>
          <w:i/>
          <w:sz w:val="24"/>
          <w:szCs w:val="24"/>
        </w:rPr>
        <w:t>Karahıtaylar</w:t>
      </w:r>
      <w:proofErr w:type="spellEnd"/>
      <w:r>
        <w:rPr>
          <w:rFonts w:ascii="Times New Roman" w:hAnsi="Times New Roman" w:cs="Times New Roman"/>
          <w:i/>
          <w:sz w:val="24"/>
          <w:szCs w:val="24"/>
        </w:rPr>
        <w:t xml:space="preserve"> Çağı:1123-1207 Sekizler Çağı:1207-1218  </w:t>
      </w:r>
      <w:proofErr w:type="spellStart"/>
      <w:r>
        <w:rPr>
          <w:rFonts w:ascii="Times New Roman" w:hAnsi="Times New Roman" w:cs="Times New Roman"/>
          <w:i/>
          <w:sz w:val="24"/>
          <w:szCs w:val="24"/>
        </w:rPr>
        <w:t>Çengizliler</w:t>
      </w:r>
      <w:proofErr w:type="spellEnd"/>
      <w:r>
        <w:rPr>
          <w:rFonts w:ascii="Times New Roman" w:hAnsi="Times New Roman" w:cs="Times New Roman"/>
          <w:i/>
          <w:sz w:val="24"/>
          <w:szCs w:val="24"/>
        </w:rPr>
        <w:t xml:space="preserve"> Çağı:1281-1370 </w:t>
      </w:r>
      <w:r w:rsidRPr="00401740">
        <w:rPr>
          <w:rFonts w:ascii="Times New Roman" w:hAnsi="Times New Roman" w:cs="Times New Roman"/>
          <w:i/>
          <w:sz w:val="24"/>
          <w:szCs w:val="24"/>
        </w:rPr>
        <w:t xml:space="preserve">Aksak </w:t>
      </w:r>
      <w:proofErr w:type="spellStart"/>
      <w:r w:rsidRPr="00401740">
        <w:rPr>
          <w:rFonts w:ascii="Times New Roman" w:hAnsi="Times New Roman" w:cs="Times New Roman"/>
          <w:i/>
          <w:sz w:val="24"/>
          <w:szCs w:val="24"/>
        </w:rPr>
        <w:t>Temirliler</w:t>
      </w:r>
      <w:proofErr w:type="spellEnd"/>
      <w:r>
        <w:rPr>
          <w:rFonts w:ascii="Times New Roman" w:hAnsi="Times New Roman" w:cs="Times New Roman"/>
          <w:i/>
          <w:sz w:val="24"/>
          <w:szCs w:val="24"/>
        </w:rPr>
        <w:t xml:space="preserve"> Çağı:1370-1501 </w:t>
      </w:r>
      <w:r w:rsidRPr="00401740">
        <w:rPr>
          <w:rFonts w:ascii="Times New Roman" w:hAnsi="Times New Roman" w:cs="Times New Roman"/>
          <w:i/>
          <w:sz w:val="24"/>
          <w:szCs w:val="24"/>
        </w:rPr>
        <w:t>Özbekler Çağı:1501-1920</w:t>
      </w:r>
      <w:r w:rsidR="00121CC6">
        <w:rPr>
          <w:rFonts w:ascii="Times New Roman" w:hAnsi="Times New Roman" w:cs="Times New Roman"/>
          <w:i/>
          <w:sz w:val="24"/>
          <w:szCs w:val="24"/>
        </w:rPr>
        <w:t>.</w:t>
      </w:r>
    </w:p>
    <w:p w:rsidR="002F216D" w:rsidRPr="00121CC6" w:rsidRDefault="002F216D" w:rsidP="00121CC6">
      <w:pPr>
        <w:spacing w:line="360" w:lineRule="auto"/>
        <w:jc w:val="both"/>
        <w:rPr>
          <w:rFonts w:ascii="Times New Roman" w:hAnsi="Times New Roman" w:cs="Times New Roman"/>
          <w:i/>
          <w:sz w:val="24"/>
          <w:szCs w:val="24"/>
        </w:rPr>
      </w:pPr>
      <w:r w:rsidRPr="00121CC6">
        <w:rPr>
          <w:rFonts w:ascii="Times New Roman" w:hAnsi="Times New Roman" w:cs="Times New Roman"/>
          <w:i/>
          <w:sz w:val="24"/>
          <w:szCs w:val="24"/>
        </w:rPr>
        <w:t>Türkiye’de: Selçuklular Çağı:1040-1249 İlhanlılar Çağı:1249-1336</w:t>
      </w:r>
      <w:r w:rsidR="00121CC6" w:rsidRPr="00121CC6">
        <w:rPr>
          <w:rFonts w:ascii="Times New Roman" w:hAnsi="Times New Roman" w:cs="Times New Roman"/>
          <w:i/>
          <w:sz w:val="24"/>
          <w:szCs w:val="24"/>
        </w:rPr>
        <w:t xml:space="preserve"> Büyük </w:t>
      </w:r>
      <w:proofErr w:type="spellStart"/>
      <w:r w:rsidR="00121CC6" w:rsidRPr="00121CC6">
        <w:rPr>
          <w:rFonts w:ascii="Times New Roman" w:hAnsi="Times New Roman" w:cs="Times New Roman"/>
          <w:i/>
          <w:sz w:val="24"/>
          <w:szCs w:val="24"/>
        </w:rPr>
        <w:t>Beğlikler</w:t>
      </w:r>
      <w:proofErr w:type="spellEnd"/>
      <w:r w:rsidR="00121CC6" w:rsidRPr="00121CC6">
        <w:rPr>
          <w:rFonts w:ascii="Times New Roman" w:hAnsi="Times New Roman" w:cs="Times New Roman"/>
          <w:i/>
          <w:sz w:val="24"/>
          <w:szCs w:val="24"/>
        </w:rPr>
        <w:t xml:space="preserve"> Çağı:1336-1515 </w:t>
      </w:r>
      <w:r w:rsidRPr="00121CC6">
        <w:rPr>
          <w:rFonts w:ascii="Times New Roman" w:hAnsi="Times New Roman" w:cs="Times New Roman"/>
          <w:i/>
          <w:sz w:val="24"/>
          <w:szCs w:val="24"/>
        </w:rPr>
        <w:t xml:space="preserve">Osmanlılar Çağı:1515-1922 </w:t>
      </w:r>
      <w:r w:rsidR="00121CC6">
        <w:rPr>
          <w:rFonts w:ascii="Times New Roman" w:hAnsi="Times New Roman" w:cs="Times New Roman"/>
          <w:i/>
          <w:sz w:val="24"/>
          <w:szCs w:val="24"/>
        </w:rPr>
        <w:t xml:space="preserve">Cumhuriyet Çağı: </w:t>
      </w:r>
      <w:r w:rsidR="00121CC6" w:rsidRPr="00121CC6">
        <w:rPr>
          <w:rFonts w:ascii="Times New Roman" w:hAnsi="Times New Roman" w:cs="Times New Roman"/>
          <w:i/>
          <w:sz w:val="24"/>
          <w:szCs w:val="24"/>
        </w:rPr>
        <w:t xml:space="preserve">1923’ten </w:t>
      </w:r>
      <w:r w:rsidRPr="00121CC6">
        <w:rPr>
          <w:rFonts w:ascii="Times New Roman" w:hAnsi="Times New Roman" w:cs="Times New Roman"/>
          <w:i/>
          <w:sz w:val="24"/>
          <w:szCs w:val="24"/>
        </w:rPr>
        <w:t>sonra</w:t>
      </w:r>
      <w:r w:rsidR="00502330">
        <w:rPr>
          <w:rFonts w:ascii="Times New Roman" w:hAnsi="Times New Roman" w:cs="Times New Roman"/>
          <w:i/>
          <w:sz w:val="24"/>
          <w:szCs w:val="24"/>
        </w:rPr>
        <w:t xml:space="preserve"> </w:t>
      </w:r>
      <w:r w:rsidR="00121CC6" w:rsidRPr="00121CC6">
        <w:rPr>
          <w:rFonts w:ascii="Times New Roman" w:hAnsi="Times New Roman" w:cs="Times New Roman"/>
          <w:sz w:val="24"/>
          <w:szCs w:val="24"/>
        </w:rPr>
        <w:t>ş</w:t>
      </w:r>
      <w:r w:rsidRPr="00121CC6">
        <w:rPr>
          <w:rFonts w:ascii="Times New Roman" w:hAnsi="Times New Roman" w:cs="Times New Roman"/>
          <w:sz w:val="24"/>
          <w:szCs w:val="24"/>
        </w:rPr>
        <w:t>eklindedir.</w:t>
      </w:r>
      <w:r w:rsidRPr="00121CC6">
        <w:rPr>
          <w:rStyle w:val="DipnotBavurusu"/>
          <w:rFonts w:ascii="Times New Roman" w:hAnsi="Times New Roman" w:cs="Times New Roman"/>
          <w:sz w:val="24"/>
          <w:szCs w:val="24"/>
        </w:rPr>
        <w:footnoteReference w:id="387"/>
      </w:r>
    </w:p>
    <w:p w:rsidR="002F216D" w:rsidRPr="00890C1C" w:rsidRDefault="002F216D" w:rsidP="00890C1C">
      <w:pPr>
        <w:spacing w:before="100" w:beforeAutospacing="1" w:after="100" w:afterAutospacing="1" w:line="360" w:lineRule="auto"/>
        <w:ind w:firstLine="709"/>
        <w:jc w:val="both"/>
        <w:rPr>
          <w:rFonts w:ascii="Times New Roman" w:hAnsi="Times New Roman" w:cs="Times New Roman"/>
          <w:iCs/>
          <w:color w:val="000000"/>
          <w:sz w:val="24"/>
          <w:szCs w:val="24"/>
        </w:rPr>
      </w:pPr>
      <w:r>
        <w:rPr>
          <w:rFonts w:ascii="Times New Roman" w:hAnsi="Times New Roman" w:cs="Times New Roman"/>
          <w:sz w:val="24"/>
          <w:szCs w:val="24"/>
        </w:rPr>
        <w:t xml:space="preserve">Türk tarihinin tasnifiyle ilgili olarak bu </w:t>
      </w:r>
      <w:proofErr w:type="spellStart"/>
      <w:r>
        <w:rPr>
          <w:rFonts w:ascii="Times New Roman" w:hAnsi="Times New Roman" w:cs="Times New Roman"/>
          <w:sz w:val="24"/>
          <w:szCs w:val="24"/>
        </w:rPr>
        <w:t>dönemlendirmeyi</w:t>
      </w:r>
      <w:proofErr w:type="spellEnd"/>
      <w:r>
        <w:rPr>
          <w:rFonts w:ascii="Times New Roman" w:hAnsi="Times New Roman" w:cs="Times New Roman"/>
          <w:sz w:val="24"/>
          <w:szCs w:val="24"/>
        </w:rPr>
        <w:t xml:space="preserve"> yapan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tarih anlayışıyla ilgili olarak üzerinde durulması gereken bir diğer husus ise Türk tarihine bütüncül bir bakış açısıyla yaklaşmasıdır. Türk milletinin tarihinin diğer milletlerin tarihi gibi </w:t>
      </w:r>
      <w:r w:rsidRPr="00D10ABE">
        <w:rPr>
          <w:rFonts w:ascii="Times New Roman" w:hAnsi="Times New Roman" w:cs="Times New Roman"/>
          <w:sz w:val="24"/>
          <w:szCs w:val="24"/>
        </w:rPr>
        <w:t xml:space="preserve">basit </w:t>
      </w:r>
      <w:r>
        <w:rPr>
          <w:rFonts w:ascii="Times New Roman" w:hAnsi="Times New Roman" w:cs="Times New Roman"/>
          <w:sz w:val="24"/>
          <w:szCs w:val="24"/>
        </w:rPr>
        <w:t xml:space="preserve">olmadığını savunan </w:t>
      </w:r>
      <w:proofErr w:type="spellStart"/>
      <w:r>
        <w:rPr>
          <w:rFonts w:ascii="Times New Roman" w:hAnsi="Times New Roman" w:cs="Times New Roman"/>
          <w:sz w:val="24"/>
          <w:szCs w:val="24"/>
        </w:rPr>
        <w:t>Atsız’a</w:t>
      </w:r>
      <w:proofErr w:type="spellEnd"/>
      <w:r>
        <w:rPr>
          <w:rFonts w:ascii="Times New Roman" w:hAnsi="Times New Roman" w:cs="Times New Roman"/>
          <w:sz w:val="24"/>
          <w:szCs w:val="24"/>
        </w:rPr>
        <w:t xml:space="preserve"> göre Türk tarihini birçok Avrupalı milletin tarihi gibi ele almak söz konusu olamaz. Türkler dışındaki birçok topluluğun tarihi belli coğrafyayla sınırlı olmasına rağmen Türk tarihinde böyle bir durumdan bahsetmek mümkün değildir. Bu durum doğal olarak Türk tarihinin bir bütün olarak incelenmesini zorlaştırmaktadır. Türk tarihinin doğasından kaynaklanan bu </w:t>
      </w:r>
      <w:r w:rsidRPr="008C5702">
        <w:rPr>
          <w:rFonts w:ascii="Times New Roman" w:hAnsi="Times New Roman" w:cs="Times New Roman"/>
          <w:i/>
          <w:sz w:val="24"/>
          <w:szCs w:val="24"/>
        </w:rPr>
        <w:t xml:space="preserve">düzensizliğe </w:t>
      </w:r>
      <w:r>
        <w:rPr>
          <w:rFonts w:ascii="Times New Roman" w:hAnsi="Times New Roman" w:cs="Times New Roman"/>
          <w:sz w:val="24"/>
          <w:szCs w:val="24"/>
        </w:rPr>
        <w:t xml:space="preserve">rağmen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özellikle Türk tarihinde </w:t>
      </w:r>
      <w:r>
        <w:rPr>
          <w:rFonts w:ascii="Times New Roman" w:hAnsi="Times New Roman" w:cs="Times New Roman"/>
          <w:i/>
          <w:sz w:val="24"/>
          <w:szCs w:val="24"/>
        </w:rPr>
        <w:t>tek d</w:t>
      </w:r>
      <w:r w:rsidRPr="00AF221A">
        <w:rPr>
          <w:rFonts w:ascii="Times New Roman" w:hAnsi="Times New Roman" w:cs="Times New Roman"/>
          <w:i/>
          <w:sz w:val="24"/>
          <w:szCs w:val="24"/>
        </w:rPr>
        <w:t>evlet</w:t>
      </w:r>
      <w:r>
        <w:rPr>
          <w:rFonts w:ascii="Times New Roman" w:hAnsi="Times New Roman" w:cs="Times New Roman"/>
          <w:sz w:val="24"/>
          <w:szCs w:val="24"/>
        </w:rPr>
        <w:t xml:space="preserve"> prensibini kabul ettiği görülmektedir. Özellikle Türk tarihini devletlere ayırmanın milli psikolojiyi bozduğunu savunmaktadır. Türk tarihinde birçoğu birbirinin çağdaşı olan çeşitli hanedanlıkları farklı devletler olarak kabul eden anlayışa şiddetle karşı çıkmıştır</w:t>
      </w:r>
      <w:r w:rsidRPr="008C5702">
        <w:rPr>
          <w:rFonts w:ascii="Times New Roman" w:hAnsi="Times New Roman" w:cs="Times New Roman"/>
          <w:sz w:val="24"/>
          <w:szCs w:val="24"/>
        </w:rPr>
        <w:t xml:space="preserve">. </w:t>
      </w:r>
      <w:r>
        <w:rPr>
          <w:rFonts w:ascii="Times New Roman" w:hAnsi="Times New Roman" w:cs="Times New Roman"/>
          <w:iCs/>
          <w:color w:val="000000"/>
          <w:sz w:val="24"/>
          <w:szCs w:val="24"/>
        </w:rPr>
        <w:t>Bu sebeple Osmanlı Devleti</w:t>
      </w:r>
      <w:r w:rsidR="00A47206">
        <w:rPr>
          <w:rFonts w:ascii="Times New Roman" w:hAnsi="Times New Roman" w:cs="Times New Roman"/>
          <w:iCs/>
          <w:color w:val="000000"/>
          <w:sz w:val="24"/>
          <w:szCs w:val="24"/>
        </w:rPr>
        <w:t>’</w:t>
      </w:r>
      <w:r>
        <w:rPr>
          <w:rFonts w:ascii="Times New Roman" w:hAnsi="Times New Roman" w:cs="Times New Roman"/>
          <w:iCs/>
          <w:color w:val="000000"/>
          <w:sz w:val="24"/>
          <w:szCs w:val="24"/>
        </w:rPr>
        <w:t>nden Cumhuriyete geçişi bu bağlamda ele alan Atsız burada halef-selef ilişkisine vurgu yapmaktadır.</w:t>
      </w:r>
      <w:r>
        <w:rPr>
          <w:rFonts w:ascii="Times New Roman" w:hAnsi="Times New Roman" w:cs="Times New Roman"/>
          <w:sz w:val="24"/>
          <w:szCs w:val="24"/>
        </w:rPr>
        <w:t xml:space="preserve"> </w:t>
      </w:r>
      <w:r>
        <w:rPr>
          <w:rFonts w:ascii="Times New Roman" w:hAnsi="Times New Roman" w:cs="Times New Roman"/>
          <w:sz w:val="24"/>
          <w:szCs w:val="24"/>
        </w:rPr>
        <w:lastRenderedPageBreak/>
        <w:t>Ayrıca Atsız Türk Tarih Tezi kapsamında Hititler ve Sümerler gibi ilkçağ uygarlıklarının Türklüğüne yönelik iddiaları da reddetmiştir.</w:t>
      </w:r>
      <w:r>
        <w:rPr>
          <w:rStyle w:val="DipnotBavurusu"/>
          <w:rFonts w:ascii="Times New Roman" w:hAnsi="Times New Roman" w:cs="Times New Roman"/>
          <w:sz w:val="24"/>
          <w:szCs w:val="24"/>
        </w:rPr>
        <w:footnoteReference w:id="388"/>
      </w:r>
    </w:p>
    <w:p w:rsidR="002F216D" w:rsidRDefault="002F216D" w:rsidP="002F216D">
      <w:pPr>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 tarihinin başlangıcıyla ilgili tartışmalar da kendi tarih anlayışı açısından değerlendiren Atsız Türk</w:t>
      </w:r>
      <w:r w:rsidR="007E7861">
        <w:rPr>
          <w:rFonts w:ascii="Times New Roman" w:hAnsi="Times New Roman" w:cs="Times New Roman"/>
          <w:sz w:val="24"/>
          <w:szCs w:val="24"/>
        </w:rPr>
        <w:t xml:space="preserve"> tarihinin başlangıcını bazen 6</w:t>
      </w:r>
      <w:r>
        <w:rPr>
          <w:rFonts w:ascii="Times New Roman" w:hAnsi="Times New Roman" w:cs="Times New Roman"/>
          <w:sz w:val="24"/>
          <w:szCs w:val="24"/>
        </w:rPr>
        <w:t xml:space="preserve">. yüzyılda Göktürklerle başlatıldığını, Zeki </w:t>
      </w:r>
      <w:proofErr w:type="spellStart"/>
      <w:r>
        <w:rPr>
          <w:rFonts w:ascii="Times New Roman" w:hAnsi="Times New Roman" w:cs="Times New Roman"/>
          <w:sz w:val="24"/>
          <w:szCs w:val="24"/>
        </w:rPr>
        <w:t>Velidi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ise Sakalardan önce M</w:t>
      </w:r>
      <w:r w:rsidR="00A54727">
        <w:rPr>
          <w:rFonts w:ascii="Times New Roman" w:hAnsi="Times New Roman" w:cs="Times New Roman"/>
          <w:sz w:val="24"/>
          <w:szCs w:val="24"/>
        </w:rPr>
        <w:t>.</w:t>
      </w:r>
      <w:r>
        <w:rPr>
          <w:rFonts w:ascii="Times New Roman" w:hAnsi="Times New Roman" w:cs="Times New Roman"/>
          <w:sz w:val="24"/>
          <w:szCs w:val="24"/>
        </w:rPr>
        <w:t>Ö</w:t>
      </w:r>
      <w:r w:rsidR="00A54727">
        <w:rPr>
          <w:rFonts w:ascii="Times New Roman" w:hAnsi="Times New Roman" w:cs="Times New Roman"/>
          <w:sz w:val="24"/>
          <w:szCs w:val="24"/>
        </w:rPr>
        <w:t>.</w:t>
      </w:r>
      <w:r>
        <w:rPr>
          <w:rFonts w:ascii="Times New Roman" w:hAnsi="Times New Roman" w:cs="Times New Roman"/>
          <w:sz w:val="24"/>
          <w:szCs w:val="24"/>
        </w:rPr>
        <w:t xml:space="preserve"> 1200-800 yılları arasında yaşamış Şu ve </w:t>
      </w:r>
      <w:proofErr w:type="spellStart"/>
      <w:r>
        <w:rPr>
          <w:rFonts w:ascii="Times New Roman" w:hAnsi="Times New Roman" w:cs="Times New Roman"/>
          <w:sz w:val="24"/>
          <w:szCs w:val="24"/>
        </w:rPr>
        <w:t>Cu</w:t>
      </w:r>
      <w:proofErr w:type="spellEnd"/>
      <w:r>
        <w:rPr>
          <w:rFonts w:ascii="Times New Roman" w:hAnsi="Times New Roman" w:cs="Times New Roman"/>
          <w:sz w:val="24"/>
          <w:szCs w:val="24"/>
        </w:rPr>
        <w:t xml:space="preserve"> adındaki kavimlere kadar götürdüğünü belirtmiştir.  Bu konudaki nihai kararın verilmesi için kurultayların toplanması gerektiğini, mutlaka ortak bir sonuca ulaşılması gerektiğini savunmuştur. Türkiye tarihin</w:t>
      </w:r>
      <w:r w:rsidR="00D12ED8">
        <w:rPr>
          <w:rFonts w:ascii="Times New Roman" w:hAnsi="Times New Roman" w:cs="Times New Roman"/>
          <w:sz w:val="24"/>
          <w:szCs w:val="24"/>
        </w:rPr>
        <w:t>in ise Malazgirt Savaşıyla (1071</w:t>
      </w:r>
      <w:r>
        <w:rPr>
          <w:rFonts w:ascii="Times New Roman" w:hAnsi="Times New Roman" w:cs="Times New Roman"/>
          <w:sz w:val="24"/>
          <w:szCs w:val="24"/>
        </w:rPr>
        <w:t xml:space="preserve">) başlatılmayacağını gerçek tarihin ise 1040 </w:t>
      </w:r>
      <w:proofErr w:type="spellStart"/>
      <w:r>
        <w:rPr>
          <w:rFonts w:ascii="Times New Roman" w:hAnsi="Times New Roman" w:cs="Times New Roman"/>
          <w:sz w:val="24"/>
          <w:szCs w:val="24"/>
        </w:rPr>
        <w:t>Dandanakan</w:t>
      </w:r>
      <w:proofErr w:type="spellEnd"/>
      <w:r>
        <w:rPr>
          <w:rFonts w:ascii="Times New Roman" w:hAnsi="Times New Roman" w:cs="Times New Roman"/>
          <w:sz w:val="24"/>
          <w:szCs w:val="24"/>
        </w:rPr>
        <w:t xml:space="preserve"> Savaşı olduğunu iddia etmiştir.</w:t>
      </w:r>
      <w:r>
        <w:rPr>
          <w:rStyle w:val="DipnotBavurusu"/>
          <w:rFonts w:ascii="Times New Roman" w:hAnsi="Times New Roman" w:cs="Times New Roman"/>
          <w:sz w:val="24"/>
          <w:szCs w:val="24"/>
        </w:rPr>
        <w:footnoteReference w:id="389"/>
      </w:r>
      <w:r w:rsidR="003A4187">
        <w:rPr>
          <w:rFonts w:ascii="Times New Roman" w:hAnsi="Times New Roman" w:cs="Times New Roman"/>
          <w:sz w:val="24"/>
          <w:szCs w:val="24"/>
        </w:rPr>
        <w:t xml:space="preserve"> </w:t>
      </w:r>
      <w:r>
        <w:rPr>
          <w:rFonts w:ascii="Times New Roman" w:hAnsi="Times New Roman" w:cs="Times New Roman"/>
          <w:sz w:val="24"/>
          <w:szCs w:val="24"/>
        </w:rPr>
        <w:t>Gerekçe olarak ise Büyük Selçuklu Devleti</w:t>
      </w:r>
      <w:r w:rsidR="00B44725">
        <w:rPr>
          <w:rFonts w:ascii="Times New Roman" w:hAnsi="Times New Roman" w:cs="Times New Roman"/>
          <w:sz w:val="24"/>
          <w:szCs w:val="24"/>
        </w:rPr>
        <w:t>’</w:t>
      </w:r>
      <w:r>
        <w:rPr>
          <w:rFonts w:ascii="Times New Roman" w:hAnsi="Times New Roman" w:cs="Times New Roman"/>
          <w:sz w:val="24"/>
          <w:szCs w:val="24"/>
        </w:rPr>
        <w:t xml:space="preserve">nin 1040 </w:t>
      </w:r>
      <w:proofErr w:type="spellStart"/>
      <w:r>
        <w:rPr>
          <w:rFonts w:ascii="Times New Roman" w:hAnsi="Times New Roman" w:cs="Times New Roman"/>
          <w:sz w:val="24"/>
          <w:szCs w:val="24"/>
        </w:rPr>
        <w:t>Dandanakan</w:t>
      </w:r>
      <w:proofErr w:type="spellEnd"/>
      <w:r>
        <w:rPr>
          <w:rFonts w:ascii="Times New Roman" w:hAnsi="Times New Roman" w:cs="Times New Roman"/>
          <w:sz w:val="24"/>
          <w:szCs w:val="24"/>
        </w:rPr>
        <w:t xml:space="preserve"> Savaşı sonrası kurulduğunu göstermektedir.</w:t>
      </w:r>
      <w:r w:rsidR="00766657">
        <w:rPr>
          <w:rStyle w:val="DipnotBavurusu"/>
          <w:rFonts w:ascii="Times New Roman" w:hAnsi="Times New Roman" w:cs="Times New Roman"/>
          <w:sz w:val="24"/>
          <w:szCs w:val="24"/>
        </w:rPr>
        <w:footnoteReference w:id="390"/>
      </w:r>
    </w:p>
    <w:p w:rsidR="002F216D" w:rsidRDefault="002F216D" w:rsidP="002F216D">
      <w:pPr>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Türk ve Türkiye tarihine yönelik farklı bir anlayış ortaya koyan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daha birçok konuda farklı bir çizgi takip ettiğini görmek mümkündür. O Türk tarihinin başlangıc</w:t>
      </w:r>
      <w:r w:rsidR="00CC7FF6">
        <w:rPr>
          <w:rFonts w:ascii="Times New Roman" w:hAnsi="Times New Roman" w:cs="Times New Roman"/>
          <w:sz w:val="24"/>
          <w:szCs w:val="24"/>
        </w:rPr>
        <w:t>ına yönelik farklı yaklaşımları</w:t>
      </w:r>
      <w:r>
        <w:rPr>
          <w:rFonts w:ascii="Times New Roman" w:hAnsi="Times New Roman" w:cs="Times New Roman"/>
          <w:sz w:val="24"/>
          <w:szCs w:val="24"/>
        </w:rPr>
        <w:t>, Türk tarihinin dönemlere ayrılmasında farklılıkların ortaya çıkmasını, bazı tarihi şahsiyetlerin bazen düşman bazen de milli kahraman olarak telakki edilmesini, birçok tarihi şahsiyetin isminin yazımıyla ilgili farklılığın ortaya çıkmasını yani Türk tarihinin temel meselelerinde ortak bir anlayışın olmayışına her zaman karşı çıkmıştır.</w:t>
      </w:r>
      <w:r>
        <w:rPr>
          <w:rStyle w:val="DipnotBavurusu"/>
          <w:rFonts w:ascii="Times New Roman" w:hAnsi="Times New Roman" w:cs="Times New Roman"/>
          <w:sz w:val="24"/>
          <w:szCs w:val="24"/>
        </w:rPr>
        <w:footnoteReference w:id="391"/>
      </w:r>
    </w:p>
    <w:p w:rsidR="002F216D" w:rsidRDefault="002F216D" w:rsidP="00CD101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Sonuç olarak Atsız Türkçülük düşüncesini kültürel boyutuyla olduğu kadar siyasal boyutuyla da derinden etkilemiş bir düşünce ve mücadele adamıdır. Sahip olduğu tarih anlayışı çerçevesindeki tezleri döneminin resmi tarih anlayışıyla z</w:t>
      </w:r>
      <w:r w:rsidR="00411859">
        <w:rPr>
          <w:rFonts w:ascii="Times New Roman" w:hAnsi="Times New Roman" w:cs="Times New Roman"/>
          <w:sz w:val="24"/>
          <w:szCs w:val="24"/>
        </w:rPr>
        <w:t xml:space="preserve">aman </w:t>
      </w:r>
      <w:proofErr w:type="spellStart"/>
      <w:r w:rsidR="00411859">
        <w:rPr>
          <w:rFonts w:ascii="Times New Roman" w:hAnsi="Times New Roman" w:cs="Times New Roman"/>
          <w:sz w:val="24"/>
          <w:szCs w:val="24"/>
        </w:rPr>
        <w:t>zaman</w:t>
      </w:r>
      <w:proofErr w:type="spellEnd"/>
      <w:r w:rsidR="00411859">
        <w:rPr>
          <w:rFonts w:ascii="Times New Roman" w:hAnsi="Times New Roman" w:cs="Times New Roman"/>
          <w:sz w:val="24"/>
          <w:szCs w:val="24"/>
        </w:rPr>
        <w:t xml:space="preserve"> çelişkiye düşmüştür. </w:t>
      </w:r>
      <w:r w:rsidR="004B1E48">
        <w:rPr>
          <w:rFonts w:ascii="Times New Roman" w:hAnsi="Times New Roman" w:cs="Times New Roman"/>
          <w:sz w:val="24"/>
          <w:szCs w:val="24"/>
        </w:rPr>
        <w:t>Birinci Türk</w:t>
      </w:r>
      <w:r w:rsidR="00A21A53">
        <w:rPr>
          <w:rFonts w:ascii="Times New Roman" w:hAnsi="Times New Roman" w:cs="Times New Roman"/>
          <w:sz w:val="24"/>
          <w:szCs w:val="24"/>
        </w:rPr>
        <w:t xml:space="preserve"> Tarih Kongresi</w:t>
      </w:r>
      <w:r>
        <w:rPr>
          <w:rFonts w:ascii="Times New Roman" w:hAnsi="Times New Roman" w:cs="Times New Roman"/>
          <w:sz w:val="24"/>
          <w:szCs w:val="24"/>
        </w:rPr>
        <w:t>’</w:t>
      </w:r>
      <w:r w:rsidR="00A21A53">
        <w:rPr>
          <w:rFonts w:ascii="Times New Roman" w:hAnsi="Times New Roman" w:cs="Times New Roman"/>
          <w:sz w:val="24"/>
          <w:szCs w:val="24"/>
        </w:rPr>
        <w:t>n</w:t>
      </w:r>
      <w:r>
        <w:rPr>
          <w:rFonts w:ascii="Times New Roman" w:hAnsi="Times New Roman" w:cs="Times New Roman"/>
          <w:sz w:val="24"/>
          <w:szCs w:val="24"/>
        </w:rPr>
        <w:t xml:space="preserve">de hocası Zeki </w:t>
      </w:r>
      <w:proofErr w:type="spellStart"/>
      <w:r>
        <w:rPr>
          <w:rFonts w:ascii="Times New Roman" w:hAnsi="Times New Roman" w:cs="Times New Roman"/>
          <w:sz w:val="24"/>
          <w:szCs w:val="24"/>
        </w:rPr>
        <w:t>Velidi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Togan’ın</w:t>
      </w:r>
      <w:proofErr w:type="spellEnd"/>
      <w:r>
        <w:rPr>
          <w:rFonts w:ascii="Times New Roman" w:hAnsi="Times New Roman" w:cs="Times New Roman"/>
          <w:sz w:val="24"/>
          <w:szCs w:val="24"/>
        </w:rPr>
        <w:t xml:space="preserve"> muhalif tezlerinin ağır eleştirilere maruz kalması üzerine Reşit Galip’e yönelik protesto telgrafı çekmesi </w:t>
      </w:r>
      <w:proofErr w:type="spellStart"/>
      <w:r w:rsidR="000C70F4">
        <w:rPr>
          <w:rFonts w:ascii="Times New Roman" w:hAnsi="Times New Roman" w:cs="Times New Roman"/>
          <w:sz w:val="24"/>
          <w:szCs w:val="24"/>
        </w:rPr>
        <w:t>Atsız’ın</w:t>
      </w:r>
      <w:proofErr w:type="spellEnd"/>
      <w:r w:rsidR="000C70F4">
        <w:rPr>
          <w:rFonts w:ascii="Times New Roman" w:hAnsi="Times New Roman" w:cs="Times New Roman"/>
          <w:sz w:val="24"/>
          <w:szCs w:val="24"/>
        </w:rPr>
        <w:t xml:space="preserve"> </w:t>
      </w:r>
      <w:r>
        <w:rPr>
          <w:rFonts w:ascii="Times New Roman" w:hAnsi="Times New Roman" w:cs="Times New Roman"/>
          <w:sz w:val="24"/>
          <w:szCs w:val="24"/>
        </w:rPr>
        <w:t>resmi tarih anlayışıyla arasındaki fikri ayrılığın ve muhalif kişiliğinin tezahürü olarak okumak gerekir.</w:t>
      </w:r>
      <w:r w:rsidR="00B352AA">
        <w:rPr>
          <w:rStyle w:val="DipnotBavurusu"/>
          <w:rFonts w:ascii="Times New Roman" w:hAnsi="Times New Roman" w:cs="Times New Roman"/>
          <w:sz w:val="24"/>
          <w:szCs w:val="24"/>
        </w:rPr>
        <w:footnoteReference w:id="392"/>
      </w:r>
    </w:p>
    <w:p w:rsidR="002F216D" w:rsidRPr="00144365" w:rsidRDefault="002F216D" w:rsidP="002F216D">
      <w:pPr>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Atsız Türk tarihini sistematik bir yaklaşımla ele alınmasını, hanedanlık değişikliklerini ayrı </w:t>
      </w:r>
      <w:proofErr w:type="spellStart"/>
      <w:r>
        <w:rPr>
          <w:rFonts w:ascii="Times New Roman" w:hAnsi="Times New Roman" w:cs="Times New Roman"/>
          <w:sz w:val="24"/>
          <w:szCs w:val="24"/>
        </w:rPr>
        <w:t>ayrı</w:t>
      </w:r>
      <w:proofErr w:type="spellEnd"/>
      <w:r>
        <w:rPr>
          <w:rFonts w:ascii="Times New Roman" w:hAnsi="Times New Roman" w:cs="Times New Roman"/>
          <w:sz w:val="24"/>
          <w:szCs w:val="24"/>
        </w:rPr>
        <w:t xml:space="preserve"> devletler gibi değil Türk tarihi </w:t>
      </w:r>
      <w:r w:rsidRPr="00F970B0">
        <w:rPr>
          <w:rFonts w:ascii="Times New Roman" w:hAnsi="Times New Roman" w:cs="Times New Roman"/>
          <w:i/>
          <w:sz w:val="24"/>
          <w:szCs w:val="24"/>
        </w:rPr>
        <w:t>millet tarihi</w:t>
      </w:r>
      <w:r>
        <w:rPr>
          <w:rFonts w:ascii="Times New Roman" w:hAnsi="Times New Roman" w:cs="Times New Roman"/>
          <w:sz w:val="24"/>
          <w:szCs w:val="24"/>
        </w:rPr>
        <w:t xml:space="preserve"> olarak ele alınması gerektiğini s</w:t>
      </w:r>
      <w:r w:rsidR="00962762">
        <w:rPr>
          <w:rFonts w:ascii="Times New Roman" w:hAnsi="Times New Roman" w:cs="Times New Roman"/>
          <w:sz w:val="24"/>
          <w:szCs w:val="24"/>
        </w:rPr>
        <w:t>avunmuştur. Özellikle Osmanlı Devleti’ne</w:t>
      </w:r>
      <w:r>
        <w:rPr>
          <w:rFonts w:ascii="Times New Roman" w:hAnsi="Times New Roman" w:cs="Times New Roman"/>
          <w:sz w:val="24"/>
          <w:szCs w:val="24"/>
        </w:rPr>
        <w:t xml:space="preserve"> yönelik olumsuz yaklaşıma karşı çıkmıştır. Birçok ilkçağ uygarlığının Türklüğüne yönelik iddiaları kabul etmemiştir. Bu sebeple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resmi tarih anlayışıyla bazı meselelerde ortak bir tavır sergilese de birçok konuda ayrılığa düştüğü, </w:t>
      </w:r>
      <w:proofErr w:type="spellStart"/>
      <w:r>
        <w:rPr>
          <w:rFonts w:ascii="Times New Roman" w:hAnsi="Times New Roman" w:cs="Times New Roman"/>
          <w:sz w:val="24"/>
          <w:szCs w:val="24"/>
        </w:rPr>
        <w:t>Atsız’ın</w:t>
      </w:r>
      <w:proofErr w:type="spellEnd"/>
      <w:r>
        <w:rPr>
          <w:rFonts w:ascii="Times New Roman" w:hAnsi="Times New Roman" w:cs="Times New Roman"/>
          <w:sz w:val="24"/>
          <w:szCs w:val="24"/>
        </w:rPr>
        <w:t xml:space="preserve"> muhalif ve özgün bir tarih anlayışı geliştirdiği görülmektedir.</w:t>
      </w:r>
    </w:p>
    <w:p w:rsidR="000C2756" w:rsidRDefault="000C2756"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7A2E" w:rsidRDefault="00827A2E" w:rsidP="00316A2F">
      <w:pPr>
        <w:spacing w:after="0" w:line="240" w:lineRule="auto"/>
        <w:rPr>
          <w:rFonts w:ascii="Times New Roman" w:hAnsi="Times New Roman" w:cs="Times New Roman"/>
          <w:b/>
          <w:sz w:val="24"/>
          <w:szCs w:val="24"/>
        </w:rPr>
      </w:pPr>
    </w:p>
    <w:p w:rsidR="00826816" w:rsidRDefault="00826816" w:rsidP="005E0956">
      <w:pPr>
        <w:spacing w:after="0" w:line="240" w:lineRule="auto"/>
        <w:rPr>
          <w:rFonts w:ascii="Times New Roman" w:hAnsi="Times New Roman" w:cs="Times New Roman"/>
          <w:b/>
          <w:sz w:val="24"/>
          <w:szCs w:val="24"/>
        </w:rPr>
      </w:pPr>
    </w:p>
    <w:p w:rsidR="00826816" w:rsidRDefault="00826816" w:rsidP="005E0956">
      <w:pPr>
        <w:spacing w:after="0" w:line="240" w:lineRule="auto"/>
        <w:rPr>
          <w:rFonts w:ascii="Times New Roman" w:hAnsi="Times New Roman" w:cs="Times New Roman"/>
          <w:b/>
          <w:sz w:val="24"/>
          <w:szCs w:val="24"/>
        </w:rPr>
      </w:pPr>
    </w:p>
    <w:p w:rsidR="00826816" w:rsidRDefault="00826816" w:rsidP="005E0956">
      <w:pPr>
        <w:spacing w:after="0" w:line="240" w:lineRule="auto"/>
        <w:rPr>
          <w:rFonts w:ascii="Times New Roman" w:hAnsi="Times New Roman" w:cs="Times New Roman"/>
          <w:b/>
          <w:sz w:val="24"/>
          <w:szCs w:val="24"/>
        </w:rPr>
      </w:pPr>
    </w:p>
    <w:p w:rsidR="00827A2E" w:rsidRDefault="00827A2E" w:rsidP="005E0956">
      <w:pPr>
        <w:spacing w:after="0" w:line="240" w:lineRule="auto"/>
        <w:rPr>
          <w:rFonts w:ascii="Times New Roman" w:hAnsi="Times New Roman" w:cs="Times New Roman"/>
          <w:b/>
          <w:sz w:val="24"/>
          <w:szCs w:val="24"/>
        </w:rPr>
      </w:pPr>
    </w:p>
    <w:p w:rsidR="00827A2E" w:rsidRDefault="00827A2E" w:rsidP="005E0956">
      <w:pPr>
        <w:spacing w:after="0" w:line="240" w:lineRule="auto"/>
        <w:rPr>
          <w:rFonts w:ascii="Times New Roman" w:hAnsi="Times New Roman" w:cs="Times New Roman"/>
          <w:b/>
          <w:sz w:val="24"/>
          <w:szCs w:val="24"/>
        </w:rPr>
      </w:pPr>
    </w:p>
    <w:p w:rsidR="00827A2E" w:rsidRDefault="00827A2E" w:rsidP="005E0956">
      <w:pPr>
        <w:spacing w:after="0" w:line="240" w:lineRule="auto"/>
        <w:rPr>
          <w:rFonts w:ascii="Times New Roman" w:hAnsi="Times New Roman" w:cs="Times New Roman"/>
          <w:b/>
          <w:sz w:val="24"/>
          <w:szCs w:val="24"/>
        </w:rPr>
      </w:pPr>
    </w:p>
    <w:p w:rsidR="005B553D" w:rsidRDefault="005B553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6966F7">
      <w:pPr>
        <w:spacing w:after="0" w:line="240" w:lineRule="auto"/>
        <w:rPr>
          <w:rFonts w:ascii="Times New Roman" w:hAnsi="Times New Roman" w:cs="Times New Roman"/>
          <w:b/>
          <w:sz w:val="24"/>
          <w:szCs w:val="24"/>
        </w:rPr>
      </w:pPr>
    </w:p>
    <w:p w:rsidR="00C4217D" w:rsidRDefault="00C4217D" w:rsidP="00B525D9">
      <w:pPr>
        <w:spacing w:after="0" w:line="240" w:lineRule="auto"/>
        <w:jc w:val="center"/>
        <w:rPr>
          <w:rFonts w:ascii="Times New Roman" w:hAnsi="Times New Roman" w:cs="Times New Roman"/>
          <w:b/>
          <w:sz w:val="24"/>
          <w:szCs w:val="24"/>
        </w:rPr>
      </w:pPr>
    </w:p>
    <w:p w:rsidR="00C4217D" w:rsidRDefault="00C4217D" w:rsidP="009B730C">
      <w:pPr>
        <w:spacing w:after="0" w:line="240" w:lineRule="auto"/>
        <w:rPr>
          <w:rFonts w:ascii="Times New Roman" w:hAnsi="Times New Roman" w:cs="Times New Roman"/>
          <w:b/>
          <w:sz w:val="24"/>
          <w:szCs w:val="24"/>
        </w:rPr>
      </w:pPr>
    </w:p>
    <w:p w:rsidR="009B730C" w:rsidRDefault="009B730C" w:rsidP="009B730C">
      <w:pPr>
        <w:spacing w:after="0" w:line="240" w:lineRule="auto"/>
        <w:rPr>
          <w:rFonts w:ascii="Times New Roman" w:hAnsi="Times New Roman" w:cs="Times New Roman"/>
          <w:b/>
          <w:sz w:val="24"/>
          <w:szCs w:val="24"/>
        </w:rPr>
      </w:pPr>
    </w:p>
    <w:p w:rsidR="00A56DC8" w:rsidRDefault="00230B01" w:rsidP="003B3B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DEĞERLENDİRME</w:t>
      </w:r>
      <w:r w:rsidR="006966F7">
        <w:rPr>
          <w:rFonts w:ascii="Times New Roman" w:hAnsi="Times New Roman" w:cs="Times New Roman"/>
          <w:b/>
          <w:sz w:val="24"/>
          <w:szCs w:val="24"/>
        </w:rPr>
        <w:t xml:space="preserve"> VE SONUÇ</w:t>
      </w:r>
    </w:p>
    <w:p w:rsidR="003B3BED" w:rsidRDefault="003B3BED" w:rsidP="003B3BED">
      <w:pPr>
        <w:spacing w:after="0" w:line="240" w:lineRule="auto"/>
        <w:jc w:val="center"/>
        <w:rPr>
          <w:rFonts w:ascii="Times New Roman" w:hAnsi="Times New Roman" w:cs="Times New Roman"/>
          <w:b/>
          <w:sz w:val="24"/>
          <w:szCs w:val="24"/>
        </w:rPr>
      </w:pPr>
    </w:p>
    <w:p w:rsidR="00A56DC8" w:rsidRDefault="00A56DC8" w:rsidP="00A56DC8">
      <w:pPr>
        <w:spacing w:after="0" w:line="240" w:lineRule="auto"/>
        <w:jc w:val="center"/>
        <w:rPr>
          <w:rFonts w:ascii="Times New Roman" w:hAnsi="Times New Roman" w:cs="Times New Roman"/>
          <w:b/>
          <w:sz w:val="24"/>
          <w:szCs w:val="24"/>
        </w:rPr>
      </w:pPr>
    </w:p>
    <w:p w:rsidR="00A56DC8" w:rsidRDefault="00A56DC8" w:rsidP="00A56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Modern anlamda milliyetçiliğin tarihsel geçmişi 18.</w:t>
      </w:r>
      <w:r w:rsidR="005A5710">
        <w:rPr>
          <w:rFonts w:ascii="Times New Roman" w:hAnsi="Times New Roman" w:cs="Times New Roman"/>
          <w:sz w:val="24"/>
          <w:szCs w:val="24"/>
        </w:rPr>
        <w:t xml:space="preserve"> </w:t>
      </w:r>
      <w:r>
        <w:rPr>
          <w:rFonts w:ascii="Times New Roman" w:hAnsi="Times New Roman" w:cs="Times New Roman"/>
          <w:sz w:val="24"/>
          <w:szCs w:val="24"/>
        </w:rPr>
        <w:t>yüzyılın ikinci yarısından geriye gitmemektedir. Batı</w:t>
      </w:r>
      <w:r w:rsidR="00BA2F8F">
        <w:rPr>
          <w:rFonts w:ascii="Times New Roman" w:hAnsi="Times New Roman" w:cs="Times New Roman"/>
          <w:sz w:val="24"/>
          <w:szCs w:val="24"/>
        </w:rPr>
        <w:t>’</w:t>
      </w:r>
      <w:r>
        <w:rPr>
          <w:rFonts w:ascii="Times New Roman" w:hAnsi="Times New Roman" w:cs="Times New Roman"/>
          <w:sz w:val="24"/>
          <w:szCs w:val="24"/>
        </w:rPr>
        <w:t xml:space="preserve">da </w:t>
      </w:r>
      <w:proofErr w:type="spellStart"/>
      <w:r>
        <w:rPr>
          <w:rFonts w:ascii="Times New Roman" w:hAnsi="Times New Roman" w:cs="Times New Roman"/>
          <w:sz w:val="24"/>
          <w:szCs w:val="24"/>
        </w:rPr>
        <w:t>modernite</w:t>
      </w:r>
      <w:proofErr w:type="spellEnd"/>
      <w:r>
        <w:rPr>
          <w:rFonts w:ascii="Times New Roman" w:hAnsi="Times New Roman" w:cs="Times New Roman"/>
          <w:sz w:val="24"/>
          <w:szCs w:val="24"/>
        </w:rPr>
        <w:t xml:space="preserve"> sonrası oluşan </w:t>
      </w:r>
      <w:r w:rsidR="00C5206E">
        <w:rPr>
          <w:rFonts w:ascii="Times New Roman" w:hAnsi="Times New Roman" w:cs="Times New Roman"/>
          <w:sz w:val="24"/>
          <w:szCs w:val="24"/>
        </w:rPr>
        <w:t xml:space="preserve">ekonomik, </w:t>
      </w:r>
      <w:r>
        <w:rPr>
          <w:rFonts w:ascii="Times New Roman" w:hAnsi="Times New Roman" w:cs="Times New Roman"/>
          <w:sz w:val="24"/>
          <w:szCs w:val="24"/>
        </w:rPr>
        <w:t xml:space="preserve">siyasal ve toplumsal koşullar milliyetçiliğin ortaya çıkmasını sağlamıştır. </w:t>
      </w:r>
      <w:r w:rsidR="00C5206E">
        <w:rPr>
          <w:rFonts w:ascii="Times New Roman" w:hAnsi="Times New Roman" w:cs="Times New Roman"/>
          <w:sz w:val="24"/>
          <w:szCs w:val="24"/>
        </w:rPr>
        <w:t>Milliyetçiliğin doğu</w:t>
      </w:r>
      <w:r w:rsidR="005D5C6A">
        <w:rPr>
          <w:rFonts w:ascii="Times New Roman" w:hAnsi="Times New Roman" w:cs="Times New Roman"/>
          <w:sz w:val="24"/>
          <w:szCs w:val="24"/>
        </w:rPr>
        <w:t xml:space="preserve">şuna zemin hazırlayan bu söz konusu gelişmeler </w:t>
      </w:r>
      <w:r>
        <w:rPr>
          <w:rFonts w:ascii="Times New Roman" w:hAnsi="Times New Roman" w:cs="Times New Roman"/>
          <w:sz w:val="24"/>
          <w:szCs w:val="24"/>
        </w:rPr>
        <w:t xml:space="preserve">dinamik bir karaktere sahip olan milliyetçiliğin de değişimine sebep olmuştur. Batı dışı toplumlarda ise milliyetçiliği doğuran koşulların farklılığı nitelik bakımından bambaşka milliyetçiliklere zemin hazırlamıştır. Batı dışı milliyetçiliklerin yoğun olarak modern toplumlarla aradaki eşitsizliği gidermeye yönelik </w:t>
      </w:r>
      <w:proofErr w:type="spellStart"/>
      <w:r>
        <w:rPr>
          <w:rFonts w:ascii="Times New Roman" w:hAnsi="Times New Roman" w:cs="Times New Roman"/>
          <w:sz w:val="24"/>
          <w:szCs w:val="24"/>
        </w:rPr>
        <w:t>refleksif</w:t>
      </w:r>
      <w:proofErr w:type="spellEnd"/>
      <w:r>
        <w:rPr>
          <w:rFonts w:ascii="Times New Roman" w:hAnsi="Times New Roman" w:cs="Times New Roman"/>
          <w:sz w:val="24"/>
          <w:szCs w:val="24"/>
        </w:rPr>
        <w:t xml:space="preserve"> bir yaklaşımla ortaya çıktığı görülmektedir. Türk milliyetçiliğin</w:t>
      </w:r>
      <w:r w:rsidR="00172D68">
        <w:rPr>
          <w:rFonts w:ascii="Times New Roman" w:hAnsi="Times New Roman" w:cs="Times New Roman"/>
          <w:sz w:val="24"/>
          <w:szCs w:val="24"/>
        </w:rPr>
        <w:t>in</w:t>
      </w:r>
      <w:r>
        <w:rPr>
          <w:rFonts w:ascii="Times New Roman" w:hAnsi="Times New Roman" w:cs="Times New Roman"/>
          <w:sz w:val="24"/>
          <w:szCs w:val="24"/>
        </w:rPr>
        <w:t xml:space="preserve"> tarihsel seyrinde de gözlemlendiği gibi milliyetçiliğin değişen koşullara göre konumlanması, geçirdiği dönüşüm zaman içerisinde milliyetçiliğin aşıldığına dair bazı teorilerin ortaya atılmasına sebep olmuştur. Fakat görülen odur ki aşılan milliyetçilikten ziyade milliyetçilik teorileri olmuştur. Çünkü milliyetçilik yoğunluğu dönem </w:t>
      </w:r>
      <w:proofErr w:type="spellStart"/>
      <w:r>
        <w:rPr>
          <w:rFonts w:ascii="Times New Roman" w:hAnsi="Times New Roman" w:cs="Times New Roman"/>
          <w:sz w:val="24"/>
          <w:szCs w:val="24"/>
        </w:rPr>
        <w:t>dönem</w:t>
      </w:r>
      <w:proofErr w:type="spellEnd"/>
      <w:r>
        <w:rPr>
          <w:rFonts w:ascii="Times New Roman" w:hAnsi="Times New Roman" w:cs="Times New Roman"/>
          <w:sz w:val="24"/>
          <w:szCs w:val="24"/>
        </w:rPr>
        <w:t xml:space="preserve"> değişmekle birlikte sürekli olarak koşullara adapte olarak var olmaya devam etmektedir. </w:t>
      </w:r>
    </w:p>
    <w:p w:rsidR="00DD2492" w:rsidRDefault="00DD2492" w:rsidP="00A56DC8">
      <w:pPr>
        <w:spacing w:after="0" w:line="360" w:lineRule="auto"/>
        <w:ind w:firstLine="708"/>
        <w:jc w:val="both"/>
        <w:rPr>
          <w:rFonts w:ascii="Times New Roman" w:hAnsi="Times New Roman" w:cs="Times New Roman"/>
          <w:sz w:val="24"/>
          <w:szCs w:val="24"/>
        </w:rPr>
      </w:pPr>
    </w:p>
    <w:p w:rsidR="00A56DC8" w:rsidRDefault="00A56DC8" w:rsidP="00A56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Batı</w:t>
      </w:r>
      <w:r w:rsidR="00317318">
        <w:rPr>
          <w:rFonts w:ascii="Times New Roman" w:hAnsi="Times New Roman" w:cs="Times New Roman"/>
          <w:sz w:val="24"/>
          <w:szCs w:val="24"/>
        </w:rPr>
        <w:t>’</w:t>
      </w:r>
      <w:r>
        <w:rPr>
          <w:rFonts w:ascii="Times New Roman" w:hAnsi="Times New Roman" w:cs="Times New Roman"/>
          <w:sz w:val="24"/>
          <w:szCs w:val="24"/>
        </w:rPr>
        <w:t>daki emsallerine nispeten geç tezahür eden Türk milliyetçiliği Batıdaki Türkoloji çalışmalarının görece yoğun etkisiyle devleti önceleyen ve kültürel yönü ağır basan bir hareket olarak ortaya çıkmıştır. Türkçülüğün gelişiminde ayrıca Rusya kökenli Türkçü aydınların belirleyici rolü olmuştur. İmparatorluk içinde Türklerin konumu sebebiyle bir kültür hareketi olarak doğan Türkçülük daha çok devleti kurtarma çaresi olarak görüldüğü II. Meşrutiyetle birlikte siyasi bir karaktere bürünmüştür.</w:t>
      </w:r>
    </w:p>
    <w:p w:rsidR="00A56DC8" w:rsidRDefault="00A56DC8" w:rsidP="00A56DC8">
      <w:pPr>
        <w:spacing w:after="0" w:line="240" w:lineRule="auto"/>
        <w:jc w:val="both"/>
        <w:rPr>
          <w:rFonts w:ascii="Times New Roman" w:hAnsi="Times New Roman" w:cs="Times New Roman"/>
          <w:sz w:val="24"/>
          <w:szCs w:val="24"/>
        </w:rPr>
      </w:pPr>
    </w:p>
    <w:p w:rsidR="00A56DC8" w:rsidRDefault="00A56DC8" w:rsidP="00A56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17318">
        <w:rPr>
          <w:rFonts w:ascii="Times New Roman" w:hAnsi="Times New Roman" w:cs="Times New Roman"/>
          <w:sz w:val="24"/>
          <w:szCs w:val="24"/>
        </w:rPr>
        <w:t>M. Kemal</w:t>
      </w:r>
      <w:r>
        <w:rPr>
          <w:rFonts w:ascii="Times New Roman" w:hAnsi="Times New Roman" w:cs="Times New Roman"/>
          <w:sz w:val="24"/>
          <w:szCs w:val="24"/>
        </w:rPr>
        <w:t xml:space="preserve"> dönemine tekabül eden 1923-1938 arası tarihsel süreç Erken Cumhuriyet Dönemi alarak nitelendirilm</w:t>
      </w:r>
      <w:r w:rsidR="00C80BAE">
        <w:rPr>
          <w:rFonts w:ascii="Times New Roman" w:hAnsi="Times New Roman" w:cs="Times New Roman"/>
          <w:sz w:val="24"/>
          <w:szCs w:val="24"/>
        </w:rPr>
        <w:t>e</w:t>
      </w:r>
      <w:r>
        <w:rPr>
          <w:rFonts w:ascii="Times New Roman" w:hAnsi="Times New Roman" w:cs="Times New Roman"/>
          <w:sz w:val="24"/>
          <w:szCs w:val="24"/>
        </w:rPr>
        <w:t>ktedir. Bu dönemde ulusal bağımsızlık savaşı sonrası kurulan yeni Türkiye’de model alınan Batı</w:t>
      </w:r>
      <w:r w:rsidR="00D23BF3">
        <w:rPr>
          <w:rFonts w:ascii="Times New Roman" w:hAnsi="Times New Roman" w:cs="Times New Roman"/>
          <w:sz w:val="24"/>
          <w:szCs w:val="24"/>
        </w:rPr>
        <w:t>’</w:t>
      </w:r>
      <w:r>
        <w:rPr>
          <w:rFonts w:ascii="Times New Roman" w:hAnsi="Times New Roman" w:cs="Times New Roman"/>
          <w:sz w:val="24"/>
          <w:szCs w:val="24"/>
        </w:rPr>
        <w:t>ya eklemlenme amacıyla çok boyutlu radikal bir dönüşüm yaşanırken aynı zamanda bu dönüşümün temel dinamikleri olan ideolojik, hukuki ve idari aygıtlar milliyetçi bir temelde inşa edilmi</w:t>
      </w:r>
      <w:r w:rsidR="00FC6D5D">
        <w:rPr>
          <w:rFonts w:ascii="Times New Roman" w:hAnsi="Times New Roman" w:cs="Times New Roman"/>
          <w:sz w:val="24"/>
          <w:szCs w:val="24"/>
        </w:rPr>
        <w:t xml:space="preserve">ştir.  Batı uygarlığına </w:t>
      </w:r>
      <w:proofErr w:type="gramStart"/>
      <w:r w:rsidR="00FC6D5D">
        <w:rPr>
          <w:rFonts w:ascii="Times New Roman" w:hAnsi="Times New Roman" w:cs="Times New Roman"/>
          <w:sz w:val="24"/>
          <w:szCs w:val="24"/>
        </w:rPr>
        <w:t xml:space="preserve">entegre </w:t>
      </w:r>
      <w:r>
        <w:rPr>
          <w:rFonts w:ascii="Times New Roman" w:hAnsi="Times New Roman" w:cs="Times New Roman"/>
          <w:sz w:val="24"/>
          <w:szCs w:val="24"/>
        </w:rPr>
        <w:t>olma</w:t>
      </w:r>
      <w:proofErr w:type="gramEnd"/>
      <w:r>
        <w:rPr>
          <w:rFonts w:ascii="Times New Roman" w:hAnsi="Times New Roman" w:cs="Times New Roman"/>
          <w:sz w:val="24"/>
          <w:szCs w:val="24"/>
        </w:rPr>
        <w:t xml:space="preserve"> çabalarının yoğun olarak yaşandığı bu süreçte Osmanlıdaki İslami değerlerle mücehhez toplumsal kimlik yerini Batı</w:t>
      </w:r>
      <w:r w:rsidR="00D23BF3">
        <w:rPr>
          <w:rFonts w:ascii="Times New Roman" w:hAnsi="Times New Roman" w:cs="Times New Roman"/>
          <w:sz w:val="24"/>
          <w:szCs w:val="24"/>
        </w:rPr>
        <w:t>’daki a</w:t>
      </w:r>
      <w:r>
        <w:rPr>
          <w:rFonts w:ascii="Times New Roman" w:hAnsi="Times New Roman" w:cs="Times New Roman"/>
          <w:sz w:val="24"/>
          <w:szCs w:val="24"/>
        </w:rPr>
        <w:t xml:space="preserve">ydınlanma düşüncesinin eseri olan pozitivist ve </w:t>
      </w:r>
      <w:proofErr w:type="spellStart"/>
      <w:r>
        <w:rPr>
          <w:rFonts w:ascii="Times New Roman" w:hAnsi="Times New Roman" w:cs="Times New Roman"/>
          <w:sz w:val="24"/>
          <w:szCs w:val="24"/>
        </w:rPr>
        <w:t>seküler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bir kimlik inşasına bırakmıştır. </w:t>
      </w:r>
      <w:r w:rsidR="007F2116">
        <w:rPr>
          <w:rFonts w:ascii="Times New Roman" w:hAnsi="Times New Roman" w:cs="Times New Roman"/>
          <w:sz w:val="24"/>
          <w:szCs w:val="24"/>
        </w:rPr>
        <w:t>İdareciler milliyetçi</w:t>
      </w:r>
      <w:r>
        <w:rPr>
          <w:rFonts w:ascii="Times New Roman" w:hAnsi="Times New Roman" w:cs="Times New Roman"/>
          <w:sz w:val="24"/>
          <w:szCs w:val="24"/>
        </w:rPr>
        <w:t xml:space="preserve"> bir </w:t>
      </w:r>
      <w:r w:rsidR="007F2116">
        <w:rPr>
          <w:rFonts w:ascii="Times New Roman" w:hAnsi="Times New Roman" w:cs="Times New Roman"/>
          <w:sz w:val="24"/>
          <w:szCs w:val="24"/>
        </w:rPr>
        <w:t>perspektifle öngördükleri</w:t>
      </w:r>
      <w:r>
        <w:rPr>
          <w:rFonts w:ascii="Times New Roman" w:hAnsi="Times New Roman" w:cs="Times New Roman"/>
          <w:sz w:val="24"/>
          <w:szCs w:val="24"/>
        </w:rPr>
        <w:t xml:space="preserve"> bu toplumsal aidiyet bilinci ve kimliğin inşasında devlet eliyle yine devletin gözetiminde bir tarih yazımına yönelmişlerdir. Bu da tarih yazımında menfi bir imajı olan resm</w:t>
      </w:r>
      <w:r w:rsidR="00842B5D">
        <w:rPr>
          <w:rFonts w:ascii="Times New Roman" w:hAnsi="Times New Roman" w:cs="Times New Roman"/>
          <w:sz w:val="24"/>
          <w:szCs w:val="24"/>
        </w:rPr>
        <w:t>i tarihçiliği dolayısıyla Türk T</w:t>
      </w:r>
      <w:r>
        <w:rPr>
          <w:rFonts w:ascii="Times New Roman" w:hAnsi="Times New Roman" w:cs="Times New Roman"/>
          <w:sz w:val="24"/>
          <w:szCs w:val="24"/>
        </w:rPr>
        <w:t>arih Tezi</w:t>
      </w:r>
      <w:r w:rsidR="006A1A1F">
        <w:rPr>
          <w:rFonts w:ascii="Times New Roman" w:hAnsi="Times New Roman" w:cs="Times New Roman"/>
          <w:sz w:val="24"/>
          <w:szCs w:val="24"/>
        </w:rPr>
        <w:t>’</w:t>
      </w:r>
      <w:r>
        <w:rPr>
          <w:rFonts w:ascii="Times New Roman" w:hAnsi="Times New Roman" w:cs="Times New Roman"/>
          <w:sz w:val="24"/>
          <w:szCs w:val="24"/>
        </w:rPr>
        <w:t xml:space="preserve">ni ortaya çıkmasına zemin hazırlamıştır. Resmi tarihçiliğe yönelik bu menfi yaklaşımın arka planında </w:t>
      </w:r>
      <w:r w:rsidR="00D23BF3">
        <w:rPr>
          <w:rFonts w:ascii="Times New Roman" w:hAnsi="Times New Roman" w:cs="Times New Roman"/>
          <w:sz w:val="24"/>
          <w:szCs w:val="24"/>
        </w:rPr>
        <w:t>geçmişin</w:t>
      </w:r>
      <w:r>
        <w:rPr>
          <w:rFonts w:ascii="Times New Roman" w:hAnsi="Times New Roman" w:cs="Times New Roman"/>
          <w:sz w:val="24"/>
          <w:szCs w:val="24"/>
        </w:rPr>
        <w:t xml:space="preserve"> tarihsel doğruları</w:t>
      </w:r>
      <w:r w:rsidR="00D23BF3">
        <w:rPr>
          <w:rFonts w:ascii="Times New Roman" w:hAnsi="Times New Roman" w:cs="Times New Roman"/>
          <w:sz w:val="24"/>
          <w:szCs w:val="24"/>
        </w:rPr>
        <w:t>nın</w:t>
      </w:r>
      <w:r>
        <w:rPr>
          <w:rFonts w:ascii="Times New Roman" w:hAnsi="Times New Roman" w:cs="Times New Roman"/>
          <w:sz w:val="24"/>
          <w:szCs w:val="24"/>
        </w:rPr>
        <w:t xml:space="preserve"> ortaya çıkarılmasından ziyade devletlerin belli amaçlarına yönelik olarak kendi doğrularını</w:t>
      </w:r>
      <w:r w:rsidR="00D23BF3">
        <w:rPr>
          <w:rFonts w:ascii="Times New Roman" w:hAnsi="Times New Roman" w:cs="Times New Roman"/>
          <w:sz w:val="24"/>
          <w:szCs w:val="24"/>
        </w:rPr>
        <w:t>n</w:t>
      </w:r>
      <w:r>
        <w:rPr>
          <w:rFonts w:ascii="Times New Roman" w:hAnsi="Times New Roman" w:cs="Times New Roman"/>
          <w:sz w:val="24"/>
          <w:szCs w:val="24"/>
        </w:rPr>
        <w:t xml:space="preserve"> ideolojik ve</w:t>
      </w:r>
      <w:r w:rsidR="00D23BF3">
        <w:rPr>
          <w:rFonts w:ascii="Times New Roman" w:hAnsi="Times New Roman" w:cs="Times New Roman"/>
          <w:sz w:val="24"/>
          <w:szCs w:val="24"/>
        </w:rPr>
        <w:t xml:space="preserve"> politik bağlamda ele alınmasından</w:t>
      </w:r>
      <w:r>
        <w:rPr>
          <w:rFonts w:ascii="Times New Roman" w:hAnsi="Times New Roman" w:cs="Times New Roman"/>
          <w:sz w:val="24"/>
          <w:szCs w:val="24"/>
        </w:rPr>
        <w:t xml:space="preserve"> kaynaklanm</w:t>
      </w:r>
      <w:r w:rsidR="00C35DD4">
        <w:rPr>
          <w:rFonts w:ascii="Times New Roman" w:hAnsi="Times New Roman" w:cs="Times New Roman"/>
          <w:sz w:val="24"/>
          <w:szCs w:val="24"/>
        </w:rPr>
        <w:t>aktadır. Türk Tarih T</w:t>
      </w:r>
      <w:r>
        <w:rPr>
          <w:rFonts w:ascii="Times New Roman" w:hAnsi="Times New Roman" w:cs="Times New Roman"/>
          <w:sz w:val="24"/>
          <w:szCs w:val="24"/>
        </w:rPr>
        <w:t xml:space="preserve">ezi bağlamında ortaya atılan birçok önermenin bilimselliğine yönelik ciddi eleştirileri bu durumun somut göstergeleri olarak okumak gerekir. Bu sebeple tezin bilimsel doğruluğundan öte politik yönü ön plana çıkmaktadır. Tezin tarihsel doğruları ekseninde hazırlanan dönemin ders kitaplarında somut olarak görüldüğü gibi bu durum özünde vatandaşlık eğitimi gibi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bir anlam taşımaktadır. Çöken bir imparatorluğun bakiyesi üzerine ve bağımsızlık savaşına müteakiben inşa edilen bu politik ve sosyolojik ortamda genç cumhuriyetin bekasına yönelik olası tehditlere karşı bu tür politik önceliklere ağırlık verilmesini yadırgamamak gerekmektedir.</w:t>
      </w:r>
    </w:p>
    <w:p w:rsidR="00D23BF3" w:rsidRDefault="00A56DC8" w:rsidP="00A56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56DC8" w:rsidRDefault="00A56DC8" w:rsidP="00D23BF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Milliyetçiliğin ideolojik olarak benimsendiği toplumlar kültürel anlamda homojen</w:t>
      </w:r>
      <w:r w:rsidR="00404C4A">
        <w:rPr>
          <w:rFonts w:ascii="Times New Roman" w:hAnsi="Times New Roman" w:cs="Times New Roman"/>
          <w:sz w:val="24"/>
          <w:szCs w:val="24"/>
        </w:rPr>
        <w:t>,</w:t>
      </w:r>
      <w:r>
        <w:rPr>
          <w:rFonts w:ascii="Times New Roman" w:hAnsi="Times New Roman" w:cs="Times New Roman"/>
          <w:sz w:val="24"/>
          <w:szCs w:val="24"/>
        </w:rPr>
        <w:t xml:space="preserve"> siyasal olarak özerk ve</w:t>
      </w:r>
      <w:r w:rsidR="001A4477">
        <w:rPr>
          <w:rFonts w:ascii="Times New Roman" w:hAnsi="Times New Roman" w:cs="Times New Roman"/>
          <w:sz w:val="24"/>
          <w:szCs w:val="24"/>
        </w:rPr>
        <w:t>ya</w:t>
      </w:r>
      <w:r>
        <w:rPr>
          <w:rFonts w:ascii="Times New Roman" w:hAnsi="Times New Roman" w:cs="Times New Roman"/>
          <w:sz w:val="24"/>
          <w:szCs w:val="24"/>
        </w:rPr>
        <w:t xml:space="preserve"> bağımsız olmayı hedeflemektedirler. Fakat bu amaca ulaşmada toprak ve kaynakların yetersizliği gibi faktörler belirleyici parametreler olarak ön plana çıkmaktadır. Yani her etnik ve kültürel topluluk bu amaca ulaşmaya muvaffak olamamıştır. Ulus-devlet olmayı başarmış toplumlarda ise siyasal ve kültürel anlamda tesis edilen bütünlük hukuki temele dayalı vatandaşlık üzerinden meşruiyet kazanmaktadır. Zira vatandaşlık temelli bütünleşme çoğu kez yetersiz görüldüğü için başka </w:t>
      </w:r>
      <w:proofErr w:type="gramStart"/>
      <w:r>
        <w:rPr>
          <w:rFonts w:ascii="Times New Roman" w:hAnsi="Times New Roman" w:cs="Times New Roman"/>
          <w:sz w:val="24"/>
          <w:szCs w:val="24"/>
        </w:rPr>
        <w:t>argümanlarla</w:t>
      </w:r>
      <w:proofErr w:type="gramEnd"/>
      <w:r>
        <w:rPr>
          <w:rFonts w:ascii="Times New Roman" w:hAnsi="Times New Roman" w:cs="Times New Roman"/>
          <w:sz w:val="24"/>
          <w:szCs w:val="24"/>
        </w:rPr>
        <w:t xml:space="preserve"> destekleme ihtiyacı ortaya çıkmıştır. Bu sebeple bir yandan kültürel ortak geçmişe yoğun vurgu yapılırken değer yandan </w:t>
      </w:r>
      <w:r>
        <w:rPr>
          <w:rFonts w:ascii="Times New Roman" w:hAnsi="Times New Roman" w:cs="Times New Roman"/>
          <w:i/>
          <w:sz w:val="24"/>
          <w:szCs w:val="24"/>
        </w:rPr>
        <w:t>öteki</w:t>
      </w:r>
      <w:r>
        <w:rPr>
          <w:rFonts w:ascii="Times New Roman" w:hAnsi="Times New Roman" w:cs="Times New Roman"/>
          <w:sz w:val="24"/>
          <w:szCs w:val="24"/>
        </w:rPr>
        <w:t xml:space="preserve"> olarak kabul görenlerle olan farklılıklar özenle ortaya konulmaya çalışılmıştır.</w:t>
      </w:r>
    </w:p>
    <w:p w:rsidR="00F800F4" w:rsidRDefault="00F800F4" w:rsidP="00A56DC8">
      <w:pPr>
        <w:spacing w:after="0" w:line="360" w:lineRule="auto"/>
        <w:ind w:firstLine="708"/>
        <w:jc w:val="both"/>
        <w:rPr>
          <w:rFonts w:ascii="Times New Roman" w:hAnsi="Times New Roman" w:cs="Times New Roman"/>
          <w:sz w:val="24"/>
          <w:szCs w:val="24"/>
        </w:rPr>
      </w:pPr>
    </w:p>
    <w:p w:rsidR="00A56DC8" w:rsidRDefault="00A56DC8" w:rsidP="00A56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Türkiye’de Cumhuriyetle birlikte </w:t>
      </w:r>
      <w:r w:rsidR="008D4756">
        <w:rPr>
          <w:rFonts w:ascii="Times New Roman" w:hAnsi="Times New Roman" w:cs="Times New Roman"/>
          <w:sz w:val="24"/>
          <w:szCs w:val="24"/>
        </w:rPr>
        <w:t>idareciler</w:t>
      </w:r>
      <w:r>
        <w:rPr>
          <w:rFonts w:ascii="Times New Roman" w:hAnsi="Times New Roman" w:cs="Times New Roman"/>
          <w:sz w:val="24"/>
          <w:szCs w:val="24"/>
        </w:rPr>
        <w:t xml:space="preserve"> modernleşme </w:t>
      </w:r>
      <w:proofErr w:type="gramStart"/>
      <w:r>
        <w:rPr>
          <w:rFonts w:ascii="Times New Roman" w:hAnsi="Times New Roman" w:cs="Times New Roman"/>
          <w:sz w:val="24"/>
          <w:szCs w:val="24"/>
        </w:rPr>
        <w:t>paradigması</w:t>
      </w:r>
      <w:proofErr w:type="gramEnd"/>
      <w:r>
        <w:rPr>
          <w:rFonts w:ascii="Times New Roman" w:hAnsi="Times New Roman" w:cs="Times New Roman"/>
          <w:sz w:val="24"/>
          <w:szCs w:val="24"/>
        </w:rPr>
        <w:t xml:space="preserve"> çerçevesinde milliyetçi ve </w:t>
      </w:r>
      <w:proofErr w:type="spellStart"/>
      <w:r>
        <w:rPr>
          <w:rFonts w:ascii="Times New Roman" w:hAnsi="Times New Roman" w:cs="Times New Roman"/>
          <w:sz w:val="24"/>
          <w:szCs w:val="24"/>
        </w:rPr>
        <w:t>seküler</w:t>
      </w:r>
      <w:proofErr w:type="spellEnd"/>
      <w:r>
        <w:rPr>
          <w:rFonts w:ascii="Times New Roman" w:hAnsi="Times New Roman" w:cs="Times New Roman"/>
          <w:sz w:val="24"/>
          <w:szCs w:val="24"/>
        </w:rPr>
        <w:t xml:space="preserve"> anlamda siyasal ve kültürel bütünlüğün tesisine yönelik bir tarih anlayışı ortaya koymuşlardır. Yeni </w:t>
      </w:r>
      <w:proofErr w:type="gramStart"/>
      <w:r>
        <w:rPr>
          <w:rFonts w:ascii="Times New Roman" w:hAnsi="Times New Roman" w:cs="Times New Roman"/>
          <w:sz w:val="24"/>
          <w:szCs w:val="24"/>
        </w:rPr>
        <w:t>paradigma</w:t>
      </w:r>
      <w:proofErr w:type="gramEnd"/>
      <w:r>
        <w:rPr>
          <w:rFonts w:ascii="Times New Roman" w:hAnsi="Times New Roman" w:cs="Times New Roman"/>
          <w:sz w:val="24"/>
          <w:szCs w:val="24"/>
        </w:rPr>
        <w:t xml:space="preserve"> ekseninde Batı</w:t>
      </w:r>
      <w:r w:rsidR="00F800F4">
        <w:rPr>
          <w:rFonts w:ascii="Times New Roman" w:hAnsi="Times New Roman" w:cs="Times New Roman"/>
          <w:sz w:val="24"/>
          <w:szCs w:val="24"/>
        </w:rPr>
        <w:t>’</w:t>
      </w:r>
      <w:r>
        <w:rPr>
          <w:rFonts w:ascii="Times New Roman" w:hAnsi="Times New Roman" w:cs="Times New Roman"/>
          <w:sz w:val="24"/>
          <w:szCs w:val="24"/>
        </w:rPr>
        <w:t xml:space="preserve">nın dışlayıcı ve küçümseyici iddialarına karşılık Türklerin medeni ve medeniyetler </w:t>
      </w:r>
      <w:r>
        <w:rPr>
          <w:rFonts w:ascii="Times New Roman" w:hAnsi="Times New Roman" w:cs="Times New Roman"/>
          <w:sz w:val="24"/>
          <w:szCs w:val="24"/>
        </w:rPr>
        <w:lastRenderedPageBreak/>
        <w:t>inşa etmiş bir millet olduğuna yönelik yoğun vurgu tarih tezinin en önemli teması olmuştur.</w:t>
      </w:r>
    </w:p>
    <w:p w:rsidR="00F800F4" w:rsidRDefault="00F800F4" w:rsidP="00A56DC8">
      <w:pPr>
        <w:spacing w:after="0" w:line="360" w:lineRule="auto"/>
        <w:ind w:firstLine="708"/>
        <w:jc w:val="both"/>
        <w:rPr>
          <w:rFonts w:ascii="Times New Roman" w:hAnsi="Times New Roman" w:cs="Times New Roman"/>
          <w:sz w:val="24"/>
          <w:szCs w:val="24"/>
        </w:rPr>
      </w:pPr>
    </w:p>
    <w:p w:rsidR="00A56DC8" w:rsidRDefault="00A56DC8" w:rsidP="00A56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Tarih Tezi</w:t>
      </w:r>
      <w:r w:rsidR="00F800F4">
        <w:rPr>
          <w:rFonts w:ascii="Times New Roman" w:hAnsi="Times New Roman" w:cs="Times New Roman"/>
          <w:sz w:val="24"/>
          <w:szCs w:val="24"/>
        </w:rPr>
        <w:t>’</w:t>
      </w:r>
      <w:r>
        <w:rPr>
          <w:rFonts w:ascii="Times New Roman" w:hAnsi="Times New Roman" w:cs="Times New Roman"/>
          <w:sz w:val="24"/>
          <w:szCs w:val="24"/>
        </w:rPr>
        <w:t xml:space="preserve">ndeki hâkim dil Türkçülüğün cumhuriyetle birlikte geçirdiği dönüşüm temelinde şekillenmiştir. Aynı zamanda tarih anlayışı ve bu anlayışın şekillenmesinde modernleşme sürecinin belirleyici bir yeri vardır. </w:t>
      </w:r>
      <w:proofErr w:type="spellStart"/>
      <w:r>
        <w:rPr>
          <w:rFonts w:ascii="Times New Roman" w:hAnsi="Times New Roman" w:cs="Times New Roman"/>
          <w:sz w:val="24"/>
          <w:szCs w:val="24"/>
        </w:rPr>
        <w:t>Modernite</w:t>
      </w:r>
      <w:proofErr w:type="spellEnd"/>
      <w:r>
        <w:rPr>
          <w:rFonts w:ascii="Times New Roman" w:hAnsi="Times New Roman" w:cs="Times New Roman"/>
          <w:sz w:val="24"/>
          <w:szCs w:val="24"/>
        </w:rPr>
        <w:t xml:space="preserve"> ürünü olan ulus-devletlerde olduğu gibi Türkiye’de milliyetçi bir bağlamda şekillenen </w:t>
      </w:r>
      <w:proofErr w:type="spellStart"/>
      <w:r>
        <w:rPr>
          <w:rFonts w:ascii="Times New Roman" w:hAnsi="Times New Roman" w:cs="Times New Roman"/>
          <w:sz w:val="24"/>
          <w:szCs w:val="24"/>
        </w:rPr>
        <w:t>modernizm</w:t>
      </w:r>
      <w:proofErr w:type="spellEnd"/>
      <w:r>
        <w:rPr>
          <w:rFonts w:ascii="Times New Roman" w:hAnsi="Times New Roman" w:cs="Times New Roman"/>
          <w:sz w:val="24"/>
          <w:szCs w:val="24"/>
        </w:rPr>
        <w:t xml:space="preserve"> olgusu Batı</w:t>
      </w:r>
      <w:r w:rsidR="00F800F4">
        <w:rPr>
          <w:rFonts w:ascii="Times New Roman" w:hAnsi="Times New Roman" w:cs="Times New Roman"/>
          <w:sz w:val="24"/>
          <w:szCs w:val="24"/>
        </w:rPr>
        <w:t>’</w:t>
      </w:r>
      <w:r>
        <w:rPr>
          <w:rFonts w:ascii="Times New Roman" w:hAnsi="Times New Roman" w:cs="Times New Roman"/>
          <w:sz w:val="24"/>
          <w:szCs w:val="24"/>
        </w:rPr>
        <w:t>ya eklemlenme, dolayısıyla Batı</w:t>
      </w:r>
      <w:r w:rsidR="00F800F4">
        <w:rPr>
          <w:rFonts w:ascii="Times New Roman" w:hAnsi="Times New Roman" w:cs="Times New Roman"/>
          <w:sz w:val="24"/>
          <w:szCs w:val="24"/>
        </w:rPr>
        <w:t>’</w:t>
      </w:r>
      <w:r>
        <w:rPr>
          <w:rFonts w:ascii="Times New Roman" w:hAnsi="Times New Roman" w:cs="Times New Roman"/>
          <w:sz w:val="24"/>
          <w:szCs w:val="24"/>
        </w:rPr>
        <w:t xml:space="preserve">nın yüzyılların ürünü </w:t>
      </w:r>
      <w:r w:rsidR="00F800F4">
        <w:rPr>
          <w:rFonts w:ascii="Times New Roman" w:hAnsi="Times New Roman" w:cs="Times New Roman"/>
          <w:sz w:val="24"/>
          <w:szCs w:val="24"/>
        </w:rPr>
        <w:t>olan gelişmişlik düzeyine yine B</w:t>
      </w:r>
      <w:r>
        <w:rPr>
          <w:rFonts w:ascii="Times New Roman" w:hAnsi="Times New Roman" w:cs="Times New Roman"/>
          <w:sz w:val="24"/>
          <w:szCs w:val="24"/>
        </w:rPr>
        <w:t>atı</w:t>
      </w:r>
      <w:r w:rsidR="00F800F4">
        <w:rPr>
          <w:rFonts w:ascii="Times New Roman" w:hAnsi="Times New Roman" w:cs="Times New Roman"/>
          <w:sz w:val="24"/>
          <w:szCs w:val="24"/>
        </w:rPr>
        <w:t>’</w:t>
      </w:r>
      <w:r>
        <w:rPr>
          <w:rFonts w:ascii="Times New Roman" w:hAnsi="Times New Roman" w:cs="Times New Roman"/>
          <w:sz w:val="24"/>
          <w:szCs w:val="24"/>
        </w:rPr>
        <w:t xml:space="preserve">yı model alarak çok daha kısa sürede ulaşma hedefi taşımaktadır. </w:t>
      </w:r>
    </w:p>
    <w:p w:rsidR="00A56DC8" w:rsidRDefault="00A56DC8" w:rsidP="00A56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w:t>
      </w:r>
      <w:r w:rsidR="00F800F4">
        <w:rPr>
          <w:rFonts w:ascii="Times New Roman" w:hAnsi="Times New Roman" w:cs="Times New Roman"/>
          <w:sz w:val="24"/>
          <w:szCs w:val="24"/>
        </w:rPr>
        <w:t>ürkçülük düşüncesi B</w:t>
      </w:r>
      <w:r>
        <w:rPr>
          <w:rFonts w:ascii="Times New Roman" w:hAnsi="Times New Roman" w:cs="Times New Roman"/>
          <w:sz w:val="24"/>
          <w:szCs w:val="24"/>
        </w:rPr>
        <w:t xml:space="preserve">atı tipi milliyetçiliğin geçirmiş olduğu uzun </w:t>
      </w:r>
      <w:r w:rsidR="00F800F4">
        <w:rPr>
          <w:rFonts w:ascii="Times New Roman" w:hAnsi="Times New Roman" w:cs="Times New Roman"/>
          <w:sz w:val="24"/>
          <w:szCs w:val="24"/>
        </w:rPr>
        <w:t>tarihsel birikimin aksine yine B</w:t>
      </w:r>
      <w:r>
        <w:rPr>
          <w:rFonts w:ascii="Times New Roman" w:hAnsi="Times New Roman" w:cs="Times New Roman"/>
          <w:sz w:val="24"/>
          <w:szCs w:val="24"/>
        </w:rPr>
        <w:t>atı etkisiyle çok daha kısa bir zaman diliminde özgün koşullarda ortaya çıkmıştır. Bu sebeple bu farklılık Türkçülüğün karakterinin şekillenmesinde başat rol o</w:t>
      </w:r>
      <w:r w:rsidR="001965CA">
        <w:rPr>
          <w:rFonts w:ascii="Times New Roman" w:hAnsi="Times New Roman" w:cs="Times New Roman"/>
          <w:sz w:val="24"/>
          <w:szCs w:val="24"/>
        </w:rPr>
        <w:t>ynamış, dolayısıyla Türkçülüğü B</w:t>
      </w:r>
      <w:r>
        <w:rPr>
          <w:rFonts w:ascii="Times New Roman" w:hAnsi="Times New Roman" w:cs="Times New Roman"/>
          <w:sz w:val="24"/>
          <w:szCs w:val="24"/>
        </w:rPr>
        <w:t>atı</w:t>
      </w:r>
      <w:r w:rsidR="001965CA">
        <w:rPr>
          <w:rFonts w:ascii="Times New Roman" w:hAnsi="Times New Roman" w:cs="Times New Roman"/>
          <w:sz w:val="24"/>
          <w:szCs w:val="24"/>
        </w:rPr>
        <w:t>’</w:t>
      </w:r>
      <w:r>
        <w:rPr>
          <w:rFonts w:ascii="Times New Roman" w:hAnsi="Times New Roman" w:cs="Times New Roman"/>
          <w:sz w:val="24"/>
          <w:szCs w:val="24"/>
        </w:rPr>
        <w:t>ya özgü milliyetçilik kuramları bağlamında kategorize etmeyi zorlaştırmıştır. Bilindiği gibi kuramsal anlamda üç önemli milliyetçilik tipolojisinden bahsetmek mümkündür. Bu minv</w:t>
      </w:r>
      <w:r w:rsidR="003C7DBC">
        <w:rPr>
          <w:rFonts w:ascii="Times New Roman" w:hAnsi="Times New Roman" w:cs="Times New Roman"/>
          <w:sz w:val="24"/>
          <w:szCs w:val="24"/>
        </w:rPr>
        <w:t>alde Türkçülüğün tezahüründe</w:t>
      </w:r>
      <w:r w:rsidR="001965CA">
        <w:rPr>
          <w:rFonts w:ascii="Times New Roman" w:hAnsi="Times New Roman" w:cs="Times New Roman"/>
          <w:sz w:val="24"/>
          <w:szCs w:val="24"/>
        </w:rPr>
        <w:t xml:space="preserve"> B</w:t>
      </w:r>
      <w:r>
        <w:rPr>
          <w:rFonts w:ascii="Times New Roman" w:hAnsi="Times New Roman" w:cs="Times New Roman"/>
          <w:sz w:val="24"/>
          <w:szCs w:val="24"/>
        </w:rPr>
        <w:t xml:space="preserve">atı etkisi yadsınamazsa da </w:t>
      </w:r>
      <w:r w:rsidR="003C7DBC">
        <w:rPr>
          <w:rFonts w:ascii="Times New Roman" w:hAnsi="Times New Roman" w:cs="Times New Roman"/>
          <w:sz w:val="24"/>
          <w:szCs w:val="24"/>
        </w:rPr>
        <w:t xml:space="preserve">bu oluşumu </w:t>
      </w:r>
      <w:proofErr w:type="gramStart"/>
      <w:r w:rsidR="003C7DBC">
        <w:rPr>
          <w:rFonts w:ascii="Times New Roman" w:hAnsi="Times New Roman" w:cs="Times New Roman"/>
          <w:sz w:val="24"/>
          <w:szCs w:val="24"/>
        </w:rPr>
        <w:t>literatür</w:t>
      </w:r>
      <w:r w:rsidR="00BE143B">
        <w:rPr>
          <w:rFonts w:ascii="Times New Roman" w:hAnsi="Times New Roman" w:cs="Times New Roman"/>
          <w:sz w:val="24"/>
          <w:szCs w:val="24"/>
        </w:rPr>
        <w:t>de</w:t>
      </w:r>
      <w:r w:rsidR="003C7DBC">
        <w:rPr>
          <w:rFonts w:ascii="Times New Roman" w:hAnsi="Times New Roman" w:cs="Times New Roman"/>
          <w:sz w:val="24"/>
          <w:szCs w:val="24"/>
        </w:rPr>
        <w:t>ki</w:t>
      </w:r>
      <w:proofErr w:type="gramEnd"/>
      <w:r w:rsidR="00FC6D5D">
        <w:rPr>
          <w:rFonts w:ascii="Times New Roman" w:hAnsi="Times New Roman" w:cs="Times New Roman"/>
          <w:sz w:val="24"/>
          <w:szCs w:val="24"/>
        </w:rPr>
        <w:t xml:space="preserve"> </w:t>
      </w:r>
      <w:r>
        <w:rPr>
          <w:rFonts w:ascii="Times New Roman" w:hAnsi="Times New Roman" w:cs="Times New Roman"/>
          <w:sz w:val="24"/>
          <w:szCs w:val="24"/>
        </w:rPr>
        <w:t>tipolojilerden sadece birine sokmak pek mümkün gözükmemektedir.</w:t>
      </w:r>
      <w:r w:rsidR="0001055A">
        <w:rPr>
          <w:rFonts w:ascii="Times New Roman" w:hAnsi="Times New Roman" w:cs="Times New Roman"/>
          <w:sz w:val="24"/>
          <w:szCs w:val="24"/>
        </w:rPr>
        <w:t xml:space="preserve"> Zaten Türkçülüğü belli</w:t>
      </w:r>
      <w:r w:rsidR="00307D7E">
        <w:rPr>
          <w:rFonts w:ascii="Times New Roman" w:hAnsi="Times New Roman" w:cs="Times New Roman"/>
          <w:sz w:val="24"/>
          <w:szCs w:val="24"/>
        </w:rPr>
        <w:t xml:space="preserve"> bir</w:t>
      </w:r>
      <w:r w:rsidR="0001055A">
        <w:rPr>
          <w:rFonts w:ascii="Times New Roman" w:hAnsi="Times New Roman" w:cs="Times New Roman"/>
          <w:sz w:val="24"/>
          <w:szCs w:val="24"/>
        </w:rPr>
        <w:t xml:space="preserve"> kuramsal çerçeveye hapsetmek milliyetçiliğin dinamik doğasına ters düşmektedir.</w:t>
      </w:r>
    </w:p>
    <w:p w:rsidR="00F800F4" w:rsidRDefault="00F800F4" w:rsidP="00A56DC8">
      <w:pPr>
        <w:spacing w:after="0" w:line="360" w:lineRule="auto"/>
        <w:jc w:val="both"/>
        <w:rPr>
          <w:rFonts w:ascii="Times New Roman" w:hAnsi="Times New Roman" w:cs="Times New Roman"/>
          <w:sz w:val="24"/>
          <w:szCs w:val="24"/>
        </w:rPr>
      </w:pPr>
    </w:p>
    <w:p w:rsidR="003C7DBC" w:rsidRDefault="00A56DC8" w:rsidP="001965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Dönemin milliyetçilik anlayışı ve pratiğinde </w:t>
      </w:r>
      <w:proofErr w:type="spellStart"/>
      <w:r>
        <w:rPr>
          <w:rFonts w:ascii="Times New Roman" w:hAnsi="Times New Roman" w:cs="Times New Roman"/>
          <w:sz w:val="24"/>
          <w:szCs w:val="24"/>
        </w:rPr>
        <w:t>modernist</w:t>
      </w:r>
      <w:proofErr w:type="spellEnd"/>
      <w:r>
        <w:rPr>
          <w:rFonts w:ascii="Times New Roman" w:hAnsi="Times New Roman" w:cs="Times New Roman"/>
          <w:sz w:val="24"/>
          <w:szCs w:val="24"/>
        </w:rPr>
        <w:t xml:space="preserve"> anlayışın savunduğu dönüşüme yönelik bir çaba görülmektedir. Fakat Türkiye’deki modernleşme olgusu farklı koşullarda ve farklı dinamiklerin etkisiyle ve çok kısa bir zaman diliminde ortaya çıktığında</w:t>
      </w:r>
      <w:r w:rsidR="001B5410">
        <w:rPr>
          <w:rFonts w:ascii="Times New Roman" w:hAnsi="Times New Roman" w:cs="Times New Roman"/>
          <w:sz w:val="24"/>
          <w:szCs w:val="24"/>
        </w:rPr>
        <w:t>n</w:t>
      </w:r>
      <w:r>
        <w:rPr>
          <w:rFonts w:ascii="Times New Roman" w:hAnsi="Times New Roman" w:cs="Times New Roman"/>
          <w:sz w:val="24"/>
          <w:szCs w:val="24"/>
        </w:rPr>
        <w:t xml:space="preserve"> </w:t>
      </w:r>
      <w:proofErr w:type="spellStart"/>
      <w:r>
        <w:rPr>
          <w:rFonts w:ascii="Times New Roman" w:hAnsi="Times New Roman" w:cs="Times New Roman"/>
          <w:sz w:val="24"/>
          <w:szCs w:val="24"/>
        </w:rPr>
        <w:t>modernist</w:t>
      </w:r>
      <w:proofErr w:type="spellEnd"/>
      <w:r>
        <w:rPr>
          <w:rFonts w:ascii="Times New Roman" w:hAnsi="Times New Roman" w:cs="Times New Roman"/>
          <w:sz w:val="24"/>
          <w:szCs w:val="24"/>
        </w:rPr>
        <w:t xml:space="preserve"> yaklaşımla dö</w:t>
      </w:r>
      <w:r w:rsidR="003C7DBC">
        <w:rPr>
          <w:rFonts w:ascii="Times New Roman" w:hAnsi="Times New Roman" w:cs="Times New Roman"/>
          <w:sz w:val="24"/>
          <w:szCs w:val="24"/>
        </w:rPr>
        <w:t>nemin milliyetçi pratiğini bire</w:t>
      </w:r>
      <w:r>
        <w:rPr>
          <w:rFonts w:ascii="Times New Roman" w:hAnsi="Times New Roman" w:cs="Times New Roman"/>
          <w:sz w:val="24"/>
          <w:szCs w:val="24"/>
        </w:rPr>
        <w:t>bir örtüş</w:t>
      </w:r>
      <w:r w:rsidR="005C23AF">
        <w:rPr>
          <w:rFonts w:ascii="Times New Roman" w:hAnsi="Times New Roman" w:cs="Times New Roman"/>
          <w:sz w:val="24"/>
          <w:szCs w:val="24"/>
        </w:rPr>
        <w:t xml:space="preserve">türmek mümkün değildir. </w:t>
      </w:r>
      <w:r w:rsidR="00164432">
        <w:rPr>
          <w:rFonts w:ascii="Times New Roman" w:hAnsi="Times New Roman" w:cs="Times New Roman"/>
          <w:sz w:val="24"/>
          <w:szCs w:val="24"/>
        </w:rPr>
        <w:t>D</w:t>
      </w:r>
      <w:r w:rsidR="00F33D63">
        <w:rPr>
          <w:rFonts w:ascii="Times New Roman" w:hAnsi="Times New Roman" w:cs="Times New Roman"/>
          <w:sz w:val="24"/>
          <w:szCs w:val="24"/>
        </w:rPr>
        <w:t xml:space="preserve">evlet tekelindeki eğitim sistemiyle topluma </w:t>
      </w:r>
      <w:r w:rsidR="00164432">
        <w:rPr>
          <w:rFonts w:ascii="Times New Roman" w:hAnsi="Times New Roman" w:cs="Times New Roman"/>
          <w:sz w:val="24"/>
          <w:szCs w:val="24"/>
        </w:rPr>
        <w:t xml:space="preserve">ortak kültürel bir kimlik kazandırılmasına yönelik uygulamaları ve </w:t>
      </w:r>
      <w:r>
        <w:rPr>
          <w:rFonts w:ascii="Times New Roman" w:hAnsi="Times New Roman" w:cs="Times New Roman"/>
          <w:sz w:val="24"/>
          <w:szCs w:val="24"/>
        </w:rPr>
        <w:t>eğitim</w:t>
      </w:r>
      <w:r w:rsidR="00164432">
        <w:rPr>
          <w:rFonts w:ascii="Times New Roman" w:hAnsi="Times New Roman" w:cs="Times New Roman"/>
          <w:sz w:val="24"/>
          <w:szCs w:val="24"/>
        </w:rPr>
        <w:t>in</w:t>
      </w:r>
      <w:r>
        <w:rPr>
          <w:rFonts w:ascii="Times New Roman" w:hAnsi="Times New Roman" w:cs="Times New Roman"/>
          <w:sz w:val="24"/>
          <w:szCs w:val="24"/>
        </w:rPr>
        <w:t xml:space="preserve"> bu süreçteki </w:t>
      </w:r>
      <w:r w:rsidR="00164432">
        <w:rPr>
          <w:rFonts w:ascii="Times New Roman" w:hAnsi="Times New Roman" w:cs="Times New Roman"/>
          <w:sz w:val="24"/>
          <w:szCs w:val="24"/>
        </w:rPr>
        <w:t xml:space="preserve">ideolojik </w:t>
      </w:r>
      <w:proofErr w:type="gramStart"/>
      <w:r>
        <w:rPr>
          <w:rFonts w:ascii="Times New Roman" w:hAnsi="Times New Roman" w:cs="Times New Roman"/>
          <w:sz w:val="24"/>
          <w:szCs w:val="24"/>
        </w:rPr>
        <w:t>misyonu</w:t>
      </w:r>
      <w:proofErr w:type="gramEnd"/>
      <w:r>
        <w:rPr>
          <w:rFonts w:ascii="Times New Roman" w:hAnsi="Times New Roman" w:cs="Times New Roman"/>
          <w:sz w:val="24"/>
          <w:szCs w:val="24"/>
        </w:rPr>
        <w:t xml:space="preserve"> dolayısıyla </w:t>
      </w:r>
      <w:proofErr w:type="spellStart"/>
      <w:r>
        <w:rPr>
          <w:rFonts w:ascii="Times New Roman" w:hAnsi="Times New Roman" w:cs="Times New Roman"/>
          <w:sz w:val="24"/>
          <w:szCs w:val="24"/>
        </w:rPr>
        <w:t>modernist</w:t>
      </w:r>
      <w:proofErr w:type="spellEnd"/>
      <w:r>
        <w:rPr>
          <w:rFonts w:ascii="Times New Roman" w:hAnsi="Times New Roman" w:cs="Times New Roman"/>
          <w:sz w:val="24"/>
          <w:szCs w:val="24"/>
        </w:rPr>
        <w:t xml:space="preserve"> yaklaşımın izlerini kısmen görmek mümkündür</w:t>
      </w:r>
      <w:r w:rsidR="00164432">
        <w:rPr>
          <w:rFonts w:ascii="Times New Roman" w:hAnsi="Times New Roman" w:cs="Times New Roman"/>
          <w:sz w:val="24"/>
          <w:szCs w:val="24"/>
        </w:rPr>
        <w:t>.</w:t>
      </w:r>
      <w:r w:rsidR="00FC6D5D">
        <w:rPr>
          <w:rFonts w:ascii="Times New Roman" w:hAnsi="Times New Roman" w:cs="Times New Roman"/>
          <w:sz w:val="24"/>
          <w:szCs w:val="24"/>
        </w:rPr>
        <w:t xml:space="preserve"> </w:t>
      </w:r>
      <w:r w:rsidR="00164432">
        <w:rPr>
          <w:rFonts w:ascii="Times New Roman" w:hAnsi="Times New Roman" w:cs="Times New Roman"/>
          <w:sz w:val="24"/>
          <w:szCs w:val="24"/>
        </w:rPr>
        <w:t>Erken Cumhuriyet D</w:t>
      </w:r>
      <w:r>
        <w:rPr>
          <w:rFonts w:ascii="Times New Roman" w:hAnsi="Times New Roman" w:cs="Times New Roman"/>
          <w:sz w:val="24"/>
          <w:szCs w:val="24"/>
        </w:rPr>
        <w:t xml:space="preserve">öneminde kültürel köktenciliğin somut uzantıları olan </w:t>
      </w:r>
      <w:r w:rsidRPr="00712D7C">
        <w:rPr>
          <w:rFonts w:ascii="Times New Roman" w:hAnsi="Times New Roman" w:cs="Times New Roman"/>
          <w:sz w:val="24"/>
          <w:szCs w:val="24"/>
        </w:rPr>
        <w:t>Güneş Dil Teorisi ve Türk Tarih Tezi</w:t>
      </w:r>
      <w:r w:rsidR="00F800F4" w:rsidRPr="00712D7C">
        <w:rPr>
          <w:rFonts w:ascii="Times New Roman" w:hAnsi="Times New Roman" w:cs="Times New Roman"/>
          <w:sz w:val="24"/>
          <w:szCs w:val="24"/>
        </w:rPr>
        <w:t>’</w:t>
      </w:r>
      <w:r w:rsidRPr="00712D7C">
        <w:rPr>
          <w:rFonts w:ascii="Times New Roman" w:hAnsi="Times New Roman" w:cs="Times New Roman"/>
          <w:sz w:val="24"/>
          <w:szCs w:val="24"/>
        </w:rPr>
        <w:t>nde</w:t>
      </w:r>
      <w:r>
        <w:rPr>
          <w:rFonts w:ascii="Times New Roman" w:hAnsi="Times New Roman" w:cs="Times New Roman"/>
          <w:sz w:val="24"/>
          <w:szCs w:val="24"/>
        </w:rPr>
        <w:t xml:space="preserve"> </w:t>
      </w:r>
      <w:proofErr w:type="spellStart"/>
      <w:r>
        <w:rPr>
          <w:rFonts w:ascii="Times New Roman" w:hAnsi="Times New Roman" w:cs="Times New Roman"/>
          <w:sz w:val="24"/>
          <w:szCs w:val="24"/>
        </w:rPr>
        <w:t>Primordialist</w:t>
      </w:r>
      <w:proofErr w:type="spellEnd"/>
      <w:r>
        <w:rPr>
          <w:rFonts w:ascii="Times New Roman" w:hAnsi="Times New Roman" w:cs="Times New Roman"/>
          <w:sz w:val="24"/>
          <w:szCs w:val="24"/>
        </w:rPr>
        <w:t xml:space="preserve"> yaklaşımın birçok öğesini görmek mümkündür. Bunun yanında Türklerin kökeninin eski çağlarda aranması </w:t>
      </w:r>
      <w:r w:rsidR="00164432">
        <w:rPr>
          <w:rFonts w:ascii="Times New Roman" w:hAnsi="Times New Roman" w:cs="Times New Roman"/>
          <w:sz w:val="24"/>
          <w:szCs w:val="24"/>
        </w:rPr>
        <w:t xml:space="preserve">da Türk </w:t>
      </w:r>
      <w:r w:rsidR="0074488F">
        <w:rPr>
          <w:rFonts w:ascii="Times New Roman" w:hAnsi="Times New Roman" w:cs="Times New Roman"/>
          <w:sz w:val="24"/>
          <w:szCs w:val="24"/>
        </w:rPr>
        <w:t>Tarih</w:t>
      </w:r>
      <w:r w:rsidR="00164432">
        <w:rPr>
          <w:rFonts w:ascii="Times New Roman" w:hAnsi="Times New Roman" w:cs="Times New Roman"/>
          <w:sz w:val="24"/>
          <w:szCs w:val="24"/>
        </w:rPr>
        <w:t xml:space="preserve"> Tezi</w:t>
      </w:r>
      <w:r w:rsidR="0074488F">
        <w:rPr>
          <w:rFonts w:ascii="Times New Roman" w:hAnsi="Times New Roman" w:cs="Times New Roman"/>
          <w:sz w:val="24"/>
          <w:szCs w:val="24"/>
        </w:rPr>
        <w:t>’</w:t>
      </w:r>
      <w:r w:rsidR="00164432">
        <w:rPr>
          <w:rFonts w:ascii="Times New Roman" w:hAnsi="Times New Roman" w:cs="Times New Roman"/>
          <w:sz w:val="24"/>
          <w:szCs w:val="24"/>
        </w:rPr>
        <w:t xml:space="preserve">ndeki romantizm etkileri olarak </w:t>
      </w:r>
      <w:r w:rsidR="001B5410">
        <w:rPr>
          <w:rFonts w:ascii="Times New Roman" w:hAnsi="Times New Roman" w:cs="Times New Roman"/>
          <w:sz w:val="24"/>
          <w:szCs w:val="24"/>
        </w:rPr>
        <w:t>kabul edilebilir</w:t>
      </w:r>
      <w:r>
        <w:rPr>
          <w:rFonts w:ascii="Times New Roman" w:hAnsi="Times New Roman" w:cs="Times New Roman"/>
          <w:sz w:val="24"/>
          <w:szCs w:val="24"/>
        </w:rPr>
        <w:t xml:space="preserve">. Türkiye’deki ulus inşa sürecine </w:t>
      </w:r>
      <w:proofErr w:type="spellStart"/>
      <w:r>
        <w:rPr>
          <w:rFonts w:ascii="Times New Roman" w:hAnsi="Times New Roman" w:cs="Times New Roman"/>
          <w:sz w:val="24"/>
          <w:szCs w:val="24"/>
        </w:rPr>
        <w:t>Etno</w:t>
      </w:r>
      <w:proofErr w:type="spellEnd"/>
      <w:r>
        <w:rPr>
          <w:rFonts w:ascii="Times New Roman" w:hAnsi="Times New Roman" w:cs="Times New Roman"/>
          <w:sz w:val="24"/>
          <w:szCs w:val="24"/>
        </w:rPr>
        <w:t xml:space="preserve">-sembolcü bakış açısıyla kuramsal bir izahat getirmek de çok olası </w:t>
      </w:r>
      <w:r>
        <w:rPr>
          <w:rFonts w:ascii="Times New Roman" w:hAnsi="Times New Roman" w:cs="Times New Roman"/>
          <w:sz w:val="24"/>
          <w:szCs w:val="24"/>
        </w:rPr>
        <w:lastRenderedPageBreak/>
        <w:t>görülmemektedir. Zira bu yaklaşım milletlerin milliyetçilik</w:t>
      </w:r>
      <w:r w:rsidR="00712D7C">
        <w:rPr>
          <w:rFonts w:ascii="Times New Roman" w:hAnsi="Times New Roman" w:cs="Times New Roman"/>
          <w:sz w:val="24"/>
          <w:szCs w:val="24"/>
        </w:rPr>
        <w:t>ten</w:t>
      </w:r>
      <w:r>
        <w:rPr>
          <w:rFonts w:ascii="Times New Roman" w:hAnsi="Times New Roman" w:cs="Times New Roman"/>
          <w:sz w:val="24"/>
          <w:szCs w:val="24"/>
        </w:rPr>
        <w:t xml:space="preserve"> önce de var olduğu tezine dayanmaktadır. Fakat bunun yanında dönemin milliyetçi politikalarında etnik öğelerin geniş bir yelpazede yer bulması da gözden kaçırılmamalıdır. Dolayısıyla dönemin milliyetçiliği Osmanlı mirası ümmetin yerini modern millete tevdi ettiği </w:t>
      </w:r>
      <w:proofErr w:type="spellStart"/>
      <w:r>
        <w:rPr>
          <w:rFonts w:ascii="Times New Roman" w:hAnsi="Times New Roman" w:cs="Times New Roman"/>
          <w:sz w:val="24"/>
          <w:szCs w:val="24"/>
        </w:rPr>
        <w:t>seküler</w:t>
      </w:r>
      <w:proofErr w:type="spellEnd"/>
      <w:r>
        <w:rPr>
          <w:rFonts w:ascii="Times New Roman" w:hAnsi="Times New Roman" w:cs="Times New Roman"/>
          <w:sz w:val="24"/>
          <w:szCs w:val="24"/>
        </w:rPr>
        <w:t xml:space="preserve"> bir kimliğin inşa edilmesi dolayısıyla etnik bir karaktere sahiptir.</w:t>
      </w:r>
    </w:p>
    <w:p w:rsidR="00A56DC8" w:rsidRDefault="00A56DC8" w:rsidP="001965CA">
      <w:pPr>
        <w:spacing w:after="0" w:line="360" w:lineRule="auto"/>
        <w:jc w:val="both"/>
        <w:rPr>
          <w:rFonts w:ascii="Times New Roman" w:hAnsi="Times New Roman" w:cs="Times New Roman"/>
          <w:sz w:val="24"/>
          <w:szCs w:val="24"/>
        </w:rPr>
      </w:pPr>
    </w:p>
    <w:p w:rsidR="00A56DC8" w:rsidRDefault="00A56DC8" w:rsidP="00A56D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T</w:t>
      </w:r>
      <w:r w:rsidR="00826816">
        <w:rPr>
          <w:rFonts w:ascii="Times New Roman" w:hAnsi="Times New Roman" w:cs="Times New Roman"/>
          <w:sz w:val="24"/>
          <w:szCs w:val="24"/>
        </w:rPr>
        <w:t>arih T</w:t>
      </w:r>
      <w:r w:rsidR="00E1554F">
        <w:rPr>
          <w:rFonts w:ascii="Times New Roman" w:hAnsi="Times New Roman" w:cs="Times New Roman"/>
          <w:sz w:val="24"/>
          <w:szCs w:val="24"/>
        </w:rPr>
        <w:t>ezi</w:t>
      </w:r>
      <w:r w:rsidR="00826816">
        <w:rPr>
          <w:rFonts w:ascii="Times New Roman" w:hAnsi="Times New Roman" w:cs="Times New Roman"/>
          <w:sz w:val="24"/>
          <w:szCs w:val="24"/>
        </w:rPr>
        <w:t>’</w:t>
      </w:r>
      <w:r w:rsidR="00E1554F">
        <w:rPr>
          <w:rFonts w:ascii="Times New Roman" w:hAnsi="Times New Roman" w:cs="Times New Roman"/>
          <w:sz w:val="24"/>
          <w:szCs w:val="24"/>
        </w:rPr>
        <w:t xml:space="preserve">nin şekillendiği süreçte </w:t>
      </w:r>
      <w:r>
        <w:rPr>
          <w:rFonts w:ascii="Times New Roman" w:hAnsi="Times New Roman" w:cs="Times New Roman"/>
          <w:sz w:val="24"/>
          <w:szCs w:val="24"/>
        </w:rPr>
        <w:t>ırkla</w:t>
      </w:r>
      <w:r w:rsidR="004F6BCA">
        <w:rPr>
          <w:rFonts w:ascii="Times New Roman" w:hAnsi="Times New Roman" w:cs="Times New Roman"/>
          <w:sz w:val="24"/>
          <w:szCs w:val="24"/>
        </w:rPr>
        <w:t>ra yönelik bilimsel çalışmalar</w:t>
      </w:r>
      <w:r>
        <w:rPr>
          <w:rFonts w:ascii="Times New Roman" w:hAnsi="Times New Roman" w:cs="Times New Roman"/>
          <w:sz w:val="24"/>
          <w:szCs w:val="24"/>
        </w:rPr>
        <w:t xml:space="preserve"> büyük </w:t>
      </w:r>
      <w:r w:rsidR="004F6BCA">
        <w:rPr>
          <w:rFonts w:ascii="Times New Roman" w:hAnsi="Times New Roman" w:cs="Times New Roman"/>
          <w:sz w:val="24"/>
          <w:szCs w:val="24"/>
        </w:rPr>
        <w:t>artış göstermiştir</w:t>
      </w:r>
      <w:r w:rsidR="00621AFB">
        <w:rPr>
          <w:rFonts w:ascii="Times New Roman" w:hAnsi="Times New Roman" w:cs="Times New Roman"/>
          <w:sz w:val="24"/>
          <w:szCs w:val="24"/>
        </w:rPr>
        <w:t>. S</w:t>
      </w:r>
      <w:r w:rsidR="002467AF">
        <w:rPr>
          <w:rFonts w:ascii="Times New Roman" w:hAnsi="Times New Roman" w:cs="Times New Roman"/>
          <w:sz w:val="24"/>
          <w:szCs w:val="24"/>
        </w:rPr>
        <w:t xml:space="preserve">osyal </w:t>
      </w:r>
      <w:proofErr w:type="spellStart"/>
      <w:r w:rsidR="002467AF">
        <w:rPr>
          <w:rFonts w:ascii="Times New Roman" w:hAnsi="Times New Roman" w:cs="Times New Roman"/>
          <w:sz w:val="24"/>
          <w:szCs w:val="24"/>
        </w:rPr>
        <w:t>Darwinizm</w:t>
      </w:r>
      <w:r w:rsidR="00BE143B">
        <w:rPr>
          <w:rFonts w:ascii="Times New Roman" w:hAnsi="Times New Roman" w:cs="Times New Roman"/>
          <w:sz w:val="24"/>
          <w:szCs w:val="24"/>
        </w:rPr>
        <w:t>’</w:t>
      </w:r>
      <w:r w:rsidR="002467AF">
        <w:rPr>
          <w:rFonts w:ascii="Times New Roman" w:hAnsi="Times New Roman" w:cs="Times New Roman"/>
          <w:sz w:val="24"/>
          <w:szCs w:val="24"/>
        </w:rPr>
        <w:t>in</w:t>
      </w:r>
      <w:proofErr w:type="spellEnd"/>
      <w:r w:rsidR="002467AF">
        <w:rPr>
          <w:rFonts w:ascii="Times New Roman" w:hAnsi="Times New Roman" w:cs="Times New Roman"/>
          <w:sz w:val="24"/>
          <w:szCs w:val="24"/>
        </w:rPr>
        <w:t xml:space="preserve"> Batı</w:t>
      </w:r>
      <w:r w:rsidR="00712D7C">
        <w:rPr>
          <w:rFonts w:ascii="Times New Roman" w:hAnsi="Times New Roman" w:cs="Times New Roman"/>
          <w:sz w:val="24"/>
          <w:szCs w:val="24"/>
        </w:rPr>
        <w:t>’</w:t>
      </w:r>
      <w:r w:rsidR="002467AF">
        <w:rPr>
          <w:rFonts w:ascii="Times New Roman" w:hAnsi="Times New Roman" w:cs="Times New Roman"/>
          <w:sz w:val="24"/>
          <w:szCs w:val="24"/>
        </w:rPr>
        <w:t>da egemenlik alanının genişlemesi</w:t>
      </w:r>
      <w:r w:rsidR="00621AFB">
        <w:rPr>
          <w:rFonts w:ascii="Times New Roman" w:hAnsi="Times New Roman" w:cs="Times New Roman"/>
          <w:sz w:val="24"/>
          <w:szCs w:val="24"/>
        </w:rPr>
        <w:t xml:space="preserve">yle birlikte </w:t>
      </w:r>
      <w:r w:rsidR="002467AF">
        <w:rPr>
          <w:rFonts w:ascii="Times New Roman" w:hAnsi="Times New Roman" w:cs="Times New Roman"/>
          <w:sz w:val="24"/>
          <w:szCs w:val="24"/>
        </w:rPr>
        <w:t xml:space="preserve">Türklerin kökenine yönelik </w:t>
      </w:r>
      <w:r w:rsidR="002467AF" w:rsidRPr="002467AF">
        <w:rPr>
          <w:rFonts w:ascii="Times New Roman" w:hAnsi="Times New Roman" w:cs="Times New Roman"/>
          <w:i/>
          <w:sz w:val="24"/>
          <w:szCs w:val="24"/>
        </w:rPr>
        <w:t>sarı ırk</w:t>
      </w:r>
      <w:r w:rsidR="00E1554F">
        <w:rPr>
          <w:rFonts w:ascii="Times New Roman" w:hAnsi="Times New Roman" w:cs="Times New Roman"/>
          <w:sz w:val="24"/>
          <w:szCs w:val="24"/>
        </w:rPr>
        <w:t xml:space="preserve"> iddiaları büyük yaygınlık kazanmıştır</w:t>
      </w:r>
      <w:r w:rsidR="002467AF">
        <w:rPr>
          <w:rFonts w:ascii="Times New Roman" w:hAnsi="Times New Roman" w:cs="Times New Roman"/>
          <w:sz w:val="24"/>
          <w:szCs w:val="24"/>
        </w:rPr>
        <w:t xml:space="preserve">. </w:t>
      </w:r>
      <w:r w:rsidR="00210991">
        <w:rPr>
          <w:rFonts w:ascii="Times New Roman" w:hAnsi="Times New Roman" w:cs="Times New Roman"/>
          <w:sz w:val="24"/>
          <w:szCs w:val="24"/>
        </w:rPr>
        <w:t xml:space="preserve">Bu süreçle birlikte ırk siyasal alanda yoğun olarak kullanılmaya başlamıştır. </w:t>
      </w:r>
      <w:r w:rsidR="00031DB8">
        <w:rPr>
          <w:rFonts w:ascii="Times New Roman" w:hAnsi="Times New Roman" w:cs="Times New Roman"/>
          <w:sz w:val="24"/>
          <w:szCs w:val="24"/>
        </w:rPr>
        <w:t>Batı</w:t>
      </w:r>
      <w:r w:rsidR="00712D7C">
        <w:rPr>
          <w:rFonts w:ascii="Times New Roman" w:hAnsi="Times New Roman" w:cs="Times New Roman"/>
          <w:sz w:val="24"/>
          <w:szCs w:val="24"/>
        </w:rPr>
        <w:t>’</w:t>
      </w:r>
      <w:r w:rsidR="00031DB8">
        <w:rPr>
          <w:rFonts w:ascii="Times New Roman" w:hAnsi="Times New Roman" w:cs="Times New Roman"/>
          <w:sz w:val="24"/>
          <w:szCs w:val="24"/>
        </w:rPr>
        <w:t xml:space="preserve">daki </w:t>
      </w:r>
      <w:r w:rsidR="00621AFB">
        <w:rPr>
          <w:rFonts w:ascii="Times New Roman" w:hAnsi="Times New Roman" w:cs="Times New Roman"/>
          <w:sz w:val="24"/>
          <w:szCs w:val="24"/>
        </w:rPr>
        <w:t xml:space="preserve">ırklara yönelik bu </w:t>
      </w:r>
      <w:r w:rsidR="00210991">
        <w:rPr>
          <w:rFonts w:ascii="Times New Roman" w:hAnsi="Times New Roman" w:cs="Times New Roman"/>
          <w:sz w:val="24"/>
          <w:szCs w:val="24"/>
        </w:rPr>
        <w:t>çalışmalar özünde bazı toplumların özellikle de beyaz ırkın biyolojik olarak üstünlüğü, ayrıca Türklerin sarı ırka mensup, gayri medeni bir toplum olduğu tezine dayanmaktaydı.</w:t>
      </w:r>
      <w:r w:rsidR="00190E86">
        <w:rPr>
          <w:rFonts w:ascii="Times New Roman" w:hAnsi="Times New Roman" w:cs="Times New Roman"/>
          <w:sz w:val="24"/>
          <w:szCs w:val="24"/>
        </w:rPr>
        <w:t xml:space="preserve"> </w:t>
      </w:r>
      <w:r w:rsidR="00621AFB">
        <w:rPr>
          <w:rFonts w:ascii="Times New Roman" w:hAnsi="Times New Roman" w:cs="Times New Roman"/>
          <w:sz w:val="24"/>
          <w:szCs w:val="24"/>
        </w:rPr>
        <w:t xml:space="preserve">Bu sebeple </w:t>
      </w:r>
      <w:r w:rsidR="00FE392D">
        <w:rPr>
          <w:rFonts w:ascii="Times New Roman" w:hAnsi="Times New Roman" w:cs="Times New Roman"/>
          <w:sz w:val="24"/>
          <w:szCs w:val="24"/>
        </w:rPr>
        <w:t>Türk ırkının antropolojik özelliklerinin bilimsel olarak ortaya konulmasına yönelik çalışmaların arka planında Batı</w:t>
      </w:r>
      <w:r w:rsidR="00712D7C">
        <w:rPr>
          <w:rFonts w:ascii="Times New Roman" w:hAnsi="Times New Roman" w:cs="Times New Roman"/>
          <w:sz w:val="24"/>
          <w:szCs w:val="24"/>
        </w:rPr>
        <w:t>’</w:t>
      </w:r>
      <w:r w:rsidR="00FE392D">
        <w:rPr>
          <w:rFonts w:ascii="Times New Roman" w:hAnsi="Times New Roman" w:cs="Times New Roman"/>
          <w:sz w:val="24"/>
          <w:szCs w:val="24"/>
        </w:rPr>
        <w:t>nın Türklere yönelik asılsız iddialarını çürütme kaygısı yattığı görülmektedir.</w:t>
      </w:r>
      <w:r w:rsidR="00E1554F">
        <w:rPr>
          <w:rFonts w:ascii="Times New Roman" w:hAnsi="Times New Roman" w:cs="Times New Roman"/>
          <w:sz w:val="24"/>
          <w:szCs w:val="24"/>
        </w:rPr>
        <w:t xml:space="preserve"> Batıda milletlerin ırksal kökenlerine yönelik artan ilgi ve Batı</w:t>
      </w:r>
      <w:r w:rsidR="00712D7C">
        <w:rPr>
          <w:rFonts w:ascii="Times New Roman" w:hAnsi="Times New Roman" w:cs="Times New Roman"/>
          <w:sz w:val="24"/>
          <w:szCs w:val="24"/>
        </w:rPr>
        <w:t>’</w:t>
      </w:r>
      <w:r w:rsidR="00E1554F">
        <w:rPr>
          <w:rFonts w:ascii="Times New Roman" w:hAnsi="Times New Roman" w:cs="Times New Roman"/>
          <w:sz w:val="24"/>
          <w:szCs w:val="24"/>
        </w:rPr>
        <w:t>daki hâkim Türk algısına karşı geliştirilen bu savunma refleksinin ırkçı ithamlara maruz kalması rasyonel ve kabul edilebilir görünmemektedir.</w:t>
      </w:r>
    </w:p>
    <w:p w:rsidR="00DD2492" w:rsidRDefault="00DD2492" w:rsidP="00A56DC8">
      <w:pPr>
        <w:spacing w:after="0" w:line="360" w:lineRule="auto"/>
        <w:ind w:firstLine="708"/>
        <w:jc w:val="both"/>
        <w:rPr>
          <w:rFonts w:ascii="Times New Roman" w:hAnsi="Times New Roman" w:cs="Times New Roman"/>
          <w:sz w:val="24"/>
          <w:szCs w:val="24"/>
        </w:rPr>
      </w:pPr>
    </w:p>
    <w:p w:rsidR="00DD2492" w:rsidRDefault="00031DB8" w:rsidP="00DB2E7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 milliyetçiliğinde</w:t>
      </w:r>
      <w:r w:rsidR="00FE392D">
        <w:rPr>
          <w:rFonts w:ascii="Times New Roman" w:hAnsi="Times New Roman" w:cs="Times New Roman"/>
          <w:sz w:val="24"/>
          <w:szCs w:val="24"/>
        </w:rPr>
        <w:t xml:space="preserve"> etnik öğelere ağırlık ver</w:t>
      </w:r>
      <w:r w:rsidR="00712D7C">
        <w:rPr>
          <w:rFonts w:ascii="Times New Roman" w:hAnsi="Times New Roman" w:cs="Times New Roman"/>
          <w:sz w:val="24"/>
          <w:szCs w:val="24"/>
        </w:rPr>
        <w:t>il</w:t>
      </w:r>
      <w:r w:rsidR="00FE392D">
        <w:rPr>
          <w:rFonts w:ascii="Times New Roman" w:hAnsi="Times New Roman" w:cs="Times New Roman"/>
          <w:sz w:val="24"/>
          <w:szCs w:val="24"/>
        </w:rPr>
        <w:t xml:space="preserve">mesi zaman </w:t>
      </w:r>
      <w:proofErr w:type="spellStart"/>
      <w:r w:rsidR="00FE392D">
        <w:rPr>
          <w:rFonts w:ascii="Times New Roman" w:hAnsi="Times New Roman" w:cs="Times New Roman"/>
          <w:sz w:val="24"/>
          <w:szCs w:val="24"/>
        </w:rPr>
        <w:t>zaman</w:t>
      </w:r>
      <w:proofErr w:type="spellEnd"/>
      <w:r w:rsidR="00FE392D">
        <w:rPr>
          <w:rFonts w:ascii="Times New Roman" w:hAnsi="Times New Roman" w:cs="Times New Roman"/>
          <w:sz w:val="24"/>
          <w:szCs w:val="24"/>
        </w:rPr>
        <w:t xml:space="preserve"> ırkçılığa referans sağlayan yorumlara sebep olmaktadır. Bu dönemde etnik öğelere yer verilmiş olsa da ayrımcı dışlayıcı bir dil kullanıldığını söylemek mümkün değildir. İki savaş arası dönemde aşırı ırkçı ve totaliter rejimlerin büyük yaygınlık kazandığı bir süreçte, bir yandan yaşanan ekonomik krizin etkisi diğer yandan ayrılıkçı rejim karşıtı ayaklanmaların etkisiyle, rejimin </w:t>
      </w:r>
      <w:r w:rsidR="007C3B8E">
        <w:rPr>
          <w:rFonts w:ascii="Times New Roman" w:hAnsi="Times New Roman" w:cs="Times New Roman"/>
          <w:sz w:val="24"/>
          <w:szCs w:val="24"/>
        </w:rPr>
        <w:t>bekasını sağalama refleksiyle ortaya konan</w:t>
      </w:r>
      <w:r w:rsidR="00B57000">
        <w:rPr>
          <w:rFonts w:ascii="Times New Roman" w:hAnsi="Times New Roman" w:cs="Times New Roman"/>
          <w:sz w:val="24"/>
          <w:szCs w:val="24"/>
        </w:rPr>
        <w:t xml:space="preserve"> </w:t>
      </w:r>
      <w:r w:rsidR="007C3B8E">
        <w:rPr>
          <w:rFonts w:ascii="Times New Roman" w:hAnsi="Times New Roman" w:cs="Times New Roman"/>
          <w:sz w:val="24"/>
          <w:szCs w:val="24"/>
        </w:rPr>
        <w:t>uygulamaları</w:t>
      </w:r>
      <w:r w:rsidR="00FE392D">
        <w:rPr>
          <w:rFonts w:ascii="Times New Roman" w:hAnsi="Times New Roman" w:cs="Times New Roman"/>
          <w:sz w:val="24"/>
          <w:szCs w:val="24"/>
        </w:rPr>
        <w:t xml:space="preserve"> bir iç çelişki ve </w:t>
      </w:r>
      <w:proofErr w:type="spellStart"/>
      <w:r w:rsidR="00FE392D">
        <w:rPr>
          <w:rFonts w:ascii="Times New Roman" w:hAnsi="Times New Roman" w:cs="Times New Roman"/>
          <w:sz w:val="24"/>
          <w:szCs w:val="24"/>
        </w:rPr>
        <w:t>konjonktürel</w:t>
      </w:r>
      <w:proofErr w:type="spellEnd"/>
      <w:r w:rsidR="00FE392D">
        <w:rPr>
          <w:rFonts w:ascii="Times New Roman" w:hAnsi="Times New Roman" w:cs="Times New Roman"/>
          <w:sz w:val="24"/>
          <w:szCs w:val="24"/>
        </w:rPr>
        <w:t xml:space="preserve"> bağlamda</w:t>
      </w:r>
      <w:r w:rsidR="00DB2E7F">
        <w:rPr>
          <w:rFonts w:ascii="Times New Roman" w:hAnsi="Times New Roman" w:cs="Times New Roman"/>
          <w:sz w:val="24"/>
          <w:szCs w:val="24"/>
        </w:rPr>
        <w:t xml:space="preserve"> değerlendirmek gerekmektedir.</w:t>
      </w:r>
    </w:p>
    <w:p w:rsidR="00602C82" w:rsidRDefault="00602C82" w:rsidP="00DB2E7F">
      <w:pPr>
        <w:spacing w:after="0" w:line="360" w:lineRule="auto"/>
        <w:ind w:firstLine="708"/>
        <w:jc w:val="both"/>
        <w:rPr>
          <w:rFonts w:ascii="Times New Roman" w:hAnsi="Times New Roman" w:cs="Times New Roman"/>
          <w:sz w:val="24"/>
          <w:szCs w:val="24"/>
        </w:rPr>
      </w:pPr>
    </w:p>
    <w:p w:rsidR="00BC76D2" w:rsidRPr="00694BE4" w:rsidRDefault="00404C4A" w:rsidP="00694BE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Sonuç olarak; genel anlamda Türk milliyetçiliği özelde ise bu anlayışın bir yansıması olan Erken Cumhuriyet Dönemi tarih anlayışı değerlendirilirken ideolojik ön yargılardan uzak, bilimsel bir perspektiften konuya yaklaşılması konunun anlaşılmasında elzem öneme haizdir. Konunun temel bileşenleri olan </w:t>
      </w:r>
      <w:r>
        <w:rPr>
          <w:rFonts w:ascii="Times New Roman" w:hAnsi="Times New Roman" w:cs="Times New Roman"/>
          <w:sz w:val="24"/>
          <w:szCs w:val="24"/>
        </w:rPr>
        <w:lastRenderedPageBreak/>
        <w:t xml:space="preserve">kavramların doğası gereği sadece tarihsel bağlamda konuya </w:t>
      </w:r>
      <w:r w:rsidR="001D60C4">
        <w:rPr>
          <w:rFonts w:ascii="Times New Roman" w:hAnsi="Times New Roman" w:cs="Times New Roman"/>
          <w:sz w:val="24"/>
          <w:szCs w:val="24"/>
        </w:rPr>
        <w:t>hâkim</w:t>
      </w:r>
      <w:r>
        <w:rPr>
          <w:rFonts w:ascii="Times New Roman" w:hAnsi="Times New Roman" w:cs="Times New Roman"/>
          <w:sz w:val="24"/>
          <w:szCs w:val="24"/>
        </w:rPr>
        <w:t xml:space="preserve"> olmak </w:t>
      </w:r>
      <w:r w:rsidR="00D44267">
        <w:rPr>
          <w:rFonts w:ascii="Times New Roman" w:hAnsi="Times New Roman" w:cs="Times New Roman"/>
          <w:sz w:val="24"/>
          <w:szCs w:val="24"/>
        </w:rPr>
        <w:t>zor</w:t>
      </w:r>
      <w:r>
        <w:rPr>
          <w:rFonts w:ascii="Times New Roman" w:hAnsi="Times New Roman" w:cs="Times New Roman"/>
          <w:sz w:val="24"/>
          <w:szCs w:val="24"/>
        </w:rPr>
        <w:t xml:space="preserve"> gözükmemektedir. Bu sebeple söz konusu bilim dallarının verilerine dayanarak konu</w:t>
      </w:r>
      <w:r w:rsidR="0015531E">
        <w:rPr>
          <w:rFonts w:ascii="Times New Roman" w:hAnsi="Times New Roman" w:cs="Times New Roman"/>
          <w:sz w:val="24"/>
          <w:szCs w:val="24"/>
        </w:rPr>
        <w:t>yu</w:t>
      </w:r>
      <w:r w:rsidR="00B57000">
        <w:rPr>
          <w:rFonts w:ascii="Times New Roman" w:hAnsi="Times New Roman" w:cs="Times New Roman"/>
          <w:sz w:val="24"/>
          <w:szCs w:val="24"/>
        </w:rPr>
        <w:t xml:space="preserve"> </w:t>
      </w:r>
      <w:r w:rsidR="0015531E">
        <w:rPr>
          <w:rFonts w:ascii="Times New Roman" w:hAnsi="Times New Roman" w:cs="Times New Roman"/>
          <w:sz w:val="24"/>
          <w:szCs w:val="24"/>
        </w:rPr>
        <w:t>geniş bir perspektiften ele al</w:t>
      </w:r>
      <w:r>
        <w:rPr>
          <w:rFonts w:ascii="Times New Roman" w:hAnsi="Times New Roman" w:cs="Times New Roman"/>
          <w:sz w:val="24"/>
          <w:szCs w:val="24"/>
        </w:rPr>
        <w:t>ma zorunluluğu kaçınılmazdır. Konu kendi bağlamı içerisinde dönemin gerçekliğinden soyutlanmadan</w:t>
      </w:r>
      <w:r w:rsidR="00C93C04">
        <w:rPr>
          <w:rFonts w:ascii="Times New Roman" w:hAnsi="Times New Roman" w:cs="Times New Roman"/>
          <w:sz w:val="24"/>
          <w:szCs w:val="24"/>
        </w:rPr>
        <w:t xml:space="preserve"> çoğu zaman</w:t>
      </w:r>
      <w:r w:rsidR="00B57000">
        <w:rPr>
          <w:rFonts w:ascii="Times New Roman" w:hAnsi="Times New Roman" w:cs="Times New Roman"/>
          <w:sz w:val="24"/>
          <w:szCs w:val="24"/>
        </w:rPr>
        <w:t xml:space="preserve"> </w:t>
      </w:r>
      <w:r w:rsidR="00C21DF8">
        <w:rPr>
          <w:rFonts w:ascii="Times New Roman" w:hAnsi="Times New Roman" w:cs="Times New Roman"/>
          <w:sz w:val="24"/>
          <w:szCs w:val="24"/>
        </w:rPr>
        <w:t xml:space="preserve">kolaycı ve </w:t>
      </w:r>
      <w:r w:rsidR="00712E67">
        <w:rPr>
          <w:rFonts w:ascii="Times New Roman" w:hAnsi="Times New Roman" w:cs="Times New Roman"/>
          <w:sz w:val="24"/>
          <w:szCs w:val="24"/>
        </w:rPr>
        <w:t>ideolojik</w:t>
      </w:r>
      <w:r w:rsidR="00C21DF8">
        <w:rPr>
          <w:rFonts w:ascii="Times New Roman" w:hAnsi="Times New Roman" w:cs="Times New Roman"/>
          <w:sz w:val="24"/>
          <w:szCs w:val="24"/>
        </w:rPr>
        <w:t xml:space="preserve"> bir yaklaşım olan </w:t>
      </w:r>
      <w:r w:rsidR="00267D10">
        <w:rPr>
          <w:rFonts w:ascii="Times New Roman" w:hAnsi="Times New Roman" w:cs="Times New Roman"/>
          <w:i/>
          <w:sz w:val="24"/>
          <w:szCs w:val="24"/>
        </w:rPr>
        <w:t>şimdi</w:t>
      </w:r>
      <w:r w:rsidR="00C21DF8" w:rsidRPr="00C21DF8">
        <w:rPr>
          <w:rFonts w:ascii="Times New Roman" w:hAnsi="Times New Roman" w:cs="Times New Roman"/>
          <w:i/>
          <w:sz w:val="24"/>
          <w:szCs w:val="24"/>
        </w:rPr>
        <w:t>cilik</w:t>
      </w:r>
      <w:r w:rsidR="00C21DF8">
        <w:rPr>
          <w:rFonts w:ascii="Times New Roman" w:hAnsi="Times New Roman" w:cs="Times New Roman"/>
          <w:sz w:val="24"/>
          <w:szCs w:val="24"/>
        </w:rPr>
        <w:t xml:space="preserve"> ve </w:t>
      </w:r>
      <w:proofErr w:type="gramStart"/>
      <w:r w:rsidR="00C21DF8" w:rsidRPr="00C21DF8">
        <w:rPr>
          <w:rFonts w:ascii="Times New Roman" w:hAnsi="Times New Roman" w:cs="Times New Roman"/>
          <w:i/>
          <w:sz w:val="24"/>
          <w:szCs w:val="24"/>
        </w:rPr>
        <w:t>anakronizm</w:t>
      </w:r>
      <w:proofErr w:type="gramEnd"/>
      <w:r w:rsidR="00C21DF8">
        <w:rPr>
          <w:rFonts w:ascii="Times New Roman" w:hAnsi="Times New Roman" w:cs="Times New Roman"/>
          <w:sz w:val="24"/>
          <w:szCs w:val="24"/>
        </w:rPr>
        <w:t xml:space="preserve"> tuz</w:t>
      </w:r>
      <w:r w:rsidR="00694BE4">
        <w:rPr>
          <w:rFonts w:ascii="Times New Roman" w:hAnsi="Times New Roman" w:cs="Times New Roman"/>
          <w:sz w:val="24"/>
          <w:szCs w:val="24"/>
        </w:rPr>
        <w:t>ağına düşmeden ele alınmalıdır.</w:t>
      </w:r>
    </w:p>
    <w:p w:rsidR="00602C82" w:rsidRPr="00602C82" w:rsidRDefault="00602C82" w:rsidP="00602C82">
      <w:pPr>
        <w:spacing w:after="0" w:line="240" w:lineRule="auto"/>
        <w:jc w:val="center"/>
        <w:rPr>
          <w:rFonts w:ascii="Times New Roman" w:hAnsi="Times New Roman" w:cs="Times New Roman"/>
          <w:b/>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BF7511" w:rsidRDefault="00BF7511" w:rsidP="00F137F4">
      <w:pPr>
        <w:spacing w:after="0" w:line="240" w:lineRule="auto"/>
        <w:jc w:val="center"/>
        <w:rPr>
          <w:rFonts w:ascii="Times New Roman" w:eastAsia="Times New Roman" w:hAnsi="Times New Roman" w:cs="Times New Roman"/>
          <w:b/>
          <w:bCs/>
          <w:iCs/>
          <w:sz w:val="24"/>
          <w:szCs w:val="24"/>
        </w:rPr>
      </w:pPr>
    </w:p>
    <w:p w:rsidR="00BF7511" w:rsidRDefault="00BF7511" w:rsidP="00F137F4">
      <w:pPr>
        <w:spacing w:after="0" w:line="240" w:lineRule="auto"/>
        <w:jc w:val="center"/>
        <w:rPr>
          <w:rFonts w:ascii="Times New Roman" w:eastAsia="Times New Roman" w:hAnsi="Times New Roman" w:cs="Times New Roman"/>
          <w:b/>
          <w:bCs/>
          <w:iCs/>
          <w:sz w:val="24"/>
          <w:szCs w:val="24"/>
        </w:rPr>
      </w:pPr>
    </w:p>
    <w:p w:rsidR="00BF7511" w:rsidRDefault="00BF7511"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0E0946" w:rsidRDefault="000E0946" w:rsidP="00F137F4">
      <w:pPr>
        <w:spacing w:after="0" w:line="240" w:lineRule="auto"/>
        <w:jc w:val="center"/>
        <w:rPr>
          <w:rFonts w:ascii="Times New Roman" w:eastAsia="Times New Roman" w:hAnsi="Times New Roman" w:cs="Times New Roman"/>
          <w:b/>
          <w:bCs/>
          <w:iCs/>
          <w:sz w:val="24"/>
          <w:szCs w:val="24"/>
        </w:rPr>
      </w:pPr>
    </w:p>
    <w:p w:rsidR="000E0946" w:rsidRDefault="000E0946" w:rsidP="00F137F4">
      <w:pPr>
        <w:spacing w:after="0" w:line="240" w:lineRule="auto"/>
        <w:jc w:val="center"/>
        <w:rPr>
          <w:rFonts w:ascii="Times New Roman" w:eastAsia="Times New Roman" w:hAnsi="Times New Roman" w:cs="Times New Roman"/>
          <w:b/>
          <w:bCs/>
          <w:iCs/>
          <w:sz w:val="24"/>
          <w:szCs w:val="24"/>
        </w:rPr>
      </w:pPr>
    </w:p>
    <w:p w:rsidR="000E0946" w:rsidRDefault="000E094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07796" w:rsidRDefault="00007796" w:rsidP="00F137F4">
      <w:pPr>
        <w:spacing w:after="0" w:line="240" w:lineRule="auto"/>
        <w:jc w:val="center"/>
        <w:rPr>
          <w:rFonts w:ascii="Times New Roman" w:eastAsia="Times New Roman" w:hAnsi="Times New Roman" w:cs="Times New Roman"/>
          <w:b/>
          <w:bCs/>
          <w:iCs/>
          <w:sz w:val="24"/>
          <w:szCs w:val="24"/>
        </w:rPr>
      </w:pPr>
    </w:p>
    <w:p w:rsidR="000E0946" w:rsidRDefault="000E0946"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F137F4">
      <w:pPr>
        <w:spacing w:after="0" w:line="240" w:lineRule="auto"/>
        <w:jc w:val="center"/>
        <w:rPr>
          <w:rFonts w:ascii="Times New Roman" w:eastAsia="Times New Roman" w:hAnsi="Times New Roman" w:cs="Times New Roman"/>
          <w:b/>
          <w:bCs/>
          <w:iCs/>
          <w:sz w:val="24"/>
          <w:szCs w:val="24"/>
        </w:rPr>
      </w:pPr>
    </w:p>
    <w:p w:rsidR="009B0D39" w:rsidRDefault="009B0D39" w:rsidP="00EB500A">
      <w:pPr>
        <w:spacing w:after="0" w:line="240" w:lineRule="auto"/>
        <w:rPr>
          <w:rFonts w:ascii="Times New Roman" w:eastAsia="Times New Roman" w:hAnsi="Times New Roman" w:cs="Times New Roman"/>
          <w:b/>
          <w:bCs/>
          <w:iCs/>
          <w:sz w:val="24"/>
          <w:szCs w:val="24"/>
        </w:rPr>
      </w:pPr>
    </w:p>
    <w:p w:rsidR="00007796" w:rsidRDefault="00007796" w:rsidP="00EB500A">
      <w:pPr>
        <w:spacing w:after="0" w:line="240" w:lineRule="auto"/>
        <w:rPr>
          <w:rFonts w:ascii="Times New Roman" w:eastAsia="Times New Roman" w:hAnsi="Times New Roman" w:cs="Times New Roman"/>
          <w:b/>
          <w:bCs/>
          <w:iCs/>
          <w:sz w:val="24"/>
          <w:szCs w:val="24"/>
        </w:rPr>
      </w:pPr>
    </w:p>
    <w:p w:rsidR="00007796" w:rsidRDefault="00007796" w:rsidP="00EB500A">
      <w:pPr>
        <w:spacing w:after="0" w:line="240" w:lineRule="auto"/>
        <w:rPr>
          <w:rFonts w:ascii="Times New Roman" w:eastAsia="Times New Roman" w:hAnsi="Times New Roman" w:cs="Times New Roman"/>
          <w:b/>
          <w:bCs/>
          <w:iCs/>
          <w:sz w:val="24"/>
          <w:szCs w:val="24"/>
        </w:rPr>
      </w:pPr>
    </w:p>
    <w:p w:rsidR="009B0D39" w:rsidRDefault="009B0D39" w:rsidP="00441FEA">
      <w:pPr>
        <w:spacing w:after="0" w:line="240" w:lineRule="auto"/>
        <w:rPr>
          <w:rFonts w:ascii="Times New Roman" w:eastAsia="Times New Roman" w:hAnsi="Times New Roman" w:cs="Times New Roman"/>
          <w:b/>
          <w:bCs/>
          <w:iCs/>
          <w:sz w:val="24"/>
          <w:szCs w:val="24"/>
        </w:rPr>
      </w:pPr>
    </w:p>
    <w:p w:rsidR="00E6602F" w:rsidRPr="00E6602F" w:rsidRDefault="00015975" w:rsidP="00E6602F">
      <w:pPr>
        <w:spacing w:before="120" w:after="120" w:line="360" w:lineRule="auto"/>
        <w:ind w:left="567" w:hanging="567"/>
        <w:jc w:val="both"/>
        <w:rPr>
          <w:rFonts w:ascii="Times New Roman" w:eastAsia="Times New Roman" w:hAnsi="Times New Roman" w:cs="Times New Roman"/>
          <w:b/>
          <w:bCs/>
          <w:iCs/>
          <w:sz w:val="24"/>
          <w:szCs w:val="24"/>
        </w:rPr>
      </w:pPr>
      <w:r w:rsidRPr="00015975">
        <w:rPr>
          <w:rFonts w:ascii="Times New Roman" w:eastAsia="Times New Roman" w:hAnsi="Times New Roman" w:cs="Times New Roman"/>
          <w:b/>
          <w:bCs/>
          <w:iCs/>
          <w:sz w:val="24"/>
          <w:szCs w:val="24"/>
        </w:rPr>
        <w:lastRenderedPageBreak/>
        <w:t>KAYNAKÇA</w:t>
      </w:r>
    </w:p>
    <w:p w:rsidR="005F6632" w:rsidRPr="002B3462" w:rsidRDefault="00A92187" w:rsidP="00CD1318">
      <w:pPr>
        <w:spacing w:before="120" w:after="120" w:line="360" w:lineRule="auto"/>
        <w:ind w:left="567" w:hanging="567"/>
        <w:jc w:val="both"/>
        <w:rPr>
          <w:rFonts w:ascii="Times New Roman" w:eastAsia="Times New Roman" w:hAnsi="Times New Roman" w:cs="Times New Roman"/>
          <w:bCs/>
          <w:sz w:val="24"/>
          <w:szCs w:val="24"/>
          <w:lang w:eastAsia="tr-TR"/>
        </w:rPr>
      </w:pPr>
      <w:r w:rsidRPr="00015975">
        <w:rPr>
          <w:rFonts w:ascii="Times New Roman" w:eastAsia="Times New Roman" w:hAnsi="Times New Roman" w:cs="Times New Roman"/>
          <w:sz w:val="24"/>
          <w:szCs w:val="24"/>
          <w:lang w:eastAsia="tr-TR"/>
        </w:rPr>
        <w:t>Akça</w:t>
      </w:r>
      <w:r w:rsidR="00015975" w:rsidRPr="00015975">
        <w:rPr>
          <w:rFonts w:ascii="Times New Roman" w:eastAsia="Times New Roman" w:hAnsi="Times New Roman" w:cs="Times New Roman"/>
          <w:sz w:val="24"/>
          <w:szCs w:val="24"/>
          <w:lang w:eastAsia="tr-TR"/>
        </w:rPr>
        <w:t xml:space="preserve">, </w:t>
      </w:r>
      <w:proofErr w:type="spellStart"/>
      <w:r w:rsidR="00015975" w:rsidRPr="00015975">
        <w:rPr>
          <w:rFonts w:ascii="Times New Roman" w:eastAsia="Times New Roman" w:hAnsi="Times New Roman" w:cs="Times New Roman"/>
          <w:sz w:val="24"/>
          <w:szCs w:val="24"/>
          <w:lang w:eastAsia="tr-TR"/>
        </w:rPr>
        <w:t>Gürsoy</w:t>
      </w:r>
      <w:proofErr w:type="spellEnd"/>
      <w:r w:rsidR="00015975" w:rsidRPr="00015975">
        <w:rPr>
          <w:rFonts w:ascii="Times New Roman" w:eastAsia="Times New Roman" w:hAnsi="Times New Roman" w:cs="Times New Roman"/>
          <w:sz w:val="24"/>
          <w:szCs w:val="24"/>
          <w:lang w:eastAsia="tr-TR"/>
        </w:rPr>
        <w:t xml:space="preserve">,  </w:t>
      </w:r>
      <w:r w:rsidR="00EF09DD">
        <w:rPr>
          <w:rFonts w:ascii="Times New Roman" w:eastAsia="Times New Roman" w:hAnsi="Times New Roman" w:cs="Times New Roman"/>
          <w:sz w:val="24"/>
          <w:szCs w:val="24"/>
          <w:lang w:eastAsia="tr-TR"/>
        </w:rPr>
        <w:t>“</w:t>
      </w:r>
      <w:proofErr w:type="spellStart"/>
      <w:r w:rsidR="00015975" w:rsidRPr="00EF09DD">
        <w:rPr>
          <w:rFonts w:ascii="Times New Roman" w:eastAsia="Times New Roman" w:hAnsi="Times New Roman" w:cs="Times New Roman"/>
          <w:bCs/>
          <w:sz w:val="24"/>
          <w:szCs w:val="24"/>
          <w:lang w:eastAsia="tr-TR"/>
        </w:rPr>
        <w:t>Postmodern</w:t>
      </w:r>
      <w:r w:rsidR="00015975" w:rsidRPr="00EF09DD">
        <w:rPr>
          <w:rFonts w:ascii="Times New Roman" w:eastAsia="Times New Roman" w:hAnsi="Times New Roman" w:cs="Times New Roman"/>
          <w:sz w:val="24"/>
          <w:szCs w:val="24"/>
          <w:lang w:eastAsia="tr-TR"/>
        </w:rPr>
        <w:t>it</w:t>
      </w:r>
      <w:r w:rsidR="00EF09DD">
        <w:rPr>
          <w:rFonts w:ascii="Times New Roman" w:eastAsia="Times New Roman" w:hAnsi="Times New Roman" w:cs="Times New Roman"/>
          <w:bCs/>
          <w:sz w:val="24"/>
          <w:szCs w:val="24"/>
          <w:lang w:eastAsia="tr-TR"/>
        </w:rPr>
        <w:t>e</w:t>
      </w:r>
      <w:proofErr w:type="spellEnd"/>
      <w:r w:rsidR="00EF09DD">
        <w:rPr>
          <w:rFonts w:ascii="Times New Roman" w:eastAsia="Times New Roman" w:hAnsi="Times New Roman" w:cs="Times New Roman"/>
          <w:bCs/>
          <w:sz w:val="24"/>
          <w:szCs w:val="24"/>
          <w:lang w:eastAsia="tr-TR"/>
        </w:rPr>
        <w:t xml:space="preserve"> v</w:t>
      </w:r>
      <w:r w:rsidR="0044571C" w:rsidRPr="00EF09DD">
        <w:rPr>
          <w:rFonts w:ascii="Times New Roman" w:eastAsia="Times New Roman" w:hAnsi="Times New Roman" w:cs="Times New Roman"/>
          <w:bCs/>
          <w:sz w:val="24"/>
          <w:szCs w:val="24"/>
          <w:lang w:eastAsia="tr-TR"/>
        </w:rPr>
        <w:t>e Ulus-</w:t>
      </w:r>
      <w:r w:rsidR="00015975" w:rsidRPr="00EF09DD">
        <w:rPr>
          <w:rFonts w:ascii="Times New Roman" w:eastAsia="Times New Roman" w:hAnsi="Times New Roman" w:cs="Times New Roman"/>
          <w:bCs/>
          <w:sz w:val="24"/>
          <w:szCs w:val="24"/>
          <w:lang w:eastAsia="tr-TR"/>
        </w:rPr>
        <w:t>Devlet</w:t>
      </w:r>
      <w:r w:rsidR="00EF09DD">
        <w:rPr>
          <w:rFonts w:ascii="Times New Roman" w:eastAsia="Times New Roman" w:hAnsi="Times New Roman" w:cs="Times New Roman"/>
          <w:bCs/>
          <w:sz w:val="24"/>
          <w:szCs w:val="24"/>
          <w:lang w:eastAsia="tr-TR"/>
        </w:rPr>
        <w:t>”</w:t>
      </w:r>
      <w:r w:rsidR="00015975" w:rsidRPr="00015975">
        <w:rPr>
          <w:rFonts w:ascii="Times New Roman" w:eastAsia="Times New Roman" w:hAnsi="Times New Roman" w:cs="Times New Roman"/>
          <w:bCs/>
          <w:sz w:val="24"/>
          <w:szCs w:val="24"/>
          <w:lang w:eastAsia="tr-TR"/>
        </w:rPr>
        <w:t xml:space="preserve">, </w:t>
      </w:r>
      <w:r w:rsidR="00015975" w:rsidRPr="00EF09DD">
        <w:rPr>
          <w:rFonts w:ascii="Times New Roman" w:eastAsia="Times New Roman" w:hAnsi="Times New Roman" w:cs="Times New Roman"/>
          <w:bCs/>
          <w:i/>
          <w:sz w:val="24"/>
          <w:szCs w:val="24"/>
          <w:lang w:eastAsia="tr-TR"/>
        </w:rPr>
        <w:t>AKÜ</w:t>
      </w:r>
      <w:r w:rsidR="00BF634E" w:rsidRPr="00EF09DD">
        <w:rPr>
          <w:rFonts w:ascii="Times New Roman" w:eastAsia="Times New Roman" w:hAnsi="Times New Roman" w:cs="Times New Roman"/>
          <w:bCs/>
          <w:i/>
          <w:sz w:val="24"/>
          <w:szCs w:val="24"/>
          <w:lang w:eastAsia="tr-TR"/>
        </w:rPr>
        <w:t xml:space="preserve"> </w:t>
      </w:r>
      <w:r w:rsidR="00015975" w:rsidRPr="00EF09DD">
        <w:rPr>
          <w:rFonts w:ascii="Times New Roman" w:eastAsia="Times New Roman" w:hAnsi="Times New Roman" w:cs="Times New Roman"/>
          <w:bCs/>
          <w:i/>
          <w:sz w:val="24"/>
          <w:szCs w:val="24"/>
          <w:lang w:eastAsia="tr-TR"/>
        </w:rPr>
        <w:t>Sosyal Bilimler Dergisi,</w:t>
      </w:r>
      <w:r w:rsidR="00015975" w:rsidRPr="00015975">
        <w:rPr>
          <w:rFonts w:ascii="Times New Roman" w:eastAsia="Times New Roman" w:hAnsi="Times New Roman" w:cs="Times New Roman"/>
          <w:b/>
          <w:bCs/>
          <w:sz w:val="24"/>
          <w:szCs w:val="24"/>
          <w:lang w:eastAsia="tr-TR"/>
        </w:rPr>
        <w:t xml:space="preserve"> </w:t>
      </w:r>
      <w:r w:rsidR="000F3826">
        <w:rPr>
          <w:rFonts w:ascii="Times New Roman" w:eastAsia="Times New Roman" w:hAnsi="Times New Roman" w:cs="Times New Roman"/>
          <w:bCs/>
          <w:sz w:val="24"/>
          <w:szCs w:val="24"/>
          <w:lang w:eastAsia="tr-TR"/>
        </w:rPr>
        <w:t>C.</w:t>
      </w:r>
      <w:r w:rsidR="001C22E2">
        <w:rPr>
          <w:rFonts w:ascii="Times New Roman" w:eastAsia="Times New Roman" w:hAnsi="Times New Roman" w:cs="Times New Roman"/>
          <w:bCs/>
          <w:sz w:val="24"/>
          <w:szCs w:val="24"/>
          <w:lang w:eastAsia="tr-TR"/>
        </w:rPr>
        <w:t>8</w:t>
      </w:r>
      <w:r w:rsidR="00015975" w:rsidRPr="00015975">
        <w:rPr>
          <w:rFonts w:ascii="Times New Roman" w:eastAsia="Times New Roman" w:hAnsi="Times New Roman" w:cs="Times New Roman"/>
          <w:bCs/>
          <w:sz w:val="24"/>
          <w:szCs w:val="24"/>
          <w:lang w:eastAsia="tr-TR"/>
        </w:rPr>
        <w:t xml:space="preserve">, </w:t>
      </w:r>
      <w:r w:rsidR="000F3826">
        <w:rPr>
          <w:rFonts w:ascii="Times New Roman" w:eastAsia="Times New Roman" w:hAnsi="Times New Roman" w:cs="Times New Roman"/>
          <w:bCs/>
          <w:sz w:val="24"/>
          <w:szCs w:val="24"/>
          <w:lang w:eastAsia="tr-TR"/>
        </w:rPr>
        <w:t>S.</w:t>
      </w:r>
      <w:r w:rsidR="00015975" w:rsidRPr="00015975">
        <w:rPr>
          <w:rFonts w:ascii="Times New Roman" w:eastAsia="Times New Roman" w:hAnsi="Times New Roman" w:cs="Times New Roman"/>
          <w:bCs/>
          <w:sz w:val="24"/>
          <w:szCs w:val="24"/>
          <w:lang w:eastAsia="tr-TR"/>
        </w:rPr>
        <w:t>2, Aralık 2005.</w:t>
      </w:r>
    </w:p>
    <w:p w:rsidR="005F6632" w:rsidRPr="00EF1B41" w:rsidRDefault="00A92187" w:rsidP="00CD1318">
      <w:pPr>
        <w:pStyle w:val="DipnotMetni"/>
        <w:spacing w:before="120" w:after="120" w:line="360" w:lineRule="auto"/>
        <w:ind w:left="567" w:hanging="567"/>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Akçura</w:t>
      </w:r>
      <w:proofErr w:type="spellEnd"/>
      <w:r w:rsidR="00FF14E8">
        <w:rPr>
          <w:rFonts w:ascii="Times New Roman" w:eastAsia="Times New Roman" w:hAnsi="Times New Roman" w:cs="Times New Roman"/>
          <w:sz w:val="24"/>
          <w:szCs w:val="24"/>
        </w:rPr>
        <w:t>, Yusuf</w:t>
      </w:r>
      <w:r w:rsidR="00FF14E8" w:rsidRPr="00621728">
        <w:rPr>
          <w:rFonts w:ascii="Times New Roman" w:hAnsi="Times New Roman" w:cs="Times New Roman"/>
          <w:sz w:val="24"/>
          <w:szCs w:val="24"/>
        </w:rPr>
        <w:t xml:space="preserve">,  </w:t>
      </w:r>
      <w:r w:rsidR="007B38FB" w:rsidRPr="007B38FB">
        <w:rPr>
          <w:rFonts w:ascii="Times New Roman" w:hAnsi="Times New Roman" w:cs="Times New Roman"/>
          <w:sz w:val="24"/>
          <w:szCs w:val="24"/>
        </w:rPr>
        <w:t>“</w:t>
      </w:r>
      <w:r w:rsidR="00FF14E8" w:rsidRPr="007B38FB">
        <w:rPr>
          <w:rFonts w:ascii="Times New Roman" w:hAnsi="Times New Roman" w:cs="Times New Roman"/>
          <w:sz w:val="24"/>
          <w:szCs w:val="24"/>
        </w:rPr>
        <w:t>Türk Tarihinin Devirlere Taksimi</w:t>
      </w:r>
      <w:r w:rsidR="007B38FB" w:rsidRPr="007B38FB">
        <w:rPr>
          <w:rFonts w:ascii="Times New Roman" w:hAnsi="Times New Roman" w:cs="Times New Roman"/>
          <w:sz w:val="24"/>
          <w:szCs w:val="24"/>
        </w:rPr>
        <w:t>”</w:t>
      </w:r>
      <w:r w:rsidR="00FF14E8" w:rsidRPr="00621728">
        <w:rPr>
          <w:rFonts w:ascii="Times New Roman" w:hAnsi="Times New Roman" w:cs="Times New Roman"/>
          <w:sz w:val="24"/>
          <w:szCs w:val="24"/>
        </w:rPr>
        <w:t xml:space="preserve">, </w:t>
      </w:r>
      <w:r w:rsidR="00FF14E8" w:rsidRPr="007B38FB">
        <w:rPr>
          <w:rFonts w:ascii="Times New Roman" w:hAnsi="Times New Roman" w:cs="Times New Roman"/>
          <w:i/>
          <w:sz w:val="24"/>
          <w:szCs w:val="24"/>
        </w:rPr>
        <w:t>Türk Yurdu</w:t>
      </w:r>
      <w:r w:rsidR="000F3826">
        <w:rPr>
          <w:rFonts w:ascii="Times New Roman" w:hAnsi="Times New Roman" w:cs="Times New Roman"/>
          <w:sz w:val="24"/>
          <w:szCs w:val="24"/>
        </w:rPr>
        <w:t>, Yıl:</w:t>
      </w:r>
      <w:r w:rsidR="001C22E2">
        <w:rPr>
          <w:rFonts w:ascii="Times New Roman" w:hAnsi="Times New Roman" w:cs="Times New Roman"/>
          <w:sz w:val="24"/>
          <w:szCs w:val="24"/>
        </w:rPr>
        <w:t xml:space="preserve"> </w:t>
      </w:r>
      <w:r w:rsidR="00FF14E8" w:rsidRPr="00621728">
        <w:rPr>
          <w:rFonts w:ascii="Times New Roman" w:hAnsi="Times New Roman" w:cs="Times New Roman"/>
          <w:sz w:val="24"/>
          <w:szCs w:val="24"/>
        </w:rPr>
        <w:t xml:space="preserve">5, </w:t>
      </w:r>
      <w:r w:rsidR="000F3826">
        <w:rPr>
          <w:rFonts w:ascii="Times New Roman" w:hAnsi="Times New Roman" w:cs="Times New Roman"/>
          <w:sz w:val="24"/>
          <w:szCs w:val="24"/>
        </w:rPr>
        <w:t>S.</w:t>
      </w:r>
      <w:r w:rsidR="001C22E2">
        <w:rPr>
          <w:rFonts w:ascii="Times New Roman" w:hAnsi="Times New Roman" w:cs="Times New Roman"/>
          <w:sz w:val="24"/>
          <w:szCs w:val="24"/>
        </w:rPr>
        <w:t xml:space="preserve"> </w:t>
      </w:r>
      <w:r w:rsidR="00FF14E8" w:rsidRPr="00621728">
        <w:rPr>
          <w:rFonts w:ascii="Times New Roman" w:hAnsi="Times New Roman" w:cs="Times New Roman"/>
          <w:sz w:val="24"/>
          <w:szCs w:val="24"/>
        </w:rPr>
        <w:t>82,</w:t>
      </w:r>
      <w:r w:rsidR="007B38FB">
        <w:rPr>
          <w:rFonts w:ascii="Times New Roman" w:hAnsi="Times New Roman" w:cs="Times New Roman"/>
          <w:sz w:val="24"/>
          <w:szCs w:val="24"/>
        </w:rPr>
        <w:t xml:space="preserve"> </w:t>
      </w:r>
      <w:r w:rsidR="00FF14E8" w:rsidRPr="00621728">
        <w:rPr>
          <w:rFonts w:ascii="Times New Roman" w:hAnsi="Times New Roman" w:cs="Times New Roman"/>
          <w:sz w:val="24"/>
          <w:szCs w:val="24"/>
        </w:rPr>
        <w:t>23 Nisan 1331-6 Mayıs 1915.</w:t>
      </w:r>
    </w:p>
    <w:p w:rsidR="00255839" w:rsidRPr="0049080A" w:rsidRDefault="00CD50CF" w:rsidP="00CD1318">
      <w:pPr>
        <w:spacing w:before="120" w:after="120" w:line="360" w:lineRule="auto"/>
        <w:ind w:left="567" w:hanging="567"/>
        <w:jc w:val="both"/>
        <w:rPr>
          <w:rFonts w:ascii="Times New Roman" w:eastAsia="Times New Roman" w:hAnsi="Times New Roman" w:cs="Times New Roman"/>
          <w:sz w:val="24"/>
          <w:szCs w:val="24"/>
          <w:lang w:eastAsia="tr-TR"/>
        </w:rPr>
      </w:pPr>
      <w:r w:rsidRPr="00155337">
        <w:rPr>
          <w:rFonts w:ascii="Times New Roman" w:eastAsia="Times New Roman" w:hAnsi="Times New Roman" w:cs="Times New Roman"/>
          <w:sz w:val="24"/>
          <w:szCs w:val="24"/>
          <w:lang w:eastAsia="tr-TR"/>
        </w:rPr>
        <w:t>----------------------,</w:t>
      </w:r>
      <w:r w:rsidRPr="00155337">
        <w:rPr>
          <w:rFonts w:ascii="Times New Roman" w:hAnsi="Times New Roman" w:cs="Times New Roman"/>
          <w:i/>
          <w:color w:val="000000"/>
          <w:sz w:val="24"/>
          <w:szCs w:val="24"/>
        </w:rPr>
        <w:t xml:space="preserve"> </w:t>
      </w:r>
      <w:r w:rsidR="00256339" w:rsidRPr="00256339">
        <w:rPr>
          <w:rFonts w:ascii="Times New Roman" w:hAnsi="Times New Roman" w:cs="Times New Roman"/>
          <w:color w:val="000000"/>
          <w:sz w:val="24"/>
          <w:szCs w:val="24"/>
        </w:rPr>
        <w:t>“</w:t>
      </w:r>
      <w:r w:rsidRPr="00256339">
        <w:rPr>
          <w:rFonts w:ascii="Times New Roman" w:hAnsi="Times New Roman" w:cs="Times New Roman"/>
          <w:color w:val="000000"/>
          <w:sz w:val="24"/>
          <w:szCs w:val="24"/>
        </w:rPr>
        <w:t>Tarih Yazmak ve Tarih Okutmak Usullerine Dair</w:t>
      </w:r>
      <w:r w:rsidR="00256339" w:rsidRPr="00256339">
        <w:rPr>
          <w:rFonts w:ascii="Times New Roman" w:hAnsi="Times New Roman" w:cs="Times New Roman"/>
          <w:color w:val="000000"/>
          <w:sz w:val="24"/>
          <w:szCs w:val="24"/>
        </w:rPr>
        <w:t>”</w:t>
      </w:r>
      <w:r w:rsidRPr="00256339">
        <w:rPr>
          <w:rFonts w:ascii="Times New Roman" w:hAnsi="Times New Roman" w:cs="Times New Roman"/>
          <w:color w:val="000000"/>
          <w:sz w:val="24"/>
          <w:szCs w:val="24"/>
        </w:rPr>
        <w:t>,</w:t>
      </w:r>
      <w:r w:rsidR="00BF634E">
        <w:rPr>
          <w:rFonts w:ascii="Times New Roman" w:hAnsi="Times New Roman" w:cs="Times New Roman"/>
          <w:color w:val="000000"/>
          <w:sz w:val="24"/>
          <w:szCs w:val="24"/>
        </w:rPr>
        <w:t xml:space="preserve"> </w:t>
      </w:r>
      <w:r w:rsidR="004B1E48" w:rsidRPr="00256339">
        <w:rPr>
          <w:rFonts w:ascii="Times New Roman" w:eastAsia="Times New Roman" w:hAnsi="Times New Roman" w:cs="Times New Roman"/>
          <w:i/>
          <w:sz w:val="24"/>
          <w:szCs w:val="24"/>
        </w:rPr>
        <w:t>Birinci Türk</w:t>
      </w:r>
      <w:r w:rsidR="00BF634E" w:rsidRPr="00256339">
        <w:rPr>
          <w:rFonts w:ascii="Times New Roman" w:eastAsia="Times New Roman" w:hAnsi="Times New Roman" w:cs="Times New Roman"/>
          <w:i/>
          <w:sz w:val="24"/>
          <w:szCs w:val="24"/>
        </w:rPr>
        <w:t xml:space="preserve"> </w:t>
      </w:r>
      <w:r w:rsidR="0049080A" w:rsidRPr="00256339">
        <w:rPr>
          <w:rFonts w:ascii="Times New Roman" w:eastAsia="Times New Roman" w:hAnsi="Times New Roman" w:cs="Times New Roman"/>
          <w:i/>
          <w:sz w:val="24"/>
          <w:szCs w:val="24"/>
          <w:lang w:eastAsia="tr-TR"/>
        </w:rPr>
        <w:t xml:space="preserve">Tarih Kongresi, </w:t>
      </w:r>
      <w:r w:rsidR="008E28FC" w:rsidRPr="00256339">
        <w:rPr>
          <w:rFonts w:ascii="Times New Roman" w:eastAsia="Times New Roman" w:hAnsi="Times New Roman" w:cs="Times New Roman"/>
          <w:i/>
          <w:sz w:val="24"/>
          <w:szCs w:val="24"/>
          <w:lang w:eastAsia="tr-TR"/>
        </w:rPr>
        <w:t>Konferanslar Müzakere Zabıtları</w:t>
      </w:r>
      <w:r w:rsidR="008E28FC" w:rsidRPr="00256339">
        <w:rPr>
          <w:rFonts w:eastAsia="Times New Roman" w:cstheme="minorHAnsi"/>
          <w:i/>
          <w:sz w:val="20"/>
          <w:szCs w:val="20"/>
          <w:lang w:eastAsia="tr-TR"/>
        </w:rPr>
        <w:t>,</w:t>
      </w:r>
      <w:r w:rsidR="00D4433B" w:rsidRPr="00256339">
        <w:rPr>
          <w:rFonts w:eastAsia="Times New Roman" w:cstheme="minorHAnsi"/>
          <w:i/>
          <w:sz w:val="20"/>
          <w:szCs w:val="20"/>
          <w:lang w:eastAsia="tr-TR"/>
        </w:rPr>
        <w:t xml:space="preserve"> </w:t>
      </w:r>
      <w:r w:rsidR="0049080A" w:rsidRPr="00256339">
        <w:rPr>
          <w:rFonts w:ascii="Times New Roman" w:eastAsia="Times New Roman" w:hAnsi="Times New Roman" w:cs="Times New Roman"/>
          <w:i/>
          <w:sz w:val="24"/>
          <w:szCs w:val="24"/>
          <w:lang w:eastAsia="tr-TR"/>
        </w:rPr>
        <w:t>2-11 Temmuz 1932</w:t>
      </w:r>
      <w:r w:rsidR="0049080A" w:rsidRPr="0049080A">
        <w:rPr>
          <w:rFonts w:ascii="Times New Roman" w:eastAsia="Times New Roman" w:hAnsi="Times New Roman" w:cs="Times New Roman"/>
          <w:sz w:val="24"/>
          <w:szCs w:val="24"/>
          <w:lang w:eastAsia="tr-TR"/>
        </w:rPr>
        <w:t>, TTK Basımevi, Ankara, 2010</w:t>
      </w:r>
      <w:r w:rsidRPr="0049080A">
        <w:rPr>
          <w:rFonts w:ascii="Times New Roman" w:eastAsia="Times New Roman" w:hAnsi="Times New Roman" w:cs="Times New Roman"/>
          <w:sz w:val="24"/>
          <w:szCs w:val="24"/>
          <w:lang w:eastAsia="tr-TR"/>
        </w:rPr>
        <w:t>.</w:t>
      </w:r>
    </w:p>
    <w:p w:rsidR="00255839" w:rsidRPr="00015975" w:rsidRDefault="00CD50CF" w:rsidP="00CD1318">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15975">
        <w:rPr>
          <w:rFonts w:ascii="Times New Roman" w:eastAsia="Times New Roman" w:hAnsi="Times New Roman" w:cs="Times New Roman"/>
          <w:sz w:val="24"/>
          <w:szCs w:val="24"/>
        </w:rPr>
        <w:t xml:space="preserve">--, </w:t>
      </w:r>
      <w:r w:rsidRPr="00256339">
        <w:rPr>
          <w:rFonts w:ascii="Times New Roman" w:eastAsia="Times New Roman" w:hAnsi="Times New Roman" w:cs="Times New Roman"/>
          <w:bCs/>
          <w:i/>
          <w:sz w:val="24"/>
          <w:szCs w:val="24"/>
        </w:rPr>
        <w:t>Türkçülük, Türkçülüğün Tarihi Gelişimi</w:t>
      </w:r>
      <w:r w:rsidRPr="00015975">
        <w:rPr>
          <w:rFonts w:ascii="Times New Roman" w:eastAsia="Times New Roman" w:hAnsi="Times New Roman" w:cs="Times New Roman"/>
          <w:sz w:val="24"/>
          <w:szCs w:val="24"/>
        </w:rPr>
        <w:t>, İstanbul, 1978.</w:t>
      </w:r>
    </w:p>
    <w:p w:rsidR="00255839" w:rsidRPr="00CD50CF" w:rsidRDefault="00CD50CF" w:rsidP="00CD1318">
      <w:pPr>
        <w:spacing w:before="120" w:after="120" w:line="360" w:lineRule="auto"/>
        <w:ind w:left="567" w:hanging="567"/>
        <w:jc w:val="both"/>
        <w:rPr>
          <w:rFonts w:ascii="Times New Roman" w:eastAsia="Times New Roman" w:hAnsi="Times New Roman" w:cs="Times New Roman"/>
          <w:sz w:val="24"/>
          <w:szCs w:val="20"/>
          <w:lang w:eastAsia="tr-TR"/>
        </w:rPr>
      </w:pPr>
      <w:r w:rsidRPr="00015975">
        <w:rPr>
          <w:rFonts w:ascii="Times New Roman" w:eastAsia="Times New Roman" w:hAnsi="Times New Roman" w:cs="Times New Roman"/>
          <w:sz w:val="24"/>
          <w:szCs w:val="20"/>
          <w:lang w:eastAsia="tr-TR"/>
        </w:rPr>
        <w:t>------------------</w:t>
      </w:r>
      <w:r>
        <w:rPr>
          <w:rFonts w:ascii="Times New Roman" w:eastAsia="Times New Roman" w:hAnsi="Times New Roman" w:cs="Times New Roman"/>
          <w:sz w:val="24"/>
          <w:szCs w:val="20"/>
          <w:lang w:eastAsia="tr-TR"/>
        </w:rPr>
        <w:t>---</w:t>
      </w:r>
      <w:r w:rsidRPr="00015975">
        <w:rPr>
          <w:rFonts w:ascii="Times New Roman" w:eastAsia="Times New Roman" w:hAnsi="Times New Roman" w:cs="Times New Roman"/>
          <w:sz w:val="24"/>
          <w:szCs w:val="20"/>
          <w:lang w:eastAsia="tr-TR"/>
        </w:rPr>
        <w:t>--,</w:t>
      </w:r>
      <w:r w:rsidR="00256339">
        <w:rPr>
          <w:rFonts w:ascii="Times New Roman" w:eastAsia="Times New Roman" w:hAnsi="Times New Roman" w:cs="Times New Roman"/>
          <w:sz w:val="24"/>
          <w:szCs w:val="20"/>
          <w:lang w:eastAsia="tr-TR"/>
        </w:rPr>
        <w:t xml:space="preserve"> </w:t>
      </w:r>
      <w:r w:rsidRPr="00256339">
        <w:rPr>
          <w:rFonts w:ascii="Times New Roman" w:eastAsia="Times New Roman" w:hAnsi="Times New Roman" w:cs="Times New Roman"/>
          <w:bCs/>
          <w:i/>
          <w:sz w:val="24"/>
          <w:szCs w:val="20"/>
          <w:lang w:eastAsia="tr-TR"/>
        </w:rPr>
        <w:t>Yeni Türk Devleti’nin Öncüleri</w:t>
      </w:r>
      <w:r w:rsidRPr="00015975">
        <w:rPr>
          <w:rFonts w:ascii="Times New Roman" w:eastAsia="Times New Roman" w:hAnsi="Times New Roman" w:cs="Times New Roman"/>
          <w:sz w:val="24"/>
          <w:szCs w:val="20"/>
          <w:lang w:eastAsia="tr-TR"/>
        </w:rPr>
        <w:t>, Kültür Bakanlığı Yayınları, Ankara,</w:t>
      </w:r>
      <w:r w:rsidR="00256339">
        <w:rPr>
          <w:rFonts w:ascii="Times New Roman" w:eastAsia="Times New Roman" w:hAnsi="Times New Roman" w:cs="Times New Roman"/>
          <w:sz w:val="24"/>
          <w:szCs w:val="20"/>
          <w:lang w:eastAsia="tr-TR"/>
        </w:rPr>
        <w:t xml:space="preserve"> </w:t>
      </w:r>
      <w:r w:rsidRPr="00015975">
        <w:rPr>
          <w:rFonts w:ascii="Times New Roman" w:eastAsia="Times New Roman" w:hAnsi="Times New Roman" w:cs="Times New Roman"/>
          <w:sz w:val="24"/>
          <w:szCs w:val="20"/>
          <w:lang w:eastAsia="tr-TR"/>
        </w:rPr>
        <w:t>1981.</w:t>
      </w:r>
    </w:p>
    <w:p w:rsidR="00255839" w:rsidRPr="00155337" w:rsidRDefault="00CD50CF" w:rsidP="00CD1318">
      <w:pPr>
        <w:tabs>
          <w:tab w:val="left" w:pos="1701"/>
        </w:tabs>
        <w:spacing w:before="120" w:after="120" w:line="360" w:lineRule="auto"/>
        <w:ind w:left="567" w:hanging="567"/>
        <w:jc w:val="both"/>
        <w:rPr>
          <w:rFonts w:ascii="Times New Roman" w:eastAsia="Times New Roman" w:hAnsi="Times New Roman" w:cs="Times New Roman"/>
          <w:sz w:val="24"/>
          <w:szCs w:val="24"/>
        </w:rPr>
      </w:pPr>
      <w:r w:rsidRPr="00CD50CF">
        <w:rPr>
          <w:rFonts w:ascii="Times New Roman" w:eastAsia="Times New Roman" w:hAnsi="Times New Roman" w:cs="Times New Roman"/>
          <w:bCs/>
          <w:sz w:val="24"/>
          <w:szCs w:val="24"/>
        </w:rPr>
        <w:t>-----------------------,</w:t>
      </w:r>
      <w:r w:rsidR="00256339">
        <w:rPr>
          <w:rFonts w:ascii="Times New Roman" w:eastAsia="Times New Roman" w:hAnsi="Times New Roman" w:cs="Times New Roman"/>
          <w:bCs/>
          <w:sz w:val="24"/>
          <w:szCs w:val="24"/>
        </w:rPr>
        <w:t xml:space="preserve"> </w:t>
      </w:r>
      <w:r w:rsidR="00015975" w:rsidRPr="00256339">
        <w:rPr>
          <w:rFonts w:ascii="Times New Roman" w:eastAsia="Times New Roman" w:hAnsi="Times New Roman" w:cs="Times New Roman"/>
          <w:bCs/>
          <w:i/>
          <w:sz w:val="24"/>
          <w:szCs w:val="24"/>
        </w:rPr>
        <w:t>Üç Tarz-ı Siyaset</w:t>
      </w:r>
      <w:r w:rsidR="00015975" w:rsidRPr="00015975">
        <w:rPr>
          <w:rFonts w:ascii="Times New Roman" w:eastAsia="Times New Roman" w:hAnsi="Times New Roman" w:cs="Times New Roman"/>
          <w:sz w:val="24"/>
          <w:szCs w:val="24"/>
        </w:rPr>
        <w:t>, Ankara,</w:t>
      </w:r>
      <w:r w:rsidR="00256339">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1998.</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Akman</w:t>
      </w:r>
      <w:r w:rsidR="00AF5DB6">
        <w:rPr>
          <w:rFonts w:ascii="Times New Roman" w:eastAsia="Times New Roman" w:hAnsi="Times New Roman" w:cs="Times New Roman"/>
          <w:sz w:val="24"/>
          <w:szCs w:val="20"/>
          <w:lang w:eastAsia="tr-TR"/>
        </w:rPr>
        <w:t xml:space="preserve">, Şefik Taylan, </w:t>
      </w:r>
      <w:r w:rsidR="00256339" w:rsidRPr="00256339">
        <w:rPr>
          <w:rFonts w:ascii="Times New Roman" w:eastAsia="Times New Roman" w:hAnsi="Times New Roman" w:cs="Times New Roman"/>
          <w:sz w:val="24"/>
          <w:szCs w:val="20"/>
          <w:lang w:eastAsia="tr-TR"/>
        </w:rPr>
        <w:t>“</w:t>
      </w:r>
      <w:r w:rsidR="00AF5DB6" w:rsidRPr="00256339">
        <w:rPr>
          <w:rFonts w:ascii="Times New Roman" w:eastAsia="Times New Roman" w:hAnsi="Times New Roman" w:cs="Times New Roman"/>
          <w:sz w:val="24"/>
          <w:szCs w:val="20"/>
          <w:lang w:eastAsia="tr-TR"/>
        </w:rPr>
        <w:t>Türk Tarih Tezi Bağlamında Erken Cumhuriyet Dönemi Resmi Tarih Yazımının İdeolojik ve Politik Karakteri</w:t>
      </w:r>
      <w:r w:rsidR="00256339">
        <w:rPr>
          <w:rFonts w:ascii="Times New Roman" w:eastAsia="Times New Roman" w:hAnsi="Times New Roman" w:cs="Times New Roman"/>
          <w:i/>
          <w:sz w:val="24"/>
          <w:szCs w:val="20"/>
          <w:lang w:eastAsia="tr-TR"/>
        </w:rPr>
        <w:t>”</w:t>
      </w:r>
      <w:r w:rsidR="00AF5DB6">
        <w:rPr>
          <w:rFonts w:ascii="Times New Roman" w:eastAsia="Times New Roman" w:hAnsi="Times New Roman" w:cs="Times New Roman"/>
          <w:sz w:val="24"/>
          <w:szCs w:val="20"/>
          <w:lang w:eastAsia="tr-TR"/>
        </w:rPr>
        <w:t xml:space="preserve">, </w:t>
      </w:r>
      <w:r w:rsidR="00AF5DB6" w:rsidRPr="00256339">
        <w:rPr>
          <w:rFonts w:ascii="Times New Roman" w:eastAsia="Times New Roman" w:hAnsi="Times New Roman" w:cs="Times New Roman"/>
          <w:i/>
          <w:sz w:val="24"/>
          <w:szCs w:val="20"/>
          <w:lang w:eastAsia="tr-TR"/>
        </w:rPr>
        <w:t>Hukuk Fakültesi Dergisi</w:t>
      </w:r>
      <w:r w:rsidR="009319F9">
        <w:rPr>
          <w:rFonts w:ascii="Times New Roman" w:eastAsia="Times New Roman" w:hAnsi="Times New Roman" w:cs="Times New Roman"/>
          <w:sz w:val="24"/>
          <w:szCs w:val="20"/>
          <w:lang w:eastAsia="tr-TR"/>
        </w:rPr>
        <w:t>, C.</w:t>
      </w:r>
      <w:r w:rsidR="000A34FE">
        <w:rPr>
          <w:rFonts w:ascii="Times New Roman" w:eastAsia="Times New Roman" w:hAnsi="Times New Roman" w:cs="Times New Roman"/>
          <w:sz w:val="24"/>
          <w:szCs w:val="20"/>
          <w:lang w:eastAsia="tr-TR"/>
        </w:rPr>
        <w:t>1, S.1,</w:t>
      </w:r>
      <w:r w:rsidR="00C806C4">
        <w:rPr>
          <w:rFonts w:ascii="Times New Roman" w:eastAsia="Times New Roman" w:hAnsi="Times New Roman" w:cs="Times New Roman"/>
          <w:sz w:val="24"/>
          <w:szCs w:val="20"/>
          <w:lang w:eastAsia="tr-TR"/>
        </w:rPr>
        <w:t xml:space="preserve"> </w:t>
      </w:r>
      <w:r w:rsidR="00AF5DB6">
        <w:rPr>
          <w:rFonts w:ascii="Times New Roman" w:eastAsia="Times New Roman" w:hAnsi="Times New Roman" w:cs="Times New Roman"/>
          <w:sz w:val="24"/>
          <w:szCs w:val="20"/>
          <w:lang w:eastAsia="tr-TR"/>
        </w:rPr>
        <w:t>2011.</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bCs/>
          <w:sz w:val="24"/>
          <w:szCs w:val="24"/>
          <w:lang w:eastAsia="tr-TR"/>
        </w:rPr>
      </w:pPr>
      <w:r w:rsidRPr="00015975">
        <w:rPr>
          <w:rFonts w:ascii="Times New Roman" w:eastAsia="Times New Roman" w:hAnsi="Times New Roman" w:cs="Times New Roman"/>
          <w:bCs/>
          <w:sz w:val="24"/>
          <w:szCs w:val="24"/>
          <w:lang w:eastAsia="tr-TR"/>
        </w:rPr>
        <w:t>Akıncı</w:t>
      </w:r>
      <w:r w:rsidR="00015975" w:rsidRPr="00015975">
        <w:rPr>
          <w:rFonts w:ascii="Times New Roman" w:eastAsia="Times New Roman" w:hAnsi="Times New Roman" w:cs="Times New Roman"/>
          <w:bCs/>
          <w:sz w:val="24"/>
          <w:szCs w:val="24"/>
          <w:lang w:eastAsia="tr-TR"/>
        </w:rPr>
        <w:t xml:space="preserve">, </w:t>
      </w:r>
      <w:proofErr w:type="spellStart"/>
      <w:r w:rsidR="00015975" w:rsidRPr="00015975">
        <w:rPr>
          <w:rFonts w:ascii="Times New Roman" w:eastAsia="Times New Roman" w:hAnsi="Times New Roman" w:cs="Times New Roman"/>
          <w:bCs/>
          <w:sz w:val="24"/>
          <w:szCs w:val="24"/>
          <w:lang w:eastAsia="tr-TR"/>
        </w:rPr>
        <w:t>Abdulvahap</w:t>
      </w:r>
      <w:proofErr w:type="spellEnd"/>
      <w:r w:rsidR="00015975" w:rsidRPr="00015975">
        <w:rPr>
          <w:rFonts w:ascii="Times New Roman" w:eastAsia="Times New Roman" w:hAnsi="Times New Roman" w:cs="Times New Roman"/>
          <w:bCs/>
          <w:sz w:val="24"/>
          <w:szCs w:val="24"/>
          <w:lang w:eastAsia="tr-TR"/>
        </w:rPr>
        <w:t xml:space="preserve">, </w:t>
      </w:r>
      <w:r w:rsidR="00256339" w:rsidRPr="00256339">
        <w:rPr>
          <w:rFonts w:ascii="Times New Roman" w:eastAsia="Times New Roman" w:hAnsi="Times New Roman" w:cs="Times New Roman"/>
          <w:bCs/>
          <w:sz w:val="24"/>
          <w:szCs w:val="24"/>
          <w:lang w:eastAsia="tr-TR"/>
        </w:rPr>
        <w:t>“</w:t>
      </w:r>
      <w:r w:rsidR="00C54048" w:rsidRPr="00256339">
        <w:rPr>
          <w:rFonts w:ascii="Times New Roman" w:eastAsia="Times New Roman" w:hAnsi="Times New Roman" w:cs="Times New Roman"/>
          <w:bCs/>
          <w:sz w:val="24"/>
          <w:szCs w:val="24"/>
          <w:lang w:eastAsia="tr-TR"/>
        </w:rPr>
        <w:t>Modern Ulus-</w:t>
      </w:r>
      <w:r w:rsidR="00015975" w:rsidRPr="00256339">
        <w:rPr>
          <w:rFonts w:ascii="Times New Roman" w:eastAsia="Times New Roman" w:hAnsi="Times New Roman" w:cs="Times New Roman"/>
          <w:bCs/>
          <w:sz w:val="24"/>
          <w:szCs w:val="24"/>
          <w:lang w:eastAsia="tr-TR"/>
        </w:rPr>
        <w:t>Devletler</w:t>
      </w:r>
      <w:r w:rsidR="00015975" w:rsidRPr="00256339">
        <w:rPr>
          <w:rFonts w:ascii="TimesNewRoman,Bold" w:eastAsia="Times New Roman" w:hAnsi="TimesNewRoman,Bold" w:cs="TimesNewRoman,Bold"/>
          <w:bCs/>
          <w:sz w:val="24"/>
          <w:szCs w:val="24"/>
          <w:lang w:eastAsia="tr-TR"/>
        </w:rPr>
        <w:t>i</w:t>
      </w:r>
      <w:r w:rsidR="00015975" w:rsidRPr="00256339">
        <w:rPr>
          <w:rFonts w:ascii="Times New Roman" w:eastAsia="Times New Roman" w:hAnsi="Times New Roman" w:cs="Times New Roman"/>
          <w:bCs/>
          <w:sz w:val="24"/>
          <w:szCs w:val="24"/>
          <w:lang w:eastAsia="tr-TR"/>
        </w:rPr>
        <w:t>n Do</w:t>
      </w:r>
      <w:r w:rsidR="00015975" w:rsidRPr="00256339">
        <w:rPr>
          <w:rFonts w:ascii="TimesNewRoman,Bold" w:eastAsia="Times New Roman" w:hAnsi="TimesNewRoman,Bold" w:cs="TimesNewRoman,Bold"/>
          <w:bCs/>
          <w:sz w:val="24"/>
          <w:szCs w:val="24"/>
          <w:lang w:eastAsia="tr-TR"/>
        </w:rPr>
        <w:t>ğ</w:t>
      </w:r>
      <w:r w:rsidR="00015975" w:rsidRPr="00256339">
        <w:rPr>
          <w:rFonts w:ascii="Times New Roman" w:eastAsia="Times New Roman" w:hAnsi="Times New Roman" w:cs="Times New Roman"/>
          <w:bCs/>
          <w:sz w:val="24"/>
          <w:szCs w:val="24"/>
          <w:lang w:eastAsia="tr-TR"/>
        </w:rPr>
        <w:t>u</w:t>
      </w:r>
      <w:r w:rsidR="00015975" w:rsidRPr="00256339">
        <w:rPr>
          <w:rFonts w:ascii="TimesNewRoman,Bold" w:eastAsia="Times New Roman" w:hAnsi="TimesNewRoman,Bold" w:cs="TimesNewRoman,Bold"/>
          <w:bCs/>
          <w:sz w:val="24"/>
          <w:szCs w:val="24"/>
          <w:lang w:eastAsia="tr-TR"/>
        </w:rPr>
        <w:t>ş</w:t>
      </w:r>
      <w:r w:rsidR="00015975" w:rsidRPr="00256339">
        <w:rPr>
          <w:rFonts w:ascii="Times New Roman" w:eastAsia="Times New Roman" w:hAnsi="Times New Roman" w:cs="Times New Roman"/>
          <w:bCs/>
          <w:sz w:val="24"/>
          <w:szCs w:val="24"/>
          <w:lang w:eastAsia="tr-TR"/>
        </w:rPr>
        <w:t>u</w:t>
      </w:r>
      <w:r w:rsidR="00256339" w:rsidRPr="00256339">
        <w:rPr>
          <w:rFonts w:ascii="Times New Roman" w:eastAsia="Times New Roman" w:hAnsi="Times New Roman" w:cs="Times New Roman"/>
          <w:bCs/>
          <w:sz w:val="24"/>
          <w:szCs w:val="24"/>
          <w:lang w:eastAsia="tr-TR"/>
        </w:rPr>
        <w:t>”</w:t>
      </w:r>
      <w:r w:rsidR="00015975" w:rsidRPr="00256339">
        <w:rPr>
          <w:rFonts w:ascii="Times New Roman" w:eastAsia="Times New Roman" w:hAnsi="Times New Roman" w:cs="Times New Roman"/>
          <w:bCs/>
          <w:sz w:val="24"/>
          <w:szCs w:val="24"/>
          <w:lang w:eastAsia="tr-TR"/>
        </w:rPr>
        <w:t>,</w:t>
      </w:r>
      <w:r w:rsidR="00BF634E">
        <w:rPr>
          <w:rFonts w:ascii="Times New Roman" w:eastAsia="Times New Roman" w:hAnsi="Times New Roman" w:cs="Times New Roman"/>
          <w:b/>
          <w:bCs/>
          <w:i/>
          <w:sz w:val="24"/>
          <w:szCs w:val="24"/>
          <w:lang w:eastAsia="tr-TR"/>
        </w:rPr>
        <w:t xml:space="preserve"> </w:t>
      </w:r>
      <w:r w:rsidR="00015975" w:rsidRPr="00256339">
        <w:rPr>
          <w:rFonts w:ascii="Times New Roman" w:eastAsia="Times New Roman" w:hAnsi="Times New Roman" w:cs="Times New Roman"/>
          <w:bCs/>
          <w:i/>
          <w:sz w:val="24"/>
          <w:szCs w:val="24"/>
          <w:lang w:eastAsia="tr-TR"/>
        </w:rPr>
        <w:t>Dumlupınar Üniversitesi Sosyal Bilimler Dergisi</w:t>
      </w:r>
      <w:r w:rsidR="00015975" w:rsidRPr="00015975">
        <w:rPr>
          <w:rFonts w:ascii="Times New Roman" w:eastAsia="Times New Roman" w:hAnsi="Times New Roman" w:cs="Times New Roman"/>
          <w:bCs/>
          <w:sz w:val="24"/>
          <w:szCs w:val="24"/>
          <w:lang w:eastAsia="tr-TR"/>
        </w:rPr>
        <w:t xml:space="preserve">, </w:t>
      </w:r>
      <w:r w:rsidR="00D85E0F">
        <w:rPr>
          <w:rFonts w:ascii="Times New Roman" w:eastAsia="Times New Roman" w:hAnsi="Times New Roman" w:cs="Times New Roman"/>
          <w:bCs/>
          <w:sz w:val="24"/>
          <w:szCs w:val="24"/>
          <w:lang w:eastAsia="tr-TR"/>
        </w:rPr>
        <w:t>S.</w:t>
      </w:r>
      <w:r w:rsidR="00015975" w:rsidRPr="00015975">
        <w:rPr>
          <w:rFonts w:ascii="Times New Roman" w:eastAsia="Times New Roman" w:hAnsi="Times New Roman" w:cs="Times New Roman"/>
          <w:bCs/>
          <w:sz w:val="24"/>
          <w:szCs w:val="24"/>
          <w:lang w:eastAsia="tr-TR"/>
        </w:rPr>
        <w:t>34, Aralık 2012.</w:t>
      </w:r>
    </w:p>
    <w:p w:rsidR="003B14CC"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lang w:eastAsia="tr-TR"/>
        </w:rPr>
        <w:t>Aksakal</w:t>
      </w:r>
      <w:r w:rsidR="00015975" w:rsidRPr="00015975">
        <w:rPr>
          <w:rFonts w:ascii="Times New Roman" w:eastAsia="Times New Roman" w:hAnsi="Times New Roman" w:cs="Times New Roman"/>
          <w:sz w:val="24"/>
          <w:szCs w:val="24"/>
          <w:lang w:eastAsia="tr-TR"/>
        </w:rPr>
        <w:t xml:space="preserve">, Hasan, </w:t>
      </w:r>
      <w:r w:rsidR="0072522B">
        <w:rPr>
          <w:rFonts w:ascii="Times New Roman" w:eastAsia="Times New Roman" w:hAnsi="Times New Roman" w:cs="Times New Roman"/>
          <w:sz w:val="24"/>
          <w:szCs w:val="24"/>
          <w:lang w:eastAsia="tr-TR"/>
        </w:rPr>
        <w:t>“</w:t>
      </w:r>
      <w:r w:rsidR="00015975" w:rsidRPr="0072522B">
        <w:rPr>
          <w:rFonts w:ascii="Times New Roman" w:eastAsia="Times New Roman" w:hAnsi="Times New Roman" w:cs="Times New Roman"/>
          <w:sz w:val="24"/>
          <w:szCs w:val="24"/>
          <w:lang w:eastAsia="tr-TR"/>
        </w:rPr>
        <w:t>Stalin ve İkinci Dünya Savaşı Bağlamında Milliyetler Politikası</w:t>
      </w:r>
      <w:r w:rsidR="0072522B">
        <w:rPr>
          <w:rFonts w:ascii="Times New Roman" w:eastAsia="Times New Roman" w:hAnsi="Times New Roman" w:cs="Times New Roman"/>
          <w:sz w:val="24"/>
          <w:szCs w:val="24"/>
          <w:lang w:eastAsia="tr-TR"/>
        </w:rPr>
        <w:t>”</w:t>
      </w:r>
      <w:r w:rsidR="00015975" w:rsidRPr="0072522B">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lang w:eastAsia="tr-TR"/>
        </w:rPr>
        <w:t xml:space="preserve"> </w:t>
      </w:r>
      <w:r w:rsidR="00015975" w:rsidRPr="0072522B">
        <w:rPr>
          <w:rFonts w:ascii="Times New Roman" w:eastAsia="Times New Roman" w:hAnsi="Times New Roman" w:cs="Times New Roman"/>
          <w:i/>
          <w:iCs/>
          <w:sz w:val="24"/>
          <w:szCs w:val="24"/>
          <w:lang w:eastAsia="tr-TR"/>
        </w:rPr>
        <w:t>Karadeniz Araştırmaları</w:t>
      </w:r>
      <w:r w:rsidR="00015975" w:rsidRPr="00015975">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015975" w:rsidRPr="00015975">
        <w:rPr>
          <w:rFonts w:ascii="Times New Roman" w:eastAsia="Times New Roman" w:hAnsi="Times New Roman" w:cs="Times New Roman"/>
          <w:sz w:val="24"/>
          <w:szCs w:val="24"/>
          <w:lang w:eastAsia="tr-TR"/>
        </w:rPr>
        <w:t xml:space="preserve">6, </w:t>
      </w:r>
      <w:r w:rsidR="00D85E0F">
        <w:rPr>
          <w:rFonts w:ascii="Times New Roman" w:eastAsia="Times New Roman" w:hAnsi="Times New Roman" w:cs="Times New Roman"/>
          <w:sz w:val="24"/>
          <w:szCs w:val="24"/>
          <w:lang w:eastAsia="tr-TR"/>
        </w:rPr>
        <w:t>S.</w:t>
      </w:r>
      <w:r w:rsidR="00015975" w:rsidRPr="00015975">
        <w:rPr>
          <w:rFonts w:ascii="Times New Roman" w:eastAsia="Times New Roman" w:hAnsi="Times New Roman" w:cs="Times New Roman"/>
          <w:sz w:val="24"/>
          <w:szCs w:val="24"/>
          <w:lang w:eastAsia="tr-TR"/>
        </w:rPr>
        <w:t>21, Bahar 2009.</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sidRPr="00CD1318">
        <w:rPr>
          <w:rFonts w:ascii="Times New Roman" w:hAnsi="Times New Roman" w:cs="Times New Roman"/>
          <w:sz w:val="24"/>
          <w:szCs w:val="24"/>
        </w:rPr>
        <w:t>Aksoy</w:t>
      </w:r>
      <w:r w:rsidR="003B14CC" w:rsidRPr="00CD1318">
        <w:rPr>
          <w:rFonts w:ascii="Times New Roman" w:hAnsi="Times New Roman" w:cs="Times New Roman"/>
          <w:sz w:val="24"/>
          <w:szCs w:val="24"/>
        </w:rPr>
        <w:t xml:space="preserve">, Osman, </w:t>
      </w:r>
      <w:r w:rsidR="003B14CC" w:rsidRPr="00CD1318">
        <w:rPr>
          <w:rFonts w:ascii="Times New Roman" w:hAnsi="Times New Roman" w:cs="Times New Roman"/>
          <w:i/>
          <w:iCs/>
          <w:sz w:val="24"/>
          <w:szCs w:val="24"/>
        </w:rPr>
        <w:t>Etnografya Müzesi Rehberi</w:t>
      </w:r>
      <w:r w:rsidR="003B14CC" w:rsidRPr="00CD1318">
        <w:rPr>
          <w:rFonts w:ascii="Times New Roman" w:hAnsi="Times New Roman" w:cs="Times New Roman"/>
          <w:sz w:val="24"/>
          <w:szCs w:val="24"/>
        </w:rPr>
        <w:t>, İstanbul, 1980.</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sidRPr="003B14CC">
        <w:rPr>
          <w:rFonts w:ascii="Times New Roman" w:eastAsia="Times New Roman" w:hAnsi="Times New Roman" w:cs="Times New Roman"/>
          <w:sz w:val="24"/>
          <w:szCs w:val="24"/>
          <w:lang w:eastAsia="tr-TR"/>
        </w:rPr>
        <w:t>Aksoy</w:t>
      </w:r>
      <w:r w:rsidR="003B14CC" w:rsidRPr="003B14CC">
        <w:rPr>
          <w:rFonts w:ascii="Times New Roman" w:eastAsia="Times New Roman" w:hAnsi="Times New Roman" w:cs="Times New Roman"/>
          <w:sz w:val="24"/>
          <w:szCs w:val="24"/>
          <w:lang w:eastAsia="tr-TR"/>
        </w:rPr>
        <w:t>,  Numan Durak;</w:t>
      </w:r>
      <w:r w:rsidR="00015975" w:rsidRPr="003B14CC">
        <w:rPr>
          <w:rFonts w:ascii="Times New Roman" w:eastAsia="Times New Roman" w:hAnsi="Times New Roman" w:cs="Times New Roman"/>
          <w:sz w:val="24"/>
          <w:szCs w:val="24"/>
          <w:lang w:eastAsia="tr-TR"/>
        </w:rPr>
        <w:t xml:space="preserve"> ARSLANTA</w:t>
      </w:r>
      <w:r w:rsidR="003B14CC" w:rsidRPr="003B14CC">
        <w:rPr>
          <w:rFonts w:ascii="Times New Roman" w:eastAsia="Times New Roman" w:hAnsi="Times New Roman" w:cs="Times New Roman"/>
          <w:sz w:val="24"/>
          <w:szCs w:val="24"/>
          <w:lang w:eastAsia="tr-TR"/>
        </w:rPr>
        <w:t>Ş</w:t>
      </w:r>
      <w:r w:rsidR="00015975" w:rsidRPr="003B14CC">
        <w:rPr>
          <w:rFonts w:ascii="Times New Roman" w:eastAsia="Times New Roman" w:hAnsi="Times New Roman" w:cs="Times New Roman"/>
          <w:sz w:val="24"/>
          <w:szCs w:val="24"/>
          <w:lang w:eastAsia="tr-TR"/>
        </w:rPr>
        <w:t xml:space="preserve">, Halis Adnan, </w:t>
      </w:r>
      <w:r w:rsidR="003F7F3A">
        <w:rPr>
          <w:rFonts w:ascii="Times New Roman" w:eastAsia="Times New Roman" w:hAnsi="Times New Roman" w:cs="Times New Roman"/>
          <w:sz w:val="24"/>
          <w:szCs w:val="24"/>
          <w:lang w:eastAsia="tr-TR"/>
        </w:rPr>
        <w:t>“</w:t>
      </w:r>
      <w:r w:rsidR="00015975" w:rsidRPr="003F7F3A">
        <w:rPr>
          <w:rFonts w:ascii="Times New Roman" w:eastAsia="Times New Roman" w:hAnsi="Times New Roman" w:cs="Times New Roman"/>
          <w:bCs/>
          <w:sz w:val="24"/>
          <w:szCs w:val="24"/>
          <w:lang w:eastAsia="tr-TR"/>
        </w:rPr>
        <w:t>Ulus, Ulusçuluk Ve Ulus-Devlet</w:t>
      </w:r>
      <w:r w:rsidR="003F7F3A" w:rsidRPr="003F7F3A">
        <w:rPr>
          <w:rFonts w:ascii="Times New Roman" w:eastAsia="Times New Roman" w:hAnsi="Times New Roman" w:cs="Times New Roman"/>
          <w:bCs/>
          <w:sz w:val="24"/>
          <w:szCs w:val="24"/>
          <w:lang w:eastAsia="tr-TR"/>
        </w:rPr>
        <w:t>”</w:t>
      </w:r>
      <w:r w:rsidR="00015975" w:rsidRPr="003F7F3A">
        <w:rPr>
          <w:rFonts w:ascii="Times New Roman" w:eastAsia="Times New Roman" w:hAnsi="Times New Roman" w:cs="Times New Roman"/>
          <w:bCs/>
          <w:i/>
          <w:sz w:val="24"/>
          <w:szCs w:val="24"/>
          <w:lang w:eastAsia="tr-TR"/>
        </w:rPr>
        <w:t>,</w:t>
      </w:r>
      <w:r w:rsidR="00BF634E">
        <w:rPr>
          <w:rFonts w:ascii="Times New Roman" w:eastAsia="Times New Roman" w:hAnsi="Times New Roman" w:cs="Times New Roman"/>
          <w:b/>
          <w:bCs/>
          <w:i/>
          <w:sz w:val="24"/>
          <w:szCs w:val="24"/>
          <w:lang w:eastAsia="tr-TR"/>
        </w:rPr>
        <w:t xml:space="preserve"> </w:t>
      </w:r>
      <w:r w:rsidR="00015975" w:rsidRPr="003F7F3A">
        <w:rPr>
          <w:rFonts w:ascii="Times New Roman" w:eastAsia="Times New Roman" w:hAnsi="Times New Roman" w:cs="Times New Roman"/>
          <w:i/>
          <w:sz w:val="24"/>
          <w:szCs w:val="24"/>
          <w:lang w:eastAsia="tr-TR"/>
        </w:rPr>
        <w:t>TÜBAR</w:t>
      </w:r>
      <w:r w:rsidR="000A34FE" w:rsidRPr="003B14CC">
        <w:rPr>
          <w:rFonts w:ascii="Times New Roman" w:eastAsia="Times New Roman" w:hAnsi="Times New Roman" w:cs="Times New Roman"/>
          <w:sz w:val="24"/>
          <w:szCs w:val="24"/>
          <w:lang w:eastAsia="tr-TR"/>
        </w:rPr>
        <w:t xml:space="preserve">-XXVIII/ Güz </w:t>
      </w:r>
      <w:r w:rsidR="00015975" w:rsidRPr="003B14CC">
        <w:rPr>
          <w:rFonts w:ascii="Times New Roman" w:eastAsia="Times New Roman" w:hAnsi="Times New Roman" w:cs="Times New Roman"/>
          <w:sz w:val="24"/>
          <w:szCs w:val="24"/>
          <w:lang w:eastAsia="tr-TR"/>
        </w:rPr>
        <w:t>2010.</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Aktürk</w:t>
      </w:r>
      <w:proofErr w:type="spellEnd"/>
      <w:r w:rsidR="00015975" w:rsidRPr="00015975">
        <w:rPr>
          <w:rFonts w:ascii="Times New Roman" w:eastAsia="Times New Roman" w:hAnsi="Times New Roman" w:cs="Times New Roman"/>
          <w:sz w:val="24"/>
          <w:szCs w:val="24"/>
        </w:rPr>
        <w:t xml:space="preserve">, Şener, </w:t>
      </w:r>
      <w:r w:rsidR="003F7F3A">
        <w:rPr>
          <w:rFonts w:ascii="Times New Roman" w:eastAsia="Times New Roman" w:hAnsi="Times New Roman" w:cs="Times New Roman"/>
          <w:sz w:val="24"/>
          <w:szCs w:val="24"/>
        </w:rPr>
        <w:t>“</w:t>
      </w:r>
      <w:r w:rsidR="00015975" w:rsidRPr="003F7F3A">
        <w:rPr>
          <w:rFonts w:ascii="Times New Roman" w:eastAsia="Times New Roman" w:hAnsi="Times New Roman" w:cs="Times New Roman"/>
          <w:sz w:val="24"/>
          <w:szCs w:val="24"/>
        </w:rPr>
        <w:t xml:space="preserve">Etnik Kategori ve Milliyetçilik: Tek </w:t>
      </w:r>
      <w:proofErr w:type="spellStart"/>
      <w:r w:rsidR="00015975" w:rsidRPr="003F7F3A">
        <w:rPr>
          <w:rFonts w:ascii="Times New Roman" w:eastAsia="Times New Roman" w:hAnsi="Times New Roman" w:cs="Times New Roman"/>
          <w:sz w:val="24"/>
          <w:szCs w:val="24"/>
        </w:rPr>
        <w:t>Etnili</w:t>
      </w:r>
      <w:proofErr w:type="spellEnd"/>
      <w:r w:rsidR="00015975" w:rsidRPr="003F7F3A">
        <w:rPr>
          <w:rFonts w:ascii="Times New Roman" w:eastAsia="Times New Roman" w:hAnsi="Times New Roman" w:cs="Times New Roman"/>
          <w:sz w:val="24"/>
          <w:szCs w:val="24"/>
        </w:rPr>
        <w:t xml:space="preserve"> ve Çok </w:t>
      </w:r>
      <w:proofErr w:type="spellStart"/>
      <w:r w:rsidR="00015975" w:rsidRPr="003F7F3A">
        <w:rPr>
          <w:rFonts w:ascii="Times New Roman" w:eastAsia="Times New Roman" w:hAnsi="Times New Roman" w:cs="Times New Roman"/>
          <w:sz w:val="24"/>
          <w:szCs w:val="24"/>
        </w:rPr>
        <w:t>Etnili</w:t>
      </w:r>
      <w:proofErr w:type="spellEnd"/>
      <w:r w:rsidR="00015975" w:rsidRPr="003F7F3A">
        <w:rPr>
          <w:rFonts w:ascii="Times New Roman" w:eastAsia="Times New Roman" w:hAnsi="Times New Roman" w:cs="Times New Roman"/>
          <w:sz w:val="24"/>
          <w:szCs w:val="24"/>
        </w:rPr>
        <w:t xml:space="preserve"> ve Gayri </w:t>
      </w:r>
      <w:proofErr w:type="spellStart"/>
      <w:r w:rsidR="00015975" w:rsidRPr="003F7F3A">
        <w:rPr>
          <w:rFonts w:ascii="Times New Roman" w:eastAsia="Times New Roman" w:hAnsi="Times New Roman" w:cs="Times New Roman"/>
          <w:sz w:val="24"/>
          <w:szCs w:val="24"/>
        </w:rPr>
        <w:t>Etnili</w:t>
      </w:r>
      <w:proofErr w:type="spellEnd"/>
      <w:r w:rsidR="00015975" w:rsidRPr="003F7F3A">
        <w:rPr>
          <w:rFonts w:ascii="Times New Roman" w:eastAsia="Times New Roman" w:hAnsi="Times New Roman" w:cs="Times New Roman"/>
          <w:sz w:val="24"/>
          <w:szCs w:val="24"/>
        </w:rPr>
        <w:t xml:space="preserve"> Rejimler</w:t>
      </w:r>
      <w:r w:rsidR="003F7F3A">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3F7F3A">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sz w:val="24"/>
          <w:szCs w:val="24"/>
        </w:rPr>
        <w:t>, S</w:t>
      </w:r>
      <w:r w:rsidR="00366024">
        <w:rPr>
          <w:rFonts w:ascii="Times New Roman" w:eastAsia="Times New Roman" w:hAnsi="Times New Roman" w:cs="Times New Roman"/>
          <w:sz w:val="24"/>
          <w:szCs w:val="24"/>
        </w:rPr>
        <w:t xml:space="preserve">.38, Ankara, Ağustos-Eylül-Ekim </w:t>
      </w:r>
      <w:r w:rsidR="00015975" w:rsidRPr="00015975">
        <w:rPr>
          <w:rFonts w:ascii="Times New Roman" w:eastAsia="Times New Roman" w:hAnsi="Times New Roman" w:cs="Times New Roman"/>
          <w:sz w:val="24"/>
          <w:szCs w:val="24"/>
        </w:rPr>
        <w:t>2006.</w:t>
      </w:r>
    </w:p>
    <w:p w:rsidR="00015975" w:rsidRPr="00907E44" w:rsidRDefault="00A92187" w:rsidP="00907E44">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4"/>
          <w:lang w:eastAsia="tr-TR"/>
        </w:rPr>
      </w:pPr>
      <w:proofErr w:type="spellStart"/>
      <w:r w:rsidRPr="00143A71">
        <w:rPr>
          <w:rFonts w:ascii="Times New Roman" w:eastAsia="Times New Roman" w:hAnsi="Times New Roman" w:cs="Times New Roman"/>
          <w:bCs/>
          <w:color w:val="000000"/>
          <w:sz w:val="24"/>
          <w:szCs w:val="24"/>
          <w:lang w:eastAsia="tr-TR"/>
        </w:rPr>
        <w:t>Alakel</w:t>
      </w:r>
      <w:proofErr w:type="spellEnd"/>
      <w:r w:rsidR="00015975" w:rsidRPr="00143A71">
        <w:rPr>
          <w:rFonts w:ascii="Times New Roman" w:eastAsia="Times New Roman" w:hAnsi="Times New Roman" w:cs="Times New Roman"/>
          <w:bCs/>
          <w:color w:val="000000"/>
          <w:sz w:val="24"/>
          <w:szCs w:val="24"/>
          <w:lang w:eastAsia="tr-TR"/>
        </w:rPr>
        <w:t>,</w:t>
      </w:r>
      <w:r w:rsidR="00BF634E">
        <w:rPr>
          <w:rFonts w:ascii="Times New Roman" w:eastAsia="Times New Roman" w:hAnsi="Times New Roman" w:cs="Times New Roman"/>
          <w:bCs/>
          <w:color w:val="000000"/>
          <w:sz w:val="24"/>
          <w:szCs w:val="24"/>
          <w:lang w:eastAsia="tr-TR"/>
        </w:rPr>
        <w:t xml:space="preserve"> </w:t>
      </w:r>
      <w:r w:rsidR="00015975" w:rsidRPr="00143A71">
        <w:rPr>
          <w:rFonts w:ascii="Times New Roman" w:eastAsia="Times New Roman" w:hAnsi="Times New Roman" w:cs="Times New Roman"/>
          <w:bCs/>
          <w:color w:val="000000"/>
          <w:sz w:val="24"/>
          <w:szCs w:val="24"/>
          <w:lang w:eastAsia="tr-TR"/>
        </w:rPr>
        <w:t xml:space="preserve">Murat, </w:t>
      </w:r>
      <w:r w:rsidR="009201B0">
        <w:rPr>
          <w:rFonts w:ascii="Times New Roman" w:eastAsia="Times New Roman" w:hAnsi="Times New Roman" w:cs="Times New Roman"/>
          <w:bCs/>
          <w:color w:val="000000"/>
          <w:sz w:val="24"/>
          <w:szCs w:val="24"/>
          <w:lang w:eastAsia="tr-TR"/>
        </w:rPr>
        <w:t>“</w:t>
      </w:r>
      <w:r w:rsidR="00821B01" w:rsidRPr="009201B0">
        <w:rPr>
          <w:rFonts w:ascii="Times New Roman" w:eastAsia="Times New Roman" w:hAnsi="Times New Roman" w:cs="Times New Roman"/>
          <w:bCs/>
          <w:color w:val="000000"/>
          <w:sz w:val="24"/>
          <w:szCs w:val="24"/>
          <w:lang w:eastAsia="tr-TR"/>
        </w:rPr>
        <w:t xml:space="preserve">İlk Dönem Cumhuriyet </w:t>
      </w:r>
      <w:proofErr w:type="spellStart"/>
      <w:r w:rsidR="00821B01" w:rsidRPr="009201B0">
        <w:rPr>
          <w:rFonts w:ascii="Times New Roman" w:eastAsia="Times New Roman" w:hAnsi="Times New Roman" w:cs="Times New Roman"/>
          <w:bCs/>
          <w:color w:val="000000"/>
          <w:sz w:val="24"/>
          <w:szCs w:val="24"/>
          <w:lang w:eastAsia="tr-TR"/>
        </w:rPr>
        <w:t>Türkiye</w:t>
      </w:r>
      <w:r w:rsidR="00015975" w:rsidRPr="009201B0">
        <w:rPr>
          <w:rFonts w:ascii="Times New Roman" w:eastAsia="Times New Roman" w:hAnsi="Times New Roman" w:cs="Times New Roman"/>
          <w:bCs/>
          <w:color w:val="000000"/>
          <w:sz w:val="24"/>
          <w:szCs w:val="24"/>
          <w:lang w:eastAsia="tr-TR"/>
        </w:rPr>
        <w:t>si</w:t>
      </w:r>
      <w:proofErr w:type="spellEnd"/>
      <w:r w:rsidR="00015975" w:rsidRPr="009201B0">
        <w:rPr>
          <w:rFonts w:ascii="Times New Roman" w:eastAsia="Times New Roman" w:hAnsi="Times New Roman" w:cs="Times New Roman"/>
          <w:bCs/>
          <w:color w:val="000000"/>
          <w:sz w:val="24"/>
          <w:szCs w:val="24"/>
          <w:lang w:eastAsia="tr-TR"/>
        </w:rPr>
        <w:t xml:space="preserve"> Ulus İnşası Sürecinde Milliyetçilik ve Sivil-Etnik İkilemine Dair Teorik Tartışmalar</w:t>
      </w:r>
      <w:r w:rsidR="009201B0">
        <w:rPr>
          <w:rFonts w:ascii="Times New Roman" w:eastAsia="Times New Roman" w:hAnsi="Times New Roman" w:cs="Times New Roman"/>
          <w:bCs/>
          <w:color w:val="000000"/>
          <w:sz w:val="24"/>
          <w:szCs w:val="24"/>
          <w:lang w:eastAsia="tr-TR"/>
        </w:rPr>
        <w:t>”</w:t>
      </w:r>
      <w:r w:rsidR="00015975" w:rsidRPr="00143A71">
        <w:rPr>
          <w:rFonts w:ascii="Times New Roman" w:eastAsia="Times New Roman" w:hAnsi="Times New Roman" w:cs="Times New Roman"/>
          <w:bCs/>
          <w:i/>
          <w:color w:val="000000"/>
          <w:sz w:val="24"/>
          <w:szCs w:val="24"/>
          <w:lang w:eastAsia="tr-TR"/>
        </w:rPr>
        <w:t>,</w:t>
      </w:r>
      <w:r w:rsidR="00BF634E">
        <w:rPr>
          <w:rFonts w:ascii="Times New Roman" w:eastAsia="Times New Roman" w:hAnsi="Times New Roman" w:cs="Times New Roman"/>
          <w:bCs/>
          <w:i/>
          <w:color w:val="000000"/>
          <w:sz w:val="24"/>
          <w:szCs w:val="24"/>
          <w:lang w:eastAsia="tr-TR"/>
        </w:rPr>
        <w:t xml:space="preserve"> </w:t>
      </w:r>
      <w:r w:rsidR="00015975" w:rsidRPr="009201B0">
        <w:rPr>
          <w:rFonts w:ascii="Times New Roman" w:eastAsia="Times New Roman" w:hAnsi="Times New Roman" w:cs="Times New Roman"/>
          <w:i/>
          <w:color w:val="000000"/>
          <w:sz w:val="24"/>
          <w:szCs w:val="24"/>
          <w:lang w:eastAsia="tr-TR"/>
        </w:rPr>
        <w:t>Akademik Bakış</w:t>
      </w:r>
      <w:r w:rsidR="00015975" w:rsidRPr="00143A71">
        <w:rPr>
          <w:rFonts w:ascii="Times New Roman" w:eastAsia="Times New Roman" w:hAnsi="Times New Roman" w:cs="Times New Roman"/>
          <w:color w:val="000000"/>
          <w:sz w:val="24"/>
          <w:szCs w:val="24"/>
          <w:lang w:eastAsia="tr-TR"/>
        </w:rPr>
        <w:t xml:space="preserve">,  </w:t>
      </w:r>
      <w:r w:rsidR="000F3826">
        <w:rPr>
          <w:rFonts w:ascii="Times New Roman" w:eastAsia="Times New Roman" w:hAnsi="Times New Roman" w:cs="Times New Roman"/>
          <w:color w:val="000000"/>
          <w:sz w:val="24"/>
          <w:szCs w:val="24"/>
          <w:lang w:eastAsia="tr-TR"/>
        </w:rPr>
        <w:t>C.</w:t>
      </w:r>
      <w:r w:rsidR="009319F9">
        <w:rPr>
          <w:rFonts w:ascii="Times New Roman" w:eastAsia="Times New Roman" w:hAnsi="Times New Roman" w:cs="Times New Roman"/>
          <w:color w:val="000000"/>
          <w:sz w:val="24"/>
          <w:szCs w:val="24"/>
          <w:lang w:eastAsia="tr-TR"/>
        </w:rPr>
        <w:t>5, S.</w:t>
      </w:r>
      <w:r w:rsidR="00015975" w:rsidRPr="00143A71">
        <w:rPr>
          <w:rFonts w:ascii="Times New Roman" w:eastAsia="Times New Roman" w:hAnsi="Times New Roman" w:cs="Times New Roman"/>
          <w:color w:val="000000"/>
          <w:sz w:val="24"/>
          <w:szCs w:val="24"/>
          <w:lang w:eastAsia="tr-TR"/>
        </w:rPr>
        <w:t>9, Kış 2011.</w:t>
      </w:r>
    </w:p>
    <w:p w:rsidR="00015975" w:rsidRPr="00CD1318" w:rsidRDefault="00A92187" w:rsidP="00CD1318">
      <w:pPr>
        <w:spacing w:before="120" w:after="120" w:line="360" w:lineRule="auto"/>
        <w:ind w:left="567" w:hanging="567"/>
        <w:jc w:val="both"/>
        <w:rPr>
          <w:rFonts w:ascii="Times New Roman" w:eastAsia="Times New Roman" w:hAnsi="Times New Roman" w:cs="Times New Roman"/>
          <w:b/>
          <w:sz w:val="24"/>
          <w:szCs w:val="24"/>
        </w:rPr>
      </w:pPr>
      <w:r w:rsidRPr="00E82A38">
        <w:rPr>
          <w:rFonts w:ascii="Times New Roman" w:eastAsia="Times New Roman" w:hAnsi="Times New Roman" w:cs="Times New Roman"/>
          <w:sz w:val="24"/>
          <w:szCs w:val="24"/>
        </w:rPr>
        <w:t>Alkan</w:t>
      </w:r>
      <w:r w:rsidR="00015975" w:rsidRPr="00E82A38">
        <w:rPr>
          <w:rFonts w:ascii="Times New Roman" w:eastAsia="Times New Roman" w:hAnsi="Times New Roman" w:cs="Times New Roman"/>
          <w:sz w:val="24"/>
          <w:szCs w:val="24"/>
        </w:rPr>
        <w:t xml:space="preserve">, Mehmet Ö, </w:t>
      </w:r>
      <w:r w:rsidR="00E82A38">
        <w:rPr>
          <w:rFonts w:ascii="Times New Roman" w:eastAsia="Times New Roman" w:hAnsi="Times New Roman" w:cs="Times New Roman"/>
          <w:sz w:val="24"/>
          <w:szCs w:val="24"/>
        </w:rPr>
        <w:t>“</w:t>
      </w:r>
      <w:r w:rsidR="00E82A38" w:rsidRPr="00E82A38">
        <w:rPr>
          <w:rFonts w:ascii="Times New Roman" w:eastAsia="Times New Roman" w:hAnsi="Times New Roman" w:cs="Times New Roman"/>
          <w:sz w:val="24"/>
          <w:szCs w:val="24"/>
        </w:rPr>
        <w:t>II</w:t>
      </w:r>
      <w:r w:rsidR="00E82A38" w:rsidRPr="00E82A38">
        <w:rPr>
          <w:rFonts w:ascii="Times New Roman" w:eastAsia="Times New Roman" w:hAnsi="Times New Roman" w:cs="Times New Roman"/>
          <w:i/>
          <w:sz w:val="24"/>
          <w:szCs w:val="24"/>
        </w:rPr>
        <w:t xml:space="preserve">. </w:t>
      </w:r>
      <w:r w:rsidR="00E82A38" w:rsidRPr="00E82A38">
        <w:rPr>
          <w:rFonts w:ascii="Times New Roman" w:eastAsia="Times New Roman" w:hAnsi="Times New Roman" w:cs="Times New Roman"/>
          <w:sz w:val="24"/>
          <w:szCs w:val="24"/>
        </w:rPr>
        <w:t>Meşrutiyette Resmi ideoloji, Resmi Tarih ve Eğitim”</w:t>
      </w:r>
      <w:r w:rsidR="00E82A38" w:rsidRPr="00E82A38">
        <w:rPr>
          <w:rFonts w:ascii="Times New Roman" w:eastAsia="Times New Roman" w:hAnsi="Times New Roman" w:cs="Times New Roman"/>
          <w:i/>
          <w:sz w:val="24"/>
          <w:szCs w:val="24"/>
        </w:rPr>
        <w:t>,</w:t>
      </w:r>
      <w:r w:rsidR="007E56DD">
        <w:rPr>
          <w:rFonts w:ascii="Times New Roman" w:eastAsia="Times New Roman" w:hAnsi="Times New Roman" w:cs="Times New Roman"/>
          <w:sz w:val="24"/>
          <w:szCs w:val="24"/>
        </w:rPr>
        <w:t xml:space="preserve"> Vahdettin En</w:t>
      </w:r>
      <w:r w:rsidR="00E82A38" w:rsidRPr="00E82A38">
        <w:rPr>
          <w:rFonts w:ascii="Times New Roman" w:eastAsia="Times New Roman" w:hAnsi="Times New Roman" w:cs="Times New Roman"/>
          <w:sz w:val="24"/>
          <w:szCs w:val="24"/>
        </w:rPr>
        <w:t xml:space="preserve">gin, Ahmet Şimşek (Ed.), </w:t>
      </w:r>
      <w:r w:rsidR="00E82A38" w:rsidRPr="00E82A38">
        <w:rPr>
          <w:rFonts w:ascii="Times New Roman" w:eastAsia="Times New Roman" w:hAnsi="Times New Roman" w:cs="Times New Roman"/>
          <w:i/>
          <w:sz w:val="24"/>
          <w:szCs w:val="24"/>
        </w:rPr>
        <w:t>Türkiye’de Tarih Yazımı,</w:t>
      </w:r>
      <w:r w:rsidR="00E82A38" w:rsidRPr="00E82A38">
        <w:rPr>
          <w:rFonts w:ascii="Times New Roman" w:eastAsia="Times New Roman" w:hAnsi="Times New Roman" w:cs="Times New Roman"/>
          <w:sz w:val="24"/>
          <w:szCs w:val="24"/>
        </w:rPr>
        <w:t xml:space="preserve"> Yeditepe Yayınları, İstanbul, 2013</w:t>
      </w:r>
      <w:r w:rsidR="00015975" w:rsidRPr="00E82A38">
        <w:rPr>
          <w:rFonts w:ascii="Times New Roman" w:eastAsia="Times New Roman" w:hAnsi="Times New Roman" w:cs="Times New Roman"/>
          <w:sz w:val="24"/>
          <w:szCs w:val="24"/>
        </w:rPr>
        <w:t>.</w:t>
      </w:r>
    </w:p>
    <w:p w:rsidR="00F21660"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0"/>
          <w:szCs w:val="20"/>
        </w:rPr>
      </w:pPr>
      <w:proofErr w:type="spellStart"/>
      <w:r w:rsidRPr="00015975">
        <w:rPr>
          <w:rFonts w:ascii="Times New Roman" w:eastAsia="Times New Roman" w:hAnsi="Times New Roman" w:cs="Times New Roman"/>
          <w:sz w:val="24"/>
          <w:szCs w:val="24"/>
        </w:rPr>
        <w:lastRenderedPageBreak/>
        <w:t>Anderson</w:t>
      </w:r>
      <w:proofErr w:type="spellEnd"/>
      <w:r w:rsidRPr="0001597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Benedict</w:t>
      </w:r>
      <w:proofErr w:type="spellEnd"/>
      <w:r w:rsidR="00015975" w:rsidRPr="00015975">
        <w:rPr>
          <w:rFonts w:ascii="Times New Roman" w:eastAsia="Times New Roman" w:hAnsi="Times New Roman" w:cs="Times New Roman"/>
          <w:sz w:val="24"/>
          <w:szCs w:val="24"/>
        </w:rPr>
        <w:t xml:space="preserve">, </w:t>
      </w:r>
      <w:r w:rsidR="00015975" w:rsidRPr="00E82A38">
        <w:rPr>
          <w:rFonts w:ascii="Times New Roman" w:eastAsia="Times New Roman" w:hAnsi="Times New Roman" w:cs="Times New Roman"/>
          <w:i/>
          <w:sz w:val="24"/>
          <w:szCs w:val="24"/>
        </w:rPr>
        <w:t>Hayali Cemaatler</w:t>
      </w:r>
      <w:r w:rsidR="00015975" w:rsidRPr="00015975">
        <w:rPr>
          <w:rFonts w:ascii="Times New Roman" w:eastAsia="Times New Roman" w:hAnsi="Times New Roman" w:cs="Times New Roman"/>
          <w:sz w:val="24"/>
          <w:szCs w:val="24"/>
        </w:rPr>
        <w:t>, Metis Yayınları, İstanbul, 2015</w:t>
      </w:r>
      <w:r w:rsidR="00015975" w:rsidRPr="00015975">
        <w:rPr>
          <w:rFonts w:ascii="Times New Roman" w:eastAsia="Times New Roman" w:hAnsi="Times New Roman" w:cs="Times New Roman"/>
          <w:sz w:val="20"/>
          <w:szCs w:val="20"/>
        </w:rPr>
        <w:t>.</w:t>
      </w:r>
    </w:p>
    <w:p w:rsidR="00015975" w:rsidRPr="00CD1318" w:rsidRDefault="00A92187" w:rsidP="00CD1318">
      <w:pPr>
        <w:pStyle w:val="DipnotMetni"/>
        <w:spacing w:before="120" w:after="120" w:line="360" w:lineRule="auto"/>
        <w:ind w:left="567" w:hanging="567"/>
        <w:jc w:val="both"/>
        <w:rPr>
          <w:rFonts w:ascii="Times New Roman" w:hAnsi="Times New Roman" w:cs="Times New Roman"/>
          <w:shd w:val="clear" w:color="auto" w:fill="FFFFFF"/>
        </w:rPr>
      </w:pPr>
      <w:r w:rsidRPr="00F21660">
        <w:rPr>
          <w:rFonts w:ascii="Times New Roman" w:hAnsi="Times New Roman" w:cs="Times New Roman"/>
          <w:sz w:val="24"/>
          <w:szCs w:val="24"/>
          <w:shd w:val="clear" w:color="auto" w:fill="FFFFFF"/>
        </w:rPr>
        <w:t>Arat</w:t>
      </w:r>
      <w:r>
        <w:rPr>
          <w:rFonts w:ascii="Times New Roman" w:hAnsi="Times New Roman" w:cs="Times New Roman"/>
          <w:sz w:val="24"/>
          <w:szCs w:val="24"/>
          <w:shd w:val="clear" w:color="auto" w:fill="FFFFFF"/>
        </w:rPr>
        <w:t>,</w:t>
      </w:r>
      <w:r w:rsidR="00F21660" w:rsidRPr="00F21660">
        <w:rPr>
          <w:rFonts w:ascii="Times New Roman" w:hAnsi="Times New Roman" w:cs="Times New Roman"/>
          <w:sz w:val="24"/>
          <w:szCs w:val="24"/>
          <w:shd w:val="clear" w:color="auto" w:fill="FFFFFF"/>
        </w:rPr>
        <w:t xml:space="preserve"> Reşit Rahmeti,</w:t>
      </w:r>
      <w:r w:rsidR="00E82A38">
        <w:rPr>
          <w:rFonts w:ascii="Times New Roman" w:hAnsi="Times New Roman" w:cs="Times New Roman"/>
          <w:sz w:val="24"/>
          <w:szCs w:val="24"/>
          <w:shd w:val="clear" w:color="auto" w:fill="FFFFFF"/>
        </w:rPr>
        <w:t xml:space="preserve"> “</w:t>
      </w:r>
      <w:hyperlink r:id="rId15" w:tgtFrame="_blank" w:history="1">
        <w:r w:rsidR="00134EE0" w:rsidRPr="00E82A38">
          <w:rPr>
            <w:rStyle w:val="Kpr"/>
            <w:rFonts w:ascii="Times New Roman" w:hAnsi="Times New Roman" w:cs="Times New Roman"/>
            <w:color w:val="auto"/>
            <w:sz w:val="24"/>
            <w:szCs w:val="24"/>
            <w:u w:val="none"/>
            <w:shd w:val="clear" w:color="auto" w:fill="FFFFFF"/>
          </w:rPr>
          <w:t>Türklerde Tarih Z</w:t>
        </w:r>
        <w:r w:rsidR="00F21660" w:rsidRPr="00E82A38">
          <w:rPr>
            <w:rStyle w:val="Kpr"/>
            <w:rFonts w:ascii="Times New Roman" w:hAnsi="Times New Roman" w:cs="Times New Roman"/>
            <w:color w:val="auto"/>
            <w:sz w:val="24"/>
            <w:szCs w:val="24"/>
            <w:u w:val="none"/>
            <w:shd w:val="clear" w:color="auto" w:fill="FFFFFF"/>
          </w:rPr>
          <w:t>aptı</w:t>
        </w:r>
      </w:hyperlink>
      <w:r w:rsidR="00E82A38">
        <w:t>”</w:t>
      </w:r>
      <w:r w:rsidR="00F21660" w:rsidRPr="00F21660">
        <w:rPr>
          <w:rFonts w:ascii="Times New Roman" w:hAnsi="Times New Roman" w:cs="Times New Roman"/>
          <w:sz w:val="24"/>
          <w:szCs w:val="24"/>
        </w:rPr>
        <w:t>,</w:t>
      </w:r>
      <w:r w:rsidR="00F21660" w:rsidRPr="00F21660">
        <w:rPr>
          <w:rFonts w:ascii="Times New Roman" w:hAnsi="Times New Roman" w:cs="Times New Roman"/>
          <w:b/>
          <w:sz w:val="24"/>
          <w:szCs w:val="24"/>
        </w:rPr>
        <w:t xml:space="preserve"> </w:t>
      </w:r>
      <w:r w:rsidR="00F21660" w:rsidRPr="00E82A38">
        <w:rPr>
          <w:rFonts w:ascii="Times New Roman" w:hAnsi="Times New Roman" w:cs="Times New Roman"/>
          <w:i/>
          <w:sz w:val="24"/>
          <w:szCs w:val="24"/>
        </w:rPr>
        <w:t>İkinci Türk Tarih Kongresi</w:t>
      </w:r>
      <w:r w:rsidR="009A3881" w:rsidRPr="00E82A38">
        <w:rPr>
          <w:rFonts w:ascii="Times New Roman" w:hAnsi="Times New Roman" w:cs="Times New Roman"/>
          <w:i/>
          <w:sz w:val="24"/>
          <w:szCs w:val="24"/>
        </w:rPr>
        <w:t xml:space="preserve"> 20-25 Eylül </w:t>
      </w:r>
      <w:r w:rsidR="00F21660" w:rsidRPr="00E82A38">
        <w:rPr>
          <w:rFonts w:ascii="Times New Roman" w:hAnsi="Times New Roman" w:cs="Times New Roman"/>
          <w:i/>
          <w:sz w:val="24"/>
          <w:szCs w:val="24"/>
        </w:rPr>
        <w:t>1937,</w:t>
      </w:r>
      <w:r w:rsidR="009A3881" w:rsidRPr="00E82A38">
        <w:rPr>
          <w:rFonts w:ascii="Times New Roman" w:hAnsi="Times New Roman" w:cs="Times New Roman"/>
          <w:i/>
          <w:sz w:val="24"/>
          <w:szCs w:val="24"/>
        </w:rPr>
        <w:t xml:space="preserve"> </w:t>
      </w:r>
      <w:r w:rsidR="00F21660" w:rsidRPr="00E82A38">
        <w:rPr>
          <w:rFonts w:ascii="Times New Roman" w:hAnsi="Times New Roman" w:cs="Times New Roman"/>
          <w:i/>
          <w:sz w:val="24"/>
          <w:szCs w:val="24"/>
        </w:rPr>
        <w:t>Kongrenin Çalışmaları ve Kongreye Sunulan Tebliğler,</w:t>
      </w:r>
      <w:r w:rsidR="00F21660" w:rsidRPr="00F21660">
        <w:rPr>
          <w:rFonts w:ascii="Times New Roman" w:hAnsi="Times New Roman" w:cs="Times New Roman"/>
          <w:sz w:val="24"/>
          <w:szCs w:val="24"/>
        </w:rPr>
        <w:t xml:space="preserve"> Kenan Matbaası, İstanbul, 1943</w:t>
      </w:r>
      <w:r w:rsidR="00F21660" w:rsidRPr="00F21660">
        <w:rPr>
          <w:rFonts w:ascii="Times New Roman" w:hAnsi="Times New Roman" w:cs="Times New Roman"/>
        </w:rPr>
        <w:t>.</w:t>
      </w:r>
    </w:p>
    <w:p w:rsidR="00F17CA9" w:rsidRDefault="00A92187" w:rsidP="00CD1318">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Arı,</w:t>
      </w:r>
      <w:r w:rsidR="00015975" w:rsidRPr="00015975">
        <w:rPr>
          <w:rFonts w:ascii="Times New Roman" w:eastAsia="Times New Roman" w:hAnsi="Times New Roman" w:cs="Times New Roman"/>
          <w:sz w:val="24"/>
          <w:szCs w:val="24"/>
        </w:rPr>
        <w:t xml:space="preserve"> Bülent – </w:t>
      </w:r>
      <w:proofErr w:type="spellStart"/>
      <w:r w:rsidRPr="00015975">
        <w:rPr>
          <w:rFonts w:ascii="Times New Roman" w:eastAsia="Times New Roman" w:hAnsi="Times New Roman" w:cs="Times New Roman"/>
          <w:sz w:val="24"/>
          <w:szCs w:val="24"/>
        </w:rPr>
        <w:t>Arslantaş</w:t>
      </w:r>
      <w:proofErr w:type="spellEnd"/>
      <w:r w:rsidR="00015975" w:rsidRPr="00015975">
        <w:rPr>
          <w:rFonts w:ascii="Times New Roman" w:eastAsia="Times New Roman" w:hAnsi="Times New Roman" w:cs="Times New Roman"/>
          <w:sz w:val="24"/>
          <w:szCs w:val="24"/>
        </w:rPr>
        <w:t xml:space="preserve">, Selim, </w:t>
      </w:r>
      <w:r w:rsidR="00DD14D7">
        <w:rPr>
          <w:rFonts w:ascii="Times New Roman" w:eastAsia="Times New Roman" w:hAnsi="Times New Roman" w:cs="Times New Roman"/>
          <w:sz w:val="24"/>
          <w:szCs w:val="24"/>
        </w:rPr>
        <w:t>“</w:t>
      </w:r>
      <w:r w:rsidR="00015975" w:rsidRPr="00DD14D7">
        <w:rPr>
          <w:rFonts w:ascii="Times New Roman" w:eastAsia="Times New Roman" w:hAnsi="Times New Roman" w:cs="Times New Roman"/>
          <w:sz w:val="24"/>
          <w:szCs w:val="24"/>
        </w:rPr>
        <w:t xml:space="preserve">Türkiye’de Modern Tarihçiliğin Öncüsü: </w:t>
      </w:r>
      <w:proofErr w:type="spellStart"/>
      <w:r w:rsidR="00015975" w:rsidRPr="00DD14D7">
        <w:rPr>
          <w:rFonts w:ascii="Times New Roman" w:eastAsia="Times New Roman" w:hAnsi="Times New Roman" w:cs="Times New Roman"/>
          <w:sz w:val="24"/>
          <w:szCs w:val="24"/>
        </w:rPr>
        <w:t>Fuad</w:t>
      </w:r>
      <w:proofErr w:type="spellEnd"/>
      <w:r w:rsidR="00015975" w:rsidRPr="00DD14D7">
        <w:rPr>
          <w:rFonts w:ascii="Times New Roman" w:eastAsia="Times New Roman" w:hAnsi="Times New Roman" w:cs="Times New Roman"/>
          <w:sz w:val="24"/>
          <w:szCs w:val="24"/>
        </w:rPr>
        <w:t xml:space="preserve"> Köprülü</w:t>
      </w:r>
      <w:r w:rsidR="00DD14D7">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DD14D7">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b/>
          <w:sz w:val="24"/>
          <w:szCs w:val="24"/>
        </w:rPr>
        <w:t xml:space="preserve"> </w:t>
      </w:r>
      <w:r w:rsidR="009319F9">
        <w:rPr>
          <w:rFonts w:ascii="Times New Roman" w:eastAsia="Times New Roman" w:hAnsi="Times New Roman" w:cs="Times New Roman"/>
          <w:sz w:val="24"/>
          <w:szCs w:val="24"/>
        </w:rPr>
        <w:t>S.</w:t>
      </w:r>
      <w:r w:rsidR="00015975" w:rsidRPr="00015975">
        <w:rPr>
          <w:rFonts w:ascii="Times New Roman" w:eastAsia="Times New Roman" w:hAnsi="Times New Roman" w:cs="Times New Roman"/>
          <w:sz w:val="24"/>
          <w:szCs w:val="24"/>
        </w:rPr>
        <w:t>12, Ağustos-Eylül-Ekim 2000.</w:t>
      </w:r>
    </w:p>
    <w:p w:rsidR="00F17CA9" w:rsidRPr="00CD1318" w:rsidRDefault="00A92187" w:rsidP="00CD1318">
      <w:pPr>
        <w:spacing w:before="120"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shd w:val="clear" w:color="auto" w:fill="FFFFFF"/>
        </w:rPr>
        <w:t>Arık</w:t>
      </w:r>
      <w:r w:rsidR="00F17CA9">
        <w:rPr>
          <w:rFonts w:ascii="Times New Roman" w:hAnsi="Times New Roman" w:cs="Times New Roman"/>
          <w:sz w:val="24"/>
          <w:szCs w:val="24"/>
          <w:shd w:val="clear" w:color="auto" w:fill="FFFFFF"/>
        </w:rPr>
        <w:t xml:space="preserve">, </w:t>
      </w:r>
      <w:r w:rsidR="00F17CA9" w:rsidRPr="00F17CA9">
        <w:rPr>
          <w:rFonts w:ascii="Times New Roman" w:hAnsi="Times New Roman" w:cs="Times New Roman"/>
          <w:sz w:val="24"/>
          <w:szCs w:val="24"/>
          <w:shd w:val="clear" w:color="auto" w:fill="FFFFFF"/>
        </w:rPr>
        <w:t>Remzi Oğuz</w:t>
      </w:r>
      <w:r w:rsidR="00F17CA9">
        <w:rPr>
          <w:rFonts w:ascii="Times New Roman" w:hAnsi="Times New Roman" w:cs="Times New Roman"/>
          <w:sz w:val="24"/>
          <w:szCs w:val="24"/>
          <w:shd w:val="clear" w:color="auto" w:fill="FFFFFF"/>
        </w:rPr>
        <w:t>,</w:t>
      </w:r>
      <w:r w:rsidR="00F17CA9" w:rsidRPr="00F17CA9">
        <w:rPr>
          <w:rFonts w:ascii="Times New Roman" w:hAnsi="Times New Roman" w:cs="Times New Roman"/>
          <w:sz w:val="24"/>
          <w:szCs w:val="24"/>
          <w:shd w:val="clear" w:color="auto" w:fill="FFFFFF"/>
        </w:rPr>
        <w:t> </w:t>
      </w:r>
      <w:r w:rsidR="00DD14D7" w:rsidRPr="00A17691">
        <w:rPr>
          <w:rFonts w:ascii="Times New Roman" w:hAnsi="Times New Roman" w:cs="Times New Roman"/>
          <w:sz w:val="24"/>
          <w:szCs w:val="24"/>
          <w:shd w:val="clear" w:color="auto" w:fill="FFFFFF"/>
        </w:rPr>
        <w:t>“</w:t>
      </w:r>
      <w:proofErr w:type="spellStart"/>
      <w:r w:rsidR="00DF406A">
        <w:fldChar w:fldCharType="begin"/>
      </w:r>
      <w:r w:rsidR="00DF406A">
        <w:instrText>HYPERLINK "https://drive.google.com/open?id=0B7liBn5XLsAfbEVGWVcwVEJUeGc" \t "_blank"</w:instrText>
      </w:r>
      <w:r w:rsidR="00DF406A">
        <w:fldChar w:fldCharType="separate"/>
      </w:r>
      <w:r w:rsidR="00F17CA9" w:rsidRPr="00A17691">
        <w:rPr>
          <w:rStyle w:val="Kpr"/>
          <w:rFonts w:ascii="Times New Roman" w:hAnsi="Times New Roman" w:cs="Times New Roman"/>
          <w:color w:val="auto"/>
          <w:sz w:val="24"/>
          <w:szCs w:val="24"/>
          <w:u w:val="none"/>
          <w:shd w:val="clear" w:color="auto" w:fill="FFFFFF"/>
        </w:rPr>
        <w:t>Proto</w:t>
      </w:r>
      <w:proofErr w:type="spellEnd"/>
      <w:r w:rsidR="00F17CA9" w:rsidRPr="00A17691">
        <w:rPr>
          <w:rStyle w:val="Kpr"/>
          <w:rFonts w:ascii="Times New Roman" w:hAnsi="Times New Roman" w:cs="Times New Roman"/>
          <w:color w:val="auto"/>
          <w:sz w:val="24"/>
          <w:szCs w:val="24"/>
          <w:u w:val="none"/>
          <w:shd w:val="clear" w:color="auto" w:fill="FFFFFF"/>
        </w:rPr>
        <w:t>-Etilere Dair</w:t>
      </w:r>
      <w:r w:rsidR="00DF406A">
        <w:fldChar w:fldCharType="end"/>
      </w:r>
      <w:r w:rsidR="00DD14D7" w:rsidRPr="00A17691">
        <w:t>”</w:t>
      </w:r>
      <w:r w:rsidR="00F17CA9" w:rsidRPr="00A17691">
        <w:rPr>
          <w:rFonts w:ascii="Times New Roman" w:hAnsi="Times New Roman" w:cs="Times New Roman"/>
          <w:sz w:val="24"/>
          <w:szCs w:val="24"/>
        </w:rPr>
        <w:t>,</w:t>
      </w:r>
      <w:r w:rsidR="00F17CA9" w:rsidRPr="00F17CA9">
        <w:rPr>
          <w:rFonts w:ascii="Times New Roman" w:hAnsi="Times New Roman" w:cs="Times New Roman"/>
          <w:b/>
          <w:sz w:val="24"/>
          <w:szCs w:val="24"/>
        </w:rPr>
        <w:t xml:space="preserve"> </w:t>
      </w:r>
      <w:r w:rsidR="00F17CA9" w:rsidRPr="00DD14D7">
        <w:rPr>
          <w:rFonts w:ascii="Times New Roman" w:hAnsi="Times New Roman" w:cs="Times New Roman"/>
          <w:i/>
          <w:sz w:val="24"/>
          <w:szCs w:val="24"/>
        </w:rPr>
        <w:t>İkinci Türk Tarih Kongresi</w:t>
      </w:r>
      <w:r w:rsidR="009B79E7" w:rsidRPr="00DD14D7">
        <w:rPr>
          <w:rFonts w:ascii="Times New Roman" w:hAnsi="Times New Roman" w:cs="Times New Roman"/>
          <w:i/>
          <w:sz w:val="24"/>
          <w:szCs w:val="24"/>
        </w:rPr>
        <w:t xml:space="preserve"> 20-25 Eylül </w:t>
      </w:r>
      <w:r w:rsidR="00F17CA9" w:rsidRPr="00DD14D7">
        <w:rPr>
          <w:rFonts w:ascii="Times New Roman" w:hAnsi="Times New Roman" w:cs="Times New Roman"/>
          <w:i/>
          <w:sz w:val="24"/>
          <w:szCs w:val="24"/>
        </w:rPr>
        <w:t>1937,</w:t>
      </w:r>
      <w:r w:rsidR="009B79E7" w:rsidRPr="00DD14D7">
        <w:rPr>
          <w:rFonts w:ascii="Times New Roman" w:hAnsi="Times New Roman" w:cs="Times New Roman"/>
          <w:i/>
          <w:sz w:val="24"/>
          <w:szCs w:val="24"/>
        </w:rPr>
        <w:t xml:space="preserve"> </w:t>
      </w:r>
      <w:r w:rsidR="00F17CA9" w:rsidRPr="00DD14D7">
        <w:rPr>
          <w:rFonts w:ascii="Times New Roman" w:hAnsi="Times New Roman" w:cs="Times New Roman"/>
          <w:i/>
          <w:sz w:val="24"/>
          <w:szCs w:val="24"/>
        </w:rPr>
        <w:t>Kongrenin Çalışmaları ve Kongreye Sunulan Tebliğler,</w:t>
      </w:r>
      <w:r w:rsidR="00F17CA9" w:rsidRPr="00F17CA9">
        <w:rPr>
          <w:rFonts w:ascii="Times New Roman" w:hAnsi="Times New Roman" w:cs="Times New Roman"/>
          <w:sz w:val="24"/>
          <w:szCs w:val="24"/>
        </w:rPr>
        <w:t xml:space="preserve"> Kenan Matbaası, İstanbul, 1943</w:t>
      </w:r>
      <w:r w:rsidR="00C23301">
        <w:rPr>
          <w:rFonts w:ascii="Times New Roman" w:hAnsi="Times New Roman" w:cs="Times New Roman"/>
          <w:sz w:val="24"/>
          <w:szCs w:val="24"/>
        </w:rPr>
        <w:t>.</w:t>
      </w:r>
    </w:p>
    <w:p w:rsidR="00CB57EE" w:rsidRPr="00CD1318" w:rsidRDefault="00A92187" w:rsidP="00CD1318">
      <w:pPr>
        <w:spacing w:before="120" w:after="120" w:line="360" w:lineRule="auto"/>
        <w:ind w:left="567" w:hanging="567"/>
        <w:jc w:val="both"/>
        <w:rPr>
          <w:rFonts w:ascii="Times New Roman" w:hAnsi="Times New Roman" w:cs="Times New Roman"/>
          <w:sz w:val="24"/>
          <w:szCs w:val="24"/>
        </w:rPr>
      </w:pPr>
      <w:r w:rsidRPr="00045BFD">
        <w:rPr>
          <w:rFonts w:ascii="Times New Roman" w:hAnsi="Times New Roman" w:cs="Times New Roman"/>
          <w:sz w:val="24"/>
          <w:szCs w:val="24"/>
          <w:shd w:val="clear" w:color="auto" w:fill="FFFFFF"/>
        </w:rPr>
        <w:t>Arsal</w:t>
      </w:r>
      <w:r w:rsidR="00045BFD" w:rsidRPr="00045BFD">
        <w:rPr>
          <w:rFonts w:ascii="Times New Roman" w:hAnsi="Times New Roman" w:cs="Times New Roman"/>
          <w:sz w:val="24"/>
          <w:szCs w:val="24"/>
          <w:shd w:val="clear" w:color="auto" w:fill="FFFFFF"/>
        </w:rPr>
        <w:t xml:space="preserve">, Sadri </w:t>
      </w:r>
      <w:proofErr w:type="spellStart"/>
      <w:r w:rsidR="00045BFD" w:rsidRPr="00045BFD">
        <w:rPr>
          <w:rFonts w:ascii="Times New Roman" w:hAnsi="Times New Roman" w:cs="Times New Roman"/>
          <w:sz w:val="24"/>
          <w:szCs w:val="24"/>
          <w:shd w:val="clear" w:color="auto" w:fill="FFFFFF"/>
        </w:rPr>
        <w:t>Maksudi</w:t>
      </w:r>
      <w:proofErr w:type="spellEnd"/>
      <w:r w:rsidR="00045BFD" w:rsidRPr="00045BFD">
        <w:rPr>
          <w:rFonts w:ascii="Times New Roman" w:hAnsi="Times New Roman" w:cs="Times New Roman"/>
          <w:sz w:val="24"/>
          <w:szCs w:val="24"/>
          <w:shd w:val="clear" w:color="auto" w:fill="FFFFFF"/>
        </w:rPr>
        <w:t>: </w:t>
      </w:r>
      <w:r w:rsidR="00DD14D7" w:rsidRPr="00DD14D7">
        <w:rPr>
          <w:rFonts w:ascii="Times New Roman" w:hAnsi="Times New Roman" w:cs="Times New Roman"/>
          <w:sz w:val="24"/>
          <w:szCs w:val="24"/>
          <w:shd w:val="clear" w:color="auto" w:fill="FFFFFF"/>
        </w:rPr>
        <w:t>“</w:t>
      </w:r>
      <w:hyperlink r:id="rId16" w:tgtFrame="_blank" w:history="1">
        <w:r w:rsidR="00C52239" w:rsidRPr="00DD14D7">
          <w:rPr>
            <w:rStyle w:val="Kpr"/>
            <w:rFonts w:ascii="Times New Roman" w:hAnsi="Times New Roman" w:cs="Times New Roman"/>
            <w:color w:val="auto"/>
            <w:sz w:val="24"/>
            <w:szCs w:val="24"/>
            <w:u w:val="none"/>
            <w:shd w:val="clear" w:color="auto" w:fill="FFFFFF"/>
          </w:rPr>
          <w:t>Beşeriyet Tarihinde Devlet ve Hukuk Mefhumu ve Müesseselerinin İnkişafında Türk I</w:t>
        </w:r>
        <w:r w:rsidR="00045BFD" w:rsidRPr="00DD14D7">
          <w:rPr>
            <w:rStyle w:val="Kpr"/>
            <w:rFonts w:ascii="Times New Roman" w:hAnsi="Times New Roman" w:cs="Times New Roman"/>
            <w:color w:val="auto"/>
            <w:sz w:val="24"/>
            <w:szCs w:val="24"/>
            <w:u w:val="none"/>
            <w:shd w:val="clear" w:color="auto" w:fill="FFFFFF"/>
          </w:rPr>
          <w:t>r</w:t>
        </w:r>
        <w:r w:rsidR="00C52239" w:rsidRPr="00DD14D7">
          <w:rPr>
            <w:rStyle w:val="Kpr"/>
            <w:rFonts w:ascii="Times New Roman" w:hAnsi="Times New Roman" w:cs="Times New Roman"/>
            <w:color w:val="auto"/>
            <w:sz w:val="24"/>
            <w:szCs w:val="24"/>
            <w:u w:val="none"/>
            <w:shd w:val="clear" w:color="auto" w:fill="FFFFFF"/>
          </w:rPr>
          <w:t>kının R</w:t>
        </w:r>
        <w:r w:rsidR="00045BFD" w:rsidRPr="00DD14D7">
          <w:rPr>
            <w:rStyle w:val="Kpr"/>
            <w:rFonts w:ascii="Times New Roman" w:hAnsi="Times New Roman" w:cs="Times New Roman"/>
            <w:color w:val="auto"/>
            <w:sz w:val="24"/>
            <w:szCs w:val="24"/>
            <w:u w:val="none"/>
            <w:shd w:val="clear" w:color="auto" w:fill="FFFFFF"/>
          </w:rPr>
          <w:t>olü</w:t>
        </w:r>
      </w:hyperlink>
      <w:r w:rsidR="00DD14D7" w:rsidRPr="00DD14D7">
        <w:t>”</w:t>
      </w:r>
      <w:r w:rsidR="00045BFD" w:rsidRPr="00045BFD">
        <w:rPr>
          <w:rFonts w:ascii="Times New Roman" w:hAnsi="Times New Roman" w:cs="Times New Roman"/>
          <w:sz w:val="24"/>
          <w:szCs w:val="24"/>
        </w:rPr>
        <w:t>,</w:t>
      </w:r>
      <w:r w:rsidR="00045BFD" w:rsidRPr="00045BFD">
        <w:rPr>
          <w:rFonts w:ascii="Times New Roman" w:hAnsi="Times New Roman" w:cs="Times New Roman"/>
          <w:b/>
          <w:sz w:val="24"/>
          <w:szCs w:val="24"/>
        </w:rPr>
        <w:t xml:space="preserve"> </w:t>
      </w:r>
      <w:r w:rsidR="00045BFD" w:rsidRPr="00DD14D7">
        <w:rPr>
          <w:rFonts w:ascii="Times New Roman" w:hAnsi="Times New Roman" w:cs="Times New Roman"/>
          <w:i/>
          <w:sz w:val="24"/>
          <w:szCs w:val="24"/>
        </w:rPr>
        <w:t>İkinci Türk Tarih Kongresi</w:t>
      </w:r>
      <w:r w:rsidR="009B79E7" w:rsidRPr="00DD14D7">
        <w:rPr>
          <w:rFonts w:ascii="Times New Roman" w:hAnsi="Times New Roman" w:cs="Times New Roman"/>
          <w:i/>
          <w:sz w:val="24"/>
          <w:szCs w:val="24"/>
        </w:rPr>
        <w:t xml:space="preserve"> 20-25 Eylül </w:t>
      </w:r>
      <w:r w:rsidR="00045BFD" w:rsidRPr="00DD14D7">
        <w:rPr>
          <w:rFonts w:ascii="Times New Roman" w:hAnsi="Times New Roman" w:cs="Times New Roman"/>
          <w:i/>
          <w:sz w:val="24"/>
          <w:szCs w:val="24"/>
        </w:rPr>
        <w:t>1937,</w:t>
      </w:r>
      <w:r w:rsidR="009B79E7" w:rsidRPr="00DD14D7">
        <w:rPr>
          <w:rFonts w:ascii="Times New Roman" w:hAnsi="Times New Roman" w:cs="Times New Roman"/>
          <w:i/>
          <w:sz w:val="24"/>
          <w:szCs w:val="24"/>
        </w:rPr>
        <w:t xml:space="preserve"> </w:t>
      </w:r>
      <w:r w:rsidR="00045BFD" w:rsidRPr="00DD14D7">
        <w:rPr>
          <w:rFonts w:ascii="Times New Roman" w:hAnsi="Times New Roman" w:cs="Times New Roman"/>
          <w:i/>
          <w:sz w:val="24"/>
          <w:szCs w:val="24"/>
        </w:rPr>
        <w:t>Kongrenin Çalışmaları ve Kongreye Sunulan Tebliğler</w:t>
      </w:r>
      <w:r w:rsidR="00045BFD" w:rsidRPr="00045BFD">
        <w:rPr>
          <w:rFonts w:ascii="Times New Roman" w:hAnsi="Times New Roman" w:cs="Times New Roman"/>
          <w:sz w:val="24"/>
          <w:szCs w:val="24"/>
        </w:rPr>
        <w:t>, Kenan Matbaası, İstanbul, 1943</w:t>
      </w:r>
      <w:r w:rsidR="00045BFD">
        <w:rPr>
          <w:rFonts w:ascii="Times New Roman" w:hAnsi="Times New Roman" w:cs="Times New Roman"/>
          <w:sz w:val="24"/>
          <w:szCs w:val="24"/>
        </w:rPr>
        <w:t>.</w:t>
      </w:r>
    </w:p>
    <w:p w:rsidR="00015975" w:rsidRPr="00CD1318" w:rsidRDefault="00DD14D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rPr>
        <w:t>Atatürk Araştırma Merkezi</w:t>
      </w:r>
      <w:r>
        <w:rPr>
          <w:rFonts w:ascii="Times New Roman" w:eastAsia="Times New Roman" w:hAnsi="Times New Roman" w:cs="Times New Roman"/>
          <w:sz w:val="24"/>
          <w:szCs w:val="24"/>
        </w:rPr>
        <w:t>,</w:t>
      </w:r>
      <w:r w:rsidRPr="00DD14D7">
        <w:rPr>
          <w:rFonts w:ascii="Times New Roman" w:eastAsia="Times New Roman" w:hAnsi="Times New Roman" w:cs="Times New Roman"/>
          <w:i/>
          <w:sz w:val="24"/>
          <w:szCs w:val="24"/>
        </w:rPr>
        <w:t xml:space="preserve"> </w:t>
      </w:r>
      <w:r w:rsidR="00015975" w:rsidRPr="00DD14D7">
        <w:rPr>
          <w:rFonts w:ascii="Times New Roman" w:eastAsia="Times New Roman" w:hAnsi="Times New Roman" w:cs="Times New Roman"/>
          <w:i/>
          <w:sz w:val="24"/>
          <w:szCs w:val="24"/>
        </w:rPr>
        <w:t>Atatürk’ün Söylev ve Demeçleri</w:t>
      </w:r>
      <w:r>
        <w:rPr>
          <w:rFonts w:ascii="Times New Roman" w:eastAsia="Times New Roman" w:hAnsi="Times New Roman" w:cs="Times New Roman"/>
          <w:sz w:val="24"/>
          <w:szCs w:val="24"/>
        </w:rPr>
        <w:t>, Atatürk Araştırma Merkezi Yayınları,</w:t>
      </w:r>
      <w:r w:rsidR="00015975" w:rsidRPr="00015975">
        <w:rPr>
          <w:rFonts w:ascii="Times New Roman" w:eastAsia="Times New Roman" w:hAnsi="Times New Roman" w:cs="Times New Roman"/>
          <w:sz w:val="24"/>
          <w:szCs w:val="24"/>
        </w:rPr>
        <w:t xml:space="preserve">  C.</w:t>
      </w:r>
      <w:r w:rsidR="0045750E">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I-III. Ankara, 1997.</w:t>
      </w:r>
    </w:p>
    <w:p w:rsidR="00AB539E" w:rsidRPr="00CD1318" w:rsidRDefault="00A92187" w:rsidP="00CD1318">
      <w:pPr>
        <w:autoSpaceDE w:val="0"/>
        <w:autoSpaceDN w:val="0"/>
        <w:adjustRightInd w:val="0"/>
        <w:spacing w:before="120" w:after="120" w:line="36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rPr>
        <w:t>Atsız</w:t>
      </w:r>
      <w:r w:rsidR="00AB539E">
        <w:rPr>
          <w:rFonts w:ascii="Times New Roman" w:eastAsia="Times New Roman" w:hAnsi="Times New Roman" w:cs="Times New Roman"/>
          <w:sz w:val="24"/>
          <w:szCs w:val="24"/>
        </w:rPr>
        <w:t>, Hüseyin</w:t>
      </w:r>
      <w:r w:rsidR="004D7709">
        <w:rPr>
          <w:rFonts w:ascii="Times New Roman" w:eastAsia="Times New Roman" w:hAnsi="Times New Roman" w:cs="Times New Roman"/>
          <w:sz w:val="24"/>
          <w:szCs w:val="24"/>
        </w:rPr>
        <w:t xml:space="preserve"> </w:t>
      </w:r>
      <w:r w:rsidR="00427AFD">
        <w:rPr>
          <w:rFonts w:ascii="Times New Roman" w:eastAsia="Times New Roman" w:hAnsi="Times New Roman" w:cs="Times New Roman"/>
          <w:sz w:val="24"/>
          <w:szCs w:val="24"/>
        </w:rPr>
        <w:t xml:space="preserve">Nihal, </w:t>
      </w:r>
      <w:r w:rsidR="00A81165" w:rsidRPr="00A81165">
        <w:rPr>
          <w:rFonts w:ascii="Times New Roman" w:hAnsi="Times New Roman" w:cs="Times New Roman"/>
          <w:sz w:val="24"/>
          <w:szCs w:val="24"/>
        </w:rPr>
        <w:t>“</w:t>
      </w:r>
      <w:r w:rsidR="00AB539E" w:rsidRPr="00A81165">
        <w:rPr>
          <w:rFonts w:ascii="Times New Roman" w:hAnsi="Times New Roman" w:cs="Times New Roman"/>
          <w:sz w:val="24"/>
          <w:szCs w:val="24"/>
        </w:rPr>
        <w:t>Türk Tarihini Görüş Tarzımız Yanlıştır</w:t>
      </w:r>
      <w:r w:rsidR="00A81165" w:rsidRPr="00A81165">
        <w:rPr>
          <w:rFonts w:ascii="Times New Roman" w:hAnsi="Times New Roman" w:cs="Times New Roman"/>
          <w:sz w:val="24"/>
          <w:szCs w:val="24"/>
        </w:rPr>
        <w:t>”</w:t>
      </w:r>
      <w:r w:rsidR="00AB539E" w:rsidRPr="00AB539E">
        <w:rPr>
          <w:rFonts w:ascii="Times New Roman" w:hAnsi="Times New Roman" w:cs="Times New Roman"/>
          <w:sz w:val="24"/>
          <w:szCs w:val="24"/>
        </w:rPr>
        <w:t xml:space="preserve">, </w:t>
      </w:r>
      <w:r w:rsidR="00AB539E" w:rsidRPr="00A81165">
        <w:rPr>
          <w:rFonts w:ascii="Times New Roman" w:hAnsi="Times New Roman" w:cs="Times New Roman"/>
          <w:i/>
          <w:sz w:val="24"/>
          <w:szCs w:val="24"/>
        </w:rPr>
        <w:t xml:space="preserve">Orhun, </w:t>
      </w:r>
      <w:r w:rsidR="00AB539E" w:rsidRPr="00AB539E">
        <w:rPr>
          <w:rFonts w:ascii="Times New Roman" w:hAnsi="Times New Roman" w:cs="Times New Roman"/>
          <w:sz w:val="24"/>
          <w:szCs w:val="24"/>
        </w:rPr>
        <w:t>S.3,</w:t>
      </w:r>
      <w:r w:rsidR="006C029A">
        <w:rPr>
          <w:rFonts w:ascii="Times New Roman" w:hAnsi="Times New Roman" w:cs="Times New Roman"/>
          <w:sz w:val="24"/>
          <w:szCs w:val="24"/>
        </w:rPr>
        <w:t xml:space="preserve"> </w:t>
      </w:r>
      <w:r w:rsidR="00AB539E" w:rsidRPr="00AB539E">
        <w:rPr>
          <w:rFonts w:ascii="Times New Roman" w:hAnsi="Times New Roman" w:cs="Times New Roman"/>
          <w:sz w:val="24"/>
          <w:szCs w:val="24"/>
        </w:rPr>
        <w:t>1934</w:t>
      </w:r>
      <w:r w:rsidR="00AB539E">
        <w:rPr>
          <w:rFonts w:ascii="Times New Roman" w:hAnsi="Times New Roman" w:cs="Times New Roman"/>
          <w:sz w:val="24"/>
          <w:szCs w:val="24"/>
        </w:rPr>
        <w:t>.</w:t>
      </w:r>
    </w:p>
    <w:p w:rsidR="001F7159" w:rsidRPr="00CD1318" w:rsidRDefault="00AB539E" w:rsidP="00CD1318">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r>
        <w:rPr>
          <w:rFonts w:ascii="Times New Roman" w:eastAsia="Times New Roman" w:hAnsi="Times New Roman" w:cs="Times New Roman"/>
          <w:sz w:val="24"/>
          <w:szCs w:val="24"/>
        </w:rPr>
        <w:t>---------------------------,</w:t>
      </w:r>
      <w:r w:rsidR="007B1C5E">
        <w:rPr>
          <w:rFonts w:ascii="Times New Roman" w:eastAsia="Times New Roman" w:hAnsi="Times New Roman" w:cs="Times New Roman"/>
          <w:sz w:val="24"/>
          <w:szCs w:val="24"/>
        </w:rPr>
        <w:t xml:space="preserve"> </w:t>
      </w:r>
      <w:r w:rsidR="00A81165" w:rsidRPr="00A81165">
        <w:rPr>
          <w:rFonts w:ascii="Times New Roman" w:eastAsia="Times New Roman" w:hAnsi="Times New Roman" w:cs="Times New Roman"/>
          <w:sz w:val="24"/>
          <w:szCs w:val="24"/>
        </w:rPr>
        <w:t>“</w:t>
      </w:r>
      <w:r w:rsidR="00295B05" w:rsidRPr="00A81165">
        <w:rPr>
          <w:rFonts w:ascii="Times New Roman" w:eastAsia="Calibri" w:hAnsi="Times New Roman" w:cs="Times New Roman"/>
          <w:sz w:val="24"/>
          <w:szCs w:val="24"/>
        </w:rPr>
        <w:t>Türk Tarihine Bakışımız Nasıl Olmalıdır?</w:t>
      </w:r>
      <w:r w:rsidR="00A81165" w:rsidRPr="00A81165">
        <w:rPr>
          <w:rFonts w:ascii="Times New Roman" w:eastAsia="Calibri" w:hAnsi="Times New Roman" w:cs="Times New Roman"/>
          <w:sz w:val="24"/>
          <w:szCs w:val="24"/>
        </w:rPr>
        <w:t>”</w:t>
      </w:r>
      <w:r w:rsidR="008E203E" w:rsidRPr="00A81165">
        <w:rPr>
          <w:rFonts w:ascii="Times New Roman" w:eastAsia="Calibri" w:hAnsi="Times New Roman" w:cs="Times New Roman"/>
          <w:sz w:val="24"/>
          <w:szCs w:val="24"/>
        </w:rPr>
        <w:t>,</w:t>
      </w:r>
      <w:r w:rsidR="001815AD">
        <w:rPr>
          <w:rFonts w:ascii="Times New Roman" w:eastAsia="Calibri" w:hAnsi="Times New Roman" w:cs="Times New Roman"/>
          <w:sz w:val="24"/>
          <w:szCs w:val="24"/>
        </w:rPr>
        <w:t xml:space="preserve"> </w:t>
      </w:r>
      <w:proofErr w:type="spellStart"/>
      <w:r w:rsidR="00295B05" w:rsidRPr="00A81165">
        <w:rPr>
          <w:rFonts w:ascii="Times New Roman" w:eastAsia="Calibri" w:hAnsi="Times New Roman" w:cs="Times New Roman"/>
          <w:i/>
          <w:sz w:val="24"/>
          <w:szCs w:val="24"/>
        </w:rPr>
        <w:t>Çınaraltı</w:t>
      </w:r>
      <w:proofErr w:type="spellEnd"/>
      <w:r w:rsidR="00295B05" w:rsidRPr="00A81165">
        <w:rPr>
          <w:rFonts w:ascii="Times New Roman" w:eastAsia="Calibri" w:hAnsi="Times New Roman" w:cs="Times New Roman"/>
          <w:i/>
          <w:sz w:val="24"/>
          <w:szCs w:val="24"/>
        </w:rPr>
        <w:t>,</w:t>
      </w:r>
      <w:r w:rsidR="00A446AA">
        <w:rPr>
          <w:rFonts w:ascii="Times New Roman" w:eastAsia="Calibri" w:hAnsi="Times New Roman" w:cs="Times New Roman"/>
          <w:b/>
          <w:sz w:val="24"/>
          <w:szCs w:val="24"/>
        </w:rPr>
        <w:t xml:space="preserve"> </w:t>
      </w:r>
      <w:r w:rsidR="000F3826">
        <w:rPr>
          <w:rFonts w:ascii="Times New Roman" w:eastAsia="Calibri" w:hAnsi="Times New Roman" w:cs="Times New Roman"/>
          <w:sz w:val="24"/>
          <w:szCs w:val="24"/>
        </w:rPr>
        <w:t>S.</w:t>
      </w:r>
      <w:r w:rsidR="00295B05" w:rsidRPr="00015975">
        <w:rPr>
          <w:rFonts w:ascii="Times New Roman" w:eastAsia="Calibri" w:hAnsi="Times New Roman" w:cs="Times New Roman"/>
          <w:sz w:val="24"/>
          <w:szCs w:val="24"/>
        </w:rPr>
        <w:t>1, Ağustos</w:t>
      </w:r>
      <w:r w:rsidR="00295B05">
        <w:rPr>
          <w:rFonts w:ascii="Times New Roman" w:eastAsia="Calibri" w:hAnsi="Times New Roman" w:cs="Times New Roman"/>
          <w:sz w:val="24"/>
          <w:szCs w:val="24"/>
        </w:rPr>
        <w:t>,</w:t>
      </w:r>
      <w:r w:rsidR="00295B05" w:rsidRPr="00015975">
        <w:rPr>
          <w:rFonts w:ascii="Times New Roman" w:eastAsia="Calibri" w:hAnsi="Times New Roman" w:cs="Times New Roman"/>
          <w:sz w:val="24"/>
          <w:szCs w:val="24"/>
        </w:rPr>
        <w:t xml:space="preserve"> 1941.</w:t>
      </w:r>
    </w:p>
    <w:p w:rsidR="00015975" w:rsidRPr="00015975" w:rsidRDefault="00CC6FB2" w:rsidP="00CD1318">
      <w:pPr>
        <w:spacing w:before="120" w:after="120"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B539E">
        <w:rPr>
          <w:rFonts w:ascii="Times New Roman" w:eastAsia="Calibri" w:hAnsi="Times New Roman" w:cs="Times New Roman"/>
          <w:sz w:val="24"/>
          <w:szCs w:val="24"/>
        </w:rPr>
        <w:t>------</w:t>
      </w:r>
      <w:r>
        <w:rPr>
          <w:rFonts w:ascii="Times New Roman" w:eastAsia="Calibri" w:hAnsi="Times New Roman" w:cs="Times New Roman"/>
          <w:sz w:val="24"/>
          <w:szCs w:val="24"/>
        </w:rPr>
        <w:t>---</w:t>
      </w:r>
      <w:r w:rsidR="00AB539E">
        <w:rPr>
          <w:rFonts w:ascii="Times New Roman" w:eastAsia="Calibri" w:hAnsi="Times New Roman" w:cs="Times New Roman"/>
          <w:sz w:val="24"/>
          <w:szCs w:val="24"/>
        </w:rPr>
        <w:t>-</w:t>
      </w:r>
      <w:r>
        <w:rPr>
          <w:rFonts w:ascii="Times New Roman" w:eastAsia="Calibri" w:hAnsi="Times New Roman" w:cs="Times New Roman"/>
          <w:sz w:val="24"/>
          <w:szCs w:val="24"/>
        </w:rPr>
        <w:t>-,</w:t>
      </w:r>
      <w:r w:rsidR="00234E48">
        <w:rPr>
          <w:rFonts w:ascii="Times New Roman" w:eastAsia="Calibri" w:hAnsi="Times New Roman" w:cs="Times New Roman"/>
          <w:sz w:val="24"/>
          <w:szCs w:val="24"/>
        </w:rPr>
        <w:t xml:space="preserve"> </w:t>
      </w:r>
      <w:r w:rsidR="00A81165" w:rsidRPr="00A81165">
        <w:rPr>
          <w:rFonts w:ascii="Times New Roman" w:eastAsia="Calibri" w:hAnsi="Times New Roman" w:cs="Times New Roman"/>
          <w:sz w:val="24"/>
          <w:szCs w:val="24"/>
        </w:rPr>
        <w:t>“</w:t>
      </w:r>
      <w:r w:rsidR="00015975" w:rsidRPr="00A81165">
        <w:rPr>
          <w:rFonts w:ascii="Times New Roman" w:eastAsia="Calibri" w:hAnsi="Times New Roman" w:cs="Times New Roman"/>
          <w:sz w:val="24"/>
          <w:szCs w:val="24"/>
        </w:rPr>
        <w:t>Türkiye Tarihinin Meseleleri</w:t>
      </w:r>
      <w:r w:rsidR="00A81165" w:rsidRPr="00A81165">
        <w:rPr>
          <w:rFonts w:ascii="Times New Roman" w:eastAsia="Calibri" w:hAnsi="Times New Roman" w:cs="Times New Roman"/>
          <w:sz w:val="24"/>
          <w:szCs w:val="24"/>
        </w:rPr>
        <w:t>”</w:t>
      </w:r>
      <w:r w:rsidR="00015975" w:rsidRPr="00A81165">
        <w:rPr>
          <w:rFonts w:ascii="Times New Roman" w:eastAsia="Calibri" w:hAnsi="Times New Roman" w:cs="Times New Roman"/>
          <w:sz w:val="24"/>
          <w:szCs w:val="24"/>
        </w:rPr>
        <w:t>,</w:t>
      </w:r>
      <w:r w:rsidR="00234E48">
        <w:rPr>
          <w:rFonts w:ascii="Times New Roman" w:eastAsia="Calibri" w:hAnsi="Times New Roman" w:cs="Times New Roman"/>
          <w:i/>
          <w:sz w:val="24"/>
          <w:szCs w:val="24"/>
        </w:rPr>
        <w:t xml:space="preserve"> </w:t>
      </w:r>
      <w:r w:rsidR="00015975" w:rsidRPr="00A81165">
        <w:rPr>
          <w:rFonts w:ascii="Times New Roman" w:eastAsia="Calibri" w:hAnsi="Times New Roman" w:cs="Times New Roman"/>
          <w:i/>
          <w:sz w:val="24"/>
          <w:szCs w:val="24"/>
        </w:rPr>
        <w:t>Yeni Sabah</w:t>
      </w:r>
      <w:r w:rsidR="00015975" w:rsidRPr="00A81165">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 xml:space="preserve"> 4 Aralık 1948.</w:t>
      </w:r>
    </w:p>
    <w:p w:rsidR="005553C7" w:rsidRDefault="00295B05"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B539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B53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81165">
        <w:rPr>
          <w:rFonts w:ascii="Times New Roman" w:eastAsia="Times New Roman" w:hAnsi="Times New Roman" w:cs="Times New Roman"/>
          <w:sz w:val="24"/>
          <w:szCs w:val="24"/>
        </w:rPr>
        <w:t>“</w:t>
      </w:r>
      <w:r w:rsidRPr="00A81165">
        <w:rPr>
          <w:rFonts w:ascii="Times New Roman" w:eastAsia="Times New Roman" w:hAnsi="Times New Roman" w:cs="Times New Roman"/>
          <w:sz w:val="24"/>
          <w:szCs w:val="24"/>
        </w:rPr>
        <w:t>Türkçü Kimdir?</w:t>
      </w:r>
      <w:r w:rsidR="00A81165" w:rsidRPr="00A81165">
        <w:rPr>
          <w:rFonts w:ascii="Times New Roman" w:eastAsia="Times New Roman" w:hAnsi="Times New Roman" w:cs="Times New Roman"/>
          <w:sz w:val="24"/>
          <w:szCs w:val="24"/>
        </w:rPr>
        <w:t>”</w:t>
      </w:r>
      <w:r w:rsidR="0089553E" w:rsidRPr="00A81165">
        <w:rPr>
          <w:rFonts w:ascii="Times New Roman" w:eastAsia="Times New Roman" w:hAnsi="Times New Roman" w:cs="Times New Roman"/>
          <w:sz w:val="24"/>
          <w:szCs w:val="24"/>
        </w:rPr>
        <w:t>,</w:t>
      </w:r>
      <w:r w:rsidRPr="00015975">
        <w:rPr>
          <w:rFonts w:ascii="Times New Roman" w:eastAsia="Times New Roman" w:hAnsi="Times New Roman" w:cs="Times New Roman"/>
          <w:sz w:val="24"/>
          <w:szCs w:val="24"/>
        </w:rPr>
        <w:t xml:space="preserve"> </w:t>
      </w:r>
      <w:r w:rsidRPr="00A81165">
        <w:rPr>
          <w:rFonts w:ascii="Times New Roman" w:eastAsia="Times New Roman" w:hAnsi="Times New Roman" w:cs="Times New Roman"/>
          <w:i/>
          <w:sz w:val="24"/>
          <w:szCs w:val="24"/>
        </w:rPr>
        <w:t>Orkun</w:t>
      </w:r>
      <w:r w:rsidRPr="00A81165">
        <w:rPr>
          <w:rFonts w:ascii="Times New Roman" w:eastAsia="Times New Roman" w:hAnsi="Times New Roman" w:cs="Times New Roman"/>
          <w:sz w:val="24"/>
          <w:szCs w:val="24"/>
        </w:rPr>
        <w:t>,</w:t>
      </w:r>
      <w:r w:rsidRPr="00015975">
        <w:rPr>
          <w:rFonts w:ascii="Times New Roman" w:eastAsia="Times New Roman" w:hAnsi="Times New Roman" w:cs="Times New Roman"/>
          <w:b/>
          <w:sz w:val="24"/>
          <w:szCs w:val="24"/>
        </w:rPr>
        <w:t xml:space="preserve"> </w:t>
      </w:r>
      <w:r w:rsidRPr="00015975">
        <w:rPr>
          <w:rFonts w:ascii="Times New Roman" w:eastAsia="Times New Roman" w:hAnsi="Times New Roman" w:cs="Times New Roman"/>
          <w:sz w:val="24"/>
          <w:szCs w:val="24"/>
        </w:rPr>
        <w:t>S.3, 20 Ekim 1950.</w:t>
      </w:r>
    </w:p>
    <w:p w:rsidR="00015975" w:rsidRDefault="00F628B4" w:rsidP="00CD1318">
      <w:pPr>
        <w:autoSpaceDE w:val="0"/>
        <w:autoSpaceDN w:val="0"/>
        <w:adjustRightInd w:val="0"/>
        <w:spacing w:before="120" w:after="120" w:line="360" w:lineRule="auto"/>
        <w:ind w:left="567" w:hanging="567"/>
        <w:jc w:val="both"/>
        <w:rPr>
          <w:rFonts w:ascii="Times New Roman" w:hAnsi="Times New Roman" w:cs="Times New Roman"/>
          <w:sz w:val="24"/>
          <w:szCs w:val="24"/>
        </w:rPr>
      </w:pPr>
      <w:r w:rsidRPr="005C0820">
        <w:rPr>
          <w:rFonts w:ascii="Times New Roman" w:hAnsi="Times New Roman" w:cs="Times New Roman"/>
          <w:sz w:val="24"/>
          <w:szCs w:val="24"/>
        </w:rPr>
        <w:t>-------------------</w:t>
      </w:r>
      <w:r w:rsidR="005553C7" w:rsidRPr="005C0820">
        <w:rPr>
          <w:rFonts w:ascii="Times New Roman" w:hAnsi="Times New Roman" w:cs="Times New Roman"/>
          <w:sz w:val="24"/>
          <w:szCs w:val="24"/>
        </w:rPr>
        <w:t>--</w:t>
      </w:r>
      <w:r w:rsidRPr="005C0820">
        <w:rPr>
          <w:rFonts w:ascii="Times New Roman" w:hAnsi="Times New Roman" w:cs="Times New Roman"/>
          <w:sz w:val="24"/>
          <w:szCs w:val="24"/>
        </w:rPr>
        <w:t>-----</w:t>
      </w:r>
      <w:r w:rsidR="00D85E0F" w:rsidRPr="005C0820">
        <w:rPr>
          <w:rFonts w:ascii="Times New Roman" w:hAnsi="Times New Roman" w:cs="Times New Roman"/>
          <w:sz w:val="24"/>
          <w:szCs w:val="24"/>
        </w:rPr>
        <w:t>-</w:t>
      </w:r>
      <w:r w:rsidR="00D85E0F" w:rsidRPr="003800D2">
        <w:rPr>
          <w:rFonts w:ascii="Times New Roman" w:hAnsi="Times New Roman" w:cs="Times New Roman"/>
          <w:sz w:val="24"/>
          <w:szCs w:val="24"/>
        </w:rPr>
        <w:t>,</w:t>
      </w:r>
      <w:r w:rsidR="00D85E0F">
        <w:rPr>
          <w:rFonts w:ascii="Times New Roman" w:hAnsi="Times New Roman" w:cs="Times New Roman"/>
          <w:i/>
          <w:sz w:val="24"/>
          <w:szCs w:val="24"/>
        </w:rPr>
        <w:t xml:space="preserve"> </w:t>
      </w:r>
      <w:r w:rsidR="00A81165" w:rsidRPr="002F7DA3">
        <w:rPr>
          <w:rFonts w:ascii="Times New Roman" w:hAnsi="Times New Roman" w:cs="Times New Roman"/>
          <w:sz w:val="24"/>
          <w:szCs w:val="24"/>
        </w:rPr>
        <w:t>“</w:t>
      </w:r>
      <w:r w:rsidR="005553C7" w:rsidRPr="002F7DA3">
        <w:rPr>
          <w:rFonts w:ascii="Times New Roman" w:hAnsi="Times New Roman" w:cs="Times New Roman"/>
          <w:sz w:val="24"/>
          <w:szCs w:val="24"/>
        </w:rPr>
        <w:t>Devletimizin Kuruluşunu Sağlayan Savaş</w:t>
      </w:r>
      <w:r w:rsidR="00A81165">
        <w:rPr>
          <w:rFonts w:ascii="Times New Roman" w:hAnsi="Times New Roman" w:cs="Times New Roman"/>
          <w:i/>
          <w:sz w:val="24"/>
          <w:szCs w:val="24"/>
        </w:rPr>
        <w:t>”</w:t>
      </w:r>
      <w:r w:rsidR="005553C7" w:rsidRPr="005553C7">
        <w:rPr>
          <w:rFonts w:ascii="Times New Roman" w:hAnsi="Times New Roman" w:cs="Times New Roman"/>
          <w:sz w:val="24"/>
          <w:szCs w:val="24"/>
        </w:rPr>
        <w:t>,</w:t>
      </w:r>
      <w:r w:rsidR="004D7709">
        <w:rPr>
          <w:rFonts w:ascii="Times New Roman" w:hAnsi="Times New Roman" w:cs="Times New Roman"/>
          <w:sz w:val="24"/>
          <w:szCs w:val="24"/>
        </w:rPr>
        <w:t xml:space="preserve"> </w:t>
      </w:r>
      <w:r w:rsidR="005553C7" w:rsidRPr="002F7DA3">
        <w:rPr>
          <w:rFonts w:ascii="Times New Roman" w:hAnsi="Times New Roman" w:cs="Times New Roman"/>
          <w:i/>
          <w:sz w:val="24"/>
          <w:szCs w:val="24"/>
        </w:rPr>
        <w:t>Orkun</w:t>
      </w:r>
      <w:r w:rsidRPr="002F7DA3">
        <w:rPr>
          <w:rFonts w:ascii="Times New Roman" w:hAnsi="Times New Roman" w:cs="Times New Roman"/>
          <w:i/>
          <w:sz w:val="24"/>
          <w:szCs w:val="24"/>
        </w:rPr>
        <w:t>,</w:t>
      </w:r>
      <w:r>
        <w:rPr>
          <w:rFonts w:ascii="Times New Roman" w:hAnsi="Times New Roman" w:cs="Times New Roman"/>
          <w:sz w:val="24"/>
          <w:szCs w:val="24"/>
        </w:rPr>
        <w:t xml:space="preserve"> S.10, </w:t>
      </w:r>
      <w:r w:rsidR="005553C7" w:rsidRPr="005553C7">
        <w:rPr>
          <w:rFonts w:ascii="Times New Roman" w:hAnsi="Times New Roman" w:cs="Times New Roman"/>
          <w:sz w:val="24"/>
          <w:szCs w:val="24"/>
        </w:rPr>
        <w:t>15 Kasım</w:t>
      </w:r>
      <w:r w:rsidR="00772B40">
        <w:rPr>
          <w:rFonts w:ascii="Times New Roman" w:hAnsi="Times New Roman" w:cs="Times New Roman"/>
          <w:sz w:val="24"/>
          <w:szCs w:val="24"/>
        </w:rPr>
        <w:t xml:space="preserve"> </w:t>
      </w:r>
      <w:r w:rsidR="005553C7" w:rsidRPr="005553C7">
        <w:rPr>
          <w:rFonts w:ascii="Times New Roman" w:hAnsi="Times New Roman" w:cs="Times New Roman"/>
          <w:sz w:val="24"/>
          <w:szCs w:val="24"/>
        </w:rPr>
        <w:t>1962.</w:t>
      </w:r>
    </w:p>
    <w:p w:rsidR="005C0820" w:rsidRPr="00907E44" w:rsidRDefault="005C0820" w:rsidP="00907E44">
      <w:pPr>
        <w:autoSpaceDE w:val="0"/>
        <w:autoSpaceDN w:val="0"/>
        <w:adjustRightInd w:val="0"/>
        <w:spacing w:before="120" w:after="120" w:line="36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rPr>
        <w:t>--------------------------,</w:t>
      </w:r>
      <w:r w:rsidRPr="004D7709">
        <w:rPr>
          <w:rFonts w:ascii="Times New Roman" w:hAnsi="Times New Roman" w:cs="Times New Roman"/>
          <w:sz w:val="24"/>
          <w:szCs w:val="24"/>
        </w:rPr>
        <w:t xml:space="preserve"> </w:t>
      </w:r>
      <w:r w:rsidRPr="00A81165">
        <w:rPr>
          <w:rFonts w:ascii="Times New Roman" w:hAnsi="Times New Roman" w:cs="Times New Roman"/>
          <w:sz w:val="24"/>
          <w:szCs w:val="24"/>
        </w:rPr>
        <w:t>“Türkçülük”,</w:t>
      </w:r>
      <w:r w:rsidRPr="004D7709">
        <w:rPr>
          <w:rFonts w:ascii="Times New Roman" w:hAnsi="Times New Roman" w:cs="Times New Roman"/>
          <w:sz w:val="24"/>
          <w:szCs w:val="24"/>
        </w:rPr>
        <w:t xml:space="preserve"> </w:t>
      </w:r>
      <w:r w:rsidRPr="00A81165">
        <w:rPr>
          <w:rFonts w:ascii="Times New Roman" w:hAnsi="Times New Roman" w:cs="Times New Roman"/>
          <w:i/>
          <w:sz w:val="24"/>
          <w:szCs w:val="24"/>
        </w:rPr>
        <w:t>Orkun,</w:t>
      </w:r>
      <w:r w:rsidRPr="004D7709">
        <w:rPr>
          <w:rFonts w:ascii="Times New Roman" w:hAnsi="Times New Roman" w:cs="Times New Roman"/>
          <w:b/>
          <w:sz w:val="24"/>
          <w:szCs w:val="24"/>
        </w:rPr>
        <w:t xml:space="preserve"> </w:t>
      </w:r>
      <w:r w:rsidRPr="004D7709">
        <w:rPr>
          <w:rFonts w:ascii="Times New Roman" w:hAnsi="Times New Roman" w:cs="Times New Roman"/>
          <w:sz w:val="24"/>
          <w:szCs w:val="24"/>
        </w:rPr>
        <w:t>S.17, Haziran 1963.</w:t>
      </w:r>
    </w:p>
    <w:p w:rsidR="00015975" w:rsidRPr="00015975" w:rsidRDefault="00CC6FB2" w:rsidP="00907E44">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B539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F7DA3">
        <w:rPr>
          <w:rFonts w:ascii="Times New Roman" w:eastAsia="Times New Roman" w:hAnsi="Times New Roman" w:cs="Times New Roman"/>
          <w:sz w:val="24"/>
          <w:szCs w:val="24"/>
        </w:rPr>
        <w:t xml:space="preserve"> </w:t>
      </w:r>
      <w:r w:rsidR="002F7DA3" w:rsidRPr="002F7DA3">
        <w:rPr>
          <w:rFonts w:ascii="Times New Roman" w:eastAsia="Times New Roman" w:hAnsi="Times New Roman" w:cs="Times New Roman"/>
          <w:sz w:val="24"/>
          <w:szCs w:val="24"/>
        </w:rPr>
        <w:t>“</w:t>
      </w:r>
      <w:r w:rsidR="00015975" w:rsidRPr="002F7DA3">
        <w:rPr>
          <w:rFonts w:ascii="Times New Roman" w:eastAsia="Times New Roman" w:hAnsi="Times New Roman" w:cs="Times New Roman"/>
          <w:sz w:val="24"/>
          <w:szCs w:val="24"/>
        </w:rPr>
        <w:t>Turancılık</w:t>
      </w:r>
      <w:r w:rsidR="002F7DA3" w:rsidRPr="002F7DA3">
        <w:rPr>
          <w:rFonts w:ascii="Times New Roman" w:eastAsia="Times New Roman" w:hAnsi="Times New Roman" w:cs="Times New Roman"/>
          <w:sz w:val="24"/>
          <w:szCs w:val="24"/>
        </w:rPr>
        <w:t>”</w:t>
      </w:r>
      <w:r w:rsidR="00015975" w:rsidRPr="002F7DA3">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proofErr w:type="spellStart"/>
      <w:r w:rsidR="00015975" w:rsidRPr="002F7DA3">
        <w:rPr>
          <w:rFonts w:ascii="Times New Roman" w:eastAsia="Times New Roman" w:hAnsi="Times New Roman" w:cs="Times New Roman"/>
          <w:i/>
          <w:sz w:val="24"/>
          <w:szCs w:val="24"/>
        </w:rPr>
        <w:t>Ötüken</w:t>
      </w:r>
      <w:proofErr w:type="spellEnd"/>
      <w:r w:rsidR="00015975" w:rsidRPr="002F7DA3">
        <w:rPr>
          <w:rFonts w:ascii="Times New Roman" w:eastAsia="Times New Roman" w:hAnsi="Times New Roman" w:cs="Times New Roman"/>
          <w:i/>
          <w:sz w:val="24"/>
          <w:szCs w:val="24"/>
        </w:rPr>
        <w:t>,</w:t>
      </w:r>
      <w:r w:rsidR="00015975" w:rsidRPr="00015975">
        <w:rPr>
          <w:rFonts w:ascii="Times New Roman" w:eastAsia="Times New Roman" w:hAnsi="Times New Roman" w:cs="Times New Roman"/>
          <w:b/>
          <w:sz w:val="24"/>
          <w:szCs w:val="24"/>
        </w:rPr>
        <w:t xml:space="preserve"> </w:t>
      </w:r>
      <w:r w:rsidR="000F3826">
        <w:rPr>
          <w:rFonts w:ascii="Times New Roman" w:eastAsia="Times New Roman" w:hAnsi="Times New Roman" w:cs="Times New Roman"/>
          <w:sz w:val="24"/>
          <w:szCs w:val="24"/>
        </w:rPr>
        <w:t>S.</w:t>
      </w:r>
      <w:r w:rsidR="00015975" w:rsidRPr="00015975">
        <w:rPr>
          <w:rFonts w:ascii="Times New Roman" w:eastAsia="Times New Roman" w:hAnsi="Times New Roman" w:cs="Times New Roman"/>
          <w:sz w:val="24"/>
          <w:szCs w:val="24"/>
        </w:rPr>
        <w:t>6, 30 Nisan 1973.</w:t>
      </w:r>
    </w:p>
    <w:p w:rsidR="00015975" w:rsidRPr="00015975"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Aydemir</w:t>
      </w:r>
      <w:r w:rsidR="00015975" w:rsidRPr="00015975">
        <w:rPr>
          <w:rFonts w:ascii="Times New Roman" w:eastAsia="Times New Roman" w:hAnsi="Times New Roman" w:cs="Times New Roman"/>
          <w:sz w:val="24"/>
          <w:szCs w:val="24"/>
        </w:rPr>
        <w:t xml:space="preserve">, Şevket Süreyya, </w:t>
      </w:r>
      <w:r w:rsidR="00015975" w:rsidRPr="00404B5D">
        <w:rPr>
          <w:rFonts w:ascii="Times New Roman" w:eastAsia="Times New Roman" w:hAnsi="Times New Roman" w:cs="Times New Roman"/>
          <w:i/>
          <w:sz w:val="24"/>
          <w:szCs w:val="24"/>
        </w:rPr>
        <w:t>Tek Adam</w:t>
      </w:r>
      <w:r w:rsidR="00015975" w:rsidRPr="00015975">
        <w:rPr>
          <w:rFonts w:ascii="Times New Roman" w:eastAsia="Times New Roman" w:hAnsi="Times New Roman" w:cs="Times New Roman"/>
          <w:sz w:val="24"/>
          <w:szCs w:val="24"/>
        </w:rPr>
        <w:t xml:space="preserve">, C.II. Remzi </w:t>
      </w:r>
      <w:proofErr w:type="spellStart"/>
      <w:r w:rsidR="009F54C9" w:rsidRPr="00015975">
        <w:rPr>
          <w:rFonts w:ascii="Times New Roman" w:eastAsia="Times New Roman" w:hAnsi="Times New Roman" w:cs="Times New Roman"/>
          <w:sz w:val="24"/>
          <w:szCs w:val="24"/>
        </w:rPr>
        <w:t>Kitabevi</w:t>
      </w:r>
      <w:proofErr w:type="spellEnd"/>
      <w:r w:rsidR="009F54C9" w:rsidRPr="00015975">
        <w:rPr>
          <w:rFonts w:ascii="Times New Roman" w:eastAsia="Times New Roman" w:hAnsi="Times New Roman" w:cs="Times New Roman"/>
          <w:sz w:val="24"/>
          <w:szCs w:val="24"/>
        </w:rPr>
        <w:t>,</w:t>
      </w:r>
      <w:r w:rsidR="009F54C9">
        <w:rPr>
          <w:rFonts w:ascii="Times New Roman" w:eastAsia="Times New Roman" w:hAnsi="Times New Roman" w:cs="Times New Roman"/>
          <w:sz w:val="24"/>
          <w:szCs w:val="24"/>
        </w:rPr>
        <w:t xml:space="preserve"> İstanbul</w:t>
      </w:r>
      <w:r w:rsidR="008E203E">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1999.</w:t>
      </w:r>
    </w:p>
    <w:p w:rsidR="00015975" w:rsidRPr="00015975"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Aydın</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Suavi</w:t>
      </w:r>
      <w:proofErr w:type="spellEnd"/>
      <w:r w:rsidR="00015975" w:rsidRPr="00015975">
        <w:rPr>
          <w:rFonts w:ascii="Times New Roman" w:eastAsia="Times New Roman" w:hAnsi="Times New Roman" w:cs="Times New Roman"/>
          <w:sz w:val="24"/>
          <w:szCs w:val="24"/>
        </w:rPr>
        <w:t xml:space="preserve">, </w:t>
      </w:r>
      <w:r w:rsidR="00404B5D" w:rsidRPr="00404B5D">
        <w:rPr>
          <w:rFonts w:ascii="Times New Roman" w:eastAsia="Times New Roman" w:hAnsi="Times New Roman" w:cs="Times New Roman"/>
          <w:sz w:val="24"/>
          <w:szCs w:val="24"/>
        </w:rPr>
        <w:t>“</w:t>
      </w:r>
      <w:r w:rsidR="00015975" w:rsidRPr="00404B5D">
        <w:rPr>
          <w:rFonts w:ascii="Times New Roman" w:eastAsia="Times New Roman" w:hAnsi="Times New Roman" w:cs="Times New Roman"/>
          <w:sz w:val="24"/>
          <w:szCs w:val="24"/>
        </w:rPr>
        <w:t>20.Yüzyıl Başlarında Türkçülük, Türkoloji Çalışmaları ve Fuat Köprülü</w:t>
      </w:r>
      <w:r w:rsidR="00404B5D" w:rsidRPr="00404B5D">
        <w:rPr>
          <w:rFonts w:ascii="Times New Roman" w:eastAsia="Times New Roman" w:hAnsi="Times New Roman" w:cs="Times New Roman"/>
          <w:sz w:val="24"/>
          <w:szCs w:val="24"/>
        </w:rPr>
        <w:t>”</w:t>
      </w:r>
      <w:r w:rsidR="00015975" w:rsidRPr="00404B5D">
        <w:rPr>
          <w:rFonts w:ascii="Times New Roman" w:eastAsia="Times New Roman" w:hAnsi="Times New Roman" w:cs="Times New Roman"/>
          <w:sz w:val="24"/>
          <w:szCs w:val="24"/>
        </w:rPr>
        <w:t xml:space="preserve">, </w:t>
      </w:r>
      <w:r w:rsidR="00404B5D" w:rsidRPr="00404B5D">
        <w:rPr>
          <w:rFonts w:ascii="Times New Roman" w:hAnsi="Times New Roman" w:cs="Times New Roman"/>
          <w:sz w:val="24"/>
          <w:szCs w:val="24"/>
        </w:rPr>
        <w:t xml:space="preserve">Yahya Kemal Taştan (Ed.), </w:t>
      </w:r>
      <w:r w:rsidR="00404B5D" w:rsidRPr="00404B5D">
        <w:rPr>
          <w:rFonts w:ascii="Times New Roman" w:hAnsi="Times New Roman" w:cs="Times New Roman"/>
          <w:i/>
          <w:sz w:val="24"/>
          <w:szCs w:val="24"/>
        </w:rPr>
        <w:t>Mehmet Fuat Köprülü</w:t>
      </w:r>
      <w:r w:rsidR="00404B5D" w:rsidRPr="00404B5D">
        <w:rPr>
          <w:rFonts w:ascii="Times New Roman" w:hAnsi="Times New Roman" w:cs="Times New Roman"/>
          <w:sz w:val="24"/>
          <w:szCs w:val="24"/>
        </w:rPr>
        <w:t>, Kültür ve Turizm Bakanlığı Yayınları, Ankara, 2012</w:t>
      </w:r>
      <w:r w:rsidR="001F7159">
        <w:rPr>
          <w:rFonts w:ascii="Times New Roman" w:hAnsi="Times New Roman" w:cs="Times New Roman"/>
          <w:sz w:val="24"/>
          <w:szCs w:val="24"/>
        </w:rPr>
        <w:t>.</w:t>
      </w:r>
    </w:p>
    <w:p w:rsidR="00B331A7"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lastRenderedPageBreak/>
        <w:t>Ayvazoğlu</w:t>
      </w:r>
      <w:proofErr w:type="spellEnd"/>
      <w:r w:rsidR="00015975" w:rsidRPr="00015975">
        <w:rPr>
          <w:rFonts w:ascii="Times New Roman" w:eastAsia="Times New Roman" w:hAnsi="Times New Roman" w:cs="Times New Roman"/>
          <w:sz w:val="24"/>
          <w:szCs w:val="24"/>
        </w:rPr>
        <w:t xml:space="preserve">, Beşir, </w:t>
      </w:r>
      <w:r w:rsidR="005F33A8" w:rsidRPr="00404B5D">
        <w:rPr>
          <w:rFonts w:ascii="Times New Roman" w:eastAsia="Times New Roman" w:hAnsi="Times New Roman" w:cs="Times New Roman"/>
          <w:i/>
          <w:sz w:val="24"/>
          <w:szCs w:val="24"/>
        </w:rPr>
        <w:t>Tanrı D</w:t>
      </w:r>
      <w:r w:rsidR="00015975" w:rsidRPr="00404B5D">
        <w:rPr>
          <w:rFonts w:ascii="Times New Roman" w:eastAsia="Times New Roman" w:hAnsi="Times New Roman" w:cs="Times New Roman"/>
          <w:i/>
          <w:sz w:val="24"/>
          <w:szCs w:val="24"/>
        </w:rPr>
        <w:t xml:space="preserve">ağından </w:t>
      </w:r>
      <w:proofErr w:type="spellStart"/>
      <w:r w:rsidR="00015975" w:rsidRPr="00404B5D">
        <w:rPr>
          <w:rFonts w:ascii="Times New Roman" w:eastAsia="Times New Roman" w:hAnsi="Times New Roman" w:cs="Times New Roman"/>
          <w:i/>
          <w:sz w:val="24"/>
          <w:szCs w:val="24"/>
        </w:rPr>
        <w:t>Hira</w:t>
      </w:r>
      <w:proofErr w:type="spellEnd"/>
      <w:r w:rsidR="00015975" w:rsidRPr="00404B5D">
        <w:rPr>
          <w:rFonts w:ascii="Times New Roman" w:eastAsia="Times New Roman" w:hAnsi="Times New Roman" w:cs="Times New Roman"/>
          <w:i/>
          <w:sz w:val="24"/>
          <w:szCs w:val="24"/>
        </w:rPr>
        <w:t xml:space="preserve"> Dağına,(Milliyetçilik ve </w:t>
      </w:r>
      <w:r w:rsidR="00B352AA" w:rsidRPr="00404B5D">
        <w:rPr>
          <w:rFonts w:ascii="Times New Roman" w:eastAsia="Times New Roman" w:hAnsi="Times New Roman" w:cs="Times New Roman"/>
          <w:i/>
          <w:sz w:val="24"/>
          <w:szCs w:val="24"/>
        </w:rPr>
        <w:t>Muhafazakârlık Üzerine Yazılar),</w:t>
      </w:r>
      <w:r w:rsidR="00404B5D">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Kapı Yayınları, İstanbul, 2009.</w:t>
      </w:r>
    </w:p>
    <w:p w:rsidR="00B352AA" w:rsidRPr="00B331A7" w:rsidRDefault="00B331A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04B5D" w:rsidRPr="00404B5D">
        <w:rPr>
          <w:rFonts w:ascii="Times New Roman" w:eastAsia="Times New Roman" w:hAnsi="Times New Roman" w:cs="Times New Roman"/>
          <w:sz w:val="24"/>
          <w:szCs w:val="24"/>
        </w:rPr>
        <w:t>“</w:t>
      </w:r>
      <w:proofErr w:type="spellStart"/>
      <w:r w:rsidRPr="00404B5D">
        <w:rPr>
          <w:rFonts w:ascii="Times New Roman" w:hAnsi="Times New Roman" w:cs="Times New Roman"/>
          <w:sz w:val="24"/>
          <w:szCs w:val="24"/>
        </w:rPr>
        <w:t>Tanrıdağ’dan</w:t>
      </w:r>
      <w:proofErr w:type="spellEnd"/>
      <w:r w:rsidRPr="00404B5D">
        <w:rPr>
          <w:rFonts w:ascii="Times New Roman" w:hAnsi="Times New Roman" w:cs="Times New Roman"/>
          <w:sz w:val="24"/>
          <w:szCs w:val="24"/>
        </w:rPr>
        <w:t xml:space="preserve"> </w:t>
      </w:r>
      <w:proofErr w:type="spellStart"/>
      <w:r w:rsidRPr="00404B5D">
        <w:rPr>
          <w:rFonts w:ascii="Times New Roman" w:hAnsi="Times New Roman" w:cs="Times New Roman"/>
          <w:sz w:val="24"/>
          <w:szCs w:val="24"/>
        </w:rPr>
        <w:t>Hira</w:t>
      </w:r>
      <w:proofErr w:type="spellEnd"/>
      <w:r w:rsidRPr="00404B5D">
        <w:rPr>
          <w:rFonts w:ascii="Times New Roman" w:hAnsi="Times New Roman" w:cs="Times New Roman"/>
          <w:sz w:val="24"/>
          <w:szCs w:val="24"/>
        </w:rPr>
        <w:t xml:space="preserve"> Dağına Uzun İnce Yollar</w:t>
      </w:r>
      <w:r w:rsidR="00404B5D" w:rsidRPr="00404B5D">
        <w:rPr>
          <w:rFonts w:ascii="Times New Roman" w:hAnsi="Times New Roman" w:cs="Times New Roman"/>
          <w:sz w:val="24"/>
          <w:szCs w:val="24"/>
        </w:rPr>
        <w:t>”</w:t>
      </w:r>
      <w:r w:rsidRPr="00B331A7">
        <w:rPr>
          <w:rFonts w:ascii="Times New Roman" w:hAnsi="Times New Roman" w:cs="Times New Roman"/>
          <w:sz w:val="24"/>
          <w:szCs w:val="24"/>
        </w:rPr>
        <w:t xml:space="preserve">, </w:t>
      </w:r>
      <w:r w:rsidRPr="00404B5D">
        <w:rPr>
          <w:rFonts w:ascii="Times New Roman" w:eastAsia="Times New Roman" w:hAnsi="Times New Roman" w:cs="Times New Roman"/>
          <w:bCs/>
          <w:i/>
          <w:sz w:val="24"/>
          <w:szCs w:val="24"/>
          <w:lang w:eastAsia="tr-TR"/>
        </w:rPr>
        <w:t>Modern Türkiye’de Siyasî Düşünce-Milliyetçilik</w:t>
      </w:r>
      <w:r w:rsidRPr="00404B5D">
        <w:rPr>
          <w:rFonts w:ascii="Times New Roman" w:eastAsia="Times New Roman" w:hAnsi="Times New Roman" w:cs="Times New Roman"/>
          <w:i/>
          <w:sz w:val="24"/>
          <w:szCs w:val="24"/>
          <w:lang w:eastAsia="tr-TR"/>
        </w:rPr>
        <w:t>,</w:t>
      </w:r>
      <w:r w:rsidRPr="00B331A7">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404B5D">
        <w:rPr>
          <w:rFonts w:ascii="Times New Roman" w:eastAsia="Times New Roman" w:hAnsi="Times New Roman" w:cs="Times New Roman"/>
          <w:sz w:val="24"/>
          <w:szCs w:val="24"/>
          <w:lang w:eastAsia="tr-TR"/>
        </w:rPr>
        <w:t>4</w:t>
      </w:r>
      <w:r w:rsidRPr="00B331A7">
        <w:rPr>
          <w:rFonts w:ascii="Times New Roman" w:eastAsia="Times New Roman" w:hAnsi="Times New Roman" w:cs="Times New Roman"/>
          <w:sz w:val="24"/>
          <w:szCs w:val="24"/>
          <w:lang w:eastAsia="tr-TR"/>
        </w:rPr>
        <w:t>,  İletişim Yayınları, İstanbul, 2002.</w:t>
      </w:r>
    </w:p>
    <w:p w:rsidR="008E541B"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Aytürk</w:t>
      </w:r>
      <w:proofErr w:type="spellEnd"/>
      <w:r w:rsidR="00015975" w:rsidRPr="00015975">
        <w:rPr>
          <w:rFonts w:ascii="Times New Roman" w:eastAsia="Times New Roman" w:hAnsi="Times New Roman" w:cs="Times New Roman"/>
          <w:sz w:val="24"/>
          <w:szCs w:val="24"/>
        </w:rPr>
        <w:t xml:space="preserve">, İlker, </w:t>
      </w:r>
      <w:r w:rsidR="00404B5D" w:rsidRPr="00295A3B">
        <w:rPr>
          <w:rFonts w:ascii="Times New Roman" w:eastAsia="Times New Roman" w:hAnsi="Times New Roman" w:cs="Times New Roman"/>
          <w:sz w:val="24"/>
          <w:szCs w:val="24"/>
        </w:rPr>
        <w:t>“</w:t>
      </w:r>
      <w:r w:rsidR="00015975" w:rsidRPr="00295A3B">
        <w:rPr>
          <w:rFonts w:ascii="Times New Roman" w:eastAsia="Times New Roman" w:hAnsi="Times New Roman" w:cs="Times New Roman"/>
          <w:sz w:val="24"/>
          <w:szCs w:val="24"/>
        </w:rPr>
        <w:t>Türk Dil Milliyetçiliğinde Batı Meselesi</w:t>
      </w:r>
      <w:r w:rsidR="00404B5D" w:rsidRPr="00295A3B">
        <w:rPr>
          <w:rFonts w:ascii="Times New Roman" w:eastAsia="Times New Roman" w:hAnsi="Times New Roman" w:cs="Times New Roman"/>
          <w:sz w:val="24"/>
          <w:szCs w:val="24"/>
        </w:rPr>
        <w:t>”</w:t>
      </w:r>
      <w:r w:rsidR="00934410">
        <w:rPr>
          <w:rFonts w:ascii="Times New Roman" w:eastAsia="Times New Roman" w:hAnsi="Times New Roman" w:cs="Times New Roman"/>
          <w:sz w:val="24"/>
          <w:szCs w:val="24"/>
        </w:rPr>
        <w:t>,</w:t>
      </w:r>
      <w:r w:rsidR="00015975" w:rsidRPr="00015975">
        <w:rPr>
          <w:rFonts w:ascii="Times New Roman" w:eastAsia="Times New Roman" w:hAnsi="Times New Roman" w:cs="Times New Roman"/>
          <w:b/>
          <w:sz w:val="24"/>
          <w:szCs w:val="24"/>
        </w:rPr>
        <w:t xml:space="preserve"> </w:t>
      </w:r>
      <w:r w:rsidR="00015975" w:rsidRPr="00404B5D">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sz w:val="24"/>
          <w:szCs w:val="24"/>
        </w:rPr>
        <w:t>, S.38, Ankara, 2006.</w:t>
      </w:r>
    </w:p>
    <w:p w:rsidR="00015975" w:rsidRPr="00CD1318" w:rsidRDefault="00A92187" w:rsidP="00CD1318">
      <w:pPr>
        <w:pStyle w:val="DipnotMetni"/>
        <w:spacing w:before="120" w:after="120" w:line="360" w:lineRule="auto"/>
        <w:ind w:left="567" w:hanging="567"/>
        <w:jc w:val="both"/>
        <w:rPr>
          <w:rFonts w:ascii="Times New Roman" w:hAnsi="Times New Roman" w:cs="Times New Roman"/>
          <w:sz w:val="24"/>
          <w:szCs w:val="24"/>
        </w:rPr>
      </w:pPr>
      <w:r w:rsidRPr="008E541B">
        <w:rPr>
          <w:rFonts w:ascii="Times New Roman" w:hAnsi="Times New Roman" w:cs="Times New Roman"/>
          <w:sz w:val="24"/>
          <w:szCs w:val="24"/>
        </w:rPr>
        <w:t>Bahar</w:t>
      </w:r>
      <w:r w:rsidR="008E541B">
        <w:rPr>
          <w:rFonts w:ascii="Times New Roman" w:hAnsi="Times New Roman" w:cs="Times New Roman"/>
          <w:sz w:val="24"/>
          <w:szCs w:val="24"/>
        </w:rPr>
        <w:t>,</w:t>
      </w:r>
      <w:r w:rsidR="00904B9C">
        <w:rPr>
          <w:rFonts w:ascii="Times New Roman" w:hAnsi="Times New Roman" w:cs="Times New Roman"/>
          <w:sz w:val="24"/>
          <w:szCs w:val="24"/>
        </w:rPr>
        <w:t xml:space="preserve"> </w:t>
      </w:r>
      <w:r w:rsidR="008E541B" w:rsidRPr="008E541B">
        <w:rPr>
          <w:rFonts w:ascii="Times New Roman" w:hAnsi="Times New Roman" w:cs="Times New Roman"/>
          <w:sz w:val="24"/>
          <w:szCs w:val="24"/>
        </w:rPr>
        <w:t xml:space="preserve">İlhan, </w:t>
      </w:r>
      <w:r w:rsidR="008E541B" w:rsidRPr="00C00E71">
        <w:rPr>
          <w:rFonts w:ascii="Times New Roman" w:hAnsi="Times New Roman" w:cs="Times New Roman"/>
          <w:i/>
          <w:sz w:val="24"/>
          <w:szCs w:val="24"/>
        </w:rPr>
        <w:t>Vaktiyle Bir Atsız Varmış,</w:t>
      </w:r>
      <w:r w:rsidR="008E541B" w:rsidRPr="008E541B">
        <w:rPr>
          <w:rFonts w:ascii="Times New Roman" w:hAnsi="Times New Roman" w:cs="Times New Roman"/>
          <w:sz w:val="24"/>
          <w:szCs w:val="24"/>
        </w:rPr>
        <w:t xml:space="preserve"> Kamer, Yayınları, İstanbul,</w:t>
      </w:r>
      <w:r w:rsidR="00C00E71">
        <w:rPr>
          <w:rFonts w:ascii="Times New Roman" w:hAnsi="Times New Roman" w:cs="Times New Roman"/>
          <w:sz w:val="24"/>
          <w:szCs w:val="24"/>
        </w:rPr>
        <w:t xml:space="preserve"> </w:t>
      </w:r>
      <w:r w:rsidR="008E541B" w:rsidRPr="008E541B">
        <w:rPr>
          <w:rFonts w:ascii="Times New Roman" w:hAnsi="Times New Roman" w:cs="Times New Roman"/>
          <w:sz w:val="24"/>
          <w:szCs w:val="24"/>
        </w:rPr>
        <w:t>2</w:t>
      </w:r>
      <w:r w:rsidR="008E541B">
        <w:rPr>
          <w:rFonts w:ascii="Times New Roman" w:hAnsi="Times New Roman" w:cs="Times New Roman"/>
          <w:sz w:val="24"/>
          <w:szCs w:val="24"/>
        </w:rPr>
        <w:t>017.</w:t>
      </w:r>
    </w:p>
    <w:p w:rsidR="00285A3B" w:rsidRPr="00CD1318" w:rsidRDefault="00A92187" w:rsidP="00CD1318">
      <w:pPr>
        <w:spacing w:before="120" w:after="120" w:line="360" w:lineRule="auto"/>
        <w:ind w:left="567" w:hanging="567"/>
        <w:jc w:val="both"/>
        <w:rPr>
          <w:rFonts w:ascii="Times New Roman" w:eastAsia="Times New Roman" w:hAnsi="Times New Roman" w:cs="Calibri"/>
          <w:color w:val="000000"/>
          <w:sz w:val="24"/>
          <w:szCs w:val="24"/>
        </w:rPr>
      </w:pPr>
      <w:proofErr w:type="spellStart"/>
      <w:r w:rsidRPr="00015975">
        <w:rPr>
          <w:rFonts w:ascii="Times New Roman" w:eastAsia="Times New Roman" w:hAnsi="Times New Roman" w:cs="Calibri"/>
          <w:color w:val="000000"/>
          <w:sz w:val="24"/>
          <w:szCs w:val="24"/>
        </w:rPr>
        <w:t>Baykara</w:t>
      </w:r>
      <w:proofErr w:type="spellEnd"/>
      <w:r w:rsidR="00015975" w:rsidRPr="00015975">
        <w:rPr>
          <w:rFonts w:ascii="Times New Roman" w:eastAsia="Times New Roman" w:hAnsi="Times New Roman" w:cs="Calibri"/>
          <w:color w:val="000000"/>
          <w:sz w:val="24"/>
          <w:szCs w:val="24"/>
        </w:rPr>
        <w:t xml:space="preserve">, </w:t>
      </w:r>
      <w:proofErr w:type="spellStart"/>
      <w:r w:rsidR="00015975" w:rsidRPr="00015975">
        <w:rPr>
          <w:rFonts w:ascii="Times New Roman" w:eastAsia="Times New Roman" w:hAnsi="Times New Roman" w:cs="Calibri"/>
          <w:color w:val="000000"/>
          <w:sz w:val="24"/>
          <w:szCs w:val="24"/>
        </w:rPr>
        <w:t>Tunce</w:t>
      </w:r>
      <w:r w:rsidR="00A52EFD">
        <w:rPr>
          <w:rFonts w:ascii="Times New Roman" w:eastAsia="Times New Roman" w:hAnsi="Times New Roman" w:cs="Calibri"/>
          <w:color w:val="000000"/>
          <w:sz w:val="24"/>
          <w:szCs w:val="24"/>
        </w:rPr>
        <w:t>r</w:t>
      </w:r>
      <w:proofErr w:type="spellEnd"/>
      <w:r w:rsidR="00A52EFD">
        <w:rPr>
          <w:rFonts w:ascii="Times New Roman" w:eastAsia="Times New Roman" w:hAnsi="Times New Roman" w:cs="Calibri"/>
          <w:color w:val="000000"/>
          <w:sz w:val="24"/>
          <w:szCs w:val="24"/>
        </w:rPr>
        <w:t>,</w:t>
      </w:r>
      <w:r w:rsidR="00015975" w:rsidRPr="00015975">
        <w:rPr>
          <w:rFonts w:ascii="Times New Roman" w:eastAsia="Times New Roman" w:hAnsi="Times New Roman" w:cs="Calibri"/>
          <w:b/>
          <w:iCs/>
          <w:color w:val="000000"/>
          <w:sz w:val="24"/>
          <w:szCs w:val="24"/>
        </w:rPr>
        <w:t xml:space="preserve"> </w:t>
      </w:r>
      <w:r w:rsidR="00015975" w:rsidRPr="00DC65D3">
        <w:rPr>
          <w:rFonts w:ascii="Times New Roman" w:eastAsia="Times New Roman" w:hAnsi="Times New Roman" w:cs="Calibri"/>
          <w:i/>
          <w:iCs/>
          <w:color w:val="000000"/>
          <w:sz w:val="24"/>
          <w:szCs w:val="24"/>
        </w:rPr>
        <w:t xml:space="preserve">Zeki </w:t>
      </w:r>
      <w:proofErr w:type="spellStart"/>
      <w:r w:rsidR="00015975" w:rsidRPr="00DC65D3">
        <w:rPr>
          <w:rFonts w:ascii="Times New Roman" w:eastAsia="Times New Roman" w:hAnsi="Times New Roman" w:cs="Calibri"/>
          <w:i/>
          <w:iCs/>
          <w:color w:val="000000"/>
          <w:sz w:val="24"/>
          <w:szCs w:val="24"/>
        </w:rPr>
        <w:t>Velidi</w:t>
      </w:r>
      <w:proofErr w:type="spellEnd"/>
      <w:r w:rsidR="00772B40" w:rsidRPr="00DC65D3">
        <w:rPr>
          <w:rFonts w:ascii="Times New Roman" w:eastAsia="Times New Roman" w:hAnsi="Times New Roman" w:cs="Calibri"/>
          <w:i/>
          <w:iCs/>
          <w:color w:val="000000"/>
          <w:sz w:val="24"/>
          <w:szCs w:val="24"/>
        </w:rPr>
        <w:t xml:space="preserve"> </w:t>
      </w:r>
      <w:proofErr w:type="spellStart"/>
      <w:r w:rsidR="00015975" w:rsidRPr="00DC65D3">
        <w:rPr>
          <w:rFonts w:ascii="Times New Roman" w:eastAsia="Times New Roman" w:hAnsi="Times New Roman" w:cs="Calibri"/>
          <w:i/>
          <w:iCs/>
          <w:color w:val="000000"/>
          <w:sz w:val="24"/>
          <w:szCs w:val="24"/>
        </w:rPr>
        <w:t>Togan</w:t>
      </w:r>
      <w:proofErr w:type="spellEnd"/>
      <w:r w:rsidR="00015975" w:rsidRPr="00B352AA">
        <w:rPr>
          <w:rFonts w:ascii="Times New Roman" w:eastAsia="Times New Roman" w:hAnsi="Times New Roman" w:cs="Calibri"/>
          <w:iCs/>
          <w:color w:val="000000"/>
          <w:sz w:val="24"/>
          <w:szCs w:val="24"/>
        </w:rPr>
        <w:t>,</w:t>
      </w:r>
      <w:r w:rsidR="005E7491">
        <w:rPr>
          <w:rFonts w:ascii="Times New Roman" w:eastAsia="Times New Roman" w:hAnsi="Times New Roman" w:cs="Calibri"/>
          <w:iCs/>
          <w:color w:val="000000"/>
          <w:sz w:val="24"/>
          <w:szCs w:val="24"/>
        </w:rPr>
        <w:t xml:space="preserve"> </w:t>
      </w:r>
      <w:r w:rsidR="00015975" w:rsidRPr="00015975">
        <w:rPr>
          <w:rFonts w:ascii="Times New Roman" w:eastAsia="Times New Roman" w:hAnsi="Times New Roman" w:cs="Calibri"/>
          <w:color w:val="000000"/>
          <w:sz w:val="24"/>
          <w:szCs w:val="24"/>
        </w:rPr>
        <w:t>Kültür Bakanlığı,</w:t>
      </w:r>
      <w:r w:rsidR="00DC65D3">
        <w:rPr>
          <w:rFonts w:ascii="Times New Roman" w:eastAsia="Times New Roman" w:hAnsi="Times New Roman" w:cs="Calibri"/>
          <w:color w:val="000000"/>
          <w:sz w:val="24"/>
          <w:szCs w:val="24"/>
        </w:rPr>
        <w:t xml:space="preserve"> </w:t>
      </w:r>
      <w:r w:rsidR="00015975" w:rsidRPr="00015975">
        <w:rPr>
          <w:rFonts w:ascii="Times New Roman" w:eastAsia="Times New Roman" w:hAnsi="Times New Roman" w:cs="Calibri"/>
          <w:color w:val="000000"/>
          <w:sz w:val="24"/>
          <w:szCs w:val="24"/>
        </w:rPr>
        <w:t>1989.</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Ersanlı</w:t>
      </w:r>
      <w:proofErr w:type="spellEnd"/>
      <w:r w:rsidR="00015975" w:rsidRPr="00015975">
        <w:rPr>
          <w:rFonts w:ascii="Times New Roman" w:eastAsia="Times New Roman" w:hAnsi="Times New Roman" w:cs="Times New Roman"/>
          <w:sz w:val="24"/>
          <w:szCs w:val="24"/>
        </w:rPr>
        <w:t>, Büşra</w:t>
      </w:r>
      <w:r w:rsidR="0089553E">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DC65D3">
        <w:rPr>
          <w:rFonts w:ascii="Times New Roman" w:eastAsia="Times New Roman" w:hAnsi="Times New Roman" w:cs="Times New Roman"/>
          <w:bCs/>
          <w:i/>
          <w:sz w:val="24"/>
          <w:szCs w:val="24"/>
        </w:rPr>
        <w:t>İktidar ve Tarih “</w:t>
      </w:r>
      <w:r w:rsidR="00A52EFD" w:rsidRPr="00DC65D3">
        <w:rPr>
          <w:rFonts w:ascii="Times New Roman" w:eastAsia="Times New Roman" w:hAnsi="Times New Roman" w:cs="Times New Roman"/>
          <w:bCs/>
          <w:i/>
          <w:sz w:val="24"/>
          <w:szCs w:val="24"/>
        </w:rPr>
        <w:t>Türkiye’de</w:t>
      </w:r>
      <w:r w:rsidR="00015975" w:rsidRPr="00DC65D3">
        <w:rPr>
          <w:rFonts w:ascii="Times New Roman" w:eastAsia="Times New Roman" w:hAnsi="Times New Roman" w:cs="Times New Roman"/>
          <w:bCs/>
          <w:i/>
          <w:sz w:val="24"/>
          <w:szCs w:val="24"/>
        </w:rPr>
        <w:t xml:space="preserve"> Resmi Tarih Tezinin Oluşumu”</w:t>
      </w:r>
      <w:r w:rsidR="0089553E" w:rsidRPr="00DC65D3">
        <w:rPr>
          <w:rFonts w:ascii="Times New Roman" w:eastAsia="Times New Roman" w:hAnsi="Times New Roman" w:cs="Times New Roman"/>
          <w:bCs/>
          <w:i/>
          <w:sz w:val="24"/>
          <w:szCs w:val="24"/>
        </w:rPr>
        <w:t xml:space="preserve"> </w:t>
      </w:r>
      <w:r w:rsidR="00015975" w:rsidRPr="00DC65D3">
        <w:rPr>
          <w:rFonts w:ascii="Times New Roman" w:eastAsia="Times New Roman" w:hAnsi="Times New Roman" w:cs="Times New Roman"/>
          <w:bCs/>
          <w:i/>
          <w:sz w:val="24"/>
          <w:szCs w:val="24"/>
        </w:rPr>
        <w:t>(1929-1931)</w:t>
      </w:r>
      <w:r w:rsidR="00015975" w:rsidRPr="00015975">
        <w:rPr>
          <w:rFonts w:ascii="Times New Roman" w:eastAsia="Times New Roman" w:hAnsi="Times New Roman" w:cs="Times New Roman"/>
          <w:sz w:val="24"/>
          <w:szCs w:val="24"/>
        </w:rPr>
        <w:t>, İletişim Yayınları, İstanbul, 2013.</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0"/>
        </w:rPr>
      </w:pPr>
      <w:proofErr w:type="spellStart"/>
      <w:r w:rsidRPr="00015975">
        <w:rPr>
          <w:rFonts w:ascii="Times New Roman" w:eastAsia="Times New Roman" w:hAnsi="Times New Roman" w:cs="Times New Roman"/>
          <w:sz w:val="24"/>
          <w:szCs w:val="20"/>
        </w:rPr>
        <w:t>Berkes</w:t>
      </w:r>
      <w:proofErr w:type="spellEnd"/>
      <w:r w:rsidR="00015975" w:rsidRPr="00015975">
        <w:rPr>
          <w:rFonts w:ascii="Times New Roman" w:eastAsia="Times New Roman" w:hAnsi="Times New Roman" w:cs="Times New Roman"/>
          <w:sz w:val="24"/>
          <w:szCs w:val="20"/>
        </w:rPr>
        <w:t>, Niyazi</w:t>
      </w:r>
      <w:r w:rsidR="00015975" w:rsidRPr="00D405D4">
        <w:rPr>
          <w:rFonts w:ascii="Times New Roman" w:eastAsia="Times New Roman" w:hAnsi="Times New Roman" w:cs="Times New Roman"/>
          <w:bCs/>
          <w:sz w:val="24"/>
          <w:szCs w:val="20"/>
        </w:rPr>
        <w:t>,</w:t>
      </w:r>
      <w:r w:rsidR="00247596">
        <w:rPr>
          <w:rFonts w:ascii="Times New Roman" w:eastAsia="Times New Roman" w:hAnsi="Times New Roman" w:cs="Times New Roman"/>
          <w:bCs/>
          <w:sz w:val="24"/>
          <w:szCs w:val="20"/>
        </w:rPr>
        <w:t xml:space="preserve"> </w:t>
      </w:r>
      <w:r w:rsidR="00DC65D3" w:rsidRPr="00DC65D3">
        <w:rPr>
          <w:rFonts w:ascii="Times New Roman" w:eastAsia="Times New Roman" w:hAnsi="Times New Roman" w:cs="Times New Roman"/>
          <w:bCs/>
          <w:sz w:val="24"/>
          <w:szCs w:val="20"/>
        </w:rPr>
        <w:t>“</w:t>
      </w:r>
      <w:r w:rsidR="00015975" w:rsidRPr="00DC65D3">
        <w:rPr>
          <w:rFonts w:ascii="Times New Roman" w:eastAsia="Times New Roman" w:hAnsi="Times New Roman" w:cs="Times New Roman"/>
          <w:iCs/>
          <w:sz w:val="24"/>
          <w:szCs w:val="20"/>
        </w:rPr>
        <w:t>Atatürk’ün Milliyetçiliği ve Tarih Tezi</w:t>
      </w:r>
      <w:r w:rsidR="00DC65D3" w:rsidRPr="00DC65D3">
        <w:rPr>
          <w:rFonts w:ascii="Times New Roman" w:eastAsia="Times New Roman" w:hAnsi="Times New Roman" w:cs="Times New Roman"/>
          <w:iCs/>
          <w:sz w:val="24"/>
          <w:szCs w:val="20"/>
        </w:rPr>
        <w:t>”</w:t>
      </w:r>
      <w:r w:rsidR="00015975" w:rsidRPr="00015975">
        <w:rPr>
          <w:rFonts w:ascii="Times New Roman" w:eastAsia="Times New Roman" w:hAnsi="Times New Roman" w:cs="Times New Roman"/>
          <w:sz w:val="24"/>
          <w:szCs w:val="20"/>
        </w:rPr>
        <w:t xml:space="preserve">, </w:t>
      </w:r>
      <w:r w:rsidR="00015975" w:rsidRPr="00DC65D3">
        <w:rPr>
          <w:rFonts w:ascii="Times New Roman" w:eastAsia="Times New Roman" w:hAnsi="Times New Roman" w:cs="Times New Roman"/>
          <w:bCs/>
          <w:i/>
          <w:sz w:val="24"/>
          <w:szCs w:val="20"/>
        </w:rPr>
        <w:t>Yön Dergisi</w:t>
      </w:r>
      <w:r w:rsidR="00015975" w:rsidRPr="00015975">
        <w:rPr>
          <w:rFonts w:ascii="Times New Roman" w:eastAsia="Times New Roman" w:hAnsi="Times New Roman" w:cs="Times New Roman"/>
          <w:sz w:val="24"/>
          <w:szCs w:val="20"/>
        </w:rPr>
        <w:t>, S.9, Nisan-1965.</w:t>
      </w:r>
    </w:p>
    <w:p w:rsidR="0057002F" w:rsidRPr="00CD1318" w:rsidRDefault="0089553E" w:rsidP="00CD1318">
      <w:pPr>
        <w:pStyle w:val="DipnotMetni"/>
        <w:spacing w:before="120" w:after="120" w:line="360" w:lineRule="auto"/>
        <w:ind w:left="567" w:hanging="567"/>
        <w:jc w:val="both"/>
        <w:rPr>
          <w:rFonts w:ascii="Times New Roman" w:eastAsia="Times New Roman" w:hAnsi="Times New Roman" w:cs="Times New Roman"/>
          <w:sz w:val="24"/>
          <w:szCs w:val="24"/>
          <w:lang w:eastAsia="tr-TR"/>
        </w:rPr>
      </w:pPr>
      <w:r w:rsidRPr="00DC65D3">
        <w:rPr>
          <w:rFonts w:ascii="Times New Roman" w:eastAsia="Times New Roman" w:hAnsi="Times New Roman" w:cs="Times New Roman"/>
          <w:i/>
          <w:sz w:val="24"/>
          <w:szCs w:val="24"/>
        </w:rPr>
        <w:t xml:space="preserve">Birinci Türk </w:t>
      </w:r>
      <w:r w:rsidRPr="00DC65D3">
        <w:rPr>
          <w:rFonts w:ascii="Times New Roman" w:eastAsia="Times New Roman" w:hAnsi="Times New Roman" w:cs="Times New Roman"/>
          <w:i/>
          <w:sz w:val="24"/>
          <w:szCs w:val="24"/>
          <w:lang w:eastAsia="tr-TR"/>
        </w:rPr>
        <w:t>Tarih Kongresi, Konferanslar Müzakere Zabıtları, 2-11 Temmuz 1932</w:t>
      </w:r>
      <w:r w:rsidRPr="0049080A">
        <w:rPr>
          <w:rFonts w:ascii="Times New Roman" w:eastAsia="Times New Roman" w:hAnsi="Times New Roman" w:cs="Times New Roman"/>
          <w:sz w:val="24"/>
          <w:szCs w:val="24"/>
          <w:lang w:eastAsia="tr-TR"/>
        </w:rPr>
        <w:t>, TTK Basımevi, Ankara, 2010</w:t>
      </w:r>
      <w:r>
        <w:rPr>
          <w:rFonts w:ascii="Times New Roman" w:eastAsia="Times New Roman" w:hAnsi="Times New Roman" w:cs="Times New Roman"/>
          <w:sz w:val="24"/>
          <w:szCs w:val="24"/>
          <w:lang w:eastAsia="tr-TR"/>
        </w:rPr>
        <w:t>.</w:t>
      </w:r>
    </w:p>
    <w:p w:rsidR="00285A3B" w:rsidRPr="00015975" w:rsidRDefault="00A92187" w:rsidP="00CD1318">
      <w:pPr>
        <w:spacing w:before="120" w:after="120" w:line="360" w:lineRule="auto"/>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Berktay</w:t>
      </w:r>
      <w:proofErr w:type="spellEnd"/>
      <w:r w:rsidR="00015975" w:rsidRPr="00015975">
        <w:rPr>
          <w:rFonts w:ascii="Times New Roman" w:eastAsia="Times New Roman" w:hAnsi="Times New Roman" w:cs="Times New Roman"/>
          <w:sz w:val="24"/>
          <w:szCs w:val="24"/>
        </w:rPr>
        <w:t>, Halil,</w:t>
      </w:r>
      <w:r w:rsidR="00772B40">
        <w:rPr>
          <w:rFonts w:ascii="Times New Roman" w:eastAsia="Times New Roman" w:hAnsi="Times New Roman" w:cs="Times New Roman"/>
          <w:sz w:val="24"/>
          <w:szCs w:val="24"/>
        </w:rPr>
        <w:t xml:space="preserve"> </w:t>
      </w:r>
      <w:r w:rsidR="00126149" w:rsidRPr="00DC65D3">
        <w:rPr>
          <w:rFonts w:ascii="Times New Roman" w:eastAsia="Times New Roman" w:hAnsi="Times New Roman" w:cs="Times New Roman"/>
          <w:i/>
          <w:sz w:val="24"/>
          <w:szCs w:val="24"/>
        </w:rPr>
        <w:t xml:space="preserve">Cumhuriyet İdeolojisi ve </w:t>
      </w:r>
      <w:proofErr w:type="spellStart"/>
      <w:r w:rsidR="00126149" w:rsidRPr="00DC65D3">
        <w:rPr>
          <w:rFonts w:ascii="Times New Roman" w:eastAsia="Times New Roman" w:hAnsi="Times New Roman" w:cs="Times New Roman"/>
          <w:i/>
          <w:sz w:val="24"/>
          <w:szCs w:val="24"/>
        </w:rPr>
        <w:t>Fuad</w:t>
      </w:r>
      <w:proofErr w:type="spellEnd"/>
      <w:r w:rsidR="00015975" w:rsidRPr="00DC65D3">
        <w:rPr>
          <w:rFonts w:ascii="Times New Roman" w:eastAsia="Times New Roman" w:hAnsi="Times New Roman" w:cs="Times New Roman"/>
          <w:i/>
          <w:sz w:val="24"/>
          <w:szCs w:val="24"/>
        </w:rPr>
        <w:t xml:space="preserve"> Köprülü</w:t>
      </w:r>
      <w:r w:rsidR="00015975" w:rsidRPr="00015975">
        <w:rPr>
          <w:rFonts w:ascii="Times New Roman" w:eastAsia="Times New Roman" w:hAnsi="Times New Roman" w:cs="Times New Roman"/>
          <w:sz w:val="24"/>
          <w:szCs w:val="24"/>
        </w:rPr>
        <w:t>, Kaynak Yayınları, İstanbul,1983.</w:t>
      </w:r>
    </w:p>
    <w:p w:rsidR="00015975" w:rsidRPr="00015975" w:rsidRDefault="00A92187" w:rsidP="00CD1318">
      <w:pPr>
        <w:spacing w:before="120" w:after="120" w:line="360" w:lineRule="auto"/>
        <w:ind w:left="567" w:hanging="567"/>
        <w:jc w:val="both"/>
        <w:rPr>
          <w:rFonts w:ascii="Calibri" w:eastAsia="Calibri" w:hAnsi="Calibri" w:cs="Times New Roman"/>
          <w:sz w:val="20"/>
          <w:szCs w:val="20"/>
        </w:rPr>
      </w:pPr>
      <w:r w:rsidRPr="00015975">
        <w:rPr>
          <w:rFonts w:ascii="Times New Roman" w:eastAsia="Calibri" w:hAnsi="Times New Roman" w:cs="Times New Roman"/>
          <w:sz w:val="24"/>
          <w:szCs w:val="24"/>
        </w:rPr>
        <w:t>Budak</w:t>
      </w:r>
      <w:r w:rsidR="00015975" w:rsidRPr="00015975">
        <w:rPr>
          <w:rFonts w:ascii="Times New Roman" w:eastAsia="Calibri" w:hAnsi="Times New Roman" w:cs="Times New Roman"/>
          <w:sz w:val="24"/>
          <w:szCs w:val="24"/>
        </w:rPr>
        <w:t xml:space="preserve">, Mustafa, </w:t>
      </w:r>
      <w:r w:rsidR="00015975" w:rsidRPr="00DC65D3">
        <w:rPr>
          <w:rFonts w:ascii="Times New Roman" w:eastAsia="Calibri" w:hAnsi="Times New Roman" w:cs="Times New Roman"/>
          <w:i/>
          <w:sz w:val="24"/>
          <w:szCs w:val="24"/>
        </w:rPr>
        <w:t xml:space="preserve">İdealden Gerçeğe, Misak-ı Milliden Lozan’a Dış Politika, </w:t>
      </w:r>
      <w:r w:rsidR="00015975" w:rsidRPr="00015975">
        <w:rPr>
          <w:rFonts w:ascii="Times New Roman" w:eastAsia="Calibri" w:hAnsi="Times New Roman" w:cs="Times New Roman"/>
          <w:sz w:val="24"/>
          <w:szCs w:val="24"/>
        </w:rPr>
        <w:t>Küre Yayınları, İstanbul, 2005.</w:t>
      </w:r>
    </w:p>
    <w:p w:rsidR="003E495C" w:rsidRPr="00015975" w:rsidRDefault="00031717" w:rsidP="00CD1318">
      <w:pPr>
        <w:spacing w:before="120" w:after="120"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w:t>
      </w:r>
      <w:r w:rsidR="00103C52">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 xml:space="preserve">, </w:t>
      </w:r>
      <w:r w:rsidR="00077D07" w:rsidRPr="00077D07">
        <w:rPr>
          <w:rFonts w:ascii="Times New Roman" w:eastAsia="Calibri" w:hAnsi="Times New Roman" w:cs="Times New Roman"/>
          <w:sz w:val="24"/>
          <w:szCs w:val="24"/>
        </w:rPr>
        <w:t>“</w:t>
      </w:r>
      <w:r w:rsidR="00015975" w:rsidRPr="00077D07">
        <w:rPr>
          <w:rFonts w:ascii="Times New Roman" w:eastAsia="Calibri" w:hAnsi="Times New Roman" w:cs="Times New Roman"/>
          <w:sz w:val="24"/>
          <w:szCs w:val="24"/>
        </w:rPr>
        <w:t xml:space="preserve">Modernleşme Açısından Atatürk’ün Osmanlı Tarihi ve Islahatlarını </w:t>
      </w:r>
      <w:r w:rsidR="001E0553" w:rsidRPr="00077D07">
        <w:rPr>
          <w:rFonts w:ascii="Times New Roman" w:eastAsia="Calibri" w:hAnsi="Times New Roman" w:cs="Times New Roman"/>
          <w:sz w:val="24"/>
          <w:szCs w:val="24"/>
        </w:rPr>
        <w:t>Eleştirisi</w:t>
      </w:r>
      <w:r w:rsidR="00077D07" w:rsidRPr="00077D07">
        <w:rPr>
          <w:rFonts w:ascii="Times New Roman" w:eastAsia="Calibri" w:hAnsi="Times New Roman" w:cs="Times New Roman"/>
          <w:sz w:val="24"/>
          <w:szCs w:val="24"/>
        </w:rPr>
        <w:t>”</w:t>
      </w:r>
      <w:r w:rsidR="001E0553" w:rsidRPr="00015975">
        <w:rPr>
          <w:rFonts w:ascii="Times New Roman" w:eastAsia="Calibri" w:hAnsi="Times New Roman" w:cs="Times New Roman"/>
          <w:i/>
          <w:sz w:val="24"/>
          <w:szCs w:val="24"/>
        </w:rPr>
        <w:t>,</w:t>
      </w:r>
      <w:r w:rsidR="001E0553" w:rsidRPr="00015975">
        <w:rPr>
          <w:rFonts w:ascii="Times New Roman" w:eastAsia="Calibri" w:hAnsi="Times New Roman" w:cs="Times New Roman"/>
          <w:b/>
          <w:sz w:val="24"/>
          <w:szCs w:val="24"/>
        </w:rPr>
        <w:t xml:space="preserve"> </w:t>
      </w:r>
      <w:r w:rsidR="001E0553" w:rsidRPr="00077D07">
        <w:rPr>
          <w:rFonts w:ascii="Times New Roman" w:eastAsia="Calibri" w:hAnsi="Times New Roman" w:cs="Times New Roman"/>
          <w:i/>
          <w:sz w:val="24"/>
          <w:szCs w:val="24"/>
        </w:rPr>
        <w:t>İlmi</w:t>
      </w:r>
      <w:r w:rsidR="00015975" w:rsidRPr="00077D07">
        <w:rPr>
          <w:rFonts w:ascii="Times New Roman" w:eastAsia="Calibri" w:hAnsi="Times New Roman" w:cs="Times New Roman"/>
          <w:i/>
          <w:sz w:val="24"/>
          <w:szCs w:val="24"/>
        </w:rPr>
        <w:t xml:space="preserve"> Araştırmalar</w:t>
      </w:r>
      <w:r w:rsidR="00015975" w:rsidRPr="00015975">
        <w:rPr>
          <w:rFonts w:ascii="Times New Roman" w:eastAsia="Calibri" w:hAnsi="Times New Roman" w:cs="Times New Roman"/>
          <w:sz w:val="24"/>
          <w:szCs w:val="24"/>
        </w:rPr>
        <w:t>, S.4, İstanbul, 1997.</w:t>
      </w:r>
    </w:p>
    <w:p w:rsidR="00285A3B" w:rsidRPr="003E495C" w:rsidRDefault="00A92187" w:rsidP="00907E44">
      <w:pPr>
        <w:spacing w:before="120" w:after="120" w:line="360" w:lineRule="auto"/>
        <w:ind w:left="567" w:hanging="567"/>
        <w:jc w:val="both"/>
        <w:rPr>
          <w:rFonts w:ascii="Times New Roman" w:hAnsi="Times New Roman" w:cs="Times New Roman"/>
          <w:sz w:val="24"/>
          <w:szCs w:val="24"/>
        </w:rPr>
      </w:pPr>
      <w:proofErr w:type="spellStart"/>
      <w:r w:rsidRPr="003E495C">
        <w:rPr>
          <w:rFonts w:ascii="Times New Roman" w:hAnsi="Times New Roman" w:cs="Times New Roman"/>
          <w:sz w:val="24"/>
          <w:szCs w:val="24"/>
          <w:shd w:val="clear" w:color="auto" w:fill="FFFFFF"/>
        </w:rPr>
        <w:t>Bradenstın</w:t>
      </w:r>
      <w:proofErr w:type="spellEnd"/>
      <w:r w:rsidRPr="003E495C">
        <w:rPr>
          <w:rFonts w:ascii="Times New Roman" w:hAnsi="Times New Roman" w:cs="Times New Roman"/>
          <w:sz w:val="24"/>
          <w:szCs w:val="24"/>
          <w:shd w:val="clear" w:color="auto" w:fill="FFFFFF"/>
        </w:rPr>
        <w:t>,</w:t>
      </w:r>
      <w:r w:rsidR="003E495C" w:rsidRPr="003E495C">
        <w:rPr>
          <w:rFonts w:ascii="Times New Roman" w:hAnsi="Times New Roman" w:cs="Times New Roman"/>
          <w:sz w:val="24"/>
          <w:szCs w:val="24"/>
          <w:shd w:val="clear" w:color="auto" w:fill="FFFFFF"/>
        </w:rPr>
        <w:t xml:space="preserve"> Wilhelm</w:t>
      </w:r>
      <w:r w:rsidR="00E241FB">
        <w:rPr>
          <w:rFonts w:ascii="Times New Roman" w:hAnsi="Times New Roman" w:cs="Times New Roman"/>
          <w:sz w:val="24"/>
          <w:szCs w:val="24"/>
          <w:shd w:val="clear" w:color="auto" w:fill="FFFFFF"/>
        </w:rPr>
        <w:t xml:space="preserve">, </w:t>
      </w:r>
      <w:r w:rsidR="00D32198" w:rsidRPr="00D32198">
        <w:rPr>
          <w:rFonts w:ascii="Times New Roman" w:hAnsi="Times New Roman" w:cs="Times New Roman"/>
          <w:sz w:val="24"/>
          <w:szCs w:val="24"/>
          <w:shd w:val="clear" w:color="auto" w:fill="FFFFFF"/>
        </w:rPr>
        <w:t>“</w:t>
      </w:r>
      <w:proofErr w:type="spellStart"/>
      <w:r w:rsidR="00DF406A">
        <w:fldChar w:fldCharType="begin"/>
      </w:r>
      <w:r w:rsidR="00DF406A">
        <w:instrText>HYPERLINK "https://drive.google.com/open?id=0B7liBn5XLsAfQ0FEdENKd2VoRWM" \t "_blank"</w:instrText>
      </w:r>
      <w:r w:rsidR="00DF406A">
        <w:fldChar w:fldCharType="separate"/>
      </w:r>
      <w:r w:rsidR="00E241FB" w:rsidRPr="00D32198">
        <w:rPr>
          <w:rStyle w:val="Kpr"/>
          <w:rFonts w:ascii="Times New Roman" w:hAnsi="Times New Roman" w:cs="Times New Roman"/>
          <w:color w:val="auto"/>
          <w:sz w:val="24"/>
          <w:szCs w:val="24"/>
          <w:u w:val="none"/>
          <w:shd w:val="clear" w:color="auto" w:fill="FFFFFF"/>
        </w:rPr>
        <w:t>Limni’de</w:t>
      </w:r>
      <w:proofErr w:type="spellEnd"/>
      <w:r w:rsidR="00E241FB" w:rsidRPr="00D32198">
        <w:rPr>
          <w:rStyle w:val="Kpr"/>
          <w:rFonts w:ascii="Times New Roman" w:hAnsi="Times New Roman" w:cs="Times New Roman"/>
          <w:color w:val="auto"/>
          <w:sz w:val="24"/>
          <w:szCs w:val="24"/>
          <w:u w:val="none"/>
          <w:shd w:val="clear" w:color="auto" w:fill="FFFFFF"/>
        </w:rPr>
        <w:t xml:space="preserve"> Bulunan Kitabe, Etrüsklerin Anadolu’dan Neşet Ettiklerine Dair Dil Bakımından En Ehemmiyetli D</w:t>
      </w:r>
      <w:r w:rsidR="003E495C" w:rsidRPr="00D32198">
        <w:rPr>
          <w:rStyle w:val="Kpr"/>
          <w:rFonts w:ascii="Times New Roman" w:hAnsi="Times New Roman" w:cs="Times New Roman"/>
          <w:color w:val="auto"/>
          <w:sz w:val="24"/>
          <w:szCs w:val="24"/>
          <w:u w:val="none"/>
          <w:shd w:val="clear" w:color="auto" w:fill="FFFFFF"/>
        </w:rPr>
        <w:t>elil</w:t>
      </w:r>
      <w:r w:rsidR="00DF406A">
        <w:fldChar w:fldCharType="end"/>
      </w:r>
      <w:r w:rsidR="00D32198" w:rsidRPr="00D32198">
        <w:t>”</w:t>
      </w:r>
      <w:r w:rsidR="003E495C" w:rsidRPr="003E495C">
        <w:rPr>
          <w:rFonts w:ascii="Times New Roman" w:hAnsi="Times New Roman" w:cs="Times New Roman"/>
          <w:sz w:val="24"/>
          <w:szCs w:val="24"/>
        </w:rPr>
        <w:t>,</w:t>
      </w:r>
      <w:r w:rsidR="003E495C" w:rsidRPr="003E495C">
        <w:rPr>
          <w:rFonts w:ascii="Times New Roman" w:hAnsi="Times New Roman" w:cs="Times New Roman"/>
          <w:b/>
          <w:sz w:val="24"/>
          <w:szCs w:val="24"/>
        </w:rPr>
        <w:t xml:space="preserve"> </w:t>
      </w:r>
      <w:r w:rsidR="003E495C" w:rsidRPr="00D32198">
        <w:rPr>
          <w:rFonts w:ascii="Times New Roman" w:hAnsi="Times New Roman" w:cs="Times New Roman"/>
          <w:i/>
          <w:sz w:val="24"/>
          <w:szCs w:val="24"/>
        </w:rPr>
        <w:t>İkinci Türk Tarih Kongresi</w:t>
      </w:r>
      <w:r w:rsidR="00772B40" w:rsidRPr="00D32198">
        <w:rPr>
          <w:rFonts w:ascii="Times New Roman" w:hAnsi="Times New Roman" w:cs="Times New Roman"/>
          <w:i/>
          <w:sz w:val="24"/>
          <w:szCs w:val="24"/>
        </w:rPr>
        <w:t xml:space="preserve"> </w:t>
      </w:r>
      <w:r w:rsidR="009B79E7" w:rsidRPr="00D32198">
        <w:rPr>
          <w:rFonts w:ascii="Times New Roman" w:hAnsi="Times New Roman" w:cs="Times New Roman"/>
          <w:i/>
          <w:sz w:val="24"/>
          <w:szCs w:val="24"/>
        </w:rPr>
        <w:t>20-25 Eylül</w:t>
      </w:r>
      <w:r w:rsidR="00772B40" w:rsidRPr="00D32198">
        <w:rPr>
          <w:rFonts w:ascii="Times New Roman" w:hAnsi="Times New Roman" w:cs="Times New Roman"/>
          <w:i/>
          <w:sz w:val="24"/>
          <w:szCs w:val="24"/>
        </w:rPr>
        <w:t xml:space="preserve"> </w:t>
      </w:r>
      <w:r w:rsidR="003E495C" w:rsidRPr="00D32198">
        <w:rPr>
          <w:rFonts w:ascii="Times New Roman" w:hAnsi="Times New Roman" w:cs="Times New Roman"/>
          <w:i/>
          <w:sz w:val="24"/>
          <w:szCs w:val="24"/>
        </w:rPr>
        <w:t>1937,</w:t>
      </w:r>
      <w:r w:rsidR="00772B40" w:rsidRPr="00D32198">
        <w:rPr>
          <w:rFonts w:ascii="Times New Roman" w:hAnsi="Times New Roman" w:cs="Times New Roman"/>
          <w:i/>
          <w:sz w:val="24"/>
          <w:szCs w:val="24"/>
        </w:rPr>
        <w:t xml:space="preserve"> </w:t>
      </w:r>
      <w:r w:rsidR="003E495C" w:rsidRPr="00D32198">
        <w:rPr>
          <w:rFonts w:ascii="Times New Roman" w:hAnsi="Times New Roman" w:cs="Times New Roman"/>
          <w:i/>
          <w:sz w:val="24"/>
          <w:szCs w:val="24"/>
        </w:rPr>
        <w:t>Kongrenin Çalışmaları ve Kongreye Sunulan Tebliğler</w:t>
      </w:r>
      <w:r w:rsidR="003E495C" w:rsidRPr="003E495C">
        <w:rPr>
          <w:rFonts w:ascii="Times New Roman" w:hAnsi="Times New Roman" w:cs="Times New Roman"/>
          <w:sz w:val="24"/>
          <w:szCs w:val="24"/>
        </w:rPr>
        <w:t>, Kenan Matbaası, İstanbul, 1943</w:t>
      </w:r>
      <w:r w:rsidR="00E241FB">
        <w:rPr>
          <w:rFonts w:ascii="Times New Roman" w:hAnsi="Times New Roman" w:cs="Times New Roman"/>
          <w:sz w:val="24"/>
          <w:szCs w:val="24"/>
        </w:rPr>
        <w:t>.</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Copeaux</w:t>
      </w:r>
      <w:proofErr w:type="spellEnd"/>
      <w:r w:rsidR="00FE1685">
        <w:rPr>
          <w:rFonts w:ascii="Times New Roman" w:eastAsia="Times New Roman" w:hAnsi="Times New Roman" w:cs="Times New Roman"/>
          <w:sz w:val="24"/>
          <w:szCs w:val="20"/>
        </w:rPr>
        <w:t xml:space="preserve">, </w:t>
      </w:r>
      <w:proofErr w:type="spellStart"/>
      <w:r w:rsidR="00FE1685">
        <w:rPr>
          <w:rFonts w:ascii="Times New Roman" w:eastAsia="Times New Roman" w:hAnsi="Times New Roman" w:cs="Times New Roman"/>
          <w:sz w:val="24"/>
          <w:szCs w:val="20"/>
        </w:rPr>
        <w:t>Eti</w:t>
      </w:r>
      <w:r w:rsidR="00015975" w:rsidRPr="00015975">
        <w:rPr>
          <w:rFonts w:ascii="Times New Roman" w:eastAsia="Times New Roman" w:hAnsi="Times New Roman" w:cs="Times New Roman"/>
          <w:sz w:val="24"/>
          <w:szCs w:val="20"/>
        </w:rPr>
        <w:t>enne</w:t>
      </w:r>
      <w:proofErr w:type="spellEnd"/>
      <w:r w:rsidR="00015975" w:rsidRPr="00015975">
        <w:rPr>
          <w:rFonts w:ascii="Times New Roman" w:eastAsia="Times New Roman" w:hAnsi="Times New Roman" w:cs="Times New Roman"/>
          <w:sz w:val="24"/>
          <w:szCs w:val="20"/>
        </w:rPr>
        <w:t>,</w:t>
      </w:r>
      <w:r w:rsidR="00015975" w:rsidRPr="00015975">
        <w:rPr>
          <w:rFonts w:ascii="Times New Roman" w:eastAsia="Times New Roman" w:hAnsi="Times New Roman" w:cs="Times New Roman"/>
          <w:b/>
          <w:bCs/>
          <w:sz w:val="24"/>
          <w:szCs w:val="20"/>
        </w:rPr>
        <w:t xml:space="preserve"> </w:t>
      </w:r>
      <w:r w:rsidR="00015975" w:rsidRPr="00D32198">
        <w:rPr>
          <w:rFonts w:ascii="Times New Roman" w:eastAsia="Times New Roman" w:hAnsi="Times New Roman" w:cs="Times New Roman"/>
          <w:bCs/>
          <w:i/>
          <w:sz w:val="24"/>
          <w:szCs w:val="20"/>
        </w:rPr>
        <w:t>Türk Tarih Tezinden Türk-İslâm Sentezine</w:t>
      </w:r>
      <w:r w:rsidR="00015975" w:rsidRPr="00015975">
        <w:rPr>
          <w:rFonts w:ascii="Times New Roman" w:eastAsia="Times New Roman" w:hAnsi="Times New Roman" w:cs="Times New Roman"/>
          <w:sz w:val="24"/>
          <w:szCs w:val="20"/>
        </w:rPr>
        <w:t>, Tarih Vakfı Yurt Yayınları, İstanbul, 1998.</w:t>
      </w:r>
    </w:p>
    <w:p w:rsidR="00285A3B" w:rsidRPr="00015975" w:rsidRDefault="00A46FC5" w:rsidP="00CD1318">
      <w:pPr>
        <w:spacing w:before="120" w:after="120" w:line="360" w:lineRule="auto"/>
        <w:ind w:left="567" w:hanging="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D32198" w:rsidRPr="00D32198">
        <w:rPr>
          <w:rFonts w:ascii="Times New Roman" w:eastAsia="Times New Roman" w:hAnsi="Times New Roman" w:cs="Times New Roman"/>
          <w:sz w:val="24"/>
          <w:szCs w:val="24"/>
        </w:rPr>
        <w:t>“</w:t>
      </w:r>
      <w:r w:rsidR="00015975" w:rsidRPr="00D32198">
        <w:rPr>
          <w:rFonts w:ascii="Times New Roman" w:eastAsia="Times New Roman" w:hAnsi="Times New Roman" w:cs="Times New Roman"/>
          <w:sz w:val="24"/>
          <w:szCs w:val="24"/>
        </w:rPr>
        <w:t>Türk Milliyetçiliği: Sözcükler, Tarih ve İşaretler</w:t>
      </w:r>
      <w:r w:rsidR="00D32198" w:rsidRPr="00D32198">
        <w:rPr>
          <w:rFonts w:ascii="Times New Roman" w:eastAsia="Times New Roman" w:hAnsi="Times New Roman" w:cs="Times New Roman"/>
          <w:sz w:val="24"/>
          <w:szCs w:val="24"/>
        </w:rPr>
        <w:t>”</w:t>
      </w:r>
      <w:r w:rsidR="00015975" w:rsidRPr="00D32198">
        <w:rPr>
          <w:rFonts w:ascii="Times New Roman" w:eastAsia="Times New Roman" w:hAnsi="Times New Roman" w:cs="Times New Roman"/>
          <w:sz w:val="24"/>
          <w:szCs w:val="24"/>
        </w:rPr>
        <w:t>,</w:t>
      </w:r>
      <w:r w:rsidR="00015975" w:rsidRPr="00015975">
        <w:rPr>
          <w:rFonts w:ascii="Times New Roman" w:eastAsia="Times New Roman" w:hAnsi="Times New Roman" w:cs="Times New Roman"/>
          <w:b/>
          <w:bCs/>
          <w:sz w:val="24"/>
          <w:szCs w:val="24"/>
          <w:lang w:eastAsia="tr-TR"/>
        </w:rPr>
        <w:t xml:space="preserve"> </w:t>
      </w:r>
      <w:r w:rsidR="00015975" w:rsidRPr="00D32198">
        <w:rPr>
          <w:rFonts w:ascii="Times New Roman" w:eastAsia="Times New Roman" w:hAnsi="Times New Roman" w:cs="Times New Roman"/>
          <w:bCs/>
          <w:i/>
          <w:sz w:val="24"/>
          <w:szCs w:val="24"/>
          <w:lang w:eastAsia="tr-TR"/>
        </w:rPr>
        <w:t>Modern Türkiye’de Siyasî Düşünce-Milliyetçilik</w:t>
      </w:r>
      <w:r w:rsidR="00521791">
        <w:rPr>
          <w:rFonts w:ascii="Times New Roman" w:eastAsia="Times New Roman" w:hAnsi="Times New Roman" w:cs="Times New Roman"/>
          <w:sz w:val="24"/>
          <w:szCs w:val="24"/>
          <w:lang w:eastAsia="tr-TR"/>
        </w:rPr>
        <w:t>, C.</w:t>
      </w:r>
      <w:r w:rsidR="00D32198">
        <w:rPr>
          <w:rFonts w:ascii="Times New Roman" w:eastAsia="Times New Roman" w:hAnsi="Times New Roman" w:cs="Times New Roman"/>
          <w:sz w:val="24"/>
          <w:szCs w:val="24"/>
          <w:lang w:eastAsia="tr-TR"/>
        </w:rPr>
        <w:t>4</w:t>
      </w:r>
      <w:r w:rsidR="00015975" w:rsidRPr="00015975">
        <w:rPr>
          <w:rFonts w:ascii="Times New Roman" w:eastAsia="Times New Roman" w:hAnsi="Times New Roman" w:cs="Times New Roman"/>
          <w:sz w:val="24"/>
          <w:szCs w:val="24"/>
          <w:lang w:eastAsia="tr-TR"/>
        </w:rPr>
        <w:t>,  İletişim Yayınları, İstanbul, 2002.</w:t>
      </w:r>
    </w:p>
    <w:p w:rsidR="00015975" w:rsidRPr="00015975"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0"/>
          <w:lang w:eastAsia="tr-TR"/>
        </w:rPr>
      </w:pPr>
      <w:proofErr w:type="spellStart"/>
      <w:r w:rsidRPr="00015975">
        <w:rPr>
          <w:rFonts w:ascii="Times New Roman" w:eastAsia="Times New Roman" w:hAnsi="Times New Roman" w:cs="Times New Roman"/>
          <w:sz w:val="24"/>
          <w:szCs w:val="20"/>
        </w:rPr>
        <w:lastRenderedPageBreak/>
        <w:t>Çağaptay</w:t>
      </w:r>
      <w:proofErr w:type="spellEnd"/>
      <w:r w:rsidR="00015975" w:rsidRPr="00015975">
        <w:rPr>
          <w:rFonts w:ascii="Times New Roman" w:eastAsia="Times New Roman" w:hAnsi="Times New Roman" w:cs="Times New Roman"/>
          <w:sz w:val="24"/>
          <w:szCs w:val="20"/>
        </w:rPr>
        <w:t xml:space="preserve">, Soner, </w:t>
      </w:r>
      <w:r w:rsidR="001C2FB8" w:rsidRPr="001C2FB8">
        <w:rPr>
          <w:rFonts w:ascii="Times New Roman" w:eastAsia="Times New Roman" w:hAnsi="Times New Roman" w:cs="Times New Roman"/>
          <w:sz w:val="24"/>
          <w:szCs w:val="20"/>
        </w:rPr>
        <w:t>“</w:t>
      </w:r>
      <w:r w:rsidR="00015975" w:rsidRPr="001C2FB8">
        <w:rPr>
          <w:rFonts w:ascii="Times New Roman" w:eastAsia="Times New Roman" w:hAnsi="Times New Roman" w:cs="Times New Roman"/>
          <w:sz w:val="24"/>
          <w:szCs w:val="20"/>
        </w:rPr>
        <w:t xml:space="preserve">Otuzlarda Türk Milliyetçiliğinde Irk, Dil ve </w:t>
      </w:r>
      <w:proofErr w:type="spellStart"/>
      <w:r w:rsidR="00015975" w:rsidRPr="001C2FB8">
        <w:rPr>
          <w:rFonts w:ascii="Times New Roman" w:eastAsia="Times New Roman" w:hAnsi="Times New Roman" w:cs="Times New Roman"/>
          <w:sz w:val="24"/>
          <w:szCs w:val="20"/>
        </w:rPr>
        <w:t>Etnisite</w:t>
      </w:r>
      <w:proofErr w:type="spellEnd"/>
      <w:r w:rsidR="001C2FB8" w:rsidRPr="001C2FB8">
        <w:rPr>
          <w:rFonts w:ascii="Times New Roman" w:eastAsia="Times New Roman" w:hAnsi="Times New Roman" w:cs="Times New Roman"/>
          <w:sz w:val="24"/>
          <w:szCs w:val="20"/>
        </w:rPr>
        <w:t>”</w:t>
      </w:r>
      <w:r w:rsidR="00015975" w:rsidRPr="001C2FB8">
        <w:rPr>
          <w:rFonts w:ascii="Times New Roman" w:eastAsia="Times New Roman" w:hAnsi="Times New Roman" w:cs="Times New Roman"/>
          <w:sz w:val="24"/>
          <w:szCs w:val="20"/>
        </w:rPr>
        <w:t>,</w:t>
      </w:r>
      <w:r w:rsidR="00015975" w:rsidRPr="00015975">
        <w:rPr>
          <w:rFonts w:ascii="Times New Roman" w:eastAsia="Times New Roman" w:hAnsi="Times New Roman" w:cs="Times New Roman"/>
          <w:b/>
          <w:bCs/>
          <w:sz w:val="24"/>
          <w:szCs w:val="20"/>
          <w:lang w:eastAsia="tr-TR"/>
        </w:rPr>
        <w:t xml:space="preserve"> </w:t>
      </w:r>
      <w:r w:rsidR="00015975" w:rsidRPr="001C2FB8">
        <w:rPr>
          <w:rFonts w:ascii="Times New Roman" w:eastAsia="Times New Roman" w:hAnsi="Times New Roman" w:cs="Times New Roman"/>
          <w:bCs/>
          <w:i/>
          <w:sz w:val="24"/>
          <w:szCs w:val="20"/>
          <w:lang w:eastAsia="tr-TR"/>
        </w:rPr>
        <w:t>Modern Türkiye’de Siyasî Düşünce-Kemalizm</w:t>
      </w:r>
      <w:r w:rsidR="00015975" w:rsidRPr="00015975">
        <w:rPr>
          <w:rFonts w:ascii="Times New Roman" w:eastAsia="Times New Roman" w:hAnsi="Times New Roman" w:cs="Times New Roman"/>
          <w:sz w:val="24"/>
          <w:szCs w:val="20"/>
          <w:lang w:eastAsia="tr-TR"/>
        </w:rPr>
        <w:t xml:space="preserve">, </w:t>
      </w:r>
      <w:r w:rsidR="00521791">
        <w:rPr>
          <w:rFonts w:ascii="Times New Roman" w:eastAsia="Times New Roman" w:hAnsi="Times New Roman" w:cs="Times New Roman"/>
          <w:sz w:val="24"/>
          <w:szCs w:val="20"/>
          <w:lang w:eastAsia="tr-TR"/>
        </w:rPr>
        <w:t>C.</w:t>
      </w:r>
      <w:r w:rsidR="003B2E34">
        <w:rPr>
          <w:rFonts w:ascii="Times New Roman" w:eastAsia="Times New Roman" w:hAnsi="Times New Roman" w:cs="Times New Roman"/>
          <w:sz w:val="24"/>
          <w:szCs w:val="20"/>
          <w:lang w:eastAsia="tr-TR"/>
        </w:rPr>
        <w:t>2</w:t>
      </w:r>
      <w:r w:rsidR="00015975" w:rsidRPr="00015975">
        <w:rPr>
          <w:rFonts w:ascii="Times New Roman" w:eastAsia="Times New Roman" w:hAnsi="Times New Roman" w:cs="Times New Roman"/>
          <w:sz w:val="24"/>
          <w:szCs w:val="20"/>
          <w:lang w:eastAsia="tr-TR"/>
        </w:rPr>
        <w:t>, İletişim Yayınları, İstanbul, 2002.</w:t>
      </w:r>
    </w:p>
    <w:p w:rsidR="00052B50"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Çağrıcı</w:t>
      </w:r>
      <w:r w:rsidRPr="0001597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Utku, </w:t>
      </w:r>
      <w:r w:rsidR="00015975" w:rsidRPr="00CB53EF">
        <w:rPr>
          <w:rFonts w:ascii="Times New Roman" w:eastAsia="Times New Roman" w:hAnsi="Times New Roman" w:cs="Times New Roman"/>
          <w:i/>
          <w:sz w:val="24"/>
          <w:szCs w:val="24"/>
        </w:rPr>
        <w:t>Sovyet Sonrası Coğrafyada Devlet ve Milliyetçilik</w:t>
      </w:r>
      <w:r w:rsidR="00015975" w:rsidRPr="00015975">
        <w:rPr>
          <w:rFonts w:ascii="Times New Roman" w:eastAsia="Times New Roman" w:hAnsi="Times New Roman" w:cs="Times New Roman"/>
          <w:sz w:val="24"/>
          <w:szCs w:val="24"/>
        </w:rPr>
        <w:t xml:space="preserve">, Tan </w:t>
      </w:r>
      <w:proofErr w:type="spellStart"/>
      <w:r w:rsidR="00015975" w:rsidRPr="00015975">
        <w:rPr>
          <w:rFonts w:ascii="Times New Roman" w:eastAsia="Times New Roman" w:hAnsi="Times New Roman" w:cs="Times New Roman"/>
          <w:sz w:val="24"/>
          <w:szCs w:val="24"/>
        </w:rPr>
        <w:t>Kitabevi</w:t>
      </w:r>
      <w:proofErr w:type="spellEnd"/>
      <w:r w:rsidR="00015975" w:rsidRPr="00015975">
        <w:rPr>
          <w:rFonts w:ascii="Times New Roman" w:eastAsia="Times New Roman" w:hAnsi="Times New Roman" w:cs="Times New Roman"/>
          <w:sz w:val="24"/>
          <w:szCs w:val="24"/>
        </w:rPr>
        <w:t xml:space="preserve"> Yayınları, Ankara, 2011.</w:t>
      </w:r>
    </w:p>
    <w:p w:rsidR="00015975" w:rsidRPr="00015975"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52B50">
        <w:rPr>
          <w:rFonts w:ascii="Times New Roman" w:hAnsi="Times New Roman" w:cs="Times New Roman"/>
          <w:sz w:val="24"/>
          <w:szCs w:val="24"/>
        </w:rPr>
        <w:t>Ç</w:t>
      </w:r>
      <w:r>
        <w:rPr>
          <w:rFonts w:ascii="Times New Roman" w:hAnsi="Times New Roman" w:cs="Times New Roman"/>
          <w:sz w:val="24"/>
          <w:szCs w:val="24"/>
        </w:rPr>
        <w:t>alen</w:t>
      </w:r>
      <w:proofErr w:type="spellEnd"/>
      <w:r w:rsidR="00052B50">
        <w:rPr>
          <w:rFonts w:ascii="Times New Roman" w:hAnsi="Times New Roman" w:cs="Times New Roman"/>
          <w:sz w:val="24"/>
          <w:szCs w:val="24"/>
        </w:rPr>
        <w:t>,</w:t>
      </w:r>
      <w:r w:rsidR="00052B50" w:rsidRPr="00052B50">
        <w:rPr>
          <w:rFonts w:ascii="Times New Roman" w:hAnsi="Times New Roman" w:cs="Times New Roman"/>
          <w:sz w:val="24"/>
          <w:szCs w:val="24"/>
        </w:rPr>
        <w:t xml:space="preserve"> Mehmet Kaan, </w:t>
      </w:r>
      <w:r w:rsidR="00052B50" w:rsidRPr="00F93B2B">
        <w:rPr>
          <w:rFonts w:ascii="Times New Roman" w:hAnsi="Times New Roman" w:cs="Times New Roman"/>
          <w:i/>
          <w:sz w:val="24"/>
          <w:szCs w:val="24"/>
        </w:rPr>
        <w:t>II. Meşrutiyet Dönemi Türk Tarih Düşüncesi</w:t>
      </w:r>
      <w:r w:rsidR="00052B50" w:rsidRPr="00052B50">
        <w:rPr>
          <w:rFonts w:ascii="Times New Roman" w:hAnsi="Times New Roman" w:cs="Times New Roman"/>
          <w:sz w:val="24"/>
          <w:szCs w:val="24"/>
        </w:rPr>
        <w:t xml:space="preserve">, </w:t>
      </w:r>
      <w:proofErr w:type="spellStart"/>
      <w:r w:rsidR="00052B50" w:rsidRPr="00052B50">
        <w:rPr>
          <w:rFonts w:ascii="Times New Roman" w:hAnsi="Times New Roman" w:cs="Times New Roman"/>
          <w:sz w:val="24"/>
          <w:szCs w:val="24"/>
        </w:rPr>
        <w:t>Ötüken</w:t>
      </w:r>
      <w:proofErr w:type="spellEnd"/>
      <w:r w:rsidR="00052B50" w:rsidRPr="00052B50">
        <w:rPr>
          <w:rFonts w:ascii="Times New Roman" w:hAnsi="Times New Roman" w:cs="Times New Roman"/>
          <w:sz w:val="24"/>
          <w:szCs w:val="24"/>
        </w:rPr>
        <w:t xml:space="preserve"> Yayınları, İstanbul, 2013</w:t>
      </w:r>
      <w:r w:rsidR="00052B50">
        <w:rPr>
          <w:rFonts w:ascii="Times New Roman" w:hAnsi="Times New Roman" w:cs="Times New Roman"/>
          <w:sz w:val="24"/>
          <w:szCs w:val="24"/>
        </w:rPr>
        <w:t>.</w:t>
      </w:r>
    </w:p>
    <w:p w:rsidR="0057761F" w:rsidRDefault="00A92187" w:rsidP="00CD1318">
      <w:pPr>
        <w:pStyle w:val="DipnotMetni"/>
        <w:spacing w:before="120" w:after="120" w:line="360" w:lineRule="auto"/>
        <w:ind w:left="567" w:hanging="567"/>
        <w:jc w:val="both"/>
        <w:rPr>
          <w:rFonts w:cstheme="minorHAnsi"/>
          <w:shd w:val="clear" w:color="auto" w:fill="FFFFFF"/>
        </w:rPr>
      </w:pPr>
      <w:proofErr w:type="spellStart"/>
      <w:r w:rsidRPr="00015975">
        <w:rPr>
          <w:rFonts w:ascii="Times New Roman" w:eastAsia="Times New Roman" w:hAnsi="Times New Roman" w:cs="Times New Roman"/>
          <w:sz w:val="24"/>
          <w:szCs w:val="24"/>
        </w:rPr>
        <w:t>Delannoi</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Gil</w:t>
      </w:r>
      <w:proofErr w:type="spellEnd"/>
      <w:r w:rsidR="00015975" w:rsidRPr="00015975">
        <w:rPr>
          <w:rFonts w:ascii="Times New Roman" w:eastAsia="Times New Roman" w:hAnsi="Times New Roman" w:cs="Times New Roman"/>
          <w:sz w:val="24"/>
          <w:szCs w:val="24"/>
        </w:rPr>
        <w:t xml:space="preserve">,  </w:t>
      </w:r>
      <w:r w:rsidR="00F93B2B" w:rsidRPr="00F93B2B">
        <w:rPr>
          <w:rFonts w:ascii="Times New Roman" w:eastAsia="Times New Roman" w:hAnsi="Times New Roman" w:cs="Times New Roman"/>
          <w:sz w:val="24"/>
          <w:szCs w:val="24"/>
        </w:rPr>
        <w:t>“</w:t>
      </w:r>
      <w:r w:rsidR="00015975" w:rsidRPr="00F93B2B">
        <w:rPr>
          <w:rFonts w:ascii="Times New Roman" w:eastAsia="Times New Roman" w:hAnsi="Times New Roman" w:cs="Times New Roman"/>
          <w:sz w:val="24"/>
          <w:szCs w:val="24"/>
        </w:rPr>
        <w:t>Milliyetçilik ve İdeolojik Kataliz</w:t>
      </w:r>
      <w:r w:rsidR="00F93B2B" w:rsidRPr="00F93B2B">
        <w:rPr>
          <w:rFonts w:ascii="Times New Roman" w:eastAsia="Times New Roman" w:hAnsi="Times New Roman" w:cs="Times New Roman"/>
          <w:sz w:val="24"/>
          <w:szCs w:val="24"/>
        </w:rPr>
        <w:t>”</w:t>
      </w:r>
      <w:r w:rsidR="00015975" w:rsidRPr="00F93B2B">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F93B2B" w:rsidRPr="00F93B2B">
        <w:rPr>
          <w:rFonts w:ascii="Times New Roman" w:hAnsi="Times New Roman" w:cs="Times New Roman"/>
          <w:color w:val="000000"/>
          <w:sz w:val="24"/>
          <w:szCs w:val="24"/>
        </w:rPr>
        <w:t xml:space="preserve">Jean </w:t>
      </w:r>
      <w:proofErr w:type="spellStart"/>
      <w:r w:rsidR="00F93B2B" w:rsidRPr="00F93B2B">
        <w:rPr>
          <w:rFonts w:ascii="Times New Roman" w:hAnsi="Times New Roman" w:cs="Times New Roman"/>
          <w:color w:val="000000"/>
          <w:sz w:val="24"/>
          <w:szCs w:val="24"/>
        </w:rPr>
        <w:t>Leca</w:t>
      </w:r>
      <w:proofErr w:type="spellEnd"/>
      <w:r w:rsidR="00F93B2B" w:rsidRPr="00F93B2B">
        <w:rPr>
          <w:rFonts w:ascii="Times New Roman" w:hAnsi="Times New Roman" w:cs="Times New Roman"/>
          <w:color w:val="000000"/>
          <w:sz w:val="24"/>
          <w:szCs w:val="24"/>
        </w:rPr>
        <w:t xml:space="preserve">, (Haz.), </w:t>
      </w:r>
      <w:r w:rsidR="00F93B2B" w:rsidRPr="00F93B2B">
        <w:rPr>
          <w:rFonts w:ascii="Times New Roman" w:hAnsi="Times New Roman" w:cs="Times New Roman"/>
          <w:i/>
          <w:color w:val="000000"/>
          <w:sz w:val="24"/>
          <w:szCs w:val="24"/>
        </w:rPr>
        <w:t>Uluslar ve Milliyetçilikler</w:t>
      </w:r>
      <w:r w:rsidR="00F93B2B" w:rsidRPr="00F93B2B">
        <w:rPr>
          <w:rFonts w:ascii="Times New Roman" w:hAnsi="Times New Roman" w:cs="Times New Roman"/>
          <w:color w:val="000000"/>
          <w:sz w:val="24"/>
          <w:szCs w:val="24"/>
        </w:rPr>
        <w:t>, (</w:t>
      </w:r>
      <w:proofErr w:type="spellStart"/>
      <w:r w:rsidR="00F93B2B" w:rsidRPr="00F93B2B">
        <w:rPr>
          <w:rFonts w:ascii="Times New Roman" w:hAnsi="Times New Roman" w:cs="Times New Roman"/>
          <w:color w:val="000000"/>
          <w:sz w:val="24"/>
          <w:szCs w:val="24"/>
        </w:rPr>
        <w:t>Çev</w:t>
      </w:r>
      <w:proofErr w:type="spellEnd"/>
      <w:proofErr w:type="gramStart"/>
      <w:r w:rsidR="00F93B2B" w:rsidRPr="00F93B2B">
        <w:rPr>
          <w:rFonts w:ascii="Times New Roman" w:hAnsi="Times New Roman" w:cs="Times New Roman"/>
          <w:color w:val="000000"/>
          <w:sz w:val="24"/>
          <w:szCs w:val="24"/>
        </w:rPr>
        <w:t>.:</w:t>
      </w:r>
      <w:proofErr w:type="gramEnd"/>
      <w:r w:rsidR="00F93B2B" w:rsidRPr="00F93B2B">
        <w:rPr>
          <w:rFonts w:ascii="Times New Roman" w:hAnsi="Times New Roman" w:cs="Times New Roman"/>
          <w:color w:val="000000"/>
          <w:sz w:val="24"/>
          <w:szCs w:val="24"/>
        </w:rPr>
        <w:t xml:space="preserve"> Siren </w:t>
      </w:r>
      <w:proofErr w:type="spellStart"/>
      <w:r w:rsidR="00F93B2B" w:rsidRPr="00F93B2B">
        <w:rPr>
          <w:rFonts w:ascii="Times New Roman" w:hAnsi="Times New Roman" w:cs="Times New Roman"/>
          <w:color w:val="000000"/>
          <w:sz w:val="24"/>
          <w:szCs w:val="24"/>
        </w:rPr>
        <w:t>İdemen</w:t>
      </w:r>
      <w:proofErr w:type="spellEnd"/>
      <w:r w:rsidR="00F93B2B" w:rsidRPr="00F93B2B">
        <w:rPr>
          <w:rFonts w:ascii="Times New Roman" w:hAnsi="Times New Roman" w:cs="Times New Roman"/>
          <w:color w:val="000000"/>
          <w:sz w:val="24"/>
          <w:szCs w:val="24"/>
        </w:rPr>
        <w:t>), Metis Yayınları, İstanbul, 1998</w:t>
      </w:r>
      <w:r w:rsidR="00015975" w:rsidRPr="00F93B2B">
        <w:rPr>
          <w:rFonts w:ascii="Times New Roman" w:eastAsia="Times New Roman" w:hAnsi="Times New Roman" w:cs="Times New Roman"/>
          <w:color w:val="000000"/>
          <w:sz w:val="24"/>
          <w:szCs w:val="24"/>
        </w:rPr>
        <w:t>.</w:t>
      </w:r>
    </w:p>
    <w:p w:rsidR="003A6F9E" w:rsidRPr="00CD1318" w:rsidRDefault="00A92187" w:rsidP="00CD1318">
      <w:pPr>
        <w:pStyle w:val="DipnotMetni"/>
        <w:spacing w:before="120" w:after="120" w:line="360" w:lineRule="auto"/>
        <w:ind w:left="567" w:hanging="567"/>
        <w:jc w:val="both"/>
        <w:rPr>
          <w:rFonts w:ascii="Times New Roman" w:hAnsi="Times New Roman" w:cs="Times New Roman"/>
          <w:sz w:val="24"/>
          <w:szCs w:val="24"/>
        </w:rPr>
      </w:pPr>
      <w:r w:rsidRPr="0057761F">
        <w:rPr>
          <w:rFonts w:ascii="Times New Roman" w:hAnsi="Times New Roman" w:cs="Times New Roman"/>
          <w:sz w:val="24"/>
          <w:szCs w:val="24"/>
          <w:shd w:val="clear" w:color="auto" w:fill="FFFFFF"/>
        </w:rPr>
        <w:t>Dilmen</w:t>
      </w:r>
      <w:r w:rsidR="0057761F" w:rsidRPr="0057761F">
        <w:rPr>
          <w:rFonts w:ascii="Times New Roman" w:hAnsi="Times New Roman" w:cs="Times New Roman"/>
          <w:sz w:val="24"/>
          <w:szCs w:val="24"/>
          <w:shd w:val="clear" w:color="auto" w:fill="FFFFFF"/>
        </w:rPr>
        <w:t>,</w:t>
      </w:r>
      <w:r w:rsidR="00EE058E">
        <w:rPr>
          <w:rFonts w:ascii="Times New Roman" w:hAnsi="Times New Roman" w:cs="Times New Roman"/>
          <w:sz w:val="24"/>
          <w:szCs w:val="24"/>
          <w:shd w:val="clear" w:color="auto" w:fill="FFFFFF"/>
        </w:rPr>
        <w:t xml:space="preserve"> </w:t>
      </w:r>
      <w:r w:rsidR="0057761F" w:rsidRPr="0057761F">
        <w:rPr>
          <w:rFonts w:ascii="Times New Roman" w:hAnsi="Times New Roman" w:cs="Times New Roman"/>
          <w:sz w:val="24"/>
          <w:szCs w:val="24"/>
          <w:shd w:val="clear" w:color="auto" w:fill="FFFFFF"/>
        </w:rPr>
        <w:t xml:space="preserve">İbrahim </w:t>
      </w:r>
      <w:proofErr w:type="spellStart"/>
      <w:r w:rsidR="0057761F" w:rsidRPr="0057761F">
        <w:rPr>
          <w:rFonts w:ascii="Times New Roman" w:hAnsi="Times New Roman" w:cs="Times New Roman"/>
          <w:sz w:val="24"/>
          <w:szCs w:val="24"/>
          <w:shd w:val="clear" w:color="auto" w:fill="FFFFFF"/>
        </w:rPr>
        <w:t>Necmi</w:t>
      </w:r>
      <w:proofErr w:type="spellEnd"/>
      <w:r w:rsidR="0057761F" w:rsidRPr="0057761F">
        <w:rPr>
          <w:rFonts w:ascii="Times New Roman" w:hAnsi="Times New Roman" w:cs="Times New Roman"/>
          <w:sz w:val="24"/>
          <w:szCs w:val="24"/>
          <w:shd w:val="clear" w:color="auto" w:fill="FFFFFF"/>
        </w:rPr>
        <w:t xml:space="preserve">, </w:t>
      </w:r>
      <w:r w:rsidR="00F93B2B" w:rsidRPr="00F93B2B">
        <w:rPr>
          <w:rFonts w:ascii="Times New Roman" w:hAnsi="Times New Roman" w:cs="Times New Roman"/>
          <w:sz w:val="24"/>
          <w:szCs w:val="24"/>
          <w:shd w:val="clear" w:color="auto" w:fill="FFFFFF"/>
        </w:rPr>
        <w:t>“</w:t>
      </w:r>
      <w:hyperlink r:id="rId17" w:tgtFrame="_blank" w:history="1">
        <w:r w:rsidR="00F93B2B">
          <w:rPr>
            <w:rStyle w:val="Kpr"/>
            <w:rFonts w:ascii="Times New Roman" w:hAnsi="Times New Roman" w:cs="Times New Roman"/>
            <w:color w:val="auto"/>
            <w:sz w:val="24"/>
            <w:szCs w:val="24"/>
            <w:u w:val="none"/>
            <w:shd w:val="clear" w:color="auto" w:fill="FFFFFF"/>
          </w:rPr>
          <w:t>Türk Tarih T</w:t>
        </w:r>
        <w:r w:rsidR="0050272A" w:rsidRPr="00F93B2B">
          <w:rPr>
            <w:rStyle w:val="Kpr"/>
            <w:rFonts w:ascii="Times New Roman" w:hAnsi="Times New Roman" w:cs="Times New Roman"/>
            <w:color w:val="auto"/>
            <w:sz w:val="24"/>
            <w:szCs w:val="24"/>
            <w:u w:val="none"/>
            <w:shd w:val="clear" w:color="auto" w:fill="FFFFFF"/>
          </w:rPr>
          <w:t>ezinde Güneş-Dil Teorisinin Y</w:t>
        </w:r>
        <w:r w:rsidR="0057761F" w:rsidRPr="00F93B2B">
          <w:rPr>
            <w:rStyle w:val="Kpr"/>
            <w:rFonts w:ascii="Times New Roman" w:hAnsi="Times New Roman" w:cs="Times New Roman"/>
            <w:color w:val="auto"/>
            <w:sz w:val="24"/>
            <w:szCs w:val="24"/>
            <w:u w:val="none"/>
            <w:shd w:val="clear" w:color="auto" w:fill="FFFFFF"/>
          </w:rPr>
          <w:t>eri v</w:t>
        </w:r>
        <w:r w:rsidR="0050272A" w:rsidRPr="00F93B2B">
          <w:rPr>
            <w:rStyle w:val="Kpr"/>
            <w:rFonts w:ascii="Times New Roman" w:hAnsi="Times New Roman" w:cs="Times New Roman"/>
            <w:color w:val="auto"/>
            <w:sz w:val="24"/>
            <w:szCs w:val="24"/>
            <w:u w:val="none"/>
            <w:shd w:val="clear" w:color="auto" w:fill="FFFFFF"/>
          </w:rPr>
          <w:t>e D</w:t>
        </w:r>
        <w:r w:rsidR="0057761F" w:rsidRPr="00F93B2B">
          <w:rPr>
            <w:rStyle w:val="Kpr"/>
            <w:rFonts w:ascii="Times New Roman" w:hAnsi="Times New Roman" w:cs="Times New Roman"/>
            <w:color w:val="auto"/>
            <w:sz w:val="24"/>
            <w:szCs w:val="24"/>
            <w:u w:val="none"/>
            <w:shd w:val="clear" w:color="auto" w:fill="FFFFFF"/>
          </w:rPr>
          <w:t>eğeri</w:t>
        </w:r>
      </w:hyperlink>
      <w:r w:rsidR="00F93B2B" w:rsidRPr="00F93B2B">
        <w:t>”</w:t>
      </w:r>
      <w:r w:rsidR="0057761F" w:rsidRPr="00F93B2B">
        <w:rPr>
          <w:rFonts w:ascii="Times New Roman" w:hAnsi="Times New Roman" w:cs="Times New Roman"/>
          <w:sz w:val="24"/>
          <w:szCs w:val="24"/>
        </w:rPr>
        <w:t>,</w:t>
      </w:r>
      <w:r w:rsidR="0057761F" w:rsidRPr="00F93B2B">
        <w:rPr>
          <w:rFonts w:ascii="Times New Roman" w:hAnsi="Times New Roman" w:cs="Times New Roman"/>
          <w:b/>
          <w:sz w:val="24"/>
          <w:szCs w:val="24"/>
        </w:rPr>
        <w:t xml:space="preserve"> </w:t>
      </w:r>
      <w:r w:rsidR="0057761F" w:rsidRPr="00F93B2B">
        <w:rPr>
          <w:rFonts w:ascii="Times New Roman" w:hAnsi="Times New Roman" w:cs="Times New Roman"/>
          <w:i/>
          <w:sz w:val="24"/>
          <w:szCs w:val="24"/>
        </w:rPr>
        <w:t>İkinci Türk Tarih Kongresi</w:t>
      </w:r>
      <w:r w:rsidR="00D81803" w:rsidRPr="00F93B2B">
        <w:rPr>
          <w:rFonts w:ascii="Times New Roman" w:hAnsi="Times New Roman" w:cs="Times New Roman"/>
          <w:i/>
          <w:sz w:val="24"/>
          <w:szCs w:val="24"/>
        </w:rPr>
        <w:t xml:space="preserve"> 20-25 Eylül </w:t>
      </w:r>
      <w:r w:rsidR="0057761F" w:rsidRPr="00F93B2B">
        <w:rPr>
          <w:rFonts w:ascii="Times New Roman" w:hAnsi="Times New Roman" w:cs="Times New Roman"/>
          <w:i/>
          <w:sz w:val="24"/>
          <w:szCs w:val="24"/>
        </w:rPr>
        <w:t>1937,</w:t>
      </w:r>
      <w:r w:rsidR="00D81803" w:rsidRPr="00F93B2B">
        <w:rPr>
          <w:rFonts w:ascii="Times New Roman" w:hAnsi="Times New Roman" w:cs="Times New Roman"/>
          <w:i/>
          <w:sz w:val="24"/>
          <w:szCs w:val="24"/>
        </w:rPr>
        <w:t xml:space="preserve"> </w:t>
      </w:r>
      <w:r w:rsidR="0057761F" w:rsidRPr="00F93B2B">
        <w:rPr>
          <w:rFonts w:ascii="Times New Roman" w:hAnsi="Times New Roman" w:cs="Times New Roman"/>
          <w:i/>
          <w:sz w:val="24"/>
          <w:szCs w:val="24"/>
        </w:rPr>
        <w:t>Kongrenin Çalışmaları ve Kongreye Sunulan Tebliğler</w:t>
      </w:r>
      <w:r w:rsidR="0057761F" w:rsidRPr="0057761F">
        <w:rPr>
          <w:rFonts w:ascii="Times New Roman" w:hAnsi="Times New Roman" w:cs="Times New Roman"/>
          <w:sz w:val="24"/>
          <w:szCs w:val="24"/>
        </w:rPr>
        <w:t>, Kenan Matbaası, İstanbul, 1943</w:t>
      </w:r>
      <w:r w:rsidR="0057761F">
        <w:rPr>
          <w:rFonts w:ascii="Times New Roman" w:hAnsi="Times New Roman" w:cs="Times New Roman"/>
          <w:sz w:val="24"/>
          <w:szCs w:val="24"/>
        </w:rPr>
        <w:t>.</w:t>
      </w:r>
    </w:p>
    <w:p w:rsidR="00285A3B" w:rsidRDefault="00A92187" w:rsidP="00CD1318">
      <w:pPr>
        <w:pStyle w:val="DipnotMetni"/>
        <w:spacing w:before="120" w:after="120" w:line="360" w:lineRule="auto"/>
        <w:ind w:left="567" w:hanging="567"/>
        <w:jc w:val="both"/>
        <w:rPr>
          <w:rFonts w:ascii="Times New Roman" w:hAnsi="Times New Roman" w:cs="Times New Roman"/>
          <w:sz w:val="24"/>
          <w:szCs w:val="24"/>
        </w:rPr>
      </w:pPr>
      <w:proofErr w:type="spellStart"/>
      <w:r w:rsidRPr="003A6F9E">
        <w:rPr>
          <w:rFonts w:ascii="Times New Roman" w:hAnsi="Times New Roman" w:cs="Times New Roman"/>
          <w:sz w:val="24"/>
          <w:szCs w:val="24"/>
        </w:rPr>
        <w:t>Dressler</w:t>
      </w:r>
      <w:proofErr w:type="spellEnd"/>
      <w:r w:rsidR="003A6F9E" w:rsidRPr="003A6F9E">
        <w:rPr>
          <w:rFonts w:ascii="Times New Roman" w:hAnsi="Times New Roman" w:cs="Times New Roman"/>
          <w:sz w:val="24"/>
          <w:szCs w:val="24"/>
        </w:rPr>
        <w:t xml:space="preserve">, </w:t>
      </w:r>
      <w:proofErr w:type="spellStart"/>
      <w:r w:rsidR="003A6F9E" w:rsidRPr="003A6F9E">
        <w:rPr>
          <w:rFonts w:ascii="Times New Roman" w:hAnsi="Times New Roman" w:cs="Times New Roman"/>
          <w:sz w:val="24"/>
          <w:szCs w:val="24"/>
        </w:rPr>
        <w:t>Markus</w:t>
      </w:r>
      <w:proofErr w:type="spellEnd"/>
      <w:r w:rsidR="003A6F9E" w:rsidRPr="003A6F9E">
        <w:rPr>
          <w:rFonts w:ascii="Times New Roman" w:hAnsi="Times New Roman" w:cs="Times New Roman"/>
          <w:sz w:val="24"/>
          <w:szCs w:val="24"/>
        </w:rPr>
        <w:t xml:space="preserve">, </w:t>
      </w:r>
      <w:r w:rsidR="001F7159">
        <w:rPr>
          <w:rFonts w:ascii="Times New Roman" w:hAnsi="Times New Roman" w:cs="Times New Roman"/>
          <w:sz w:val="24"/>
          <w:szCs w:val="24"/>
        </w:rPr>
        <w:t>“</w:t>
      </w:r>
      <w:proofErr w:type="spellStart"/>
      <w:r w:rsidR="003A6F9E" w:rsidRPr="003A6F9E">
        <w:rPr>
          <w:rFonts w:ascii="Times New Roman" w:hAnsi="Times New Roman" w:cs="Times New Roman"/>
          <w:sz w:val="24"/>
          <w:szCs w:val="24"/>
        </w:rPr>
        <w:t>Fuad</w:t>
      </w:r>
      <w:proofErr w:type="spellEnd"/>
      <w:r w:rsidR="003A6F9E" w:rsidRPr="003A6F9E">
        <w:rPr>
          <w:rFonts w:ascii="Times New Roman" w:hAnsi="Times New Roman" w:cs="Times New Roman"/>
          <w:i/>
          <w:sz w:val="24"/>
          <w:szCs w:val="24"/>
        </w:rPr>
        <w:t xml:space="preserve"> </w:t>
      </w:r>
      <w:proofErr w:type="spellStart"/>
      <w:r w:rsidR="003A6F9E" w:rsidRPr="00B41902">
        <w:rPr>
          <w:rFonts w:ascii="Times New Roman" w:hAnsi="Times New Roman" w:cs="Times New Roman"/>
          <w:sz w:val="24"/>
          <w:szCs w:val="24"/>
        </w:rPr>
        <w:t>Köprülü’nün</w:t>
      </w:r>
      <w:proofErr w:type="spellEnd"/>
      <w:r w:rsidR="003A6F9E" w:rsidRPr="00B41902">
        <w:rPr>
          <w:rFonts w:ascii="Times New Roman" w:hAnsi="Times New Roman" w:cs="Times New Roman"/>
          <w:sz w:val="24"/>
          <w:szCs w:val="24"/>
        </w:rPr>
        <w:t xml:space="preserve"> Tarih Yazısına Milliyetçiliğin Etkisi</w:t>
      </w:r>
      <w:r w:rsidR="00B41902">
        <w:rPr>
          <w:rFonts w:ascii="Times New Roman" w:hAnsi="Times New Roman" w:cs="Times New Roman"/>
          <w:sz w:val="24"/>
          <w:szCs w:val="24"/>
        </w:rPr>
        <w:t>”</w:t>
      </w:r>
      <w:r w:rsidR="003A6F9E" w:rsidRPr="003A6F9E">
        <w:rPr>
          <w:rFonts w:ascii="Times New Roman" w:hAnsi="Times New Roman" w:cs="Times New Roman"/>
          <w:i/>
          <w:sz w:val="24"/>
          <w:szCs w:val="24"/>
        </w:rPr>
        <w:t xml:space="preserve">, </w:t>
      </w:r>
      <w:r w:rsidR="00C6048A">
        <w:rPr>
          <w:rFonts w:ascii="Times New Roman" w:hAnsi="Times New Roman" w:cs="Times New Roman"/>
          <w:b/>
          <w:sz w:val="24"/>
          <w:szCs w:val="24"/>
        </w:rPr>
        <w:t xml:space="preserve"> </w:t>
      </w:r>
      <w:r w:rsidR="00C6048A" w:rsidRPr="00B41902">
        <w:rPr>
          <w:rFonts w:ascii="Times New Roman" w:hAnsi="Times New Roman" w:cs="Times New Roman"/>
          <w:i/>
          <w:sz w:val="24"/>
          <w:szCs w:val="24"/>
        </w:rPr>
        <w:t>Mehmet Fuat</w:t>
      </w:r>
      <w:r w:rsidR="003A6F9E" w:rsidRPr="00B41902">
        <w:rPr>
          <w:rFonts w:ascii="Times New Roman" w:hAnsi="Times New Roman" w:cs="Times New Roman"/>
          <w:i/>
          <w:sz w:val="24"/>
          <w:szCs w:val="24"/>
        </w:rPr>
        <w:t xml:space="preserve"> Köprülü</w:t>
      </w:r>
      <w:r w:rsidR="003A6F9E" w:rsidRPr="00B41902">
        <w:rPr>
          <w:rFonts w:ascii="Times New Roman" w:hAnsi="Times New Roman" w:cs="Times New Roman"/>
          <w:sz w:val="24"/>
          <w:szCs w:val="24"/>
        </w:rPr>
        <w:t xml:space="preserve">, </w:t>
      </w:r>
      <w:r w:rsidR="00B41902" w:rsidRPr="00B41902">
        <w:rPr>
          <w:rFonts w:ascii="Times New Roman" w:hAnsi="Times New Roman" w:cs="Times New Roman"/>
          <w:sz w:val="24"/>
          <w:szCs w:val="24"/>
        </w:rPr>
        <w:t xml:space="preserve">Yahya Kemal Taştan (Ed.), </w:t>
      </w:r>
      <w:r w:rsidR="00B41902" w:rsidRPr="00B41902">
        <w:rPr>
          <w:rFonts w:ascii="Times New Roman" w:hAnsi="Times New Roman" w:cs="Times New Roman"/>
          <w:i/>
          <w:sz w:val="24"/>
          <w:szCs w:val="24"/>
        </w:rPr>
        <w:t>Mehmet Fuat Köprülü</w:t>
      </w:r>
      <w:r w:rsidR="00B41902" w:rsidRPr="00B41902">
        <w:rPr>
          <w:rFonts w:ascii="Times New Roman" w:hAnsi="Times New Roman" w:cs="Times New Roman"/>
          <w:sz w:val="24"/>
          <w:szCs w:val="24"/>
        </w:rPr>
        <w:t>, Kültür ve Turizm Bakanlığı Yayınları, Ankara, 2012</w:t>
      </w:r>
      <w:r>
        <w:rPr>
          <w:rFonts w:ascii="Times New Roman" w:hAnsi="Times New Roman" w:cs="Times New Roman"/>
          <w:sz w:val="24"/>
          <w:szCs w:val="24"/>
        </w:rPr>
        <w:t>.</w:t>
      </w:r>
    </w:p>
    <w:p w:rsidR="00354AD9" w:rsidRPr="00270026" w:rsidRDefault="00A92187" w:rsidP="00CD1318">
      <w:pPr>
        <w:pStyle w:val="DipnotMetni"/>
        <w:spacing w:before="120" w:after="120" w:line="360" w:lineRule="auto"/>
        <w:ind w:left="567" w:hanging="567"/>
        <w:jc w:val="both"/>
        <w:rPr>
          <w:rFonts w:ascii="Times New Roman" w:eastAsia="Times New Roman" w:hAnsi="Times New Roman" w:cs="Times New Roman"/>
          <w:sz w:val="24"/>
          <w:szCs w:val="24"/>
        </w:rPr>
      </w:pPr>
      <w:proofErr w:type="spellStart"/>
      <w:r w:rsidRPr="00B41902">
        <w:rPr>
          <w:rFonts w:ascii="Times New Roman" w:eastAsia="Times New Roman" w:hAnsi="Times New Roman" w:cs="Times New Roman"/>
          <w:sz w:val="24"/>
          <w:szCs w:val="24"/>
        </w:rPr>
        <w:t>Dönmezer</w:t>
      </w:r>
      <w:proofErr w:type="spellEnd"/>
      <w:r w:rsidR="00270026" w:rsidRPr="00B41902">
        <w:rPr>
          <w:rFonts w:ascii="Times New Roman" w:eastAsia="Times New Roman" w:hAnsi="Times New Roman" w:cs="Times New Roman"/>
          <w:sz w:val="24"/>
          <w:szCs w:val="24"/>
        </w:rPr>
        <w:t xml:space="preserve">, </w:t>
      </w:r>
      <w:proofErr w:type="spellStart"/>
      <w:r w:rsidR="00270026" w:rsidRPr="00B41902">
        <w:rPr>
          <w:rFonts w:ascii="Times New Roman" w:eastAsia="Times New Roman" w:hAnsi="Times New Roman" w:cs="Times New Roman"/>
          <w:sz w:val="24"/>
          <w:szCs w:val="24"/>
        </w:rPr>
        <w:t>Sulhi</w:t>
      </w:r>
      <w:proofErr w:type="spellEnd"/>
      <w:r w:rsidR="00270026" w:rsidRPr="00B41902">
        <w:rPr>
          <w:rFonts w:ascii="Times New Roman" w:eastAsia="Times New Roman" w:hAnsi="Times New Roman" w:cs="Times New Roman"/>
          <w:sz w:val="24"/>
          <w:szCs w:val="24"/>
        </w:rPr>
        <w:t xml:space="preserve">, </w:t>
      </w:r>
      <w:r w:rsidR="00B41902" w:rsidRPr="00B41902">
        <w:rPr>
          <w:rFonts w:ascii="Times New Roman" w:eastAsia="Times New Roman" w:hAnsi="Times New Roman" w:cs="Times New Roman"/>
          <w:sz w:val="24"/>
          <w:szCs w:val="24"/>
        </w:rPr>
        <w:t>“</w:t>
      </w:r>
      <w:r w:rsidR="00270026" w:rsidRPr="00B41902">
        <w:rPr>
          <w:rFonts w:ascii="Times New Roman" w:eastAsia="Times New Roman" w:hAnsi="Times New Roman" w:cs="Times New Roman"/>
          <w:sz w:val="24"/>
          <w:szCs w:val="24"/>
        </w:rPr>
        <w:t xml:space="preserve">Atatürk </w:t>
      </w:r>
      <w:r w:rsidR="00A4443E" w:rsidRPr="00B41902">
        <w:rPr>
          <w:rFonts w:ascii="Times New Roman" w:eastAsia="Times New Roman" w:hAnsi="Times New Roman" w:cs="Times New Roman"/>
          <w:sz w:val="24"/>
          <w:szCs w:val="24"/>
        </w:rPr>
        <w:t>İnkılâpları</w:t>
      </w:r>
      <w:r w:rsidR="00270026" w:rsidRPr="00B41902">
        <w:rPr>
          <w:rFonts w:ascii="Times New Roman" w:eastAsia="Times New Roman" w:hAnsi="Times New Roman" w:cs="Times New Roman"/>
          <w:sz w:val="24"/>
          <w:szCs w:val="24"/>
        </w:rPr>
        <w:t xml:space="preserve"> ve Sosyal Değişim Teorileri</w:t>
      </w:r>
      <w:r w:rsidR="00B41902" w:rsidRPr="00B41902">
        <w:rPr>
          <w:rFonts w:ascii="Times New Roman" w:eastAsia="Times New Roman" w:hAnsi="Times New Roman" w:cs="Times New Roman"/>
          <w:sz w:val="24"/>
          <w:szCs w:val="24"/>
        </w:rPr>
        <w:t>”</w:t>
      </w:r>
      <w:r w:rsidR="00270026" w:rsidRPr="00B41902">
        <w:rPr>
          <w:rFonts w:ascii="Times New Roman" w:eastAsia="Times New Roman" w:hAnsi="Times New Roman" w:cs="Times New Roman"/>
          <w:sz w:val="24"/>
          <w:szCs w:val="24"/>
        </w:rPr>
        <w:t>,</w:t>
      </w:r>
      <w:r w:rsidR="00270026" w:rsidRPr="00015975">
        <w:rPr>
          <w:rFonts w:ascii="Times New Roman" w:eastAsia="Times New Roman" w:hAnsi="Times New Roman" w:cs="Times New Roman"/>
          <w:sz w:val="24"/>
          <w:szCs w:val="24"/>
        </w:rPr>
        <w:t xml:space="preserve"> </w:t>
      </w:r>
      <w:r w:rsidR="00270026" w:rsidRPr="00B41902">
        <w:rPr>
          <w:rFonts w:ascii="Times New Roman" w:eastAsia="Times New Roman" w:hAnsi="Times New Roman" w:cs="Times New Roman"/>
          <w:i/>
          <w:sz w:val="24"/>
          <w:szCs w:val="24"/>
        </w:rPr>
        <w:t>Atatürk Araştırma Merkezi Dergisi</w:t>
      </w:r>
      <w:r w:rsidR="00270026" w:rsidRPr="00015975">
        <w:rPr>
          <w:rFonts w:ascii="Times New Roman" w:eastAsia="Times New Roman" w:hAnsi="Times New Roman" w:cs="Times New Roman"/>
          <w:sz w:val="24"/>
          <w:szCs w:val="24"/>
        </w:rPr>
        <w:t xml:space="preserve">, </w:t>
      </w:r>
      <w:r w:rsidR="009319F9">
        <w:rPr>
          <w:rFonts w:ascii="Times New Roman" w:eastAsia="Times New Roman" w:hAnsi="Times New Roman" w:cs="Times New Roman"/>
          <w:sz w:val="24"/>
          <w:szCs w:val="24"/>
        </w:rPr>
        <w:t>S.</w:t>
      </w:r>
      <w:r w:rsidR="00270026" w:rsidRPr="00015975">
        <w:rPr>
          <w:rFonts w:ascii="Times New Roman" w:eastAsia="Times New Roman" w:hAnsi="Times New Roman" w:cs="Times New Roman"/>
          <w:sz w:val="24"/>
          <w:szCs w:val="24"/>
        </w:rPr>
        <w:t>15,1989.</w:t>
      </w:r>
    </w:p>
    <w:p w:rsidR="002A0FE3" w:rsidRDefault="00A92187" w:rsidP="00CD1318">
      <w:pPr>
        <w:spacing w:before="120" w:after="120" w:line="360" w:lineRule="auto"/>
        <w:ind w:left="567" w:hanging="567"/>
        <w:jc w:val="both"/>
        <w:rPr>
          <w:rFonts w:ascii="Times New Roman" w:eastAsia="Times New Roman" w:hAnsi="Times New Roman" w:cs="Times New Roman"/>
          <w:sz w:val="24"/>
          <w:szCs w:val="20"/>
        </w:rPr>
      </w:pPr>
      <w:r w:rsidRPr="00015975">
        <w:rPr>
          <w:rFonts w:ascii="Times New Roman" w:eastAsia="Times New Roman" w:hAnsi="Times New Roman" w:cs="Times New Roman"/>
          <w:sz w:val="24"/>
          <w:szCs w:val="20"/>
        </w:rPr>
        <w:t>Duran</w:t>
      </w:r>
      <w:r w:rsidR="00015975" w:rsidRPr="00015975">
        <w:rPr>
          <w:rFonts w:ascii="Times New Roman" w:eastAsia="Times New Roman" w:hAnsi="Times New Roman" w:cs="Times New Roman"/>
          <w:sz w:val="24"/>
          <w:szCs w:val="20"/>
        </w:rPr>
        <w:t xml:space="preserve">, Murat, </w:t>
      </w:r>
      <w:r w:rsidR="00015975" w:rsidRPr="0056593E">
        <w:rPr>
          <w:rFonts w:ascii="Times New Roman" w:eastAsia="Times New Roman" w:hAnsi="Times New Roman" w:cs="Times New Roman"/>
          <w:i/>
          <w:sz w:val="24"/>
          <w:szCs w:val="20"/>
        </w:rPr>
        <w:t>T</w:t>
      </w:r>
      <w:r w:rsidR="00535D59" w:rsidRPr="0056593E">
        <w:rPr>
          <w:rFonts w:ascii="Times New Roman" w:eastAsia="Times New Roman" w:hAnsi="Times New Roman" w:cs="Times New Roman"/>
          <w:i/>
          <w:sz w:val="24"/>
          <w:szCs w:val="20"/>
        </w:rPr>
        <w:t xml:space="preserve">ürk Milliyetçiliğinin Üç </w:t>
      </w:r>
      <w:proofErr w:type="spellStart"/>
      <w:r w:rsidR="00535D59" w:rsidRPr="0056593E">
        <w:rPr>
          <w:rFonts w:ascii="Times New Roman" w:eastAsia="Times New Roman" w:hAnsi="Times New Roman" w:cs="Times New Roman"/>
          <w:i/>
          <w:sz w:val="24"/>
          <w:szCs w:val="20"/>
        </w:rPr>
        <w:t>İdeoloğ</w:t>
      </w:r>
      <w:r w:rsidR="001C0972" w:rsidRPr="0056593E">
        <w:rPr>
          <w:rFonts w:ascii="Times New Roman" w:eastAsia="Times New Roman" w:hAnsi="Times New Roman" w:cs="Times New Roman"/>
          <w:i/>
          <w:sz w:val="24"/>
          <w:szCs w:val="20"/>
        </w:rPr>
        <w:t>u</w:t>
      </w:r>
      <w:proofErr w:type="spellEnd"/>
      <w:r w:rsidR="001C0972" w:rsidRPr="0056593E">
        <w:rPr>
          <w:rFonts w:ascii="Times New Roman" w:eastAsia="Times New Roman" w:hAnsi="Times New Roman" w:cs="Times New Roman"/>
          <w:i/>
          <w:sz w:val="24"/>
          <w:szCs w:val="20"/>
        </w:rPr>
        <w:t xml:space="preserve">: İsmail </w:t>
      </w:r>
      <w:proofErr w:type="spellStart"/>
      <w:r w:rsidR="00015975" w:rsidRPr="0056593E">
        <w:rPr>
          <w:rFonts w:ascii="Times New Roman" w:eastAsia="Times New Roman" w:hAnsi="Times New Roman" w:cs="Times New Roman"/>
          <w:i/>
          <w:sz w:val="24"/>
          <w:szCs w:val="20"/>
        </w:rPr>
        <w:t>Gaspıralı</w:t>
      </w:r>
      <w:proofErr w:type="spellEnd"/>
      <w:r w:rsidR="00015975" w:rsidRPr="0056593E">
        <w:rPr>
          <w:rFonts w:ascii="Times New Roman" w:eastAsia="Times New Roman" w:hAnsi="Times New Roman" w:cs="Times New Roman"/>
          <w:i/>
          <w:sz w:val="24"/>
          <w:szCs w:val="20"/>
        </w:rPr>
        <w:t xml:space="preserve">, Yusuf </w:t>
      </w:r>
      <w:proofErr w:type="spellStart"/>
      <w:r w:rsidR="00015975" w:rsidRPr="0056593E">
        <w:rPr>
          <w:rFonts w:ascii="Times New Roman" w:eastAsia="Times New Roman" w:hAnsi="Times New Roman" w:cs="Times New Roman"/>
          <w:i/>
          <w:sz w:val="24"/>
          <w:szCs w:val="20"/>
        </w:rPr>
        <w:t>Akçura</w:t>
      </w:r>
      <w:proofErr w:type="spellEnd"/>
      <w:r w:rsidR="00015975" w:rsidRPr="0056593E">
        <w:rPr>
          <w:rFonts w:ascii="Times New Roman" w:eastAsia="Times New Roman" w:hAnsi="Times New Roman" w:cs="Times New Roman"/>
          <w:i/>
          <w:sz w:val="24"/>
          <w:szCs w:val="20"/>
        </w:rPr>
        <w:t xml:space="preserve"> ve </w:t>
      </w:r>
      <w:r w:rsidR="00015975" w:rsidRPr="00F513E5">
        <w:rPr>
          <w:rFonts w:ascii="Times New Roman" w:eastAsia="Times New Roman" w:hAnsi="Times New Roman" w:cs="Times New Roman"/>
          <w:i/>
          <w:sz w:val="24"/>
          <w:szCs w:val="20"/>
        </w:rPr>
        <w:t>Ziya</w:t>
      </w:r>
      <w:r w:rsidR="00015975" w:rsidRPr="0056593E">
        <w:rPr>
          <w:rFonts w:ascii="Times New Roman" w:eastAsia="Times New Roman" w:hAnsi="Times New Roman" w:cs="Times New Roman"/>
          <w:i/>
          <w:sz w:val="24"/>
          <w:szCs w:val="20"/>
        </w:rPr>
        <w:t xml:space="preserve"> Gökalp,</w:t>
      </w:r>
      <w:r w:rsidR="00015975" w:rsidRPr="00015975">
        <w:rPr>
          <w:rFonts w:ascii="Times New Roman" w:eastAsia="Times New Roman" w:hAnsi="Times New Roman" w:cs="Times New Roman"/>
          <w:sz w:val="24"/>
          <w:szCs w:val="20"/>
        </w:rPr>
        <w:t xml:space="preserve"> </w:t>
      </w:r>
      <w:r w:rsidR="0056593E">
        <w:rPr>
          <w:rFonts w:ascii="Times New Roman" w:eastAsia="Times New Roman" w:hAnsi="Times New Roman" w:cs="Times New Roman"/>
          <w:sz w:val="24"/>
          <w:szCs w:val="20"/>
        </w:rPr>
        <w:t>(</w:t>
      </w:r>
      <w:r w:rsidR="0056593E" w:rsidRPr="00015975">
        <w:rPr>
          <w:rFonts w:ascii="Times New Roman" w:eastAsia="Times New Roman" w:hAnsi="Times New Roman" w:cs="Times New Roman"/>
          <w:sz w:val="24"/>
          <w:szCs w:val="20"/>
        </w:rPr>
        <w:t>Y</w:t>
      </w:r>
      <w:r w:rsidR="0056593E">
        <w:rPr>
          <w:rFonts w:ascii="Times New Roman" w:eastAsia="Times New Roman" w:hAnsi="Times New Roman" w:cs="Times New Roman"/>
          <w:sz w:val="24"/>
          <w:szCs w:val="20"/>
        </w:rPr>
        <w:t>ayımlanmamış Yüksek Lisans Tezi)</w:t>
      </w:r>
      <w:r w:rsidR="0056593E" w:rsidRPr="00015975">
        <w:rPr>
          <w:rFonts w:ascii="Times New Roman" w:eastAsia="Times New Roman" w:hAnsi="Times New Roman" w:cs="Times New Roman"/>
          <w:sz w:val="24"/>
          <w:szCs w:val="20"/>
        </w:rPr>
        <w:t>,</w:t>
      </w:r>
      <w:r w:rsidR="0056593E">
        <w:rPr>
          <w:rFonts w:ascii="Times New Roman" w:eastAsia="Times New Roman" w:hAnsi="Times New Roman" w:cs="Times New Roman"/>
          <w:sz w:val="24"/>
          <w:szCs w:val="20"/>
        </w:rPr>
        <w:t xml:space="preserve"> </w:t>
      </w:r>
      <w:r w:rsidR="00015975" w:rsidRPr="00015975">
        <w:rPr>
          <w:rFonts w:ascii="Times New Roman" w:eastAsia="Times New Roman" w:hAnsi="Times New Roman" w:cs="Times New Roman"/>
          <w:sz w:val="24"/>
          <w:szCs w:val="20"/>
        </w:rPr>
        <w:t>Gazi Üniversitesi Sosyal Bilimler Enstitüsü</w:t>
      </w:r>
      <w:r w:rsidR="00D25E13">
        <w:rPr>
          <w:rFonts w:ascii="Times New Roman" w:eastAsia="Times New Roman" w:hAnsi="Times New Roman" w:cs="Times New Roman"/>
          <w:sz w:val="24"/>
          <w:szCs w:val="20"/>
        </w:rPr>
        <w:t xml:space="preserve">, </w:t>
      </w:r>
      <w:r w:rsidR="00015975" w:rsidRPr="00015975">
        <w:rPr>
          <w:rFonts w:ascii="Times New Roman" w:eastAsia="Times New Roman" w:hAnsi="Times New Roman" w:cs="Times New Roman"/>
          <w:sz w:val="24"/>
          <w:szCs w:val="20"/>
        </w:rPr>
        <w:t>Ankara, 2011.</w:t>
      </w:r>
    </w:p>
    <w:p w:rsidR="00285A3B" w:rsidRDefault="00A92187" w:rsidP="00CD1318">
      <w:pPr>
        <w:spacing w:before="120" w:after="120" w:line="360" w:lineRule="auto"/>
        <w:ind w:left="567" w:hanging="567"/>
        <w:jc w:val="both"/>
        <w:rPr>
          <w:rFonts w:ascii="Times New Roman" w:eastAsia="Times New Roman" w:hAnsi="Times New Roman" w:cs="Times New Roman"/>
          <w:sz w:val="24"/>
          <w:szCs w:val="20"/>
        </w:rPr>
      </w:pPr>
      <w:r w:rsidRPr="00015975">
        <w:rPr>
          <w:rFonts w:ascii="Times New Roman" w:eastAsia="Times New Roman" w:hAnsi="Times New Roman" w:cs="Times New Roman"/>
          <w:sz w:val="24"/>
          <w:szCs w:val="20"/>
        </w:rPr>
        <w:t>Durgun</w:t>
      </w:r>
      <w:r w:rsidR="00015975" w:rsidRPr="00015975">
        <w:rPr>
          <w:rFonts w:ascii="Times New Roman" w:eastAsia="Times New Roman" w:hAnsi="Times New Roman" w:cs="Times New Roman"/>
          <w:sz w:val="24"/>
          <w:szCs w:val="20"/>
        </w:rPr>
        <w:t xml:space="preserve">, Şenol, </w:t>
      </w:r>
      <w:r w:rsidR="00015975" w:rsidRPr="0056593E">
        <w:rPr>
          <w:rFonts w:ascii="Times New Roman" w:eastAsia="Times New Roman" w:hAnsi="Times New Roman" w:cs="Times New Roman"/>
          <w:i/>
          <w:sz w:val="24"/>
          <w:szCs w:val="20"/>
        </w:rPr>
        <w:t>Ulus İnşası ve Milliyetçilik</w:t>
      </w:r>
      <w:r w:rsidR="00015975" w:rsidRPr="0056593E">
        <w:rPr>
          <w:rFonts w:ascii="Times New Roman" w:eastAsia="Times New Roman" w:hAnsi="Times New Roman" w:cs="Times New Roman"/>
          <w:sz w:val="24"/>
          <w:szCs w:val="20"/>
        </w:rPr>
        <w:t>,</w:t>
      </w:r>
      <w:r w:rsidR="00015975" w:rsidRPr="00015975">
        <w:rPr>
          <w:rFonts w:ascii="Times New Roman" w:eastAsia="Times New Roman" w:hAnsi="Times New Roman" w:cs="Times New Roman"/>
          <w:b/>
          <w:sz w:val="24"/>
          <w:szCs w:val="20"/>
        </w:rPr>
        <w:t xml:space="preserve"> </w:t>
      </w:r>
      <w:r w:rsidR="00015975" w:rsidRPr="00015975">
        <w:rPr>
          <w:rFonts w:ascii="Times New Roman" w:eastAsia="Times New Roman" w:hAnsi="Times New Roman" w:cs="Times New Roman"/>
          <w:sz w:val="24"/>
          <w:szCs w:val="20"/>
        </w:rPr>
        <w:t>Binyıl Yayınevi, Ankara, 2014.</w:t>
      </w:r>
    </w:p>
    <w:p w:rsidR="00285A3B" w:rsidRPr="00CD1318" w:rsidRDefault="00270026" w:rsidP="00CD1318">
      <w:pPr>
        <w:spacing w:before="120" w:after="120" w:line="360" w:lineRule="auto"/>
        <w:ind w:left="567" w:hanging="567"/>
        <w:jc w:val="both"/>
      </w:pPr>
      <w:r w:rsidRPr="0056593E">
        <w:rPr>
          <w:rFonts w:ascii="Times New Roman" w:hAnsi="Times New Roman" w:cs="Times New Roman"/>
          <w:i/>
          <w:sz w:val="24"/>
          <w:szCs w:val="24"/>
        </w:rPr>
        <w:t>Düstur</w:t>
      </w:r>
      <w:r w:rsidRPr="00270026">
        <w:rPr>
          <w:rFonts w:ascii="Times New Roman" w:hAnsi="Times New Roman" w:cs="Times New Roman"/>
          <w:sz w:val="24"/>
          <w:szCs w:val="24"/>
        </w:rPr>
        <w:t>,</w:t>
      </w:r>
      <w:r w:rsidR="003B7CEF">
        <w:rPr>
          <w:rFonts w:ascii="Times New Roman" w:hAnsi="Times New Roman" w:cs="Times New Roman"/>
          <w:sz w:val="24"/>
          <w:szCs w:val="24"/>
        </w:rPr>
        <w:t xml:space="preserve"> İkinci Tertip, 2. C</w:t>
      </w:r>
      <w:proofErr w:type="gramStart"/>
      <w:r w:rsidR="003B7CEF">
        <w:rPr>
          <w:rFonts w:ascii="Times New Roman" w:hAnsi="Times New Roman" w:cs="Times New Roman"/>
          <w:sz w:val="24"/>
          <w:szCs w:val="24"/>
        </w:rPr>
        <w:t>.,</w:t>
      </w:r>
      <w:proofErr w:type="gramEnd"/>
      <w:r w:rsidR="003B7CEF">
        <w:rPr>
          <w:rFonts w:ascii="Times New Roman" w:hAnsi="Times New Roman" w:cs="Times New Roman"/>
          <w:sz w:val="24"/>
          <w:szCs w:val="24"/>
        </w:rPr>
        <w:t xml:space="preserve"> </w:t>
      </w:r>
      <w:proofErr w:type="spellStart"/>
      <w:r w:rsidR="003B7CEF">
        <w:rPr>
          <w:rFonts w:ascii="Times New Roman" w:hAnsi="Times New Roman" w:cs="Times New Roman"/>
          <w:sz w:val="24"/>
          <w:szCs w:val="24"/>
        </w:rPr>
        <w:t>Dersaadet</w:t>
      </w:r>
      <w:proofErr w:type="spellEnd"/>
      <w:r w:rsidRPr="00270026">
        <w:rPr>
          <w:rFonts w:ascii="Times New Roman" w:hAnsi="Times New Roman" w:cs="Times New Roman"/>
          <w:sz w:val="24"/>
          <w:szCs w:val="24"/>
        </w:rPr>
        <w:t>, Matbaa-i Amire, 1330</w:t>
      </w:r>
      <w:r>
        <w:t>.</w:t>
      </w:r>
    </w:p>
    <w:p w:rsidR="00015975" w:rsidRPr="00015975" w:rsidRDefault="00A92187" w:rsidP="00907E44">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Ekinci</w:t>
      </w:r>
      <w:r w:rsidR="00015975" w:rsidRPr="00015975">
        <w:rPr>
          <w:rFonts w:ascii="Times New Roman" w:eastAsia="Times New Roman" w:hAnsi="Times New Roman" w:cs="Times New Roman"/>
          <w:sz w:val="24"/>
          <w:szCs w:val="24"/>
        </w:rPr>
        <w:t>, Yusuf</w:t>
      </w:r>
      <w:r w:rsidR="00015975" w:rsidRPr="00015975">
        <w:rPr>
          <w:rFonts w:ascii="Times New Roman" w:eastAsia="Times New Roman" w:hAnsi="Times New Roman" w:cs="Times New Roman"/>
          <w:i/>
          <w:iCs/>
          <w:sz w:val="24"/>
          <w:szCs w:val="24"/>
        </w:rPr>
        <w:t xml:space="preserve">, </w:t>
      </w:r>
      <w:proofErr w:type="spellStart"/>
      <w:r w:rsidR="00015975" w:rsidRPr="0056593E">
        <w:rPr>
          <w:rFonts w:ascii="Times New Roman" w:eastAsia="Times New Roman" w:hAnsi="Times New Roman" w:cs="Times New Roman"/>
          <w:i/>
          <w:iCs/>
          <w:sz w:val="24"/>
          <w:szCs w:val="24"/>
        </w:rPr>
        <w:t>Gaspıralı</w:t>
      </w:r>
      <w:proofErr w:type="spellEnd"/>
      <w:r w:rsidR="00EE058E" w:rsidRPr="0056593E">
        <w:rPr>
          <w:rFonts w:ascii="Times New Roman" w:eastAsia="Times New Roman" w:hAnsi="Times New Roman" w:cs="Times New Roman"/>
          <w:i/>
          <w:iCs/>
          <w:sz w:val="24"/>
          <w:szCs w:val="24"/>
        </w:rPr>
        <w:t xml:space="preserve"> </w:t>
      </w:r>
      <w:r w:rsidR="00015975" w:rsidRPr="0056593E">
        <w:rPr>
          <w:rFonts w:ascii="Times New Roman" w:eastAsia="Times New Roman" w:hAnsi="Times New Roman" w:cs="Times New Roman"/>
          <w:i/>
          <w:iCs/>
          <w:sz w:val="24"/>
          <w:szCs w:val="24"/>
        </w:rPr>
        <w:t>İsmail,</w:t>
      </w:r>
      <w:r w:rsidR="00EE058E">
        <w:rPr>
          <w:rFonts w:ascii="Times New Roman" w:eastAsia="Times New Roman" w:hAnsi="Times New Roman" w:cs="Times New Roman"/>
          <w:b/>
          <w:iCs/>
          <w:sz w:val="24"/>
          <w:szCs w:val="24"/>
        </w:rPr>
        <w:t xml:space="preserve"> </w:t>
      </w:r>
      <w:r w:rsidR="00015975" w:rsidRPr="00015975">
        <w:rPr>
          <w:rFonts w:ascii="Times New Roman" w:eastAsia="Times New Roman" w:hAnsi="Times New Roman" w:cs="Times New Roman"/>
          <w:sz w:val="24"/>
          <w:szCs w:val="24"/>
        </w:rPr>
        <w:t>Ocak Yayınları, Ankara,1997.</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Eraslan</w:t>
      </w:r>
      <w:proofErr w:type="spellEnd"/>
      <w:r w:rsidR="00015975" w:rsidRPr="00015975">
        <w:rPr>
          <w:rFonts w:ascii="Times New Roman" w:eastAsia="Times New Roman" w:hAnsi="Times New Roman" w:cs="Times New Roman"/>
          <w:sz w:val="24"/>
          <w:szCs w:val="24"/>
        </w:rPr>
        <w:t xml:space="preserve">, Cezmi, </w:t>
      </w:r>
      <w:r w:rsidR="00015975" w:rsidRPr="0056593E">
        <w:rPr>
          <w:rFonts w:ascii="Times New Roman" w:eastAsia="Times New Roman" w:hAnsi="Times New Roman" w:cs="Times New Roman"/>
          <w:i/>
          <w:sz w:val="24"/>
          <w:szCs w:val="24"/>
        </w:rPr>
        <w:t>II. Abdülhamit ve İslam Birliği</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Ötüken</w:t>
      </w:r>
      <w:proofErr w:type="spellEnd"/>
      <w:r w:rsidR="00015975" w:rsidRPr="00015975">
        <w:rPr>
          <w:rFonts w:ascii="Times New Roman" w:eastAsia="Times New Roman" w:hAnsi="Times New Roman" w:cs="Times New Roman"/>
          <w:sz w:val="24"/>
          <w:szCs w:val="24"/>
        </w:rPr>
        <w:t xml:space="preserve"> Yayınları, İstanbul,1995.</w:t>
      </w:r>
    </w:p>
    <w:p w:rsidR="00285A3B"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Erözden</w:t>
      </w:r>
      <w:proofErr w:type="spellEnd"/>
      <w:r w:rsidR="00015975" w:rsidRPr="00015975">
        <w:rPr>
          <w:rFonts w:ascii="Times New Roman" w:eastAsia="Times New Roman" w:hAnsi="Times New Roman" w:cs="Times New Roman"/>
          <w:sz w:val="24"/>
          <w:szCs w:val="24"/>
        </w:rPr>
        <w:t xml:space="preserve">, Ozan, </w:t>
      </w:r>
      <w:r w:rsidR="00015975" w:rsidRPr="0056593E">
        <w:rPr>
          <w:rFonts w:ascii="Times New Roman" w:eastAsia="Times New Roman" w:hAnsi="Times New Roman" w:cs="Times New Roman"/>
          <w:bCs/>
          <w:i/>
          <w:sz w:val="24"/>
          <w:szCs w:val="24"/>
        </w:rPr>
        <w:t>Ulus-Devlet</w:t>
      </w:r>
      <w:r w:rsidR="00015975" w:rsidRPr="00015975">
        <w:rPr>
          <w:rFonts w:ascii="Times New Roman" w:eastAsia="Times New Roman" w:hAnsi="Times New Roman" w:cs="Times New Roman"/>
          <w:sz w:val="24"/>
          <w:szCs w:val="24"/>
        </w:rPr>
        <w:t>, On iki Levha Yayınları, Ankara, 1997.</w:t>
      </w:r>
    </w:p>
    <w:p w:rsidR="007B1B69" w:rsidRDefault="00A92187" w:rsidP="00FC76C5">
      <w:pPr>
        <w:spacing w:before="120" w:after="120" w:line="360" w:lineRule="auto"/>
        <w:ind w:left="567" w:hanging="567"/>
        <w:jc w:val="both"/>
        <w:rPr>
          <w:rFonts w:ascii="Times New Roman" w:hAnsi="Times New Roman" w:cs="Times New Roman"/>
          <w:sz w:val="24"/>
          <w:szCs w:val="24"/>
        </w:rPr>
      </w:pPr>
      <w:r w:rsidRPr="007B1B69">
        <w:rPr>
          <w:rFonts w:ascii="Times New Roman" w:hAnsi="Times New Roman" w:cs="Times New Roman"/>
          <w:sz w:val="24"/>
          <w:szCs w:val="24"/>
        </w:rPr>
        <w:t>Esmen</w:t>
      </w:r>
      <w:r w:rsidR="007B1B69" w:rsidRPr="007B1B69">
        <w:rPr>
          <w:rFonts w:ascii="Times New Roman" w:hAnsi="Times New Roman" w:cs="Times New Roman"/>
          <w:sz w:val="24"/>
          <w:szCs w:val="24"/>
        </w:rPr>
        <w:t xml:space="preserve">, Can </w:t>
      </w:r>
      <w:proofErr w:type="spellStart"/>
      <w:r w:rsidR="007B1B69" w:rsidRPr="007B1B69">
        <w:rPr>
          <w:rFonts w:ascii="Times New Roman" w:hAnsi="Times New Roman" w:cs="Times New Roman"/>
          <w:sz w:val="24"/>
          <w:szCs w:val="24"/>
        </w:rPr>
        <w:t>Tankut</w:t>
      </w:r>
      <w:proofErr w:type="spellEnd"/>
      <w:r w:rsidR="007B1B69">
        <w:rPr>
          <w:rFonts w:ascii="Times New Roman" w:hAnsi="Times New Roman" w:cs="Times New Roman"/>
          <w:sz w:val="24"/>
          <w:szCs w:val="24"/>
        </w:rPr>
        <w:t>,</w:t>
      </w:r>
      <w:r w:rsidR="008F44CA">
        <w:rPr>
          <w:rFonts w:ascii="Times New Roman" w:hAnsi="Times New Roman" w:cs="Times New Roman"/>
          <w:sz w:val="24"/>
          <w:szCs w:val="24"/>
        </w:rPr>
        <w:t xml:space="preserve"> </w:t>
      </w:r>
      <w:r w:rsidR="007B1B69" w:rsidRPr="0056593E">
        <w:rPr>
          <w:rFonts w:ascii="Times New Roman" w:hAnsi="Times New Roman" w:cs="Times New Roman"/>
          <w:i/>
          <w:sz w:val="24"/>
          <w:szCs w:val="24"/>
        </w:rPr>
        <w:t xml:space="preserve">Tek Parti </w:t>
      </w:r>
      <w:r w:rsidR="00E4018C" w:rsidRPr="0056593E">
        <w:rPr>
          <w:rFonts w:ascii="Times New Roman" w:hAnsi="Times New Roman" w:cs="Times New Roman"/>
          <w:i/>
          <w:sz w:val="24"/>
          <w:szCs w:val="24"/>
        </w:rPr>
        <w:t xml:space="preserve">Dönemi </w:t>
      </w:r>
      <w:r w:rsidR="007B1B69" w:rsidRPr="0056593E">
        <w:rPr>
          <w:rFonts w:ascii="Times New Roman" w:hAnsi="Times New Roman" w:cs="Times New Roman"/>
          <w:i/>
          <w:sz w:val="24"/>
          <w:szCs w:val="24"/>
        </w:rPr>
        <w:t>Tarihçiliğinde Avrupa Hunları,</w:t>
      </w:r>
      <w:r w:rsidR="00D4433B">
        <w:rPr>
          <w:rFonts w:ascii="Times New Roman" w:hAnsi="Times New Roman" w:cs="Times New Roman"/>
          <w:b/>
          <w:sz w:val="24"/>
          <w:szCs w:val="24"/>
        </w:rPr>
        <w:t xml:space="preserve"> </w:t>
      </w:r>
      <w:proofErr w:type="spellStart"/>
      <w:r w:rsidR="007B1B69" w:rsidRPr="007B1B69">
        <w:rPr>
          <w:rFonts w:ascii="Times New Roman" w:hAnsi="Times New Roman" w:cs="Times New Roman"/>
          <w:sz w:val="24"/>
          <w:szCs w:val="24"/>
        </w:rPr>
        <w:t>Berikan</w:t>
      </w:r>
      <w:proofErr w:type="spellEnd"/>
      <w:r w:rsidR="007B1B69" w:rsidRPr="007B1B69">
        <w:rPr>
          <w:rFonts w:ascii="Times New Roman" w:hAnsi="Times New Roman" w:cs="Times New Roman"/>
          <w:sz w:val="24"/>
          <w:szCs w:val="24"/>
        </w:rPr>
        <w:t xml:space="preserve"> Yayınevi, Ankara,</w:t>
      </w:r>
      <w:r w:rsidR="00AE7D58">
        <w:rPr>
          <w:rFonts w:ascii="Times New Roman" w:hAnsi="Times New Roman" w:cs="Times New Roman"/>
          <w:sz w:val="24"/>
          <w:szCs w:val="24"/>
        </w:rPr>
        <w:t xml:space="preserve"> </w:t>
      </w:r>
      <w:r w:rsidR="007B1B69" w:rsidRPr="007B1B69">
        <w:rPr>
          <w:rFonts w:ascii="Times New Roman" w:hAnsi="Times New Roman" w:cs="Times New Roman"/>
          <w:sz w:val="24"/>
          <w:szCs w:val="24"/>
        </w:rPr>
        <w:t>2016</w:t>
      </w:r>
      <w:r w:rsidR="007B1B69">
        <w:rPr>
          <w:rFonts w:ascii="Times New Roman" w:hAnsi="Times New Roman" w:cs="Times New Roman"/>
          <w:sz w:val="24"/>
          <w:szCs w:val="24"/>
        </w:rPr>
        <w:t>.</w:t>
      </w:r>
    </w:p>
    <w:p w:rsidR="00907E44" w:rsidRDefault="00907E44" w:rsidP="00FC76C5">
      <w:pPr>
        <w:spacing w:before="120" w:after="120" w:line="360" w:lineRule="auto"/>
        <w:ind w:left="567" w:hanging="567"/>
        <w:jc w:val="both"/>
        <w:rPr>
          <w:rFonts w:ascii="Times New Roman" w:hAnsi="Times New Roman" w:cs="Times New Roman"/>
          <w:sz w:val="24"/>
          <w:szCs w:val="24"/>
        </w:rPr>
      </w:pPr>
    </w:p>
    <w:p w:rsidR="00285A3B" w:rsidRPr="00CD1318" w:rsidRDefault="00A92187" w:rsidP="00CD1318">
      <w:pPr>
        <w:spacing w:before="120" w:after="12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lastRenderedPageBreak/>
        <w:t>Feher</w:t>
      </w:r>
      <w:proofErr w:type="spellEnd"/>
      <w:r w:rsidR="002C190B">
        <w:rPr>
          <w:rFonts w:ascii="Times New Roman" w:hAnsi="Times New Roman" w:cs="Times New Roman"/>
          <w:sz w:val="24"/>
          <w:szCs w:val="24"/>
          <w:shd w:val="clear" w:color="auto" w:fill="FFFFFF"/>
        </w:rPr>
        <w:t xml:space="preserve">, </w:t>
      </w:r>
      <w:proofErr w:type="spellStart"/>
      <w:r w:rsidR="002C190B">
        <w:rPr>
          <w:rFonts w:ascii="Times New Roman" w:hAnsi="Times New Roman" w:cs="Times New Roman"/>
          <w:sz w:val="24"/>
          <w:szCs w:val="24"/>
          <w:shd w:val="clear" w:color="auto" w:fill="FFFFFF"/>
        </w:rPr>
        <w:t>Geza</w:t>
      </w:r>
      <w:proofErr w:type="spellEnd"/>
      <w:r w:rsidR="002C190B">
        <w:rPr>
          <w:rFonts w:ascii="Times New Roman" w:hAnsi="Times New Roman" w:cs="Times New Roman"/>
          <w:sz w:val="24"/>
          <w:szCs w:val="24"/>
          <w:shd w:val="clear" w:color="auto" w:fill="FFFFFF"/>
        </w:rPr>
        <w:t>,</w:t>
      </w:r>
      <w:r w:rsidR="002C190B" w:rsidRPr="002C190B">
        <w:rPr>
          <w:rFonts w:ascii="Times New Roman" w:hAnsi="Times New Roman" w:cs="Times New Roman"/>
          <w:sz w:val="24"/>
          <w:szCs w:val="24"/>
          <w:shd w:val="clear" w:color="auto" w:fill="FFFFFF"/>
        </w:rPr>
        <w:t> </w:t>
      </w:r>
      <w:r w:rsidR="0056593E" w:rsidRPr="0056593E">
        <w:rPr>
          <w:rFonts w:ascii="Times New Roman" w:hAnsi="Times New Roman" w:cs="Times New Roman"/>
          <w:sz w:val="24"/>
          <w:szCs w:val="24"/>
          <w:shd w:val="clear" w:color="auto" w:fill="FFFFFF"/>
        </w:rPr>
        <w:t>“</w:t>
      </w:r>
      <w:proofErr w:type="spellStart"/>
      <w:r w:rsidR="00DF406A">
        <w:fldChar w:fldCharType="begin"/>
      </w:r>
      <w:r w:rsidR="00DF406A">
        <w:instrText>HYPERLINK "https://drive.google.com/open?id=0B7liBn5XLsAfcEl4XzRSbG1ZQzg" \t "_blank"</w:instrText>
      </w:r>
      <w:r w:rsidR="00DF406A">
        <w:fldChar w:fldCharType="separate"/>
      </w:r>
      <w:r w:rsidR="00E4018C" w:rsidRPr="0056593E">
        <w:rPr>
          <w:rStyle w:val="Kpr"/>
          <w:rFonts w:ascii="Times New Roman" w:hAnsi="Times New Roman" w:cs="Times New Roman"/>
          <w:color w:val="auto"/>
          <w:sz w:val="24"/>
          <w:szCs w:val="24"/>
          <w:u w:val="none"/>
          <w:shd w:val="clear" w:color="auto" w:fill="FFFFFF"/>
        </w:rPr>
        <w:t>Türko</w:t>
      </w:r>
      <w:proofErr w:type="spellEnd"/>
      <w:r w:rsidR="00E4018C" w:rsidRPr="0056593E">
        <w:rPr>
          <w:rStyle w:val="Kpr"/>
          <w:rFonts w:ascii="Times New Roman" w:hAnsi="Times New Roman" w:cs="Times New Roman"/>
          <w:color w:val="auto"/>
          <w:sz w:val="24"/>
          <w:szCs w:val="24"/>
          <w:u w:val="none"/>
          <w:shd w:val="clear" w:color="auto" w:fill="FFFFFF"/>
        </w:rPr>
        <w:t>-Bulgar, Macar ve Bunlara Akraba Olan M</w:t>
      </w:r>
      <w:r w:rsidR="002C190B" w:rsidRPr="0056593E">
        <w:rPr>
          <w:rStyle w:val="Kpr"/>
          <w:rFonts w:ascii="Times New Roman" w:hAnsi="Times New Roman" w:cs="Times New Roman"/>
          <w:color w:val="auto"/>
          <w:sz w:val="24"/>
          <w:szCs w:val="24"/>
          <w:u w:val="none"/>
          <w:shd w:val="clear" w:color="auto" w:fill="FFFFFF"/>
        </w:rPr>
        <w:t xml:space="preserve">illetlerin </w:t>
      </w:r>
      <w:r w:rsidR="00FA21FE" w:rsidRPr="0056593E">
        <w:rPr>
          <w:rStyle w:val="Kpr"/>
          <w:rFonts w:ascii="Times New Roman" w:hAnsi="Times New Roman" w:cs="Times New Roman"/>
          <w:color w:val="auto"/>
          <w:sz w:val="24"/>
          <w:szCs w:val="24"/>
          <w:u w:val="none"/>
          <w:shd w:val="clear" w:color="auto" w:fill="FFFFFF"/>
        </w:rPr>
        <w:t>Kültürü-</w:t>
      </w:r>
      <w:r w:rsidR="00E4018C" w:rsidRPr="0056593E">
        <w:rPr>
          <w:rStyle w:val="Kpr"/>
          <w:rFonts w:ascii="Times New Roman" w:hAnsi="Times New Roman" w:cs="Times New Roman"/>
          <w:color w:val="auto"/>
          <w:sz w:val="24"/>
          <w:szCs w:val="24"/>
          <w:u w:val="none"/>
          <w:shd w:val="clear" w:color="auto" w:fill="FFFFFF"/>
        </w:rPr>
        <w:t>Türk Kültürünün Avrupa’ya T</w:t>
      </w:r>
      <w:r w:rsidR="002C190B" w:rsidRPr="0056593E">
        <w:rPr>
          <w:rStyle w:val="Kpr"/>
          <w:rFonts w:ascii="Times New Roman" w:hAnsi="Times New Roman" w:cs="Times New Roman"/>
          <w:color w:val="auto"/>
          <w:sz w:val="24"/>
          <w:szCs w:val="24"/>
          <w:u w:val="none"/>
          <w:shd w:val="clear" w:color="auto" w:fill="FFFFFF"/>
        </w:rPr>
        <w:t>esiri</w:t>
      </w:r>
      <w:r w:rsidR="00DF406A">
        <w:fldChar w:fldCharType="end"/>
      </w:r>
      <w:r w:rsidR="0056593E" w:rsidRPr="0056593E">
        <w:t>”</w:t>
      </w:r>
      <w:r w:rsidR="002C190B" w:rsidRPr="0056593E">
        <w:rPr>
          <w:rFonts w:ascii="Times New Roman" w:hAnsi="Times New Roman" w:cs="Times New Roman"/>
          <w:sz w:val="24"/>
          <w:szCs w:val="24"/>
        </w:rPr>
        <w:t>,</w:t>
      </w:r>
      <w:r w:rsidR="002C190B" w:rsidRPr="002C190B">
        <w:rPr>
          <w:rFonts w:ascii="Times New Roman" w:hAnsi="Times New Roman" w:cs="Times New Roman"/>
          <w:b/>
          <w:sz w:val="24"/>
          <w:szCs w:val="24"/>
        </w:rPr>
        <w:t xml:space="preserve"> </w:t>
      </w:r>
      <w:r w:rsidR="002C190B" w:rsidRPr="0056593E">
        <w:rPr>
          <w:rFonts w:ascii="Times New Roman" w:hAnsi="Times New Roman" w:cs="Times New Roman"/>
          <w:i/>
          <w:sz w:val="24"/>
          <w:szCs w:val="24"/>
        </w:rPr>
        <w:t>İkinci Türk Tarih Kongresi</w:t>
      </w:r>
      <w:r w:rsidR="00D4433B" w:rsidRPr="0056593E">
        <w:rPr>
          <w:rFonts w:ascii="Times New Roman" w:hAnsi="Times New Roman" w:cs="Times New Roman"/>
          <w:i/>
          <w:sz w:val="24"/>
          <w:szCs w:val="24"/>
        </w:rPr>
        <w:t xml:space="preserve"> </w:t>
      </w:r>
      <w:r w:rsidR="002C190B" w:rsidRPr="0056593E">
        <w:rPr>
          <w:rFonts w:ascii="Times New Roman" w:hAnsi="Times New Roman" w:cs="Times New Roman"/>
          <w:i/>
          <w:sz w:val="24"/>
          <w:szCs w:val="24"/>
        </w:rPr>
        <w:t>20-25 Eylül</w:t>
      </w:r>
      <w:r w:rsidR="00D4433B" w:rsidRPr="0056593E">
        <w:rPr>
          <w:rFonts w:ascii="Times New Roman" w:hAnsi="Times New Roman" w:cs="Times New Roman"/>
          <w:i/>
          <w:sz w:val="24"/>
          <w:szCs w:val="24"/>
        </w:rPr>
        <w:t xml:space="preserve"> </w:t>
      </w:r>
      <w:r w:rsidR="002C190B" w:rsidRPr="0056593E">
        <w:rPr>
          <w:rFonts w:ascii="Times New Roman" w:hAnsi="Times New Roman" w:cs="Times New Roman"/>
          <w:i/>
          <w:sz w:val="24"/>
          <w:szCs w:val="24"/>
        </w:rPr>
        <w:t>1937,</w:t>
      </w:r>
      <w:r w:rsidR="00D4433B" w:rsidRPr="0056593E">
        <w:rPr>
          <w:rFonts w:ascii="Times New Roman" w:hAnsi="Times New Roman" w:cs="Times New Roman"/>
          <w:i/>
          <w:sz w:val="24"/>
          <w:szCs w:val="24"/>
        </w:rPr>
        <w:t xml:space="preserve"> </w:t>
      </w:r>
      <w:r w:rsidR="002C190B" w:rsidRPr="0056593E">
        <w:rPr>
          <w:rFonts w:ascii="Times New Roman" w:hAnsi="Times New Roman" w:cs="Times New Roman"/>
          <w:i/>
          <w:sz w:val="24"/>
          <w:szCs w:val="24"/>
        </w:rPr>
        <w:t>Kongrenin Çalışmaları ve Kongreye Sunulan Tebliğler</w:t>
      </w:r>
      <w:r w:rsidR="002C190B" w:rsidRPr="002C190B">
        <w:rPr>
          <w:rFonts w:ascii="Times New Roman" w:hAnsi="Times New Roman" w:cs="Times New Roman"/>
          <w:sz w:val="24"/>
          <w:szCs w:val="24"/>
        </w:rPr>
        <w:t>, Kenan Matbaası, İstanbul, 1943</w:t>
      </w:r>
      <w:r w:rsidR="002C190B">
        <w:rPr>
          <w:rFonts w:ascii="Times New Roman" w:hAnsi="Times New Roman" w:cs="Times New Roman"/>
          <w:sz w:val="24"/>
          <w:szCs w:val="24"/>
        </w:rPr>
        <w:t>.</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Feyzioğlu</w:t>
      </w:r>
      <w:proofErr w:type="spellEnd"/>
      <w:r w:rsidR="00015975" w:rsidRPr="00015975">
        <w:rPr>
          <w:rFonts w:ascii="Times New Roman" w:eastAsia="Times New Roman" w:hAnsi="Times New Roman" w:cs="Times New Roman"/>
          <w:sz w:val="24"/>
          <w:szCs w:val="24"/>
        </w:rPr>
        <w:t xml:space="preserve">, Turhan, </w:t>
      </w:r>
      <w:r w:rsidR="00015975" w:rsidRPr="0056593E">
        <w:rPr>
          <w:rFonts w:ascii="Times New Roman" w:eastAsia="Times New Roman" w:hAnsi="Times New Roman" w:cs="Times New Roman"/>
          <w:bCs/>
          <w:i/>
          <w:sz w:val="24"/>
          <w:szCs w:val="24"/>
        </w:rPr>
        <w:t>Atatürk ve Türk Milliyetçiliği</w:t>
      </w:r>
      <w:r w:rsidR="00015975" w:rsidRPr="00015975">
        <w:rPr>
          <w:rFonts w:ascii="Times New Roman" w:eastAsia="Times New Roman" w:hAnsi="Times New Roman" w:cs="Times New Roman"/>
          <w:sz w:val="24"/>
          <w:szCs w:val="24"/>
        </w:rPr>
        <w:t>, Ankara, 1979.</w:t>
      </w:r>
    </w:p>
    <w:p w:rsidR="00082B62" w:rsidRPr="00015975" w:rsidRDefault="00015975" w:rsidP="00CD1318">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3"/>
          <w:lang w:eastAsia="tr-TR"/>
        </w:rPr>
      </w:pPr>
      <w:r w:rsidRPr="00015975">
        <w:rPr>
          <w:rFonts w:ascii="Times New Roman" w:eastAsia="Times New Roman" w:hAnsi="Times New Roman" w:cs="Times New Roman"/>
          <w:color w:val="000000"/>
          <w:sz w:val="24"/>
          <w:szCs w:val="23"/>
          <w:lang w:eastAsia="tr-TR"/>
        </w:rPr>
        <w:t>-----------------------</w:t>
      </w:r>
      <w:r w:rsidR="00103C52">
        <w:rPr>
          <w:rFonts w:ascii="Times New Roman" w:eastAsia="Times New Roman" w:hAnsi="Times New Roman" w:cs="Times New Roman"/>
          <w:color w:val="000000"/>
          <w:sz w:val="24"/>
          <w:szCs w:val="23"/>
          <w:lang w:eastAsia="tr-TR"/>
        </w:rPr>
        <w:t>--</w:t>
      </w:r>
      <w:r w:rsidRPr="00015975">
        <w:rPr>
          <w:rFonts w:ascii="Times New Roman" w:eastAsia="Times New Roman" w:hAnsi="Times New Roman" w:cs="Times New Roman"/>
          <w:color w:val="000000"/>
          <w:sz w:val="24"/>
          <w:szCs w:val="23"/>
          <w:lang w:eastAsia="tr-TR"/>
        </w:rPr>
        <w:t>-</w:t>
      </w:r>
      <w:r w:rsidRPr="00A416FB">
        <w:rPr>
          <w:rFonts w:ascii="Times New Roman" w:eastAsia="Times New Roman" w:hAnsi="Times New Roman" w:cs="Times New Roman"/>
          <w:bCs/>
          <w:color w:val="000000"/>
          <w:sz w:val="24"/>
          <w:szCs w:val="23"/>
          <w:lang w:eastAsia="tr-TR"/>
        </w:rPr>
        <w:t>,</w:t>
      </w:r>
      <w:r w:rsidRPr="00015975">
        <w:rPr>
          <w:rFonts w:ascii="Times New Roman" w:eastAsia="Times New Roman" w:hAnsi="Times New Roman" w:cs="Times New Roman"/>
          <w:b/>
          <w:bCs/>
          <w:color w:val="000000"/>
          <w:sz w:val="24"/>
          <w:szCs w:val="23"/>
          <w:lang w:eastAsia="tr-TR"/>
        </w:rPr>
        <w:t xml:space="preserve"> </w:t>
      </w:r>
      <w:r w:rsidRPr="0056593E">
        <w:rPr>
          <w:rFonts w:ascii="Times New Roman" w:eastAsia="Times New Roman" w:hAnsi="Times New Roman" w:cs="Times New Roman"/>
          <w:bCs/>
          <w:i/>
          <w:color w:val="000000"/>
          <w:sz w:val="24"/>
          <w:szCs w:val="23"/>
          <w:lang w:eastAsia="tr-TR"/>
        </w:rPr>
        <w:t>Atatürk ve Tarih</w:t>
      </w:r>
      <w:r w:rsidR="002D1693">
        <w:rPr>
          <w:rFonts w:ascii="Times New Roman" w:eastAsia="Times New Roman" w:hAnsi="Times New Roman" w:cs="Times New Roman"/>
          <w:color w:val="000000"/>
          <w:sz w:val="24"/>
          <w:szCs w:val="23"/>
          <w:lang w:eastAsia="tr-TR"/>
        </w:rPr>
        <w:t>,</w:t>
      </w:r>
      <w:r w:rsidRPr="00015975">
        <w:rPr>
          <w:rFonts w:ascii="Times New Roman" w:eastAsia="Times New Roman" w:hAnsi="Times New Roman" w:cs="Times New Roman"/>
          <w:color w:val="000000"/>
          <w:sz w:val="24"/>
          <w:szCs w:val="23"/>
          <w:lang w:eastAsia="tr-TR"/>
        </w:rPr>
        <w:t xml:space="preserve"> </w:t>
      </w:r>
      <w:r w:rsidR="0056593E">
        <w:rPr>
          <w:rFonts w:ascii="Times New Roman" w:eastAsia="Times New Roman" w:hAnsi="Times New Roman" w:cs="Times New Roman"/>
          <w:color w:val="000000"/>
          <w:sz w:val="24"/>
          <w:szCs w:val="23"/>
          <w:lang w:eastAsia="tr-TR"/>
        </w:rPr>
        <w:t>(</w:t>
      </w:r>
      <w:r w:rsidRPr="00015975">
        <w:rPr>
          <w:rFonts w:ascii="Times New Roman" w:eastAsia="Times New Roman" w:hAnsi="Times New Roman" w:cs="Times New Roman"/>
          <w:color w:val="000000"/>
          <w:sz w:val="24"/>
          <w:szCs w:val="23"/>
          <w:lang w:eastAsia="tr-TR"/>
        </w:rPr>
        <w:t>Atatürk Haftası Armağanı</w:t>
      </w:r>
      <w:r w:rsidR="0056593E">
        <w:rPr>
          <w:rFonts w:ascii="Times New Roman" w:eastAsia="Times New Roman" w:hAnsi="Times New Roman" w:cs="Times New Roman"/>
          <w:color w:val="000000"/>
          <w:sz w:val="24"/>
          <w:szCs w:val="23"/>
          <w:lang w:eastAsia="tr-TR"/>
        </w:rPr>
        <w:t>)</w:t>
      </w:r>
      <w:r w:rsidRPr="00015975">
        <w:rPr>
          <w:rFonts w:ascii="Times New Roman" w:eastAsia="Times New Roman" w:hAnsi="Times New Roman" w:cs="Times New Roman"/>
          <w:color w:val="000000"/>
          <w:sz w:val="24"/>
          <w:szCs w:val="23"/>
          <w:lang w:eastAsia="tr-TR"/>
        </w:rPr>
        <w:t>, Genel Kurmay Askeri Tarihi ve Stratejik Etüt Başkanlığı Yayınları, Ankara,</w:t>
      </w:r>
      <w:r w:rsidR="00320731">
        <w:rPr>
          <w:rFonts w:ascii="Times New Roman" w:eastAsia="Times New Roman" w:hAnsi="Times New Roman" w:cs="Times New Roman"/>
          <w:color w:val="000000"/>
          <w:sz w:val="24"/>
          <w:szCs w:val="23"/>
          <w:lang w:eastAsia="tr-TR"/>
        </w:rPr>
        <w:t xml:space="preserve"> </w:t>
      </w:r>
      <w:r w:rsidRPr="00015975">
        <w:rPr>
          <w:rFonts w:ascii="Times New Roman" w:eastAsia="Times New Roman" w:hAnsi="Times New Roman" w:cs="Times New Roman"/>
          <w:color w:val="000000"/>
          <w:sz w:val="24"/>
          <w:szCs w:val="23"/>
          <w:lang w:eastAsia="tr-TR"/>
        </w:rPr>
        <w:t>1986.</w:t>
      </w:r>
    </w:p>
    <w:p w:rsidR="00285A3B" w:rsidRPr="00CD1318" w:rsidRDefault="00A92187" w:rsidP="00CD1318">
      <w:pPr>
        <w:pStyle w:val="DipnotMetni"/>
        <w:spacing w:before="120" w:after="120" w:line="360" w:lineRule="auto"/>
        <w:ind w:left="567" w:hanging="567"/>
        <w:jc w:val="both"/>
        <w:rPr>
          <w:rFonts w:ascii="Times New Roman" w:eastAsia="Times New Roman" w:hAnsi="Times New Roman" w:cs="Times New Roman"/>
          <w:sz w:val="24"/>
          <w:szCs w:val="24"/>
          <w:lang w:eastAsia="tr-TR"/>
        </w:rPr>
      </w:pPr>
      <w:r w:rsidRPr="00082B62">
        <w:rPr>
          <w:rFonts w:ascii="Times New Roman" w:hAnsi="Times New Roman" w:cs="Times New Roman"/>
          <w:sz w:val="24"/>
          <w:szCs w:val="24"/>
        </w:rPr>
        <w:t>Galip</w:t>
      </w:r>
      <w:r w:rsidR="00082B62" w:rsidRPr="00082B62">
        <w:rPr>
          <w:rFonts w:ascii="Times New Roman" w:hAnsi="Times New Roman" w:cs="Times New Roman"/>
          <w:sz w:val="24"/>
          <w:szCs w:val="24"/>
        </w:rPr>
        <w:t>, Reşit</w:t>
      </w:r>
      <w:r w:rsidR="006D5D47">
        <w:rPr>
          <w:rFonts w:ascii="Times New Roman" w:hAnsi="Times New Roman" w:cs="Times New Roman"/>
          <w:sz w:val="24"/>
          <w:szCs w:val="24"/>
        </w:rPr>
        <w:t xml:space="preserve">, </w:t>
      </w:r>
      <w:r w:rsidR="00082B62" w:rsidRPr="00082B62">
        <w:rPr>
          <w:rFonts w:ascii="Times New Roman" w:hAnsi="Times New Roman" w:cs="Times New Roman"/>
          <w:sz w:val="24"/>
          <w:szCs w:val="24"/>
        </w:rPr>
        <w:t xml:space="preserve"> </w:t>
      </w:r>
      <w:r w:rsidR="0056593E" w:rsidRPr="0056593E">
        <w:rPr>
          <w:rFonts w:ascii="Times New Roman" w:hAnsi="Times New Roman" w:cs="Times New Roman"/>
          <w:sz w:val="24"/>
          <w:szCs w:val="24"/>
        </w:rPr>
        <w:t>“</w:t>
      </w:r>
      <w:r w:rsidR="00082B62" w:rsidRPr="0056593E">
        <w:rPr>
          <w:rFonts w:ascii="Times New Roman" w:hAnsi="Times New Roman" w:cs="Times New Roman"/>
          <w:sz w:val="24"/>
          <w:szCs w:val="24"/>
        </w:rPr>
        <w:t>Türk Irkı ve Medeniyeti Tarihine Umumi Bir Bakış</w:t>
      </w:r>
      <w:r w:rsidR="0056593E" w:rsidRPr="0056593E">
        <w:rPr>
          <w:rFonts w:ascii="Times New Roman" w:hAnsi="Times New Roman" w:cs="Times New Roman"/>
          <w:sz w:val="24"/>
          <w:szCs w:val="24"/>
        </w:rPr>
        <w:t>”</w:t>
      </w:r>
      <w:r w:rsidR="00082B62" w:rsidRPr="0056593E">
        <w:rPr>
          <w:rFonts w:ascii="Times New Roman" w:hAnsi="Times New Roman" w:cs="Times New Roman"/>
          <w:color w:val="000000"/>
          <w:sz w:val="24"/>
          <w:szCs w:val="24"/>
        </w:rPr>
        <w:t>,</w:t>
      </w:r>
      <w:r w:rsidR="00082B62" w:rsidRPr="00082B62">
        <w:rPr>
          <w:rFonts w:ascii="Times New Roman" w:hAnsi="Times New Roman" w:cs="Times New Roman"/>
          <w:color w:val="000000"/>
          <w:sz w:val="24"/>
          <w:szCs w:val="24"/>
        </w:rPr>
        <w:t xml:space="preserve"> </w:t>
      </w:r>
      <w:r w:rsidR="004B1E48" w:rsidRPr="0056593E">
        <w:rPr>
          <w:rFonts w:ascii="Times New Roman" w:eastAsia="Times New Roman" w:hAnsi="Times New Roman" w:cs="Times New Roman"/>
          <w:i/>
          <w:sz w:val="24"/>
          <w:szCs w:val="24"/>
        </w:rPr>
        <w:t>Birinci Türk</w:t>
      </w:r>
      <w:r w:rsidR="00D4433B" w:rsidRPr="0056593E">
        <w:rPr>
          <w:rFonts w:ascii="Times New Roman" w:eastAsia="Times New Roman" w:hAnsi="Times New Roman" w:cs="Times New Roman"/>
          <w:i/>
          <w:sz w:val="24"/>
          <w:szCs w:val="24"/>
        </w:rPr>
        <w:t xml:space="preserve"> </w:t>
      </w:r>
      <w:r w:rsidR="0049080A" w:rsidRPr="0056593E">
        <w:rPr>
          <w:rFonts w:ascii="Times New Roman" w:eastAsia="Times New Roman" w:hAnsi="Times New Roman" w:cs="Times New Roman"/>
          <w:i/>
          <w:sz w:val="24"/>
          <w:szCs w:val="24"/>
          <w:lang w:eastAsia="tr-TR"/>
        </w:rPr>
        <w:t xml:space="preserve">Tarih Kongresi, </w:t>
      </w:r>
      <w:r w:rsidR="008E28FC" w:rsidRPr="0056593E">
        <w:rPr>
          <w:rFonts w:ascii="Times New Roman" w:eastAsia="Times New Roman" w:hAnsi="Times New Roman" w:cs="Times New Roman"/>
          <w:i/>
          <w:sz w:val="24"/>
          <w:szCs w:val="24"/>
          <w:lang w:eastAsia="tr-TR"/>
        </w:rPr>
        <w:t xml:space="preserve">Konferanslar Müzakere Zabıtları, </w:t>
      </w:r>
      <w:r w:rsidR="0049080A" w:rsidRPr="0056593E">
        <w:rPr>
          <w:rFonts w:ascii="Times New Roman" w:eastAsia="Times New Roman" w:hAnsi="Times New Roman" w:cs="Times New Roman"/>
          <w:i/>
          <w:sz w:val="24"/>
          <w:szCs w:val="24"/>
          <w:lang w:eastAsia="tr-TR"/>
        </w:rPr>
        <w:t>2-11 Temmuz 1932</w:t>
      </w:r>
      <w:r w:rsidR="0049080A" w:rsidRPr="0049080A">
        <w:rPr>
          <w:rFonts w:ascii="Times New Roman" w:eastAsia="Times New Roman" w:hAnsi="Times New Roman" w:cs="Times New Roman"/>
          <w:sz w:val="24"/>
          <w:szCs w:val="24"/>
          <w:lang w:eastAsia="tr-TR"/>
        </w:rPr>
        <w:t>, TTK Basımevi, Ankara, 2010</w:t>
      </w:r>
      <w:r w:rsidR="0049080A">
        <w:rPr>
          <w:rFonts w:ascii="Times New Roman" w:eastAsia="Times New Roman" w:hAnsi="Times New Roman" w:cs="Times New Roman"/>
          <w:sz w:val="24"/>
          <w:szCs w:val="24"/>
          <w:lang w:eastAsia="tr-TR"/>
        </w:rPr>
        <w:t>.</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D4433B">
        <w:rPr>
          <w:rFonts w:ascii="Times New Roman" w:eastAsia="Times New Roman" w:hAnsi="Times New Roman" w:cs="Times New Roman"/>
          <w:sz w:val="24"/>
          <w:szCs w:val="24"/>
        </w:rPr>
        <w:t>Gellner</w:t>
      </w:r>
      <w:proofErr w:type="spellEnd"/>
      <w:r w:rsidR="00015975" w:rsidRPr="00D4433B">
        <w:rPr>
          <w:rFonts w:ascii="Times New Roman" w:eastAsia="Times New Roman" w:hAnsi="Times New Roman" w:cs="Times New Roman"/>
          <w:sz w:val="24"/>
          <w:szCs w:val="24"/>
        </w:rPr>
        <w:t xml:space="preserve">, Ernest, </w:t>
      </w:r>
      <w:r w:rsidR="00015975" w:rsidRPr="0056593E">
        <w:rPr>
          <w:rFonts w:ascii="Times New Roman" w:eastAsia="Times New Roman" w:hAnsi="Times New Roman" w:cs="Times New Roman"/>
          <w:bCs/>
          <w:i/>
          <w:sz w:val="24"/>
          <w:szCs w:val="24"/>
        </w:rPr>
        <w:t>Uluslar ve Ulusçuluk</w:t>
      </w:r>
      <w:r w:rsidR="0056593E">
        <w:rPr>
          <w:rFonts w:ascii="Times New Roman" w:eastAsia="Times New Roman" w:hAnsi="Times New Roman" w:cs="Times New Roman"/>
          <w:sz w:val="24"/>
          <w:szCs w:val="24"/>
        </w:rPr>
        <w:t>, (</w:t>
      </w:r>
      <w:proofErr w:type="spellStart"/>
      <w:r w:rsidR="0056593E">
        <w:rPr>
          <w:rFonts w:ascii="Times New Roman" w:eastAsia="Times New Roman" w:hAnsi="Times New Roman" w:cs="Times New Roman"/>
          <w:sz w:val="24"/>
          <w:szCs w:val="24"/>
        </w:rPr>
        <w:t>Çev</w:t>
      </w:r>
      <w:proofErr w:type="spellEnd"/>
      <w:proofErr w:type="gramStart"/>
      <w:r w:rsidR="0056593E">
        <w:rPr>
          <w:rFonts w:ascii="Times New Roman" w:eastAsia="Times New Roman" w:hAnsi="Times New Roman" w:cs="Times New Roman"/>
          <w:sz w:val="24"/>
          <w:szCs w:val="24"/>
        </w:rPr>
        <w:t>.</w:t>
      </w:r>
      <w:r w:rsidR="00015975" w:rsidRPr="00D4433B">
        <w:rPr>
          <w:rFonts w:ascii="Times New Roman" w:eastAsia="Times New Roman" w:hAnsi="Times New Roman" w:cs="Times New Roman"/>
          <w:sz w:val="24"/>
          <w:szCs w:val="24"/>
        </w:rPr>
        <w:t>:</w:t>
      </w:r>
      <w:proofErr w:type="gramEnd"/>
      <w:r w:rsidR="00015975" w:rsidRPr="00D4433B">
        <w:rPr>
          <w:rFonts w:ascii="Times New Roman" w:eastAsia="Times New Roman" w:hAnsi="Times New Roman" w:cs="Times New Roman"/>
          <w:sz w:val="24"/>
          <w:szCs w:val="24"/>
        </w:rPr>
        <w:t xml:space="preserve"> Büşra</w:t>
      </w:r>
      <w:r w:rsidR="00D4433B">
        <w:rPr>
          <w:rFonts w:ascii="Times New Roman" w:eastAsia="Times New Roman" w:hAnsi="Times New Roman" w:cs="Times New Roman"/>
          <w:sz w:val="24"/>
          <w:szCs w:val="24"/>
        </w:rPr>
        <w:t xml:space="preserve"> </w:t>
      </w:r>
      <w:proofErr w:type="spellStart"/>
      <w:r w:rsidR="00F13A2A" w:rsidRPr="00D4433B">
        <w:rPr>
          <w:rFonts w:ascii="Times New Roman" w:eastAsia="Times New Roman" w:hAnsi="Times New Roman" w:cs="Times New Roman"/>
          <w:sz w:val="24"/>
          <w:szCs w:val="24"/>
        </w:rPr>
        <w:t>Ersanlı</w:t>
      </w:r>
      <w:proofErr w:type="spellEnd"/>
      <w:r w:rsidR="00F13A2A" w:rsidRPr="00D4433B">
        <w:rPr>
          <w:rFonts w:ascii="Times New Roman" w:eastAsia="Times New Roman" w:hAnsi="Times New Roman" w:cs="Times New Roman"/>
          <w:sz w:val="24"/>
          <w:szCs w:val="24"/>
        </w:rPr>
        <w:t xml:space="preserve"> </w:t>
      </w:r>
      <w:r w:rsidR="00015975" w:rsidRPr="00D4433B">
        <w:rPr>
          <w:rFonts w:ascii="Times New Roman" w:eastAsia="Times New Roman" w:hAnsi="Times New Roman" w:cs="Times New Roman"/>
          <w:sz w:val="24"/>
          <w:szCs w:val="24"/>
        </w:rPr>
        <w:t xml:space="preserve">- </w:t>
      </w:r>
      <w:proofErr w:type="spellStart"/>
      <w:r w:rsidR="00015975" w:rsidRPr="00D4433B">
        <w:rPr>
          <w:rFonts w:ascii="Times New Roman" w:eastAsia="Times New Roman" w:hAnsi="Times New Roman" w:cs="Times New Roman"/>
          <w:sz w:val="24"/>
          <w:szCs w:val="24"/>
        </w:rPr>
        <w:t>Günay</w:t>
      </w:r>
      <w:proofErr w:type="spellEnd"/>
      <w:r w:rsidR="00015975" w:rsidRPr="00D4433B">
        <w:rPr>
          <w:rFonts w:ascii="Times New Roman" w:eastAsia="Times New Roman" w:hAnsi="Times New Roman" w:cs="Times New Roman"/>
          <w:sz w:val="24"/>
          <w:szCs w:val="24"/>
        </w:rPr>
        <w:t xml:space="preserve"> Göksu </w:t>
      </w:r>
      <w:proofErr w:type="spellStart"/>
      <w:r w:rsidR="00015975" w:rsidRPr="00D4433B">
        <w:rPr>
          <w:rFonts w:ascii="Times New Roman" w:eastAsia="Times New Roman" w:hAnsi="Times New Roman" w:cs="Times New Roman"/>
          <w:sz w:val="24"/>
          <w:szCs w:val="24"/>
        </w:rPr>
        <w:t>Özdoğan</w:t>
      </w:r>
      <w:proofErr w:type="spellEnd"/>
      <w:r w:rsidR="00015975" w:rsidRPr="00D4433B">
        <w:rPr>
          <w:rFonts w:ascii="Times New Roman" w:eastAsia="Times New Roman" w:hAnsi="Times New Roman" w:cs="Times New Roman"/>
          <w:sz w:val="24"/>
          <w:szCs w:val="24"/>
        </w:rPr>
        <w:t xml:space="preserve">), </w:t>
      </w:r>
      <w:proofErr w:type="spellStart"/>
      <w:r w:rsidR="0056593E">
        <w:rPr>
          <w:rFonts w:ascii="Times New Roman" w:eastAsia="Times New Roman" w:hAnsi="Times New Roman" w:cs="Times New Roman"/>
          <w:sz w:val="24"/>
          <w:szCs w:val="24"/>
        </w:rPr>
        <w:t>Hil</w:t>
      </w:r>
      <w:proofErr w:type="spellEnd"/>
      <w:r w:rsidR="0056593E">
        <w:rPr>
          <w:rFonts w:ascii="Times New Roman" w:eastAsia="Times New Roman" w:hAnsi="Times New Roman" w:cs="Times New Roman"/>
          <w:sz w:val="24"/>
          <w:szCs w:val="24"/>
        </w:rPr>
        <w:t xml:space="preserve"> Yayınları, </w:t>
      </w:r>
      <w:r w:rsidR="00015975" w:rsidRPr="00D4433B">
        <w:rPr>
          <w:rFonts w:ascii="Times New Roman" w:eastAsia="Times New Roman" w:hAnsi="Times New Roman" w:cs="Times New Roman"/>
          <w:sz w:val="24"/>
          <w:szCs w:val="24"/>
        </w:rPr>
        <w:t>İstanbul, 1992.</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Georgeon</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François</w:t>
      </w:r>
      <w:proofErr w:type="spellEnd"/>
      <w:r w:rsidR="00015975" w:rsidRPr="00015975">
        <w:rPr>
          <w:rFonts w:ascii="Times New Roman" w:eastAsia="Times New Roman" w:hAnsi="Times New Roman" w:cs="Times New Roman"/>
          <w:sz w:val="24"/>
          <w:szCs w:val="24"/>
        </w:rPr>
        <w:t xml:space="preserve">, </w:t>
      </w:r>
      <w:r w:rsidR="00015975" w:rsidRPr="0056593E">
        <w:rPr>
          <w:rFonts w:ascii="Times New Roman" w:eastAsia="Times New Roman" w:hAnsi="Times New Roman" w:cs="Times New Roman"/>
          <w:bCs/>
          <w:i/>
          <w:sz w:val="24"/>
          <w:szCs w:val="24"/>
        </w:rPr>
        <w:t xml:space="preserve">Türk Milliyetçiliğinin Doğuşu, Yusuf </w:t>
      </w:r>
      <w:proofErr w:type="spellStart"/>
      <w:r w:rsidR="00015975" w:rsidRPr="0056593E">
        <w:rPr>
          <w:rFonts w:ascii="Times New Roman" w:eastAsia="Times New Roman" w:hAnsi="Times New Roman" w:cs="Times New Roman"/>
          <w:bCs/>
          <w:i/>
          <w:sz w:val="24"/>
          <w:szCs w:val="24"/>
        </w:rPr>
        <w:t>Akçura</w:t>
      </w:r>
      <w:proofErr w:type="spellEnd"/>
      <w:r w:rsidR="00D4433B" w:rsidRPr="0056593E">
        <w:rPr>
          <w:rFonts w:ascii="Times New Roman" w:eastAsia="Times New Roman" w:hAnsi="Times New Roman" w:cs="Times New Roman"/>
          <w:bCs/>
          <w:i/>
          <w:sz w:val="24"/>
          <w:szCs w:val="24"/>
        </w:rPr>
        <w:t xml:space="preserve"> </w:t>
      </w:r>
      <w:r w:rsidR="00015975" w:rsidRPr="0056593E">
        <w:rPr>
          <w:rFonts w:ascii="Times New Roman" w:eastAsia="Times New Roman" w:hAnsi="Times New Roman" w:cs="Times New Roman"/>
          <w:bCs/>
          <w:i/>
          <w:sz w:val="24"/>
          <w:szCs w:val="24"/>
        </w:rPr>
        <w:t>(1876-1935)</w:t>
      </w:r>
      <w:r w:rsidR="0056593E">
        <w:rPr>
          <w:rFonts w:ascii="Times New Roman" w:eastAsia="Times New Roman" w:hAnsi="Times New Roman" w:cs="Times New Roman"/>
          <w:sz w:val="24"/>
          <w:szCs w:val="24"/>
        </w:rPr>
        <w:t>, (</w:t>
      </w:r>
      <w:proofErr w:type="spellStart"/>
      <w:r w:rsidR="0056593E">
        <w:rPr>
          <w:rFonts w:ascii="Times New Roman" w:eastAsia="Times New Roman" w:hAnsi="Times New Roman" w:cs="Times New Roman"/>
          <w:sz w:val="24"/>
          <w:szCs w:val="24"/>
        </w:rPr>
        <w:t>Çev</w:t>
      </w:r>
      <w:proofErr w:type="spellEnd"/>
      <w:proofErr w:type="gramStart"/>
      <w:r w:rsidR="0056593E">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w:t>
      </w:r>
      <w:proofErr w:type="gramEnd"/>
      <w:r w:rsidR="00015975" w:rsidRPr="00015975">
        <w:rPr>
          <w:rFonts w:ascii="Times New Roman" w:eastAsia="Times New Roman" w:hAnsi="Times New Roman" w:cs="Times New Roman"/>
          <w:sz w:val="24"/>
          <w:szCs w:val="24"/>
        </w:rPr>
        <w:t xml:space="preserve"> Alev ER), İstanbul, 1999.</w:t>
      </w:r>
    </w:p>
    <w:p w:rsidR="00285A3B"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Giritli</w:t>
      </w:r>
      <w:r w:rsidR="00015975" w:rsidRPr="00015975">
        <w:rPr>
          <w:rFonts w:ascii="Times New Roman" w:eastAsia="Times New Roman" w:hAnsi="Times New Roman" w:cs="Times New Roman"/>
          <w:sz w:val="24"/>
          <w:szCs w:val="24"/>
        </w:rPr>
        <w:t xml:space="preserve">, İsmet, </w:t>
      </w:r>
      <w:r w:rsidR="00D30F5E" w:rsidRPr="00D30F5E">
        <w:rPr>
          <w:rFonts w:ascii="Times New Roman" w:eastAsia="Times New Roman" w:hAnsi="Times New Roman" w:cs="Times New Roman"/>
          <w:sz w:val="24"/>
          <w:szCs w:val="24"/>
        </w:rPr>
        <w:t>“</w:t>
      </w:r>
      <w:r w:rsidR="00015975" w:rsidRPr="00D30F5E">
        <w:rPr>
          <w:rFonts w:ascii="Times New Roman" w:eastAsia="Times New Roman" w:hAnsi="Times New Roman" w:cs="Times New Roman"/>
          <w:sz w:val="24"/>
          <w:szCs w:val="24"/>
        </w:rPr>
        <w:t>Atatürk Kültür ve Sanat</w:t>
      </w:r>
      <w:r w:rsidR="00D30F5E" w:rsidRPr="00D30F5E">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D30F5E">
        <w:rPr>
          <w:rFonts w:ascii="Times New Roman" w:eastAsia="Times New Roman" w:hAnsi="Times New Roman" w:cs="Times New Roman"/>
          <w:i/>
          <w:sz w:val="24"/>
          <w:szCs w:val="24"/>
        </w:rPr>
        <w:t>Atatürk Araştırma Merkezi Dergisi</w:t>
      </w:r>
      <w:r w:rsidR="00D30F5E">
        <w:rPr>
          <w:rFonts w:ascii="Times New Roman" w:eastAsia="Times New Roman" w:hAnsi="Times New Roman" w:cs="Times New Roman"/>
          <w:sz w:val="24"/>
          <w:szCs w:val="24"/>
        </w:rPr>
        <w:t>, C.4</w:t>
      </w:r>
      <w:r w:rsidR="00CE4651">
        <w:rPr>
          <w:rFonts w:ascii="Times New Roman" w:eastAsia="Times New Roman" w:hAnsi="Times New Roman" w:cs="Times New Roman"/>
          <w:sz w:val="24"/>
          <w:szCs w:val="24"/>
        </w:rPr>
        <w:t xml:space="preserve">, S.10, Ankara, </w:t>
      </w:r>
      <w:r w:rsidR="00015975" w:rsidRPr="00015975">
        <w:rPr>
          <w:rFonts w:ascii="Times New Roman" w:eastAsia="Times New Roman" w:hAnsi="Times New Roman" w:cs="Times New Roman"/>
          <w:sz w:val="24"/>
          <w:szCs w:val="24"/>
        </w:rPr>
        <w:t>1987.</w:t>
      </w:r>
    </w:p>
    <w:p w:rsidR="00015975" w:rsidRPr="00015975" w:rsidRDefault="00A92187" w:rsidP="00FC76C5">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Calibri" w:hAnsi="Times New Roman" w:cs="Times New Roman"/>
          <w:sz w:val="24"/>
          <w:szCs w:val="24"/>
        </w:rPr>
        <w:t>Göcek</w:t>
      </w:r>
      <w:proofErr w:type="spellEnd"/>
      <w:r w:rsidR="00015975" w:rsidRPr="00015975">
        <w:rPr>
          <w:rFonts w:ascii="Times New Roman" w:eastAsia="Calibri" w:hAnsi="Times New Roman" w:cs="Times New Roman"/>
          <w:sz w:val="24"/>
          <w:szCs w:val="24"/>
        </w:rPr>
        <w:t xml:space="preserve">, Fatma Müge, </w:t>
      </w:r>
      <w:r w:rsidR="00DE5815">
        <w:rPr>
          <w:rFonts w:ascii="Times New Roman" w:eastAsia="Calibri" w:hAnsi="Times New Roman" w:cs="Times New Roman"/>
          <w:sz w:val="24"/>
          <w:szCs w:val="24"/>
        </w:rPr>
        <w:t>“</w:t>
      </w:r>
      <w:r w:rsidR="00015975" w:rsidRPr="00DE5815">
        <w:rPr>
          <w:rFonts w:ascii="Times New Roman" w:eastAsia="Calibri" w:hAnsi="Times New Roman" w:cs="Times New Roman"/>
          <w:sz w:val="24"/>
          <w:szCs w:val="24"/>
        </w:rPr>
        <w:t>Osmanlı Devletinde Türk Milliyetçiliğinin Oluşumu: Sosyolojik Bir Yaklaşım</w:t>
      </w:r>
      <w:r w:rsidR="00DE5815">
        <w:rPr>
          <w:rFonts w:ascii="Times New Roman" w:eastAsia="Calibri" w:hAnsi="Times New Roman" w:cs="Times New Roman"/>
          <w:sz w:val="24"/>
          <w:szCs w:val="24"/>
        </w:rPr>
        <w:t>”</w:t>
      </w:r>
      <w:r w:rsidR="001435B2">
        <w:rPr>
          <w:rFonts w:ascii="Times New Roman" w:eastAsia="Calibri" w:hAnsi="Times New Roman" w:cs="Times New Roman"/>
          <w:i/>
          <w:sz w:val="24"/>
          <w:szCs w:val="24"/>
        </w:rPr>
        <w:t>,</w:t>
      </w:r>
      <w:r w:rsidR="00015975" w:rsidRPr="00015975">
        <w:rPr>
          <w:rFonts w:ascii="Times New Roman" w:eastAsia="Times New Roman" w:hAnsi="Times New Roman" w:cs="Times New Roman"/>
          <w:b/>
          <w:bCs/>
          <w:sz w:val="24"/>
          <w:szCs w:val="24"/>
          <w:lang w:eastAsia="tr-TR"/>
        </w:rPr>
        <w:t xml:space="preserve"> </w:t>
      </w:r>
      <w:r w:rsidR="00015975" w:rsidRPr="00DE5815">
        <w:rPr>
          <w:rFonts w:ascii="Times New Roman" w:eastAsia="Times New Roman" w:hAnsi="Times New Roman" w:cs="Times New Roman"/>
          <w:bCs/>
          <w:i/>
          <w:sz w:val="24"/>
          <w:szCs w:val="24"/>
          <w:lang w:eastAsia="tr-TR"/>
        </w:rPr>
        <w:t>Modern Türkiye’de Siyasî Düşünce-Milliyetçilik</w:t>
      </w:r>
      <w:r w:rsidR="00C86A2C">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DE5815">
        <w:rPr>
          <w:rFonts w:ascii="Times New Roman" w:eastAsia="Times New Roman" w:hAnsi="Times New Roman" w:cs="Times New Roman"/>
          <w:sz w:val="24"/>
          <w:szCs w:val="24"/>
          <w:lang w:eastAsia="tr-TR"/>
        </w:rPr>
        <w:t>4</w:t>
      </w:r>
      <w:r w:rsidR="00C86A2C">
        <w:rPr>
          <w:rFonts w:ascii="Times New Roman" w:eastAsia="Times New Roman" w:hAnsi="Times New Roman" w:cs="Times New Roman"/>
          <w:sz w:val="24"/>
          <w:szCs w:val="24"/>
          <w:lang w:eastAsia="tr-TR"/>
        </w:rPr>
        <w:t xml:space="preserve">, </w:t>
      </w:r>
      <w:r w:rsidR="00015975" w:rsidRPr="00015975">
        <w:rPr>
          <w:rFonts w:ascii="Times New Roman" w:eastAsia="Times New Roman" w:hAnsi="Times New Roman" w:cs="Times New Roman"/>
          <w:sz w:val="24"/>
          <w:szCs w:val="24"/>
          <w:lang w:eastAsia="tr-TR"/>
        </w:rPr>
        <w:t>İletişim Yayınları, İstanbul, 2002.</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3"/>
          <w:lang w:eastAsia="tr-TR"/>
        </w:rPr>
      </w:pPr>
      <w:r w:rsidRPr="00015975">
        <w:rPr>
          <w:rFonts w:ascii="Times New Roman" w:eastAsia="Times New Roman" w:hAnsi="Times New Roman" w:cs="Times New Roman"/>
          <w:color w:val="000000"/>
          <w:sz w:val="24"/>
          <w:szCs w:val="23"/>
          <w:lang w:eastAsia="tr-TR"/>
        </w:rPr>
        <w:t>Gökalp</w:t>
      </w:r>
      <w:r w:rsidR="00015975" w:rsidRPr="00015975">
        <w:rPr>
          <w:rFonts w:ascii="Times New Roman" w:eastAsia="Times New Roman" w:hAnsi="Times New Roman" w:cs="Times New Roman"/>
          <w:color w:val="000000"/>
          <w:sz w:val="24"/>
          <w:szCs w:val="23"/>
          <w:lang w:eastAsia="tr-TR"/>
        </w:rPr>
        <w:t>, Ziya</w:t>
      </w:r>
      <w:r w:rsidR="00015975" w:rsidRPr="006D5D47">
        <w:rPr>
          <w:rFonts w:ascii="Times New Roman" w:eastAsia="Times New Roman" w:hAnsi="Times New Roman" w:cs="Times New Roman"/>
          <w:bCs/>
          <w:color w:val="000000"/>
          <w:sz w:val="24"/>
          <w:szCs w:val="23"/>
          <w:lang w:eastAsia="tr-TR"/>
        </w:rPr>
        <w:t>,</w:t>
      </w:r>
      <w:r w:rsidR="00015975" w:rsidRPr="00015975">
        <w:rPr>
          <w:rFonts w:ascii="Times New Roman" w:eastAsia="Times New Roman" w:hAnsi="Times New Roman" w:cs="Times New Roman"/>
          <w:b/>
          <w:bCs/>
          <w:color w:val="000000"/>
          <w:sz w:val="24"/>
          <w:szCs w:val="23"/>
          <w:lang w:eastAsia="tr-TR"/>
        </w:rPr>
        <w:t xml:space="preserve"> </w:t>
      </w:r>
      <w:r w:rsidR="00015975" w:rsidRPr="00DE5815">
        <w:rPr>
          <w:rFonts w:ascii="Times New Roman" w:eastAsia="Times New Roman" w:hAnsi="Times New Roman" w:cs="Times New Roman"/>
          <w:bCs/>
          <w:i/>
          <w:color w:val="000000"/>
          <w:sz w:val="24"/>
          <w:szCs w:val="23"/>
          <w:lang w:eastAsia="tr-TR"/>
        </w:rPr>
        <w:t>Türkçülüğün Esasları</w:t>
      </w:r>
      <w:r w:rsidR="00015975" w:rsidRPr="00015975">
        <w:rPr>
          <w:rFonts w:ascii="Times New Roman" w:eastAsia="Times New Roman" w:hAnsi="Times New Roman" w:cs="Times New Roman"/>
          <w:i/>
          <w:iCs/>
          <w:color w:val="000000"/>
          <w:sz w:val="24"/>
          <w:szCs w:val="23"/>
          <w:lang w:eastAsia="tr-TR"/>
        </w:rPr>
        <w:t xml:space="preserve">, </w:t>
      </w:r>
      <w:proofErr w:type="spellStart"/>
      <w:r w:rsidR="00015975" w:rsidRPr="00015975">
        <w:rPr>
          <w:rFonts w:ascii="Times New Roman" w:eastAsia="Times New Roman" w:hAnsi="Times New Roman" w:cs="Times New Roman"/>
          <w:color w:val="000000"/>
          <w:sz w:val="24"/>
          <w:szCs w:val="23"/>
          <w:lang w:eastAsia="tr-TR"/>
        </w:rPr>
        <w:t>Toker</w:t>
      </w:r>
      <w:proofErr w:type="spellEnd"/>
      <w:r w:rsidR="00015975" w:rsidRPr="00015975">
        <w:rPr>
          <w:rFonts w:ascii="Times New Roman" w:eastAsia="Times New Roman" w:hAnsi="Times New Roman" w:cs="Times New Roman"/>
          <w:color w:val="000000"/>
          <w:sz w:val="24"/>
          <w:szCs w:val="23"/>
          <w:lang w:eastAsia="tr-TR"/>
        </w:rPr>
        <w:t xml:space="preserve"> Yayınları, İstanbul,</w:t>
      </w:r>
      <w:r w:rsidR="00CE4651">
        <w:rPr>
          <w:rFonts w:ascii="Times New Roman" w:eastAsia="Times New Roman" w:hAnsi="Times New Roman" w:cs="Times New Roman"/>
          <w:color w:val="000000"/>
          <w:sz w:val="24"/>
          <w:szCs w:val="23"/>
          <w:lang w:eastAsia="tr-TR"/>
        </w:rPr>
        <w:t xml:space="preserve"> </w:t>
      </w:r>
      <w:r w:rsidR="00015975" w:rsidRPr="00015975">
        <w:rPr>
          <w:rFonts w:ascii="Times New Roman" w:eastAsia="Times New Roman" w:hAnsi="Times New Roman" w:cs="Times New Roman"/>
          <w:color w:val="000000"/>
          <w:sz w:val="24"/>
          <w:szCs w:val="23"/>
          <w:lang w:eastAsia="tr-TR"/>
        </w:rPr>
        <w:t>1999.</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Göleç</w:t>
      </w:r>
      <w:proofErr w:type="spellEnd"/>
      <w:r w:rsidR="00015975" w:rsidRPr="00015975">
        <w:rPr>
          <w:rFonts w:ascii="Times New Roman" w:eastAsia="Times New Roman" w:hAnsi="Times New Roman" w:cs="Times New Roman"/>
          <w:sz w:val="24"/>
          <w:szCs w:val="24"/>
        </w:rPr>
        <w:t>, Mustafa,</w:t>
      </w:r>
      <w:r w:rsidR="00015975" w:rsidRPr="00015975">
        <w:rPr>
          <w:rFonts w:ascii="Times New Roman" w:eastAsia="Times New Roman" w:hAnsi="Times New Roman" w:cs="Times New Roman"/>
          <w:b/>
          <w:bCs/>
          <w:sz w:val="24"/>
          <w:szCs w:val="24"/>
        </w:rPr>
        <w:t xml:space="preserve"> </w:t>
      </w:r>
      <w:r w:rsidR="00015975" w:rsidRPr="00DE5815">
        <w:rPr>
          <w:rFonts w:ascii="Times New Roman" w:eastAsia="Times New Roman" w:hAnsi="Times New Roman" w:cs="Times New Roman"/>
          <w:bCs/>
          <w:i/>
          <w:sz w:val="24"/>
          <w:szCs w:val="24"/>
        </w:rPr>
        <w:t>Osmanlı’dan Cumhuriyet’e Tarih Politikaları (1876-1930),</w:t>
      </w:r>
      <w:r w:rsidR="00015975" w:rsidRPr="00015975">
        <w:rPr>
          <w:rFonts w:ascii="Times New Roman" w:eastAsia="Times New Roman" w:hAnsi="Times New Roman" w:cs="Times New Roman"/>
          <w:sz w:val="24"/>
          <w:szCs w:val="24"/>
        </w:rPr>
        <w:t xml:space="preserve"> </w:t>
      </w:r>
      <w:r w:rsidR="00DE5815">
        <w:rPr>
          <w:rFonts w:ascii="Times New Roman" w:eastAsia="Times New Roman" w:hAnsi="Times New Roman" w:cs="Times New Roman"/>
          <w:sz w:val="24"/>
          <w:szCs w:val="24"/>
        </w:rPr>
        <w:t xml:space="preserve">(Yayımlanmamış Doktora Tezi), </w:t>
      </w:r>
      <w:r w:rsidR="00015975" w:rsidRPr="00015975">
        <w:rPr>
          <w:rFonts w:ascii="Times New Roman" w:eastAsia="Times New Roman" w:hAnsi="Times New Roman" w:cs="Times New Roman"/>
          <w:sz w:val="24"/>
          <w:szCs w:val="24"/>
        </w:rPr>
        <w:t>Marmara Üniversitesi Türkiyat Araştırmaları Ens</w:t>
      </w:r>
      <w:r w:rsidR="0033681C">
        <w:rPr>
          <w:rFonts w:ascii="Times New Roman" w:eastAsia="Times New Roman" w:hAnsi="Times New Roman" w:cs="Times New Roman"/>
          <w:sz w:val="24"/>
          <w:szCs w:val="24"/>
        </w:rPr>
        <w:t>titüsü</w:t>
      </w:r>
      <w:r w:rsidR="00DE5815">
        <w:rPr>
          <w:rFonts w:ascii="Times New Roman" w:eastAsia="Times New Roman" w:hAnsi="Times New Roman" w:cs="Times New Roman"/>
          <w:sz w:val="24"/>
          <w:szCs w:val="24"/>
        </w:rPr>
        <w:t>,</w:t>
      </w:r>
      <w:r w:rsidR="00D25E13">
        <w:rPr>
          <w:rFonts w:ascii="Times New Roman" w:eastAsia="Times New Roman" w:hAnsi="Times New Roman" w:cs="Times New Roman"/>
          <w:sz w:val="24"/>
          <w:szCs w:val="24"/>
        </w:rPr>
        <w:t xml:space="preserve"> İstanbul,</w:t>
      </w:r>
      <w:r w:rsidR="00015975" w:rsidRPr="00015975">
        <w:rPr>
          <w:rFonts w:ascii="Times New Roman" w:eastAsia="Times New Roman" w:hAnsi="Times New Roman" w:cs="Times New Roman"/>
          <w:sz w:val="24"/>
          <w:szCs w:val="24"/>
        </w:rPr>
        <w:t xml:space="preserve"> 2010.</w:t>
      </w:r>
    </w:p>
    <w:p w:rsidR="00015975" w:rsidRPr="00015975" w:rsidRDefault="00A92187" w:rsidP="00F06A53">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lang w:eastAsia="tr-TR"/>
        </w:rPr>
        <w:t>Gömeç</w:t>
      </w:r>
      <w:r w:rsidR="00015975" w:rsidRPr="00015975">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rPr>
        <w:t xml:space="preserve"> Saadettin, </w:t>
      </w:r>
      <w:r w:rsidR="00015975" w:rsidRPr="00DE5815">
        <w:rPr>
          <w:rFonts w:ascii="Times New Roman" w:eastAsia="Times New Roman" w:hAnsi="Times New Roman" w:cs="Times New Roman"/>
          <w:i/>
          <w:sz w:val="24"/>
          <w:szCs w:val="24"/>
        </w:rPr>
        <w:t>Türk Cumhuriyetleri ve Toplulukları Tarihi</w:t>
      </w:r>
      <w:r w:rsidR="00215E58">
        <w:rPr>
          <w:rFonts w:ascii="Times New Roman" w:eastAsia="Times New Roman" w:hAnsi="Times New Roman" w:cs="Times New Roman"/>
          <w:sz w:val="24"/>
          <w:szCs w:val="24"/>
        </w:rPr>
        <w:t xml:space="preserve">, </w:t>
      </w:r>
      <w:proofErr w:type="spellStart"/>
      <w:r w:rsidR="00215E58">
        <w:rPr>
          <w:rFonts w:ascii="Times New Roman" w:eastAsia="Times New Roman" w:hAnsi="Times New Roman" w:cs="Times New Roman"/>
          <w:sz w:val="24"/>
          <w:szCs w:val="24"/>
        </w:rPr>
        <w:t>Akçağ</w:t>
      </w:r>
      <w:proofErr w:type="spellEnd"/>
      <w:r w:rsidR="00215E58">
        <w:rPr>
          <w:rFonts w:ascii="Times New Roman" w:eastAsia="Times New Roman" w:hAnsi="Times New Roman" w:cs="Times New Roman"/>
          <w:sz w:val="24"/>
          <w:szCs w:val="24"/>
        </w:rPr>
        <w:t xml:space="preserve"> Yayınları, Ankara, </w:t>
      </w:r>
      <w:r w:rsidR="00015975" w:rsidRPr="00015975">
        <w:rPr>
          <w:rFonts w:ascii="Times New Roman" w:eastAsia="Times New Roman" w:hAnsi="Times New Roman" w:cs="Times New Roman"/>
          <w:sz w:val="24"/>
          <w:szCs w:val="24"/>
        </w:rPr>
        <w:t>2011.</w:t>
      </w:r>
    </w:p>
    <w:p w:rsidR="00673E73" w:rsidRPr="00907E44" w:rsidRDefault="00A92187" w:rsidP="00907E44">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 xml:space="preserve">Görücü, </w:t>
      </w:r>
      <w:r w:rsidR="00015975" w:rsidRPr="00015975">
        <w:rPr>
          <w:rFonts w:ascii="Times New Roman" w:eastAsia="Times New Roman" w:hAnsi="Times New Roman" w:cs="Times New Roman"/>
          <w:sz w:val="24"/>
          <w:szCs w:val="24"/>
        </w:rPr>
        <w:t xml:space="preserve">Fatih, </w:t>
      </w:r>
      <w:r w:rsidR="00015975" w:rsidRPr="00DE5815">
        <w:rPr>
          <w:rFonts w:ascii="Times New Roman" w:eastAsia="Times New Roman" w:hAnsi="Times New Roman" w:cs="Times New Roman"/>
          <w:i/>
          <w:sz w:val="24"/>
          <w:szCs w:val="24"/>
        </w:rPr>
        <w:t xml:space="preserve">Zeki </w:t>
      </w:r>
      <w:proofErr w:type="spellStart"/>
      <w:r w:rsidR="00015975" w:rsidRPr="00DE5815">
        <w:rPr>
          <w:rFonts w:ascii="Times New Roman" w:eastAsia="Times New Roman" w:hAnsi="Times New Roman" w:cs="Times New Roman"/>
          <w:i/>
          <w:sz w:val="24"/>
          <w:szCs w:val="24"/>
        </w:rPr>
        <w:t>Velidi</w:t>
      </w:r>
      <w:proofErr w:type="spellEnd"/>
      <w:r w:rsidR="00015975" w:rsidRPr="00DE5815">
        <w:rPr>
          <w:rFonts w:ascii="Times New Roman" w:eastAsia="Times New Roman" w:hAnsi="Times New Roman" w:cs="Times New Roman"/>
          <w:i/>
          <w:sz w:val="24"/>
          <w:szCs w:val="24"/>
        </w:rPr>
        <w:t xml:space="preserve"> </w:t>
      </w:r>
      <w:proofErr w:type="spellStart"/>
      <w:r w:rsidR="00015975" w:rsidRPr="00DE5815">
        <w:rPr>
          <w:rFonts w:ascii="Times New Roman" w:eastAsia="Times New Roman" w:hAnsi="Times New Roman" w:cs="Times New Roman"/>
          <w:i/>
          <w:sz w:val="24"/>
          <w:szCs w:val="24"/>
        </w:rPr>
        <w:t>Togan</w:t>
      </w:r>
      <w:proofErr w:type="spellEnd"/>
      <w:r w:rsidR="00015975" w:rsidRPr="00DE5815">
        <w:rPr>
          <w:rFonts w:ascii="Times New Roman" w:eastAsia="Times New Roman" w:hAnsi="Times New Roman" w:cs="Times New Roman"/>
          <w:i/>
          <w:sz w:val="24"/>
          <w:szCs w:val="24"/>
        </w:rPr>
        <w:t>: Milliyetçilik ve Tarih Yazımı,</w:t>
      </w:r>
      <w:r w:rsidR="00015975" w:rsidRPr="00015975">
        <w:rPr>
          <w:rFonts w:ascii="Times New Roman" w:eastAsia="Times New Roman" w:hAnsi="Times New Roman" w:cs="Times New Roman"/>
          <w:b/>
          <w:sz w:val="24"/>
          <w:szCs w:val="24"/>
        </w:rPr>
        <w:t xml:space="preserve"> </w:t>
      </w:r>
      <w:r w:rsidR="00DE5815">
        <w:rPr>
          <w:rFonts w:ascii="Times New Roman" w:eastAsia="Times New Roman" w:hAnsi="Times New Roman" w:cs="Times New Roman"/>
          <w:b/>
          <w:sz w:val="24"/>
          <w:szCs w:val="24"/>
        </w:rPr>
        <w:t>(</w:t>
      </w:r>
      <w:r w:rsidR="00DE5815" w:rsidRPr="00015975">
        <w:rPr>
          <w:rFonts w:ascii="Times New Roman" w:eastAsia="Times New Roman" w:hAnsi="Times New Roman" w:cs="Times New Roman"/>
          <w:sz w:val="24"/>
          <w:szCs w:val="24"/>
        </w:rPr>
        <w:t>Y</w:t>
      </w:r>
      <w:r w:rsidR="00DE5815">
        <w:rPr>
          <w:rFonts w:ascii="Times New Roman" w:eastAsia="Times New Roman" w:hAnsi="Times New Roman" w:cs="Times New Roman"/>
          <w:sz w:val="24"/>
          <w:szCs w:val="24"/>
        </w:rPr>
        <w:t>ayımlanmamış Yüksek Lisans Tezi)</w:t>
      </w:r>
      <w:r w:rsidR="00DE5815" w:rsidRPr="00015975">
        <w:rPr>
          <w:rFonts w:ascii="Times New Roman" w:eastAsia="Times New Roman" w:hAnsi="Times New Roman" w:cs="Times New Roman"/>
          <w:sz w:val="24"/>
          <w:szCs w:val="24"/>
        </w:rPr>
        <w:t>,</w:t>
      </w:r>
      <w:r w:rsidR="00DE5815">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A</w:t>
      </w:r>
      <w:r w:rsidR="00C27DAE">
        <w:rPr>
          <w:rFonts w:ascii="Times New Roman" w:eastAsia="Times New Roman" w:hAnsi="Times New Roman" w:cs="Times New Roman"/>
          <w:sz w:val="24"/>
          <w:szCs w:val="24"/>
        </w:rPr>
        <w:t xml:space="preserve">nkara </w:t>
      </w:r>
      <w:r w:rsidR="00015975" w:rsidRPr="00015975">
        <w:rPr>
          <w:rFonts w:ascii="Times New Roman" w:eastAsia="Times New Roman" w:hAnsi="Times New Roman" w:cs="Times New Roman"/>
          <w:sz w:val="24"/>
          <w:szCs w:val="24"/>
        </w:rPr>
        <w:t>Ü</w:t>
      </w:r>
      <w:r w:rsidR="00C27DAE">
        <w:rPr>
          <w:rFonts w:ascii="Times New Roman" w:eastAsia="Times New Roman" w:hAnsi="Times New Roman" w:cs="Times New Roman"/>
          <w:sz w:val="24"/>
          <w:szCs w:val="24"/>
        </w:rPr>
        <w:t>niversitesi</w:t>
      </w:r>
      <w:r w:rsidR="00D25E13">
        <w:rPr>
          <w:rFonts w:ascii="Times New Roman" w:eastAsia="Times New Roman" w:hAnsi="Times New Roman" w:cs="Times New Roman"/>
          <w:sz w:val="24"/>
          <w:szCs w:val="24"/>
        </w:rPr>
        <w:t xml:space="preserve"> Sosyal Bilimler Enstitüsü, Ankara,</w:t>
      </w:r>
      <w:r w:rsidR="00015975" w:rsidRPr="00015975">
        <w:rPr>
          <w:rFonts w:ascii="Times New Roman" w:eastAsia="Times New Roman" w:hAnsi="Times New Roman" w:cs="Times New Roman"/>
          <w:sz w:val="24"/>
          <w:szCs w:val="24"/>
        </w:rPr>
        <w:t xml:space="preserve"> 2009.</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b/>
          <w:sz w:val="24"/>
          <w:szCs w:val="24"/>
        </w:rPr>
      </w:pPr>
      <w:r>
        <w:rPr>
          <w:rFonts w:ascii="Times New Roman" w:hAnsi="Times New Roman" w:cs="Times New Roman"/>
          <w:sz w:val="24"/>
          <w:szCs w:val="24"/>
          <w:shd w:val="clear" w:color="auto" w:fill="FFFFFF"/>
        </w:rPr>
        <w:lastRenderedPageBreak/>
        <w:t>Günaltay</w:t>
      </w:r>
      <w:r w:rsidR="00673E73">
        <w:rPr>
          <w:rFonts w:ascii="Times New Roman" w:hAnsi="Times New Roman" w:cs="Times New Roman"/>
          <w:sz w:val="24"/>
          <w:szCs w:val="24"/>
          <w:shd w:val="clear" w:color="auto" w:fill="FFFFFF"/>
        </w:rPr>
        <w:t xml:space="preserve">, </w:t>
      </w:r>
      <w:proofErr w:type="spellStart"/>
      <w:r w:rsidR="00673E73" w:rsidRPr="00DE5815">
        <w:rPr>
          <w:rFonts w:ascii="Times New Roman" w:hAnsi="Times New Roman" w:cs="Times New Roman"/>
          <w:sz w:val="24"/>
          <w:szCs w:val="24"/>
          <w:shd w:val="clear" w:color="auto" w:fill="FFFFFF"/>
        </w:rPr>
        <w:t>Şemseddin</w:t>
      </w:r>
      <w:proofErr w:type="spellEnd"/>
      <w:r w:rsidR="00673E73" w:rsidRPr="00DE5815">
        <w:rPr>
          <w:rFonts w:ascii="Times New Roman" w:hAnsi="Times New Roman" w:cs="Times New Roman"/>
          <w:sz w:val="24"/>
          <w:szCs w:val="24"/>
          <w:shd w:val="clear" w:color="auto" w:fill="FFFFFF"/>
        </w:rPr>
        <w:t>, </w:t>
      </w:r>
      <w:r w:rsidR="00DE5815">
        <w:rPr>
          <w:rFonts w:ascii="Times New Roman" w:hAnsi="Times New Roman" w:cs="Times New Roman"/>
          <w:sz w:val="24"/>
          <w:szCs w:val="24"/>
          <w:shd w:val="clear" w:color="auto" w:fill="FFFFFF"/>
        </w:rPr>
        <w:t>“</w:t>
      </w:r>
      <w:hyperlink r:id="rId18" w:tgtFrame="_blank" w:history="1">
        <w:r w:rsidR="003812B7" w:rsidRPr="00DE5815">
          <w:rPr>
            <w:rStyle w:val="Kpr"/>
            <w:rFonts w:ascii="Times New Roman" w:hAnsi="Times New Roman" w:cs="Times New Roman"/>
            <w:color w:val="auto"/>
            <w:sz w:val="24"/>
            <w:szCs w:val="24"/>
            <w:u w:val="none"/>
            <w:shd w:val="clear" w:color="auto" w:fill="FFFFFF"/>
          </w:rPr>
          <w:t>İslam Dünyasının İnhitatı Sebebi Selçuk İ</w:t>
        </w:r>
        <w:r w:rsidR="00673E73" w:rsidRPr="00DE5815">
          <w:rPr>
            <w:rStyle w:val="Kpr"/>
            <w:rFonts w:ascii="Times New Roman" w:hAnsi="Times New Roman" w:cs="Times New Roman"/>
            <w:color w:val="auto"/>
            <w:sz w:val="24"/>
            <w:szCs w:val="24"/>
            <w:u w:val="none"/>
            <w:shd w:val="clear" w:color="auto" w:fill="FFFFFF"/>
          </w:rPr>
          <w:t>stilası mıdır</w:t>
        </w:r>
      </w:hyperlink>
      <w:r w:rsidR="00673E73" w:rsidRPr="00DE5815">
        <w:rPr>
          <w:rFonts w:ascii="Times New Roman" w:hAnsi="Times New Roman" w:cs="Times New Roman"/>
          <w:color w:val="666666"/>
          <w:sz w:val="24"/>
          <w:szCs w:val="24"/>
          <w:shd w:val="clear" w:color="auto" w:fill="FFFFFF"/>
        </w:rPr>
        <w:t>?</w:t>
      </w:r>
      <w:r w:rsidR="00DE5815" w:rsidRPr="00DE5815">
        <w:rPr>
          <w:rFonts w:ascii="Times New Roman" w:hAnsi="Times New Roman" w:cs="Times New Roman"/>
          <w:color w:val="666666"/>
          <w:sz w:val="24"/>
          <w:szCs w:val="24"/>
          <w:shd w:val="clear" w:color="auto" w:fill="FFFFFF"/>
        </w:rPr>
        <w:t>”</w:t>
      </w:r>
      <w:r w:rsidR="00673E73" w:rsidRPr="00673E73">
        <w:rPr>
          <w:rFonts w:ascii="Times New Roman" w:hAnsi="Times New Roman" w:cs="Times New Roman"/>
          <w:sz w:val="24"/>
          <w:szCs w:val="24"/>
        </w:rPr>
        <w:t>,</w:t>
      </w:r>
      <w:r w:rsidR="00673E73" w:rsidRPr="00673E73">
        <w:rPr>
          <w:rFonts w:ascii="Times New Roman" w:hAnsi="Times New Roman" w:cs="Times New Roman"/>
          <w:b/>
          <w:sz w:val="24"/>
          <w:szCs w:val="24"/>
        </w:rPr>
        <w:t xml:space="preserve"> </w:t>
      </w:r>
      <w:r w:rsidR="00673E73" w:rsidRPr="00DE5815">
        <w:rPr>
          <w:rFonts w:ascii="Times New Roman" w:hAnsi="Times New Roman" w:cs="Times New Roman"/>
          <w:i/>
          <w:sz w:val="24"/>
          <w:szCs w:val="24"/>
        </w:rPr>
        <w:t>İkinci Türk Tarih Kongresi</w:t>
      </w:r>
      <w:r w:rsidR="00B02B2D" w:rsidRPr="00DE5815">
        <w:rPr>
          <w:rFonts w:ascii="Times New Roman" w:hAnsi="Times New Roman" w:cs="Times New Roman"/>
          <w:i/>
          <w:sz w:val="24"/>
          <w:szCs w:val="24"/>
        </w:rPr>
        <w:t xml:space="preserve"> 20-25 Eylül </w:t>
      </w:r>
      <w:r w:rsidR="00673E73" w:rsidRPr="00DE5815">
        <w:rPr>
          <w:rFonts w:ascii="Times New Roman" w:hAnsi="Times New Roman" w:cs="Times New Roman"/>
          <w:i/>
          <w:sz w:val="24"/>
          <w:szCs w:val="24"/>
        </w:rPr>
        <w:t>1937,</w:t>
      </w:r>
      <w:r w:rsidR="00B02B2D" w:rsidRPr="00DE5815">
        <w:rPr>
          <w:rFonts w:ascii="Times New Roman" w:hAnsi="Times New Roman" w:cs="Times New Roman"/>
          <w:i/>
          <w:sz w:val="24"/>
          <w:szCs w:val="24"/>
        </w:rPr>
        <w:t xml:space="preserve"> </w:t>
      </w:r>
      <w:r w:rsidR="00673E73" w:rsidRPr="00DE5815">
        <w:rPr>
          <w:rFonts w:ascii="Times New Roman" w:hAnsi="Times New Roman" w:cs="Times New Roman"/>
          <w:i/>
          <w:sz w:val="24"/>
          <w:szCs w:val="24"/>
        </w:rPr>
        <w:t>Kongrenin Çalışmaları ve Kongreye Sunulan Tebliğler</w:t>
      </w:r>
      <w:r w:rsidR="00673E73" w:rsidRPr="00673E73">
        <w:rPr>
          <w:rFonts w:ascii="Times New Roman" w:hAnsi="Times New Roman" w:cs="Times New Roman"/>
          <w:sz w:val="24"/>
          <w:szCs w:val="24"/>
        </w:rPr>
        <w:t>, Kenan Matbaası, İstanbul, 1943</w:t>
      </w:r>
      <w:r w:rsidR="00673E73">
        <w:rPr>
          <w:rFonts w:ascii="Times New Roman" w:hAnsi="Times New Roman" w:cs="Times New Roman"/>
          <w:sz w:val="24"/>
          <w:szCs w:val="24"/>
        </w:rPr>
        <w:t>.</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Greenfeld</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Liah</w:t>
      </w:r>
      <w:proofErr w:type="spellEnd"/>
      <w:r w:rsidR="00015975" w:rsidRPr="00015975">
        <w:rPr>
          <w:rFonts w:ascii="Times New Roman" w:eastAsia="Times New Roman" w:hAnsi="Times New Roman" w:cs="Times New Roman"/>
          <w:sz w:val="24"/>
          <w:szCs w:val="24"/>
        </w:rPr>
        <w:t xml:space="preserve">,  </w:t>
      </w:r>
      <w:r w:rsidR="00FC7E05">
        <w:rPr>
          <w:rFonts w:ascii="Times New Roman" w:eastAsia="Times New Roman" w:hAnsi="Times New Roman" w:cs="Times New Roman"/>
          <w:sz w:val="24"/>
          <w:szCs w:val="24"/>
        </w:rPr>
        <w:t>“</w:t>
      </w:r>
      <w:r w:rsidR="00015975" w:rsidRPr="00FC7E05">
        <w:rPr>
          <w:rFonts w:ascii="Times New Roman" w:eastAsia="Times New Roman" w:hAnsi="Times New Roman" w:cs="Times New Roman"/>
          <w:sz w:val="24"/>
          <w:szCs w:val="24"/>
        </w:rPr>
        <w:t>Alman Milliyetçiliğinin Doğuşu</w:t>
      </w:r>
      <w:r w:rsidR="00FC7E0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FC7E05">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sz w:val="24"/>
          <w:szCs w:val="24"/>
        </w:rPr>
        <w:t xml:space="preserve"> </w:t>
      </w:r>
      <w:r w:rsidR="00FA21FE">
        <w:rPr>
          <w:rFonts w:ascii="Times New Roman" w:eastAsia="Times New Roman" w:hAnsi="Times New Roman" w:cs="Times New Roman"/>
          <w:sz w:val="24"/>
          <w:szCs w:val="24"/>
        </w:rPr>
        <w:t xml:space="preserve">S.39, Ankara, Kasım-Aralık-Ocak </w:t>
      </w:r>
      <w:r w:rsidR="00015975" w:rsidRPr="00015975">
        <w:rPr>
          <w:rFonts w:ascii="Times New Roman" w:eastAsia="Times New Roman" w:hAnsi="Times New Roman" w:cs="Times New Roman"/>
          <w:sz w:val="24"/>
          <w:szCs w:val="24"/>
        </w:rPr>
        <w:t>2006-2007.</w:t>
      </w:r>
    </w:p>
    <w:p w:rsidR="00015975" w:rsidRPr="00CD1318" w:rsidRDefault="00A92187" w:rsidP="00CD1318">
      <w:pPr>
        <w:autoSpaceDE w:val="0"/>
        <w:autoSpaceDN w:val="0"/>
        <w:adjustRightInd w:val="0"/>
        <w:spacing w:before="120" w:after="120" w:line="360" w:lineRule="auto"/>
        <w:ind w:left="567" w:hanging="567"/>
        <w:jc w:val="both"/>
        <w:rPr>
          <w:rFonts w:ascii="TimesNewRoman,Bold" w:eastAsia="Times New Roman" w:hAnsi="TimesNewRoman,Bold" w:cs="TimesNewRoman,Bold"/>
          <w:b/>
          <w:bCs/>
          <w:sz w:val="24"/>
          <w:szCs w:val="24"/>
          <w:lang w:eastAsia="tr-TR"/>
        </w:rPr>
      </w:pPr>
      <w:proofErr w:type="spellStart"/>
      <w:r w:rsidRPr="00015975">
        <w:rPr>
          <w:rFonts w:ascii="TimesNewRoman,Bold" w:eastAsia="Times New Roman" w:hAnsi="TimesNewRoman,Bold" w:cs="TimesNewRoman,Bold"/>
          <w:bCs/>
          <w:sz w:val="24"/>
          <w:szCs w:val="24"/>
          <w:lang w:eastAsia="tr-TR"/>
        </w:rPr>
        <w:t>Güldiken</w:t>
      </w:r>
      <w:proofErr w:type="spellEnd"/>
      <w:r w:rsidRPr="00015975">
        <w:rPr>
          <w:rFonts w:ascii="TimesNewRoman,Bold" w:eastAsia="Times New Roman" w:hAnsi="TimesNewRoman,Bold" w:cs="TimesNewRoman,Bold"/>
          <w:bCs/>
          <w:sz w:val="24"/>
          <w:szCs w:val="24"/>
          <w:lang w:eastAsia="tr-TR"/>
        </w:rPr>
        <w:t xml:space="preserve">, </w:t>
      </w:r>
      <w:r w:rsidR="00015975" w:rsidRPr="00015975">
        <w:rPr>
          <w:rFonts w:ascii="TimesNewRoman,Bold" w:eastAsia="Times New Roman" w:hAnsi="TimesNewRoman,Bold" w:cs="TimesNewRoman,Bold"/>
          <w:bCs/>
          <w:sz w:val="24"/>
          <w:szCs w:val="24"/>
          <w:lang w:eastAsia="tr-TR"/>
        </w:rPr>
        <w:t>Nevzat</w:t>
      </w:r>
      <w:r w:rsidR="00015975" w:rsidRPr="00CE0E92">
        <w:rPr>
          <w:rFonts w:ascii="TimesNewRoman,Bold" w:eastAsia="Times New Roman" w:hAnsi="TimesNewRoman,Bold" w:cs="TimesNewRoman,Bold"/>
          <w:bCs/>
          <w:sz w:val="24"/>
          <w:szCs w:val="24"/>
          <w:lang w:eastAsia="tr-TR"/>
        </w:rPr>
        <w:t>,</w:t>
      </w:r>
      <w:r w:rsidR="00015975" w:rsidRPr="00015975">
        <w:rPr>
          <w:rFonts w:ascii="TimesNewRoman,Bold" w:eastAsia="Times New Roman" w:hAnsi="TimesNewRoman,Bold" w:cs="TimesNewRoman,Bold"/>
          <w:b/>
          <w:bCs/>
          <w:sz w:val="24"/>
          <w:szCs w:val="24"/>
          <w:lang w:eastAsia="tr-TR"/>
        </w:rPr>
        <w:t xml:space="preserve"> </w:t>
      </w:r>
      <w:r w:rsidR="00BA0A9D" w:rsidRPr="00BA0A9D">
        <w:rPr>
          <w:rFonts w:ascii="TimesNewRoman,Bold" w:eastAsia="Times New Roman" w:hAnsi="TimesNewRoman,Bold" w:cs="TimesNewRoman,Bold"/>
          <w:bCs/>
          <w:sz w:val="24"/>
          <w:szCs w:val="24"/>
          <w:lang w:eastAsia="tr-TR"/>
        </w:rPr>
        <w:t>“</w:t>
      </w:r>
      <w:r w:rsidR="00015975" w:rsidRPr="00BA0A9D">
        <w:rPr>
          <w:rFonts w:ascii="TimesNewRoman,Bold" w:eastAsia="Times New Roman" w:hAnsi="TimesNewRoman,Bold" w:cs="TimesNewRoman,Bold"/>
          <w:bCs/>
          <w:sz w:val="24"/>
          <w:szCs w:val="24"/>
          <w:lang w:eastAsia="tr-TR"/>
        </w:rPr>
        <w:t>Ulus, Ulus-Devlet Ve Uluslaşma Ka</w:t>
      </w:r>
      <w:r w:rsidR="003812B7" w:rsidRPr="00BA0A9D">
        <w:rPr>
          <w:rFonts w:ascii="TimesNewRoman,Bold" w:eastAsia="Times New Roman" w:hAnsi="TimesNewRoman,Bold" w:cs="TimesNewRoman,Bold"/>
          <w:bCs/>
          <w:sz w:val="24"/>
          <w:szCs w:val="24"/>
          <w:lang w:eastAsia="tr-TR"/>
        </w:rPr>
        <w:t>vramlarına İlişkin Tartışmalar v</w:t>
      </w:r>
      <w:r w:rsidR="00015975" w:rsidRPr="00BA0A9D">
        <w:rPr>
          <w:rFonts w:ascii="TimesNewRoman,Bold" w:eastAsia="Times New Roman" w:hAnsi="TimesNewRoman,Bold" w:cs="TimesNewRoman,Bold"/>
          <w:bCs/>
          <w:sz w:val="24"/>
          <w:szCs w:val="24"/>
          <w:lang w:eastAsia="tr-TR"/>
        </w:rPr>
        <w:t xml:space="preserve">e </w:t>
      </w:r>
      <w:r w:rsidR="0010059A" w:rsidRPr="00BA0A9D">
        <w:rPr>
          <w:rFonts w:ascii="TimesNewRoman,Bold" w:eastAsia="Times New Roman" w:hAnsi="TimesNewRoman,Bold" w:cs="TimesNewRoman,Bold"/>
          <w:bCs/>
          <w:sz w:val="24"/>
          <w:szCs w:val="24"/>
          <w:lang w:eastAsia="tr-TR"/>
        </w:rPr>
        <w:t>Türkiye</w:t>
      </w:r>
      <w:r w:rsidR="00BA0A9D" w:rsidRPr="00BA0A9D">
        <w:rPr>
          <w:rFonts w:ascii="TimesNewRoman,Bold" w:eastAsia="Times New Roman" w:hAnsi="TimesNewRoman,Bold" w:cs="TimesNewRoman,Bold"/>
          <w:bCs/>
          <w:sz w:val="24"/>
          <w:szCs w:val="24"/>
          <w:lang w:eastAsia="tr-TR"/>
        </w:rPr>
        <w:t>”</w:t>
      </w:r>
      <w:r w:rsidR="0010059A" w:rsidRPr="00CE0E92">
        <w:rPr>
          <w:rFonts w:ascii="TimesNewRoman,Bold" w:eastAsia="Times New Roman" w:hAnsi="TimesNewRoman,Bold" w:cs="TimesNewRoman,Bold"/>
          <w:bCs/>
          <w:sz w:val="24"/>
          <w:szCs w:val="24"/>
          <w:lang w:eastAsia="tr-TR"/>
        </w:rPr>
        <w:t>,</w:t>
      </w:r>
      <w:r w:rsidR="0010059A" w:rsidRPr="001435B2">
        <w:rPr>
          <w:rFonts w:ascii="TimesNewRoman,Italic" w:eastAsia="Times New Roman" w:hAnsi="TimesNewRoman,Italic" w:cs="TimesNewRoman,Italic"/>
          <w:b/>
          <w:iCs/>
          <w:sz w:val="24"/>
          <w:szCs w:val="24"/>
          <w:lang w:eastAsia="tr-TR"/>
        </w:rPr>
        <w:t xml:space="preserve"> </w:t>
      </w:r>
      <w:r w:rsidR="0010059A" w:rsidRPr="00BA0A9D">
        <w:rPr>
          <w:rFonts w:ascii="TimesNewRoman,Italic" w:eastAsia="Times New Roman" w:hAnsi="TimesNewRoman,Italic" w:cs="TimesNewRoman,Italic"/>
          <w:i/>
          <w:iCs/>
          <w:sz w:val="24"/>
          <w:szCs w:val="24"/>
          <w:lang w:eastAsia="tr-TR"/>
        </w:rPr>
        <w:t>C</w:t>
      </w:r>
      <w:r w:rsidR="00015975" w:rsidRPr="00BA0A9D">
        <w:rPr>
          <w:rFonts w:ascii="TimesNewRoman,Italic" w:eastAsia="Times New Roman" w:hAnsi="TimesNewRoman,Italic" w:cs="TimesNewRoman,Italic"/>
          <w:i/>
          <w:iCs/>
          <w:sz w:val="24"/>
          <w:szCs w:val="24"/>
          <w:lang w:eastAsia="tr-TR"/>
        </w:rPr>
        <w:t>.Ü. İktisadi ve İdari Bilimler Dergisi</w:t>
      </w:r>
      <w:r w:rsidR="00FA21FE">
        <w:rPr>
          <w:rFonts w:ascii="TimesNewRoman,Italic" w:eastAsia="Times New Roman" w:hAnsi="TimesNewRoman,Italic" w:cs="TimesNewRoman,Italic"/>
          <w:iCs/>
          <w:sz w:val="24"/>
          <w:szCs w:val="24"/>
          <w:lang w:eastAsia="tr-TR"/>
        </w:rPr>
        <w:t>, C.7, S.</w:t>
      </w:r>
      <w:r w:rsidR="00015975" w:rsidRPr="00015975">
        <w:rPr>
          <w:rFonts w:ascii="TimesNewRoman,Italic" w:eastAsia="Times New Roman" w:hAnsi="TimesNewRoman,Italic" w:cs="TimesNewRoman,Italic"/>
          <w:iCs/>
          <w:sz w:val="24"/>
          <w:szCs w:val="24"/>
          <w:lang w:eastAsia="tr-TR"/>
        </w:rPr>
        <w:t>2, 2006.</w:t>
      </w:r>
    </w:p>
    <w:p w:rsidR="00015975" w:rsidRPr="00015975"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Gümüşoğlu</w:t>
      </w:r>
      <w:proofErr w:type="spellEnd"/>
      <w:r w:rsidR="009F0412">
        <w:rPr>
          <w:rFonts w:ascii="Times New Roman" w:eastAsia="Times New Roman" w:hAnsi="Times New Roman" w:cs="Times New Roman"/>
          <w:sz w:val="24"/>
          <w:szCs w:val="24"/>
        </w:rPr>
        <w:t xml:space="preserve">, </w:t>
      </w:r>
      <w:r w:rsidR="0010059A" w:rsidRPr="00015975">
        <w:rPr>
          <w:rFonts w:ascii="Times New Roman" w:eastAsia="Times New Roman" w:hAnsi="Times New Roman" w:cs="Times New Roman"/>
          <w:sz w:val="24"/>
          <w:szCs w:val="24"/>
        </w:rPr>
        <w:t xml:space="preserve">Firdevs, </w:t>
      </w:r>
      <w:r w:rsidR="00FD62DC" w:rsidRPr="00FD62DC">
        <w:rPr>
          <w:rFonts w:ascii="Times New Roman" w:eastAsia="Times New Roman" w:hAnsi="Times New Roman" w:cs="Times New Roman"/>
          <w:sz w:val="24"/>
          <w:szCs w:val="24"/>
        </w:rPr>
        <w:t>“</w:t>
      </w:r>
      <w:r w:rsidR="0010059A" w:rsidRPr="00FD62DC">
        <w:rPr>
          <w:rFonts w:ascii="Times New Roman" w:eastAsia="Times New Roman" w:hAnsi="Times New Roman" w:cs="Times New Roman"/>
          <w:sz w:val="24"/>
          <w:szCs w:val="24"/>
        </w:rPr>
        <w:t>Türk</w:t>
      </w:r>
      <w:r w:rsidR="00015975" w:rsidRPr="00FD62DC">
        <w:rPr>
          <w:rFonts w:ascii="Times New Roman" w:eastAsia="Times New Roman" w:hAnsi="Times New Roman" w:cs="Times New Roman"/>
          <w:sz w:val="24"/>
          <w:szCs w:val="24"/>
        </w:rPr>
        <w:t xml:space="preserve"> Yurdu</w:t>
      </w:r>
      <w:r w:rsidR="00FD62DC">
        <w:rPr>
          <w:rFonts w:ascii="Times New Roman" w:eastAsia="Times New Roman" w:hAnsi="Times New Roman" w:cs="Times New Roman"/>
          <w:i/>
          <w:sz w:val="24"/>
          <w:szCs w:val="24"/>
        </w:rPr>
        <w:t>”</w:t>
      </w:r>
      <w:r w:rsidR="00015975" w:rsidRPr="00015975">
        <w:rPr>
          <w:rFonts w:ascii="Times New Roman" w:eastAsia="Times New Roman" w:hAnsi="Times New Roman" w:cs="Times New Roman"/>
          <w:sz w:val="24"/>
          <w:szCs w:val="24"/>
        </w:rPr>
        <w:t xml:space="preserve">, </w:t>
      </w:r>
      <w:r w:rsidR="00015975" w:rsidRPr="00FD62DC">
        <w:rPr>
          <w:rFonts w:ascii="Times New Roman" w:eastAsia="Times New Roman" w:hAnsi="Times New Roman" w:cs="Times New Roman"/>
          <w:bCs/>
          <w:i/>
          <w:sz w:val="24"/>
          <w:szCs w:val="24"/>
          <w:lang w:eastAsia="tr-TR"/>
        </w:rPr>
        <w:t>Modern Türkiye’de Siyasî Düşünce-Milliyetçilik</w:t>
      </w:r>
      <w:r w:rsidR="00015975" w:rsidRPr="00015975">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FD62DC">
        <w:rPr>
          <w:rFonts w:ascii="Times New Roman" w:eastAsia="Times New Roman" w:hAnsi="Times New Roman" w:cs="Times New Roman"/>
          <w:sz w:val="24"/>
          <w:szCs w:val="24"/>
          <w:lang w:eastAsia="tr-TR"/>
        </w:rPr>
        <w:t>4</w:t>
      </w:r>
      <w:r w:rsidR="00015975" w:rsidRPr="00015975">
        <w:rPr>
          <w:rFonts w:ascii="Times New Roman" w:eastAsia="Times New Roman" w:hAnsi="Times New Roman" w:cs="Times New Roman"/>
          <w:sz w:val="24"/>
          <w:szCs w:val="24"/>
          <w:lang w:eastAsia="tr-TR"/>
        </w:rPr>
        <w:t>,  İletişim Yayınları, İstanbul, 2002.</w:t>
      </w:r>
    </w:p>
    <w:p w:rsidR="00015975" w:rsidRPr="00CD1318" w:rsidRDefault="00A92187" w:rsidP="00CD1318">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Güneş</w:t>
      </w:r>
      <w:r w:rsidR="00015975" w:rsidRPr="00015975">
        <w:rPr>
          <w:rFonts w:ascii="Times New Roman" w:eastAsia="Times New Roman" w:hAnsi="Times New Roman" w:cs="Times New Roman"/>
          <w:sz w:val="24"/>
          <w:szCs w:val="24"/>
        </w:rPr>
        <w:t xml:space="preserve">, Hasan Hüseyin, </w:t>
      </w:r>
      <w:r w:rsidR="00FD62DC" w:rsidRPr="00FD62DC">
        <w:rPr>
          <w:rFonts w:ascii="Times New Roman" w:eastAsia="Times New Roman" w:hAnsi="Times New Roman" w:cs="Times New Roman"/>
          <w:sz w:val="24"/>
          <w:szCs w:val="24"/>
        </w:rPr>
        <w:t>“</w:t>
      </w:r>
      <w:r w:rsidR="00015975" w:rsidRPr="00FD62DC">
        <w:rPr>
          <w:rFonts w:ascii="Times New Roman" w:eastAsia="Times New Roman" w:hAnsi="Times New Roman" w:cs="Times New Roman"/>
          <w:sz w:val="24"/>
          <w:szCs w:val="24"/>
        </w:rPr>
        <w:t xml:space="preserve">Bir </w:t>
      </w:r>
      <w:proofErr w:type="spellStart"/>
      <w:r w:rsidR="00015975" w:rsidRPr="00FD62DC">
        <w:rPr>
          <w:rFonts w:ascii="Times New Roman" w:eastAsia="Times New Roman" w:hAnsi="Times New Roman" w:cs="Times New Roman"/>
          <w:sz w:val="24"/>
          <w:szCs w:val="24"/>
        </w:rPr>
        <w:t>Üstad</w:t>
      </w:r>
      <w:proofErr w:type="spellEnd"/>
      <w:r w:rsidR="00015975" w:rsidRPr="00FD62DC">
        <w:rPr>
          <w:rFonts w:ascii="Times New Roman" w:eastAsia="Times New Roman" w:hAnsi="Times New Roman" w:cs="Times New Roman"/>
          <w:sz w:val="24"/>
          <w:szCs w:val="24"/>
        </w:rPr>
        <w:t xml:space="preserve">-ı </w:t>
      </w:r>
      <w:r w:rsidR="005A5E28" w:rsidRPr="00FD62DC">
        <w:rPr>
          <w:rFonts w:ascii="Times New Roman" w:eastAsia="Times New Roman" w:hAnsi="Times New Roman" w:cs="Times New Roman"/>
          <w:sz w:val="24"/>
          <w:szCs w:val="24"/>
        </w:rPr>
        <w:t>Âlem</w:t>
      </w:r>
      <w:r w:rsidR="00015975" w:rsidRPr="00FD62DC">
        <w:rPr>
          <w:rFonts w:ascii="Times New Roman" w:eastAsia="Times New Roman" w:hAnsi="Times New Roman" w:cs="Times New Roman"/>
          <w:sz w:val="24"/>
          <w:szCs w:val="24"/>
        </w:rPr>
        <w:t xml:space="preserve">: </w:t>
      </w:r>
      <w:proofErr w:type="spellStart"/>
      <w:r w:rsidR="00015975" w:rsidRPr="00FD62DC">
        <w:rPr>
          <w:rFonts w:ascii="Times New Roman" w:eastAsia="Times New Roman" w:hAnsi="Times New Roman" w:cs="Times New Roman"/>
          <w:sz w:val="24"/>
          <w:szCs w:val="24"/>
        </w:rPr>
        <w:t>Fuad</w:t>
      </w:r>
      <w:proofErr w:type="spellEnd"/>
      <w:r w:rsidR="00015975" w:rsidRPr="00FD62DC">
        <w:rPr>
          <w:rFonts w:ascii="Times New Roman" w:eastAsia="Times New Roman" w:hAnsi="Times New Roman" w:cs="Times New Roman"/>
          <w:sz w:val="24"/>
          <w:szCs w:val="24"/>
        </w:rPr>
        <w:t xml:space="preserve"> Köprülü</w:t>
      </w:r>
      <w:r w:rsidR="00FD62DC" w:rsidRPr="00FD62DC">
        <w:rPr>
          <w:rFonts w:ascii="Times New Roman" w:eastAsia="Times New Roman" w:hAnsi="Times New Roman" w:cs="Times New Roman"/>
          <w:sz w:val="24"/>
          <w:szCs w:val="24"/>
        </w:rPr>
        <w:t>”</w:t>
      </w:r>
      <w:r w:rsidR="00015975" w:rsidRPr="00FD62DC">
        <w:rPr>
          <w:rFonts w:ascii="Times New Roman" w:eastAsia="Times New Roman" w:hAnsi="Times New Roman" w:cs="Times New Roman"/>
          <w:sz w:val="24"/>
          <w:szCs w:val="24"/>
        </w:rPr>
        <w:t xml:space="preserve">, </w:t>
      </w:r>
      <w:r w:rsidR="00015975" w:rsidRPr="00FD62DC">
        <w:rPr>
          <w:rFonts w:ascii="Times New Roman" w:eastAsia="Times New Roman" w:hAnsi="Times New Roman" w:cs="Times New Roman"/>
          <w:i/>
          <w:sz w:val="24"/>
          <w:szCs w:val="24"/>
        </w:rPr>
        <w:t>Tarih Okulu</w:t>
      </w:r>
      <w:r w:rsidR="00015975" w:rsidRPr="00015975">
        <w:rPr>
          <w:rFonts w:ascii="Times New Roman" w:eastAsia="Times New Roman" w:hAnsi="Times New Roman" w:cs="Times New Roman"/>
          <w:sz w:val="24"/>
          <w:szCs w:val="24"/>
        </w:rPr>
        <w:t>, S.11, Eylül-Aralık 2011.</w:t>
      </w:r>
    </w:p>
    <w:p w:rsidR="004B17DB"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Hacısalihoğlu</w:t>
      </w:r>
      <w:proofErr w:type="spellEnd"/>
      <w:r w:rsidR="00015975" w:rsidRPr="00015975">
        <w:rPr>
          <w:rFonts w:ascii="Times New Roman" w:eastAsia="Times New Roman" w:hAnsi="Times New Roman" w:cs="Times New Roman"/>
          <w:sz w:val="24"/>
          <w:szCs w:val="24"/>
        </w:rPr>
        <w:t xml:space="preserve">, Fuat, </w:t>
      </w:r>
      <w:r w:rsidR="00FD62DC">
        <w:rPr>
          <w:rFonts w:ascii="Times New Roman" w:eastAsia="Times New Roman" w:hAnsi="Times New Roman" w:cs="Times New Roman"/>
          <w:sz w:val="24"/>
          <w:szCs w:val="24"/>
        </w:rPr>
        <w:t>“</w:t>
      </w:r>
      <w:r w:rsidR="00015975" w:rsidRPr="00FD62DC">
        <w:rPr>
          <w:rFonts w:ascii="Times New Roman" w:eastAsia="Times New Roman" w:hAnsi="Times New Roman" w:cs="Times New Roman"/>
          <w:sz w:val="24"/>
          <w:szCs w:val="24"/>
        </w:rPr>
        <w:t>Azerbaycan’da Ulusal Tarih Yazımı</w:t>
      </w:r>
      <w:r w:rsidR="00FD62DC" w:rsidRPr="00FD62DC">
        <w:rPr>
          <w:rFonts w:ascii="Times New Roman" w:eastAsia="Times New Roman" w:hAnsi="Times New Roman" w:cs="Times New Roman"/>
          <w:sz w:val="24"/>
          <w:szCs w:val="24"/>
        </w:rPr>
        <w:t>”</w:t>
      </w:r>
      <w:r w:rsidR="00015975" w:rsidRPr="00F13A2A">
        <w:rPr>
          <w:rFonts w:ascii="Times New Roman" w:eastAsia="Times New Roman" w:hAnsi="Times New Roman" w:cs="Times New Roman"/>
          <w:sz w:val="24"/>
          <w:szCs w:val="24"/>
        </w:rPr>
        <w:t xml:space="preserve">, </w:t>
      </w:r>
      <w:proofErr w:type="spellStart"/>
      <w:r w:rsidR="00015975" w:rsidRPr="00FD62DC">
        <w:rPr>
          <w:rFonts w:ascii="Times New Roman" w:eastAsia="Times New Roman" w:hAnsi="Times New Roman" w:cs="Times New Roman"/>
          <w:i/>
          <w:sz w:val="24"/>
          <w:szCs w:val="24"/>
        </w:rPr>
        <w:t>History</w:t>
      </w:r>
      <w:proofErr w:type="spellEnd"/>
      <w:r w:rsidR="00D81803" w:rsidRPr="00FD62DC">
        <w:rPr>
          <w:rFonts w:ascii="Times New Roman" w:eastAsia="Times New Roman" w:hAnsi="Times New Roman" w:cs="Times New Roman"/>
          <w:i/>
          <w:sz w:val="24"/>
          <w:szCs w:val="24"/>
        </w:rPr>
        <w:t xml:space="preserve"> </w:t>
      </w:r>
      <w:proofErr w:type="spellStart"/>
      <w:r w:rsidR="00015975" w:rsidRPr="00FD62DC">
        <w:rPr>
          <w:rFonts w:ascii="Times New Roman" w:eastAsia="Times New Roman" w:hAnsi="Times New Roman" w:cs="Times New Roman"/>
          <w:i/>
          <w:sz w:val="24"/>
          <w:szCs w:val="24"/>
        </w:rPr>
        <w:t>Studies</w:t>
      </w:r>
      <w:proofErr w:type="spellEnd"/>
      <w:r w:rsidR="00015975" w:rsidRPr="00FD62DC">
        <w:rPr>
          <w:rFonts w:ascii="Times New Roman" w:eastAsia="Times New Roman" w:hAnsi="Times New Roman" w:cs="Times New Roman"/>
          <w:i/>
          <w:sz w:val="24"/>
          <w:szCs w:val="24"/>
        </w:rPr>
        <w:t>, (Enver Konukçu Armağanı)</w:t>
      </w:r>
      <w:r w:rsidR="00015975" w:rsidRPr="00F13A2A">
        <w:rPr>
          <w:rFonts w:ascii="Times New Roman" w:eastAsia="Times New Roman" w:hAnsi="Times New Roman" w:cs="Times New Roman"/>
          <w:sz w:val="24"/>
          <w:szCs w:val="24"/>
        </w:rPr>
        <w:t xml:space="preserve">, </w:t>
      </w:r>
      <w:r w:rsidR="00521791" w:rsidRPr="00F13A2A">
        <w:rPr>
          <w:rFonts w:ascii="Times New Roman" w:eastAsia="Times New Roman" w:hAnsi="Times New Roman" w:cs="Times New Roman"/>
          <w:sz w:val="24"/>
          <w:szCs w:val="24"/>
        </w:rPr>
        <w:t>C.</w:t>
      </w:r>
      <w:r w:rsidR="001B5C61" w:rsidRPr="00F13A2A">
        <w:rPr>
          <w:rFonts w:ascii="Times New Roman" w:eastAsia="Times New Roman" w:hAnsi="Times New Roman" w:cs="Times New Roman"/>
          <w:sz w:val="24"/>
          <w:szCs w:val="24"/>
        </w:rPr>
        <w:t xml:space="preserve">4, </w:t>
      </w:r>
      <w:r w:rsidR="00015975" w:rsidRPr="00F13A2A">
        <w:rPr>
          <w:rFonts w:ascii="Times New Roman" w:eastAsia="Times New Roman" w:hAnsi="Times New Roman" w:cs="Times New Roman"/>
          <w:sz w:val="24"/>
          <w:szCs w:val="24"/>
        </w:rPr>
        <w:t>2012.</w:t>
      </w:r>
    </w:p>
    <w:p w:rsidR="00263732" w:rsidRDefault="00103C52" w:rsidP="00CD1318">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color w:val="000000"/>
          <w:sz w:val="24"/>
          <w:szCs w:val="23"/>
          <w:lang w:eastAsia="tr-TR"/>
        </w:rPr>
        <w:t>-----------------------</w:t>
      </w:r>
      <w:r>
        <w:rPr>
          <w:rFonts w:ascii="Times New Roman" w:eastAsia="Times New Roman" w:hAnsi="Times New Roman" w:cs="Times New Roman"/>
          <w:color w:val="000000"/>
          <w:sz w:val="24"/>
          <w:szCs w:val="23"/>
          <w:lang w:eastAsia="tr-TR"/>
        </w:rPr>
        <w:t>--</w:t>
      </w:r>
      <w:r w:rsidRPr="00015975">
        <w:rPr>
          <w:rFonts w:ascii="Times New Roman" w:eastAsia="Times New Roman" w:hAnsi="Times New Roman" w:cs="Times New Roman"/>
          <w:color w:val="000000"/>
          <w:sz w:val="24"/>
          <w:szCs w:val="23"/>
          <w:lang w:eastAsia="tr-TR"/>
        </w:rPr>
        <w:t>-</w:t>
      </w:r>
      <w:r w:rsidR="004B17DB">
        <w:rPr>
          <w:rFonts w:cstheme="minorHAnsi"/>
        </w:rPr>
        <w:t xml:space="preserve">, </w:t>
      </w:r>
      <w:r w:rsidR="00FD62DC" w:rsidRPr="00FD62DC">
        <w:rPr>
          <w:rFonts w:cstheme="minorHAnsi"/>
          <w:i/>
        </w:rPr>
        <w:t>“</w:t>
      </w:r>
      <w:r w:rsidR="004B17DB" w:rsidRPr="00FD62DC">
        <w:rPr>
          <w:rFonts w:ascii="Times New Roman" w:hAnsi="Times New Roman" w:cs="Times New Roman"/>
          <w:i/>
          <w:sz w:val="24"/>
          <w:szCs w:val="24"/>
        </w:rPr>
        <w:t>Anadolucu Tarih Yazımı</w:t>
      </w:r>
      <w:r w:rsidR="00FD62DC" w:rsidRPr="00FD62DC">
        <w:rPr>
          <w:rFonts w:ascii="Times New Roman" w:hAnsi="Times New Roman" w:cs="Times New Roman"/>
          <w:i/>
          <w:sz w:val="24"/>
          <w:szCs w:val="24"/>
        </w:rPr>
        <w:t>”</w:t>
      </w:r>
      <w:r w:rsidR="004B17DB" w:rsidRPr="00FD62DC">
        <w:rPr>
          <w:rFonts w:ascii="Times New Roman" w:hAnsi="Times New Roman" w:cs="Times New Roman"/>
          <w:i/>
          <w:sz w:val="24"/>
          <w:szCs w:val="24"/>
        </w:rPr>
        <w:t>,</w:t>
      </w:r>
      <w:r w:rsidR="004B17DB" w:rsidRPr="004B17DB">
        <w:rPr>
          <w:rFonts w:ascii="Times New Roman" w:hAnsi="Times New Roman" w:cs="Times New Roman"/>
          <w:sz w:val="24"/>
          <w:szCs w:val="24"/>
        </w:rPr>
        <w:t xml:space="preserve"> </w:t>
      </w:r>
      <w:r w:rsidR="004B17DB" w:rsidRPr="00FD62DC">
        <w:rPr>
          <w:rFonts w:ascii="Times New Roman" w:hAnsi="Times New Roman" w:cs="Times New Roman"/>
          <w:i/>
          <w:sz w:val="24"/>
          <w:szCs w:val="24"/>
        </w:rPr>
        <w:t>Uluslararası Sosyal Araştırmalar Dergisi</w:t>
      </w:r>
      <w:r w:rsidR="000D6144" w:rsidRPr="00FD62DC">
        <w:rPr>
          <w:rFonts w:ascii="Times New Roman" w:hAnsi="Times New Roman" w:cs="Times New Roman"/>
          <w:i/>
          <w:sz w:val="24"/>
          <w:szCs w:val="24"/>
        </w:rPr>
        <w:t>,</w:t>
      </w:r>
      <w:r w:rsidR="000D6144">
        <w:rPr>
          <w:rFonts w:ascii="Times New Roman" w:hAnsi="Times New Roman" w:cs="Times New Roman"/>
          <w:sz w:val="24"/>
          <w:szCs w:val="24"/>
        </w:rPr>
        <w:t xml:space="preserve"> </w:t>
      </w:r>
      <w:r w:rsidR="000F3826">
        <w:rPr>
          <w:rFonts w:ascii="Times New Roman" w:hAnsi="Times New Roman" w:cs="Times New Roman"/>
          <w:sz w:val="24"/>
          <w:szCs w:val="24"/>
        </w:rPr>
        <w:t>C.</w:t>
      </w:r>
      <w:r w:rsidR="000D6144">
        <w:rPr>
          <w:rFonts w:ascii="Times New Roman" w:hAnsi="Times New Roman" w:cs="Times New Roman"/>
          <w:sz w:val="24"/>
          <w:szCs w:val="24"/>
        </w:rPr>
        <w:t xml:space="preserve">8, </w:t>
      </w:r>
      <w:r w:rsidR="000F3826">
        <w:rPr>
          <w:rFonts w:ascii="Times New Roman" w:hAnsi="Times New Roman" w:cs="Times New Roman"/>
          <w:sz w:val="24"/>
          <w:szCs w:val="24"/>
        </w:rPr>
        <w:t>S.</w:t>
      </w:r>
      <w:r w:rsidR="000D6144">
        <w:rPr>
          <w:rFonts w:ascii="Times New Roman" w:hAnsi="Times New Roman" w:cs="Times New Roman"/>
          <w:sz w:val="24"/>
          <w:szCs w:val="24"/>
        </w:rPr>
        <w:t>40, Ekim 2015.</w:t>
      </w:r>
    </w:p>
    <w:p w:rsidR="00015975" w:rsidRPr="00015975" w:rsidRDefault="00263732" w:rsidP="00CD1318">
      <w:pPr>
        <w:spacing w:before="120" w:after="120" w:line="360" w:lineRule="auto"/>
        <w:ind w:left="567" w:hanging="567"/>
        <w:jc w:val="both"/>
        <w:rPr>
          <w:rFonts w:ascii="Times New Roman" w:eastAsia="Times New Roman" w:hAnsi="Times New Roman" w:cs="Times New Roman"/>
          <w:sz w:val="24"/>
          <w:szCs w:val="24"/>
        </w:rPr>
      </w:pPr>
      <w:r w:rsidRPr="00263732">
        <w:rPr>
          <w:rFonts w:ascii="Times New Roman" w:hAnsi="Times New Roman" w:cs="Times New Roman"/>
          <w:sz w:val="24"/>
          <w:szCs w:val="24"/>
        </w:rPr>
        <w:t xml:space="preserve">Hamit ve Muhsin, </w:t>
      </w:r>
      <w:r w:rsidRPr="00FD62DC">
        <w:rPr>
          <w:rFonts w:ascii="Times New Roman" w:hAnsi="Times New Roman" w:cs="Times New Roman"/>
          <w:i/>
          <w:sz w:val="24"/>
          <w:szCs w:val="24"/>
        </w:rPr>
        <w:t>Türkiye Tarihi</w:t>
      </w:r>
      <w:r w:rsidRPr="00263732">
        <w:rPr>
          <w:rFonts w:ascii="Times New Roman" w:hAnsi="Times New Roman" w:cs="Times New Roman"/>
          <w:sz w:val="24"/>
          <w:szCs w:val="24"/>
        </w:rPr>
        <w:t>, İstanbul, 1930</w:t>
      </w:r>
      <w:r w:rsidR="002F3632">
        <w:rPr>
          <w:rFonts w:ascii="Times New Roman" w:hAnsi="Times New Roman" w:cs="Times New Roman"/>
          <w:sz w:val="24"/>
          <w:szCs w:val="24"/>
        </w:rPr>
        <w:t>.</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Hobsbaw</w:t>
      </w:r>
      <w:r w:rsidRPr="00263732">
        <w:rPr>
          <w:rFonts w:ascii="Times New Roman" w:eastAsia="Times New Roman" w:hAnsi="Times New Roman" w:cs="Times New Roman"/>
          <w:sz w:val="24"/>
          <w:szCs w:val="24"/>
        </w:rPr>
        <w:t>n</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Eri</w:t>
      </w:r>
      <w:r w:rsidR="00FA21FE">
        <w:rPr>
          <w:rFonts w:ascii="Times New Roman" w:eastAsia="Times New Roman" w:hAnsi="Times New Roman" w:cs="Times New Roman"/>
          <w:sz w:val="24"/>
          <w:szCs w:val="24"/>
        </w:rPr>
        <w:t>c</w:t>
      </w:r>
      <w:proofErr w:type="spellEnd"/>
      <w:r w:rsidR="00FA21FE">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J</w:t>
      </w:r>
      <w:proofErr w:type="gramStart"/>
      <w:r w:rsidR="00263732">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w:t>
      </w:r>
      <w:proofErr w:type="gramEnd"/>
      <w:r w:rsidR="00094042">
        <w:rPr>
          <w:rFonts w:ascii="Times New Roman" w:eastAsia="Times New Roman" w:hAnsi="Times New Roman" w:cs="Times New Roman"/>
          <w:sz w:val="24"/>
          <w:szCs w:val="24"/>
        </w:rPr>
        <w:t xml:space="preserve"> </w:t>
      </w:r>
      <w:r w:rsidR="00015975" w:rsidRPr="00FD62DC">
        <w:rPr>
          <w:rFonts w:ascii="Times New Roman" w:eastAsia="Times New Roman" w:hAnsi="Times New Roman" w:cs="Times New Roman"/>
          <w:i/>
          <w:sz w:val="24"/>
          <w:szCs w:val="24"/>
        </w:rPr>
        <w:t>Milletler ve Milliyetçilik</w:t>
      </w:r>
      <w:r w:rsidR="00015975" w:rsidRPr="00015975">
        <w:rPr>
          <w:rFonts w:ascii="Times New Roman" w:eastAsia="Times New Roman" w:hAnsi="Times New Roman" w:cs="Times New Roman"/>
          <w:sz w:val="24"/>
          <w:szCs w:val="24"/>
        </w:rPr>
        <w:t>, Ayrıntı Yayınları, İstanbul, 2014.</w:t>
      </w:r>
    </w:p>
    <w:p w:rsidR="00774799" w:rsidRPr="00CD1318" w:rsidRDefault="00A92187" w:rsidP="00CD1318">
      <w:pPr>
        <w:spacing w:before="120" w:after="120" w:line="360" w:lineRule="auto"/>
        <w:ind w:left="567" w:hanging="567"/>
        <w:jc w:val="both"/>
        <w:rPr>
          <w:rFonts w:ascii="Times New Roman" w:eastAsia="Times New Roman" w:hAnsi="Times New Roman" w:cs="Times New Roman"/>
          <w:b/>
          <w:iCs/>
          <w:color w:val="000000"/>
          <w:sz w:val="24"/>
          <w:szCs w:val="24"/>
          <w:lang w:eastAsia="tr-TR"/>
        </w:rPr>
      </w:pPr>
      <w:proofErr w:type="spellStart"/>
      <w:r w:rsidRPr="00015975">
        <w:rPr>
          <w:rFonts w:ascii="Times New Roman" w:eastAsia="Times New Roman" w:hAnsi="Times New Roman" w:cs="Times New Roman"/>
          <w:color w:val="000000"/>
          <w:sz w:val="24"/>
          <w:szCs w:val="24"/>
          <w:lang w:eastAsia="tr-TR"/>
        </w:rPr>
        <w:t>Horata</w:t>
      </w:r>
      <w:proofErr w:type="spellEnd"/>
      <w:r w:rsidR="00774799" w:rsidRPr="00015975">
        <w:rPr>
          <w:rFonts w:ascii="Times New Roman" w:eastAsia="Times New Roman" w:hAnsi="Times New Roman" w:cs="Times New Roman"/>
          <w:color w:val="000000"/>
          <w:sz w:val="24"/>
          <w:szCs w:val="24"/>
          <w:lang w:eastAsia="tr-TR"/>
        </w:rPr>
        <w:t xml:space="preserve">, Osman, </w:t>
      </w:r>
      <w:r w:rsidR="00FD62DC" w:rsidRPr="00FD62DC">
        <w:rPr>
          <w:rFonts w:ascii="Times New Roman" w:eastAsia="Times New Roman" w:hAnsi="Times New Roman" w:cs="Times New Roman"/>
          <w:color w:val="000000"/>
          <w:sz w:val="24"/>
          <w:szCs w:val="24"/>
          <w:lang w:eastAsia="tr-TR"/>
        </w:rPr>
        <w:t>“</w:t>
      </w:r>
      <w:r w:rsidR="00774799" w:rsidRPr="00FD62DC">
        <w:rPr>
          <w:rFonts w:ascii="Times New Roman" w:eastAsia="Times New Roman" w:hAnsi="Times New Roman" w:cs="Times New Roman"/>
          <w:color w:val="000000"/>
          <w:sz w:val="24"/>
          <w:szCs w:val="24"/>
          <w:lang w:eastAsia="tr-TR"/>
        </w:rPr>
        <w:t>Romanya’daki Türkoloji Çalışmaları</w:t>
      </w:r>
      <w:r w:rsidR="00FD62DC" w:rsidRPr="00FD62DC">
        <w:rPr>
          <w:rFonts w:ascii="Times New Roman" w:eastAsia="Times New Roman" w:hAnsi="Times New Roman" w:cs="Times New Roman"/>
          <w:color w:val="000000"/>
          <w:sz w:val="24"/>
          <w:szCs w:val="24"/>
          <w:lang w:eastAsia="tr-TR"/>
        </w:rPr>
        <w:t>”</w:t>
      </w:r>
      <w:r w:rsidR="00774799" w:rsidRPr="00FD62DC">
        <w:rPr>
          <w:rFonts w:ascii="Times New Roman" w:eastAsia="Times New Roman" w:hAnsi="Times New Roman" w:cs="Times New Roman"/>
          <w:color w:val="000000"/>
          <w:sz w:val="24"/>
          <w:szCs w:val="24"/>
          <w:lang w:eastAsia="tr-TR"/>
        </w:rPr>
        <w:t>,</w:t>
      </w:r>
      <w:r w:rsidR="00774799" w:rsidRPr="00015975">
        <w:rPr>
          <w:rFonts w:ascii="Times New Roman" w:eastAsia="Times New Roman" w:hAnsi="Times New Roman" w:cs="Times New Roman"/>
          <w:color w:val="000000"/>
          <w:sz w:val="24"/>
          <w:szCs w:val="24"/>
          <w:lang w:eastAsia="tr-TR"/>
        </w:rPr>
        <w:t xml:space="preserve"> </w:t>
      </w:r>
      <w:r w:rsidR="00774799" w:rsidRPr="00FD62DC">
        <w:rPr>
          <w:rFonts w:ascii="Times New Roman" w:eastAsia="Times New Roman" w:hAnsi="Times New Roman" w:cs="Times New Roman"/>
          <w:i/>
          <w:iCs/>
          <w:color w:val="000000"/>
          <w:sz w:val="24"/>
          <w:szCs w:val="24"/>
          <w:lang w:eastAsia="tr-TR"/>
        </w:rPr>
        <w:t>Türk Dünyası Dil ve Edebiyat Dergisi,</w:t>
      </w:r>
      <w:r w:rsidR="00774799">
        <w:rPr>
          <w:rFonts w:ascii="Times New Roman" w:eastAsia="Times New Roman" w:hAnsi="Times New Roman" w:cs="Times New Roman"/>
          <w:b/>
          <w:iCs/>
          <w:color w:val="000000"/>
          <w:sz w:val="24"/>
          <w:szCs w:val="24"/>
          <w:lang w:eastAsia="tr-TR"/>
        </w:rPr>
        <w:t xml:space="preserve"> </w:t>
      </w:r>
      <w:r w:rsidR="009319F9">
        <w:rPr>
          <w:rFonts w:ascii="Times New Roman" w:eastAsia="Times New Roman" w:hAnsi="Times New Roman" w:cs="Times New Roman"/>
          <w:iCs/>
          <w:color w:val="000000"/>
          <w:sz w:val="24"/>
          <w:szCs w:val="24"/>
          <w:lang w:eastAsia="tr-TR"/>
        </w:rPr>
        <w:t>S.</w:t>
      </w:r>
      <w:r w:rsidR="00774799" w:rsidRPr="00774799">
        <w:rPr>
          <w:rFonts w:ascii="Times New Roman" w:eastAsia="Times New Roman" w:hAnsi="Times New Roman" w:cs="Times New Roman"/>
          <w:iCs/>
          <w:color w:val="000000"/>
          <w:sz w:val="24"/>
          <w:szCs w:val="24"/>
          <w:lang w:eastAsia="tr-TR"/>
        </w:rPr>
        <w:t>2</w:t>
      </w:r>
      <w:r w:rsidR="00774799">
        <w:rPr>
          <w:rFonts w:ascii="Times New Roman" w:eastAsia="Times New Roman" w:hAnsi="Times New Roman" w:cs="Times New Roman"/>
          <w:iCs/>
          <w:color w:val="000000"/>
          <w:sz w:val="24"/>
          <w:szCs w:val="24"/>
          <w:lang w:eastAsia="tr-TR"/>
        </w:rPr>
        <w:t>.</w:t>
      </w:r>
    </w:p>
    <w:p w:rsidR="00015975" w:rsidRPr="00015975" w:rsidRDefault="00A92187" w:rsidP="00CD1318">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İggers</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Georg</w:t>
      </w:r>
      <w:proofErr w:type="spellEnd"/>
      <w:r w:rsidR="00015975" w:rsidRPr="00015975">
        <w:rPr>
          <w:rFonts w:ascii="Times New Roman" w:eastAsia="Times New Roman" w:hAnsi="Times New Roman" w:cs="Times New Roman"/>
          <w:sz w:val="24"/>
          <w:szCs w:val="24"/>
        </w:rPr>
        <w:t xml:space="preserve"> G</w:t>
      </w:r>
      <w:proofErr w:type="gramStart"/>
      <w:r w:rsidR="00EB2437" w:rsidRPr="00EB2437">
        <w:rPr>
          <w:rFonts w:ascii="Times New Roman" w:eastAsia="Times New Roman" w:hAnsi="Times New Roman" w:cs="Times New Roman"/>
          <w:bCs/>
          <w:sz w:val="24"/>
          <w:szCs w:val="24"/>
        </w:rPr>
        <w:t>.,</w:t>
      </w:r>
      <w:proofErr w:type="gramEnd"/>
      <w:r w:rsidR="00015975" w:rsidRPr="00015975">
        <w:rPr>
          <w:rFonts w:ascii="Times New Roman" w:eastAsia="Times New Roman" w:hAnsi="Times New Roman" w:cs="Times New Roman"/>
          <w:b/>
          <w:bCs/>
          <w:sz w:val="24"/>
          <w:szCs w:val="24"/>
        </w:rPr>
        <w:t xml:space="preserve"> </w:t>
      </w:r>
      <w:r w:rsidR="00015975" w:rsidRPr="00FD62DC">
        <w:rPr>
          <w:rFonts w:ascii="Times New Roman" w:eastAsia="Times New Roman" w:hAnsi="Times New Roman" w:cs="Times New Roman"/>
          <w:bCs/>
          <w:i/>
          <w:sz w:val="24"/>
          <w:szCs w:val="24"/>
        </w:rPr>
        <w:t>Yirminci Yüzyılda Tarih Yazımı</w:t>
      </w:r>
      <w:r w:rsidR="00015975" w:rsidRPr="00A92187">
        <w:rPr>
          <w:rFonts w:ascii="Times New Roman" w:eastAsia="Times New Roman" w:hAnsi="Times New Roman" w:cs="Times New Roman"/>
          <w:bCs/>
          <w:sz w:val="24"/>
          <w:szCs w:val="24"/>
        </w:rPr>
        <w:t>,</w:t>
      </w:r>
      <w:r w:rsidR="00D81803">
        <w:rPr>
          <w:rFonts w:ascii="Times New Roman" w:eastAsia="Times New Roman" w:hAnsi="Times New Roman" w:cs="Times New Roman"/>
          <w:b/>
          <w:bCs/>
          <w:sz w:val="24"/>
          <w:szCs w:val="24"/>
        </w:rPr>
        <w:t xml:space="preserve"> </w:t>
      </w:r>
      <w:r w:rsidR="00FA21FE">
        <w:rPr>
          <w:rFonts w:ascii="Times New Roman" w:eastAsia="Times New Roman" w:hAnsi="Times New Roman" w:cs="Times New Roman"/>
          <w:sz w:val="24"/>
          <w:szCs w:val="24"/>
        </w:rPr>
        <w:t>(</w:t>
      </w:r>
      <w:proofErr w:type="spellStart"/>
      <w:r w:rsidR="005C16CA">
        <w:rPr>
          <w:rFonts w:ascii="Times New Roman" w:eastAsia="Times New Roman" w:hAnsi="Times New Roman" w:cs="Times New Roman"/>
          <w:sz w:val="24"/>
          <w:szCs w:val="24"/>
        </w:rPr>
        <w:t>Çev</w:t>
      </w:r>
      <w:proofErr w:type="spellEnd"/>
      <w:r w:rsidR="00FD62DC">
        <w:rPr>
          <w:rFonts w:ascii="Times New Roman" w:eastAsia="Times New Roman" w:hAnsi="Times New Roman" w:cs="Times New Roman"/>
          <w:sz w:val="24"/>
          <w:szCs w:val="24"/>
        </w:rPr>
        <w:t>.</w:t>
      </w:r>
      <w:r w:rsidR="005C16CA">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Gül Çağalı Güven),</w:t>
      </w:r>
      <w:r w:rsidR="0075342F">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Tarih Vakfı Yayınları, İstanbul, 2000.</w:t>
      </w:r>
    </w:p>
    <w:p w:rsidR="00015975" w:rsidRPr="00907E44" w:rsidRDefault="00015975" w:rsidP="00907E44">
      <w:pPr>
        <w:spacing w:before="120" w:after="120" w:line="360" w:lineRule="auto"/>
        <w:ind w:left="567" w:hanging="567"/>
        <w:jc w:val="both"/>
        <w:rPr>
          <w:rFonts w:ascii="Times New Roman" w:eastAsia="Times New Roman" w:hAnsi="Times New Roman" w:cs="Times New Roman"/>
          <w:sz w:val="24"/>
          <w:szCs w:val="24"/>
        </w:rPr>
      </w:pPr>
      <w:r w:rsidRPr="00FD62DC">
        <w:rPr>
          <w:rFonts w:ascii="Times New Roman" w:eastAsia="Times New Roman" w:hAnsi="Times New Roman" w:cs="Times New Roman"/>
          <w:i/>
          <w:sz w:val="24"/>
          <w:szCs w:val="24"/>
        </w:rPr>
        <w:t xml:space="preserve">İkinci Türk Tarih Kongresi, </w:t>
      </w:r>
      <w:r w:rsidR="00D81803" w:rsidRPr="00FD62DC">
        <w:rPr>
          <w:rFonts w:ascii="Times New Roman" w:eastAsia="Times New Roman" w:hAnsi="Times New Roman" w:cs="Times New Roman"/>
          <w:i/>
          <w:sz w:val="24"/>
          <w:szCs w:val="24"/>
        </w:rPr>
        <w:t xml:space="preserve">20-25 Eylül </w:t>
      </w:r>
      <w:r w:rsidRPr="00FD62DC">
        <w:rPr>
          <w:rFonts w:ascii="Times New Roman" w:eastAsia="Times New Roman" w:hAnsi="Times New Roman" w:cs="Times New Roman"/>
          <w:i/>
          <w:sz w:val="24"/>
          <w:szCs w:val="24"/>
        </w:rPr>
        <w:t>1937,</w:t>
      </w:r>
      <w:r w:rsidR="00D81803" w:rsidRPr="00FD62DC">
        <w:rPr>
          <w:rFonts w:ascii="Times New Roman" w:eastAsia="Times New Roman" w:hAnsi="Times New Roman" w:cs="Times New Roman"/>
          <w:i/>
          <w:sz w:val="24"/>
          <w:szCs w:val="24"/>
        </w:rPr>
        <w:t xml:space="preserve"> </w:t>
      </w:r>
      <w:r w:rsidRPr="00FD62DC">
        <w:rPr>
          <w:rFonts w:ascii="Times New Roman" w:eastAsia="Times New Roman" w:hAnsi="Times New Roman" w:cs="Times New Roman"/>
          <w:i/>
          <w:sz w:val="24"/>
          <w:szCs w:val="24"/>
        </w:rPr>
        <w:t>Kongrenin Çalışmaları ve Kongreye Sunulan Tebliğler</w:t>
      </w:r>
      <w:r w:rsidRPr="00015975">
        <w:rPr>
          <w:rFonts w:ascii="Times New Roman" w:eastAsia="Times New Roman" w:hAnsi="Times New Roman" w:cs="Times New Roman"/>
          <w:sz w:val="24"/>
          <w:szCs w:val="24"/>
        </w:rPr>
        <w:t xml:space="preserve">, Kenan Matbaası, İstanbul, 1943. </w:t>
      </w:r>
    </w:p>
    <w:p w:rsidR="00080B0E" w:rsidRDefault="00A92187" w:rsidP="00080B0E">
      <w:pPr>
        <w:spacing w:before="120" w:after="120" w:line="360" w:lineRule="auto"/>
        <w:ind w:left="567" w:hanging="567"/>
        <w:jc w:val="both"/>
        <w:rPr>
          <w:rFonts w:ascii="Times New Roman" w:eastAsia="Times New Roman" w:hAnsi="Times New Roman" w:cs="Times New Roman"/>
          <w:sz w:val="24"/>
          <w:szCs w:val="24"/>
        </w:rPr>
      </w:pPr>
      <w:r w:rsidRPr="00FD62DC">
        <w:rPr>
          <w:rFonts w:ascii="Times New Roman" w:eastAsia="Times New Roman" w:hAnsi="Times New Roman" w:cs="Times New Roman"/>
          <w:sz w:val="24"/>
          <w:szCs w:val="24"/>
        </w:rPr>
        <w:t>İnalcık</w:t>
      </w:r>
      <w:r w:rsidR="00015975" w:rsidRPr="00FD62DC">
        <w:rPr>
          <w:rFonts w:ascii="Times New Roman" w:eastAsia="Times New Roman" w:hAnsi="Times New Roman" w:cs="Times New Roman"/>
          <w:sz w:val="24"/>
          <w:szCs w:val="24"/>
        </w:rPr>
        <w:t xml:space="preserve">, Halil, </w:t>
      </w:r>
      <w:r w:rsidR="002A0FE3">
        <w:rPr>
          <w:rFonts w:ascii="Times New Roman" w:eastAsia="Times New Roman" w:hAnsi="Times New Roman" w:cs="Times New Roman"/>
          <w:sz w:val="24"/>
          <w:szCs w:val="24"/>
        </w:rPr>
        <w:t>“</w:t>
      </w:r>
      <w:r w:rsidR="00015975" w:rsidRPr="002A0FE3">
        <w:rPr>
          <w:rFonts w:ascii="Times New Roman" w:eastAsia="Times New Roman" w:hAnsi="Times New Roman" w:cs="Times New Roman"/>
          <w:sz w:val="24"/>
          <w:szCs w:val="24"/>
        </w:rPr>
        <w:t>Türkiye’de Modern Tarihçiliğin Kurucuları</w:t>
      </w:r>
      <w:r w:rsidR="002A0FE3">
        <w:rPr>
          <w:rFonts w:ascii="Times New Roman" w:eastAsia="Times New Roman" w:hAnsi="Times New Roman" w:cs="Times New Roman"/>
          <w:sz w:val="24"/>
          <w:szCs w:val="24"/>
        </w:rPr>
        <w:t>”</w:t>
      </w:r>
      <w:r w:rsidR="00015975" w:rsidRPr="00FD62DC">
        <w:rPr>
          <w:rFonts w:ascii="Times New Roman" w:eastAsia="Times New Roman" w:hAnsi="Times New Roman" w:cs="Times New Roman"/>
          <w:sz w:val="24"/>
          <w:szCs w:val="24"/>
        </w:rPr>
        <w:t>,</w:t>
      </w:r>
      <w:r w:rsidR="00015975" w:rsidRPr="00FD62DC">
        <w:rPr>
          <w:rFonts w:ascii="Times New Roman" w:eastAsia="Times New Roman" w:hAnsi="Times New Roman" w:cs="Times New Roman"/>
          <w:b/>
          <w:sz w:val="24"/>
          <w:szCs w:val="24"/>
        </w:rPr>
        <w:t xml:space="preserve"> </w:t>
      </w:r>
      <w:r w:rsidR="00EC486C">
        <w:rPr>
          <w:rFonts w:ascii="Times New Roman" w:eastAsia="Times New Roman" w:hAnsi="Times New Roman" w:cs="Times New Roman"/>
          <w:sz w:val="24"/>
          <w:szCs w:val="24"/>
        </w:rPr>
        <w:t>Vahdettin En</w:t>
      </w:r>
      <w:r w:rsidR="00FD62DC" w:rsidRPr="00FD62DC">
        <w:rPr>
          <w:rFonts w:ascii="Times New Roman" w:eastAsia="Times New Roman" w:hAnsi="Times New Roman" w:cs="Times New Roman"/>
          <w:sz w:val="24"/>
          <w:szCs w:val="24"/>
        </w:rPr>
        <w:t xml:space="preserve">gin, Ahmet Şimşek (Ed.), </w:t>
      </w:r>
      <w:r w:rsidR="00FD62DC" w:rsidRPr="00FD62DC">
        <w:rPr>
          <w:rFonts w:ascii="Times New Roman" w:eastAsia="Times New Roman" w:hAnsi="Times New Roman" w:cs="Times New Roman"/>
          <w:i/>
          <w:sz w:val="24"/>
          <w:szCs w:val="24"/>
        </w:rPr>
        <w:t>Türkiye’de Tarih Yazımı,</w:t>
      </w:r>
      <w:r w:rsidR="00FD62DC" w:rsidRPr="00FD62DC">
        <w:rPr>
          <w:rFonts w:ascii="Times New Roman" w:eastAsia="Times New Roman" w:hAnsi="Times New Roman" w:cs="Times New Roman"/>
          <w:sz w:val="24"/>
          <w:szCs w:val="24"/>
        </w:rPr>
        <w:t xml:space="preserve"> Yeditepe Yayınları, İstanbul, 2013</w:t>
      </w:r>
      <w:r w:rsidR="00FD62DC">
        <w:rPr>
          <w:rFonts w:ascii="Times New Roman" w:eastAsia="Times New Roman" w:hAnsi="Times New Roman" w:cs="Times New Roman"/>
          <w:sz w:val="24"/>
          <w:szCs w:val="24"/>
        </w:rPr>
        <w:t>.</w:t>
      </w:r>
    </w:p>
    <w:p w:rsidR="00015975" w:rsidRPr="00015975" w:rsidRDefault="00CA5486" w:rsidP="00080B0E">
      <w:p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sidR="00CC6FB2">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166B89" w:rsidRPr="00166B89">
        <w:rPr>
          <w:rFonts w:ascii="Times New Roman" w:eastAsia="Times New Roman" w:hAnsi="Times New Roman" w:cs="Times New Roman"/>
          <w:sz w:val="24"/>
          <w:szCs w:val="24"/>
        </w:rPr>
        <w:t>“</w:t>
      </w:r>
      <w:r w:rsidR="00015975" w:rsidRPr="00166B89">
        <w:rPr>
          <w:rFonts w:ascii="Times New Roman" w:eastAsia="Times New Roman" w:hAnsi="Times New Roman" w:cs="Times New Roman"/>
          <w:sz w:val="24"/>
          <w:szCs w:val="24"/>
        </w:rPr>
        <w:t>Türk İlmi ve M.</w:t>
      </w:r>
      <w:r w:rsidR="00B25360" w:rsidRPr="00166B89">
        <w:rPr>
          <w:rFonts w:ascii="Times New Roman" w:eastAsia="Times New Roman" w:hAnsi="Times New Roman" w:cs="Times New Roman"/>
          <w:sz w:val="24"/>
          <w:szCs w:val="24"/>
        </w:rPr>
        <w:t xml:space="preserve"> </w:t>
      </w:r>
      <w:proofErr w:type="spellStart"/>
      <w:r w:rsidR="00015975" w:rsidRPr="00166B89">
        <w:rPr>
          <w:rFonts w:ascii="Times New Roman" w:eastAsia="Times New Roman" w:hAnsi="Times New Roman" w:cs="Times New Roman"/>
          <w:sz w:val="24"/>
          <w:szCs w:val="24"/>
        </w:rPr>
        <w:t>Fuad</w:t>
      </w:r>
      <w:proofErr w:type="spellEnd"/>
      <w:r w:rsidR="00D81803" w:rsidRPr="00166B89">
        <w:rPr>
          <w:rFonts w:ascii="Times New Roman" w:eastAsia="Times New Roman" w:hAnsi="Times New Roman" w:cs="Times New Roman"/>
          <w:sz w:val="24"/>
          <w:szCs w:val="24"/>
        </w:rPr>
        <w:t xml:space="preserve"> </w:t>
      </w:r>
      <w:r w:rsidR="00FD3DD0" w:rsidRPr="00166B89">
        <w:rPr>
          <w:rFonts w:ascii="Times New Roman" w:eastAsia="Times New Roman" w:hAnsi="Times New Roman" w:cs="Times New Roman"/>
          <w:sz w:val="24"/>
          <w:szCs w:val="24"/>
        </w:rPr>
        <w:t>Köprülü</w:t>
      </w:r>
      <w:r w:rsidR="00166B89" w:rsidRPr="00166B89">
        <w:rPr>
          <w:rFonts w:ascii="Times New Roman" w:eastAsia="Times New Roman" w:hAnsi="Times New Roman" w:cs="Times New Roman"/>
          <w:sz w:val="24"/>
          <w:szCs w:val="24"/>
        </w:rPr>
        <w:t>”</w:t>
      </w:r>
      <w:r w:rsidR="00FD3DD0" w:rsidRPr="00166B89">
        <w:rPr>
          <w:rFonts w:ascii="Times New Roman" w:eastAsia="Times New Roman" w:hAnsi="Times New Roman" w:cs="Times New Roman"/>
          <w:sz w:val="24"/>
          <w:szCs w:val="24"/>
        </w:rPr>
        <w:t>,</w:t>
      </w:r>
      <w:r w:rsidR="00FD3DD0" w:rsidRPr="00015975">
        <w:rPr>
          <w:rFonts w:ascii="Times New Roman" w:eastAsia="Times New Roman" w:hAnsi="Times New Roman" w:cs="Times New Roman"/>
          <w:b/>
          <w:sz w:val="24"/>
          <w:szCs w:val="24"/>
        </w:rPr>
        <w:t xml:space="preserve"> </w:t>
      </w:r>
      <w:r w:rsidR="00FD3DD0" w:rsidRPr="00166B89">
        <w:rPr>
          <w:rFonts w:ascii="Times New Roman" w:eastAsia="Times New Roman" w:hAnsi="Times New Roman" w:cs="Times New Roman"/>
          <w:i/>
          <w:sz w:val="24"/>
          <w:szCs w:val="24"/>
        </w:rPr>
        <w:t>Türk</w:t>
      </w:r>
      <w:r w:rsidR="00015975" w:rsidRPr="00166B89">
        <w:rPr>
          <w:rFonts w:ascii="Times New Roman" w:eastAsia="Times New Roman" w:hAnsi="Times New Roman" w:cs="Times New Roman"/>
          <w:i/>
          <w:sz w:val="24"/>
          <w:szCs w:val="24"/>
        </w:rPr>
        <w:t xml:space="preserve"> Kültürü</w:t>
      </w:r>
      <w:r w:rsidR="00015975" w:rsidRPr="00015975">
        <w:rPr>
          <w:rFonts w:ascii="Times New Roman" w:eastAsia="Times New Roman" w:hAnsi="Times New Roman" w:cs="Times New Roman"/>
          <w:b/>
          <w:sz w:val="24"/>
          <w:szCs w:val="24"/>
        </w:rPr>
        <w:t xml:space="preserve">, </w:t>
      </w:r>
      <w:r w:rsidR="00015975" w:rsidRPr="00015975">
        <w:rPr>
          <w:rFonts w:ascii="Times New Roman" w:eastAsia="Times New Roman" w:hAnsi="Times New Roman" w:cs="Times New Roman"/>
          <w:sz w:val="24"/>
          <w:szCs w:val="24"/>
        </w:rPr>
        <w:t>S.65, 1968.</w:t>
      </w:r>
    </w:p>
    <w:p w:rsidR="00933312" w:rsidRDefault="00CA5486" w:rsidP="00080B0E">
      <w:p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sidR="00CC6F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15975" w:rsidRPr="00166B89">
        <w:rPr>
          <w:rFonts w:ascii="Times New Roman" w:eastAsia="Times New Roman" w:hAnsi="Times New Roman" w:cs="Times New Roman"/>
          <w:i/>
          <w:sz w:val="24"/>
          <w:szCs w:val="24"/>
        </w:rPr>
        <w:t xml:space="preserve">Rönesans </w:t>
      </w:r>
      <w:proofErr w:type="spellStart"/>
      <w:r w:rsidR="00015975" w:rsidRPr="00166B89">
        <w:rPr>
          <w:rFonts w:ascii="Times New Roman" w:eastAsia="Times New Roman" w:hAnsi="Times New Roman" w:cs="Times New Roman"/>
          <w:i/>
          <w:sz w:val="24"/>
          <w:szCs w:val="24"/>
        </w:rPr>
        <w:t>Avrupası</w:t>
      </w:r>
      <w:proofErr w:type="spellEnd"/>
      <w:r w:rsidR="00015975" w:rsidRPr="00166B89">
        <w:rPr>
          <w:rFonts w:ascii="Times New Roman" w:eastAsia="Times New Roman" w:hAnsi="Times New Roman" w:cs="Times New Roman"/>
          <w:i/>
          <w:sz w:val="24"/>
          <w:szCs w:val="24"/>
        </w:rPr>
        <w:t>, Türkiye’nin Batı Medeniyetiyle Özdeşleşme Süreci</w:t>
      </w:r>
      <w:r w:rsidR="00015975" w:rsidRPr="00015975">
        <w:rPr>
          <w:rFonts w:ascii="Times New Roman" w:eastAsia="Times New Roman" w:hAnsi="Times New Roman" w:cs="Times New Roman"/>
          <w:sz w:val="24"/>
          <w:szCs w:val="24"/>
        </w:rPr>
        <w:t>, Türkiye İş Bankası Kültür Yayınları, İstanbul, 2015.</w:t>
      </w:r>
    </w:p>
    <w:p w:rsidR="00FA21FE" w:rsidRDefault="00CA5486" w:rsidP="00080B0E">
      <w:pPr>
        <w:spacing w:before="120" w:after="120" w:line="36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w:t>
      </w:r>
      <w:r w:rsidR="00103C52">
        <w:rPr>
          <w:rFonts w:ascii="Times New Roman" w:eastAsia="Times New Roman" w:hAnsi="Times New Roman" w:cs="Times New Roman"/>
          <w:sz w:val="24"/>
          <w:szCs w:val="24"/>
        </w:rPr>
        <w:t>--</w:t>
      </w:r>
      <w:r w:rsidR="009333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6B89" w:rsidRPr="00166B89">
        <w:rPr>
          <w:rFonts w:ascii="Times New Roman" w:eastAsia="Times New Roman" w:hAnsi="Times New Roman" w:cs="Times New Roman"/>
          <w:sz w:val="24"/>
          <w:szCs w:val="24"/>
        </w:rPr>
        <w:t>“</w:t>
      </w:r>
      <w:proofErr w:type="spellStart"/>
      <w:r w:rsidR="00933312" w:rsidRPr="00166B89">
        <w:rPr>
          <w:rFonts w:ascii="Times New Roman" w:hAnsi="Times New Roman" w:cs="Times New Roman"/>
          <w:sz w:val="24"/>
          <w:szCs w:val="24"/>
        </w:rPr>
        <w:t>Hermenötik</w:t>
      </w:r>
      <w:proofErr w:type="spellEnd"/>
      <w:r w:rsidR="00933312" w:rsidRPr="00166B89">
        <w:rPr>
          <w:rFonts w:ascii="Times New Roman" w:hAnsi="Times New Roman" w:cs="Times New Roman"/>
          <w:sz w:val="24"/>
          <w:szCs w:val="24"/>
        </w:rPr>
        <w:t xml:space="preserve">, </w:t>
      </w:r>
      <w:r w:rsidR="00993F0F" w:rsidRPr="00166B89">
        <w:rPr>
          <w:rFonts w:ascii="Times New Roman" w:hAnsi="Times New Roman" w:cs="Times New Roman"/>
          <w:sz w:val="24"/>
          <w:szCs w:val="24"/>
        </w:rPr>
        <w:t>Oryantalizm, Türkoloji</w:t>
      </w:r>
      <w:r w:rsidR="00166B89" w:rsidRPr="00166B89">
        <w:rPr>
          <w:rFonts w:ascii="Times New Roman" w:hAnsi="Times New Roman" w:cs="Times New Roman"/>
          <w:sz w:val="24"/>
          <w:szCs w:val="24"/>
        </w:rPr>
        <w:t>”</w:t>
      </w:r>
      <w:r w:rsidR="00933312" w:rsidRPr="00166B89">
        <w:rPr>
          <w:rFonts w:ascii="Times New Roman" w:hAnsi="Times New Roman" w:cs="Times New Roman"/>
          <w:sz w:val="24"/>
          <w:szCs w:val="24"/>
        </w:rPr>
        <w:t>,</w:t>
      </w:r>
      <w:r w:rsidR="00933312" w:rsidRPr="00933312">
        <w:rPr>
          <w:rFonts w:ascii="Times New Roman" w:hAnsi="Times New Roman" w:cs="Times New Roman"/>
          <w:sz w:val="24"/>
          <w:szCs w:val="24"/>
        </w:rPr>
        <w:t xml:space="preserve"> </w:t>
      </w:r>
      <w:r w:rsidR="00933312" w:rsidRPr="00166B89">
        <w:rPr>
          <w:rFonts w:ascii="Times New Roman" w:hAnsi="Times New Roman" w:cs="Times New Roman"/>
          <w:i/>
          <w:sz w:val="24"/>
          <w:szCs w:val="24"/>
        </w:rPr>
        <w:t>Doğu-Batı</w:t>
      </w:r>
      <w:r w:rsidR="00933312" w:rsidRPr="00933312">
        <w:rPr>
          <w:rFonts w:ascii="Times New Roman" w:hAnsi="Times New Roman" w:cs="Times New Roman"/>
          <w:sz w:val="24"/>
          <w:szCs w:val="24"/>
        </w:rPr>
        <w:t xml:space="preserve">, </w:t>
      </w:r>
      <w:r w:rsidR="009319F9">
        <w:rPr>
          <w:rFonts w:ascii="Times New Roman" w:hAnsi="Times New Roman" w:cs="Times New Roman"/>
          <w:sz w:val="24"/>
          <w:szCs w:val="24"/>
        </w:rPr>
        <w:t>S.</w:t>
      </w:r>
      <w:r w:rsidR="00933312" w:rsidRPr="00933312">
        <w:rPr>
          <w:rFonts w:ascii="Times New Roman" w:hAnsi="Times New Roman" w:cs="Times New Roman"/>
          <w:sz w:val="24"/>
          <w:szCs w:val="24"/>
        </w:rPr>
        <w:t xml:space="preserve">20, </w:t>
      </w:r>
      <w:r w:rsidR="00933312">
        <w:rPr>
          <w:rFonts w:ascii="Times New Roman" w:hAnsi="Times New Roman" w:cs="Times New Roman"/>
          <w:sz w:val="24"/>
          <w:szCs w:val="24"/>
        </w:rPr>
        <w:t xml:space="preserve">Ankara, Ağustos-Eylül-Ekim </w:t>
      </w:r>
      <w:r w:rsidR="00933312" w:rsidRPr="00933312">
        <w:rPr>
          <w:rFonts w:ascii="Times New Roman" w:hAnsi="Times New Roman" w:cs="Times New Roman"/>
          <w:sz w:val="24"/>
          <w:szCs w:val="24"/>
        </w:rPr>
        <w:t>2012</w:t>
      </w:r>
      <w:r w:rsidR="00933312">
        <w:rPr>
          <w:rFonts w:ascii="Times New Roman" w:hAnsi="Times New Roman" w:cs="Times New Roman"/>
          <w:sz w:val="24"/>
          <w:szCs w:val="24"/>
        </w:rPr>
        <w:t>.</w:t>
      </w:r>
    </w:p>
    <w:p w:rsidR="0002563F" w:rsidRDefault="00CA5486" w:rsidP="00080B0E">
      <w:pPr>
        <w:spacing w:before="120"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t>
      </w:r>
      <w:r w:rsidR="00103C52">
        <w:rPr>
          <w:rFonts w:ascii="Times New Roman" w:hAnsi="Times New Roman" w:cs="Times New Roman"/>
          <w:sz w:val="24"/>
          <w:szCs w:val="24"/>
        </w:rPr>
        <w:t>--</w:t>
      </w:r>
      <w:r w:rsidR="00993F0F">
        <w:t>,</w:t>
      </w:r>
      <w:r>
        <w:t xml:space="preserve"> </w:t>
      </w:r>
      <w:r w:rsidR="002C6D8B">
        <w:t>“</w:t>
      </w:r>
      <w:r w:rsidR="00993F0F" w:rsidRPr="002C6D8B">
        <w:rPr>
          <w:rFonts w:ascii="Times New Roman" w:hAnsi="Times New Roman" w:cs="Times New Roman"/>
          <w:sz w:val="24"/>
          <w:szCs w:val="24"/>
        </w:rPr>
        <w:t xml:space="preserve">Türkiye’de Modern Tarihçiliğin Kuruluşu ve Zeki </w:t>
      </w:r>
      <w:proofErr w:type="spellStart"/>
      <w:r w:rsidR="00993F0F" w:rsidRPr="002C6D8B">
        <w:rPr>
          <w:rFonts w:ascii="Times New Roman" w:hAnsi="Times New Roman" w:cs="Times New Roman"/>
          <w:sz w:val="24"/>
          <w:szCs w:val="24"/>
        </w:rPr>
        <w:t>Velidi</w:t>
      </w:r>
      <w:proofErr w:type="spellEnd"/>
      <w:r w:rsidR="00993F0F" w:rsidRPr="002C6D8B">
        <w:rPr>
          <w:rFonts w:ascii="Times New Roman" w:hAnsi="Times New Roman" w:cs="Times New Roman"/>
          <w:sz w:val="24"/>
          <w:szCs w:val="24"/>
        </w:rPr>
        <w:t xml:space="preserve"> </w:t>
      </w:r>
      <w:proofErr w:type="spellStart"/>
      <w:r w:rsidR="00993F0F" w:rsidRPr="002C6D8B">
        <w:rPr>
          <w:rFonts w:ascii="Times New Roman" w:hAnsi="Times New Roman" w:cs="Times New Roman"/>
          <w:sz w:val="24"/>
          <w:szCs w:val="24"/>
        </w:rPr>
        <w:t>Togan</w:t>
      </w:r>
      <w:proofErr w:type="spellEnd"/>
      <w:r w:rsidR="002C6D8B">
        <w:rPr>
          <w:rFonts w:ascii="Times New Roman" w:hAnsi="Times New Roman" w:cs="Times New Roman"/>
          <w:sz w:val="24"/>
          <w:szCs w:val="24"/>
        </w:rPr>
        <w:t>”</w:t>
      </w:r>
      <w:r w:rsidR="00993F0F" w:rsidRPr="002C6D8B">
        <w:rPr>
          <w:rFonts w:ascii="Times New Roman" w:hAnsi="Times New Roman" w:cs="Times New Roman"/>
          <w:sz w:val="24"/>
          <w:szCs w:val="24"/>
        </w:rPr>
        <w:t>,</w:t>
      </w:r>
      <w:r w:rsidR="00993F0F" w:rsidRPr="004E3B6A">
        <w:rPr>
          <w:rFonts w:ascii="Times New Roman" w:hAnsi="Times New Roman" w:cs="Times New Roman"/>
          <w:sz w:val="24"/>
          <w:szCs w:val="24"/>
        </w:rPr>
        <w:t xml:space="preserve"> </w:t>
      </w:r>
      <w:r w:rsidR="008030FA">
        <w:rPr>
          <w:rFonts w:ascii="Times New Roman" w:hAnsi="Times New Roman" w:cs="Times New Roman"/>
          <w:sz w:val="24"/>
          <w:szCs w:val="24"/>
        </w:rPr>
        <w:t>Serkan Acar</w:t>
      </w:r>
      <w:r w:rsidR="00B905FE" w:rsidRPr="00B905FE">
        <w:rPr>
          <w:rFonts w:ascii="Times New Roman" w:hAnsi="Times New Roman" w:cs="Times New Roman"/>
          <w:sz w:val="24"/>
          <w:szCs w:val="24"/>
        </w:rPr>
        <w:t xml:space="preserve"> (Ed.),  </w:t>
      </w:r>
      <w:r w:rsidR="00B905FE" w:rsidRPr="00B905FE">
        <w:rPr>
          <w:rFonts w:ascii="Times New Roman" w:hAnsi="Times New Roman" w:cs="Times New Roman"/>
          <w:i/>
          <w:sz w:val="24"/>
          <w:szCs w:val="24"/>
        </w:rPr>
        <w:t xml:space="preserve">Zeki </w:t>
      </w:r>
      <w:proofErr w:type="spellStart"/>
      <w:r w:rsidR="00B905FE" w:rsidRPr="00B905FE">
        <w:rPr>
          <w:rFonts w:ascii="Times New Roman" w:hAnsi="Times New Roman" w:cs="Times New Roman"/>
          <w:i/>
          <w:sz w:val="24"/>
          <w:szCs w:val="24"/>
        </w:rPr>
        <w:t>Velidi</w:t>
      </w:r>
      <w:proofErr w:type="spellEnd"/>
      <w:r w:rsidR="00B905FE" w:rsidRPr="00B905FE">
        <w:rPr>
          <w:rFonts w:ascii="Times New Roman" w:hAnsi="Times New Roman" w:cs="Times New Roman"/>
          <w:i/>
          <w:sz w:val="24"/>
          <w:szCs w:val="24"/>
        </w:rPr>
        <w:t xml:space="preserve"> </w:t>
      </w:r>
      <w:proofErr w:type="spellStart"/>
      <w:r w:rsidR="00B905FE" w:rsidRPr="00B905FE">
        <w:rPr>
          <w:rFonts w:ascii="Times New Roman" w:hAnsi="Times New Roman" w:cs="Times New Roman"/>
          <w:i/>
          <w:sz w:val="24"/>
          <w:szCs w:val="24"/>
        </w:rPr>
        <w:t>Togan</w:t>
      </w:r>
      <w:proofErr w:type="spellEnd"/>
      <w:r w:rsidR="00B905FE" w:rsidRPr="00B905FE">
        <w:rPr>
          <w:rFonts w:ascii="Times New Roman" w:hAnsi="Times New Roman" w:cs="Times New Roman"/>
          <w:i/>
          <w:sz w:val="24"/>
          <w:szCs w:val="24"/>
        </w:rPr>
        <w:t>, İlmi Hayatı-Eserleri-Siyasi Faaliyetleri-Hatıralar</w:t>
      </w:r>
      <w:r w:rsidR="00B905FE" w:rsidRPr="00B905FE">
        <w:rPr>
          <w:rFonts w:ascii="Times New Roman" w:hAnsi="Times New Roman" w:cs="Times New Roman"/>
          <w:sz w:val="24"/>
          <w:szCs w:val="24"/>
        </w:rPr>
        <w:t xml:space="preserve">, </w:t>
      </w:r>
      <w:proofErr w:type="spellStart"/>
      <w:r w:rsidR="00B905FE" w:rsidRPr="00B905FE">
        <w:rPr>
          <w:rFonts w:ascii="Times New Roman" w:hAnsi="Times New Roman" w:cs="Times New Roman"/>
          <w:sz w:val="24"/>
          <w:szCs w:val="24"/>
        </w:rPr>
        <w:t>Akçağ</w:t>
      </w:r>
      <w:proofErr w:type="spellEnd"/>
      <w:r w:rsidR="00B905FE" w:rsidRPr="00B905FE">
        <w:rPr>
          <w:rFonts w:ascii="Times New Roman" w:hAnsi="Times New Roman" w:cs="Times New Roman"/>
          <w:sz w:val="24"/>
          <w:szCs w:val="24"/>
        </w:rPr>
        <w:t xml:space="preserve"> Yayınları, Ankara, 2017</w:t>
      </w:r>
      <w:r w:rsidR="00993F0F" w:rsidRPr="00B905FE">
        <w:rPr>
          <w:rFonts w:ascii="Times New Roman" w:hAnsi="Times New Roman" w:cs="Times New Roman"/>
          <w:sz w:val="24"/>
          <w:szCs w:val="24"/>
        </w:rPr>
        <w:t>.</w:t>
      </w:r>
    </w:p>
    <w:p w:rsidR="00015975" w:rsidRPr="00080B0E" w:rsidRDefault="00BD52B4" w:rsidP="00080B0E">
      <w:pPr>
        <w:spacing w:before="120" w:after="120" w:line="360" w:lineRule="auto"/>
        <w:ind w:left="567" w:hanging="567"/>
        <w:jc w:val="both"/>
        <w:rPr>
          <w:rFonts w:ascii="Times New Roman" w:hAnsi="Times New Roman" w:cs="Times New Roman"/>
          <w:sz w:val="24"/>
          <w:szCs w:val="24"/>
        </w:rPr>
      </w:pPr>
      <w:r w:rsidRPr="0002563F">
        <w:rPr>
          <w:rFonts w:ascii="Times New Roman" w:hAnsi="Times New Roman" w:cs="Times New Roman"/>
          <w:sz w:val="24"/>
          <w:szCs w:val="24"/>
          <w:shd w:val="clear" w:color="auto" w:fill="FFFFFF"/>
        </w:rPr>
        <w:t>İnan,</w:t>
      </w:r>
      <w:r w:rsidR="0002563F" w:rsidRPr="0002563F">
        <w:rPr>
          <w:rFonts w:ascii="Times New Roman" w:hAnsi="Times New Roman" w:cs="Times New Roman"/>
          <w:sz w:val="24"/>
          <w:szCs w:val="24"/>
          <w:shd w:val="clear" w:color="auto" w:fill="FFFFFF"/>
        </w:rPr>
        <w:t xml:space="preserve"> </w:t>
      </w:r>
      <w:proofErr w:type="spellStart"/>
      <w:r w:rsidR="0002563F" w:rsidRPr="0002563F">
        <w:rPr>
          <w:rFonts w:ascii="Times New Roman" w:hAnsi="Times New Roman" w:cs="Times New Roman"/>
          <w:sz w:val="24"/>
          <w:szCs w:val="24"/>
          <w:shd w:val="clear" w:color="auto" w:fill="FFFFFF"/>
        </w:rPr>
        <w:t>Abdülkadir</w:t>
      </w:r>
      <w:proofErr w:type="spellEnd"/>
      <w:r w:rsidR="0002563F">
        <w:rPr>
          <w:rFonts w:ascii="Times New Roman" w:hAnsi="Times New Roman" w:cs="Times New Roman"/>
          <w:sz w:val="24"/>
          <w:szCs w:val="24"/>
          <w:shd w:val="clear" w:color="auto" w:fill="FFFFFF"/>
        </w:rPr>
        <w:t xml:space="preserve">, </w:t>
      </w:r>
      <w:r w:rsidR="00B905FE">
        <w:rPr>
          <w:rFonts w:ascii="Times New Roman" w:hAnsi="Times New Roman" w:cs="Times New Roman"/>
          <w:sz w:val="24"/>
          <w:szCs w:val="24"/>
          <w:shd w:val="clear" w:color="auto" w:fill="FFFFFF"/>
        </w:rPr>
        <w:t>“</w:t>
      </w:r>
      <w:hyperlink r:id="rId19" w:tgtFrame="_blank" w:history="1">
        <w:r w:rsidR="00215CDE" w:rsidRPr="00B905FE">
          <w:rPr>
            <w:rStyle w:val="Kpr"/>
            <w:rFonts w:ascii="Times New Roman" w:hAnsi="Times New Roman" w:cs="Times New Roman"/>
            <w:color w:val="auto"/>
            <w:sz w:val="24"/>
            <w:szCs w:val="24"/>
            <w:u w:val="none"/>
            <w:shd w:val="clear" w:color="auto" w:fill="FFFFFF"/>
          </w:rPr>
          <w:t>Altay</w:t>
        </w:r>
        <w:r w:rsidR="005A0275" w:rsidRPr="00B905FE">
          <w:rPr>
            <w:rStyle w:val="Kpr"/>
            <w:rFonts w:ascii="Times New Roman" w:hAnsi="Times New Roman" w:cs="Times New Roman"/>
            <w:color w:val="auto"/>
            <w:sz w:val="24"/>
            <w:szCs w:val="24"/>
            <w:u w:val="none"/>
            <w:shd w:val="clear" w:color="auto" w:fill="FFFFFF"/>
          </w:rPr>
          <w:t>’</w:t>
        </w:r>
        <w:r w:rsidR="00215CDE" w:rsidRPr="00B905FE">
          <w:rPr>
            <w:rStyle w:val="Kpr"/>
            <w:rFonts w:ascii="Times New Roman" w:hAnsi="Times New Roman" w:cs="Times New Roman"/>
            <w:color w:val="auto"/>
            <w:sz w:val="24"/>
            <w:szCs w:val="24"/>
            <w:u w:val="none"/>
            <w:shd w:val="clear" w:color="auto" w:fill="FFFFFF"/>
          </w:rPr>
          <w:t xml:space="preserve">da </w:t>
        </w:r>
        <w:proofErr w:type="spellStart"/>
        <w:r w:rsidR="00215CDE" w:rsidRPr="00B905FE">
          <w:rPr>
            <w:rStyle w:val="Kpr"/>
            <w:rFonts w:ascii="Times New Roman" w:hAnsi="Times New Roman" w:cs="Times New Roman"/>
            <w:color w:val="auto"/>
            <w:sz w:val="24"/>
            <w:szCs w:val="24"/>
            <w:u w:val="none"/>
            <w:shd w:val="clear" w:color="auto" w:fill="FFFFFF"/>
          </w:rPr>
          <w:t>Pazırık</w:t>
        </w:r>
        <w:proofErr w:type="spellEnd"/>
        <w:r w:rsidR="00215CDE" w:rsidRPr="00B905FE">
          <w:rPr>
            <w:rStyle w:val="Kpr"/>
            <w:rFonts w:ascii="Times New Roman" w:hAnsi="Times New Roman" w:cs="Times New Roman"/>
            <w:color w:val="auto"/>
            <w:sz w:val="24"/>
            <w:szCs w:val="24"/>
            <w:u w:val="none"/>
            <w:shd w:val="clear" w:color="auto" w:fill="FFFFFF"/>
          </w:rPr>
          <w:t xml:space="preserve"> H</w:t>
        </w:r>
        <w:r w:rsidR="0002563F" w:rsidRPr="00B905FE">
          <w:rPr>
            <w:rStyle w:val="Kpr"/>
            <w:rFonts w:ascii="Times New Roman" w:hAnsi="Times New Roman" w:cs="Times New Roman"/>
            <w:color w:val="auto"/>
            <w:sz w:val="24"/>
            <w:szCs w:val="24"/>
            <w:u w:val="none"/>
            <w:shd w:val="clear" w:color="auto" w:fill="FFFFFF"/>
          </w:rPr>
          <w:t>a</w:t>
        </w:r>
        <w:r w:rsidR="00215CDE" w:rsidRPr="00B905FE">
          <w:rPr>
            <w:rStyle w:val="Kpr"/>
            <w:rFonts w:ascii="Times New Roman" w:hAnsi="Times New Roman" w:cs="Times New Roman"/>
            <w:color w:val="auto"/>
            <w:sz w:val="24"/>
            <w:szCs w:val="24"/>
            <w:u w:val="none"/>
            <w:shd w:val="clear" w:color="auto" w:fill="FFFFFF"/>
          </w:rPr>
          <w:t>friyatında Ç</w:t>
        </w:r>
        <w:r w:rsidR="0002563F" w:rsidRPr="00B905FE">
          <w:rPr>
            <w:rStyle w:val="Kpr"/>
            <w:rFonts w:ascii="Times New Roman" w:hAnsi="Times New Roman" w:cs="Times New Roman"/>
            <w:color w:val="auto"/>
            <w:sz w:val="24"/>
            <w:szCs w:val="24"/>
            <w:u w:val="none"/>
            <w:shd w:val="clear" w:color="auto" w:fill="FFFFFF"/>
          </w:rPr>
          <w:t>ıkarılan Atlar</w:t>
        </w:r>
        <w:r w:rsidR="00215CDE" w:rsidRPr="00B905FE">
          <w:rPr>
            <w:rStyle w:val="Kpr"/>
            <w:rFonts w:ascii="Times New Roman" w:hAnsi="Times New Roman" w:cs="Times New Roman"/>
            <w:color w:val="auto"/>
            <w:sz w:val="24"/>
            <w:szCs w:val="24"/>
            <w:u w:val="none"/>
            <w:shd w:val="clear" w:color="auto" w:fill="FFFFFF"/>
          </w:rPr>
          <w:t>ın Vaziyetini, Türklerin Defin Merasimi Bakımından İ</w:t>
        </w:r>
        <w:r w:rsidR="0002563F" w:rsidRPr="00B905FE">
          <w:rPr>
            <w:rStyle w:val="Kpr"/>
            <w:rFonts w:ascii="Times New Roman" w:hAnsi="Times New Roman" w:cs="Times New Roman"/>
            <w:color w:val="auto"/>
            <w:sz w:val="24"/>
            <w:szCs w:val="24"/>
            <w:u w:val="none"/>
            <w:shd w:val="clear" w:color="auto" w:fill="FFFFFF"/>
          </w:rPr>
          <w:t>zah</w:t>
        </w:r>
      </w:hyperlink>
      <w:r w:rsidR="00B905FE">
        <w:t>”</w:t>
      </w:r>
      <w:r w:rsidR="0002563F" w:rsidRPr="00B905FE">
        <w:rPr>
          <w:rFonts w:ascii="Times New Roman" w:hAnsi="Times New Roman" w:cs="Times New Roman"/>
          <w:sz w:val="24"/>
          <w:szCs w:val="24"/>
        </w:rPr>
        <w:t>,</w:t>
      </w:r>
      <w:r w:rsidR="0002563F" w:rsidRPr="0002563F">
        <w:rPr>
          <w:rFonts w:ascii="Times New Roman" w:hAnsi="Times New Roman" w:cs="Times New Roman"/>
          <w:b/>
          <w:sz w:val="24"/>
          <w:szCs w:val="24"/>
        </w:rPr>
        <w:t xml:space="preserve"> </w:t>
      </w:r>
      <w:r w:rsidR="0002563F" w:rsidRPr="00B905FE">
        <w:rPr>
          <w:rFonts w:ascii="Times New Roman" w:hAnsi="Times New Roman" w:cs="Times New Roman"/>
          <w:i/>
          <w:sz w:val="24"/>
          <w:szCs w:val="24"/>
        </w:rPr>
        <w:t>İkinci Türk Tarih Kongresi</w:t>
      </w:r>
      <w:r w:rsidR="00D81803" w:rsidRPr="00B905FE">
        <w:rPr>
          <w:rFonts w:ascii="Times New Roman" w:hAnsi="Times New Roman" w:cs="Times New Roman"/>
          <w:i/>
          <w:sz w:val="24"/>
          <w:szCs w:val="24"/>
        </w:rPr>
        <w:t xml:space="preserve"> 20-25 Eylül </w:t>
      </w:r>
      <w:r w:rsidR="0002563F" w:rsidRPr="00B905FE">
        <w:rPr>
          <w:rFonts w:ascii="Times New Roman" w:hAnsi="Times New Roman" w:cs="Times New Roman"/>
          <w:i/>
          <w:sz w:val="24"/>
          <w:szCs w:val="24"/>
        </w:rPr>
        <w:t>1937,</w:t>
      </w:r>
      <w:r w:rsidR="00D81803" w:rsidRPr="00B905FE">
        <w:rPr>
          <w:rFonts w:ascii="Times New Roman" w:hAnsi="Times New Roman" w:cs="Times New Roman"/>
          <w:i/>
          <w:sz w:val="24"/>
          <w:szCs w:val="24"/>
        </w:rPr>
        <w:t xml:space="preserve"> </w:t>
      </w:r>
      <w:r w:rsidR="0002563F" w:rsidRPr="00B905FE">
        <w:rPr>
          <w:rFonts w:ascii="Times New Roman" w:hAnsi="Times New Roman" w:cs="Times New Roman"/>
          <w:i/>
          <w:sz w:val="24"/>
          <w:szCs w:val="24"/>
        </w:rPr>
        <w:t>Kongrenin Çalışmaları ve Kongreye Sunulan Tebliğler,</w:t>
      </w:r>
      <w:r w:rsidR="0002563F" w:rsidRPr="0002563F">
        <w:rPr>
          <w:rFonts w:ascii="Times New Roman" w:hAnsi="Times New Roman" w:cs="Times New Roman"/>
          <w:sz w:val="24"/>
          <w:szCs w:val="24"/>
        </w:rPr>
        <w:t xml:space="preserve"> Kenan Matbaası, İstanbul, 1943</w:t>
      </w:r>
      <w:r w:rsidR="0002563F">
        <w:rPr>
          <w:rFonts w:ascii="Times New Roman" w:hAnsi="Times New Roman" w:cs="Times New Roman"/>
          <w:sz w:val="24"/>
          <w:szCs w:val="24"/>
        </w:rPr>
        <w:t>.</w:t>
      </w:r>
    </w:p>
    <w:p w:rsidR="00215CDE" w:rsidRPr="00015975" w:rsidRDefault="00BD52B4" w:rsidP="00080B0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lang w:eastAsia="tr-TR"/>
        </w:rPr>
        <w:t>İnan</w:t>
      </w:r>
      <w:r w:rsidR="00015975" w:rsidRPr="00015975">
        <w:rPr>
          <w:rFonts w:ascii="Times New Roman" w:eastAsia="Times New Roman" w:hAnsi="Times New Roman" w:cs="Times New Roman"/>
          <w:sz w:val="24"/>
          <w:szCs w:val="24"/>
          <w:lang w:eastAsia="tr-TR"/>
        </w:rPr>
        <w:t>, Afet</w:t>
      </w:r>
      <w:r w:rsidR="00015975" w:rsidRPr="00015975">
        <w:rPr>
          <w:rFonts w:ascii="Times New Roman" w:eastAsia="Times New Roman" w:hAnsi="Times New Roman" w:cs="Times New Roman"/>
          <w:sz w:val="24"/>
          <w:szCs w:val="24"/>
        </w:rPr>
        <w:t xml:space="preserve">, </w:t>
      </w:r>
      <w:r w:rsidR="00B905FE">
        <w:rPr>
          <w:rFonts w:ascii="Times New Roman" w:eastAsia="Times New Roman" w:hAnsi="Times New Roman" w:cs="Times New Roman"/>
          <w:i/>
          <w:sz w:val="24"/>
          <w:szCs w:val="24"/>
        </w:rPr>
        <w:t>Medeni Bilgiler v</w:t>
      </w:r>
      <w:r w:rsidR="00015975" w:rsidRPr="00B905FE">
        <w:rPr>
          <w:rFonts w:ascii="Times New Roman" w:eastAsia="Times New Roman" w:hAnsi="Times New Roman" w:cs="Times New Roman"/>
          <w:i/>
          <w:sz w:val="24"/>
          <w:szCs w:val="24"/>
        </w:rPr>
        <w:t>e M. Kemal Atatürk’ün El Yazıları</w:t>
      </w:r>
      <w:r w:rsidR="00015975" w:rsidRPr="00015975">
        <w:rPr>
          <w:rFonts w:ascii="Times New Roman" w:eastAsia="Times New Roman" w:hAnsi="Times New Roman" w:cs="Times New Roman"/>
          <w:sz w:val="24"/>
          <w:szCs w:val="24"/>
        </w:rPr>
        <w:t>, Ankara, 1969.</w:t>
      </w:r>
    </w:p>
    <w:p w:rsidR="0015407D" w:rsidRPr="00015975" w:rsidRDefault="0015407D" w:rsidP="00080B0E">
      <w:pPr>
        <w:tabs>
          <w:tab w:val="left" w:pos="1701"/>
        </w:tabs>
        <w:spacing w:before="120" w:after="120" w:line="360" w:lineRule="auto"/>
        <w:ind w:left="567" w:hanging="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rPr>
        <w:t>-------------</w:t>
      </w:r>
      <w:r w:rsidR="00FA21FE">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905FE">
        <w:rPr>
          <w:rFonts w:ascii="Times New Roman" w:eastAsia="Times New Roman" w:hAnsi="Times New Roman" w:cs="Times New Roman"/>
          <w:sz w:val="24"/>
          <w:szCs w:val="24"/>
        </w:rPr>
        <w:t xml:space="preserve"> “</w:t>
      </w:r>
      <w:r w:rsidRPr="00B905FE">
        <w:rPr>
          <w:rFonts w:ascii="Times New Roman" w:hAnsi="Times New Roman" w:cs="Times New Roman"/>
          <w:sz w:val="24"/>
          <w:szCs w:val="24"/>
        </w:rPr>
        <w:t>Tarihten Evvel ve Tarihin Fecrinde</w:t>
      </w:r>
      <w:r w:rsidR="00B905FE">
        <w:rPr>
          <w:rFonts w:ascii="Times New Roman" w:hAnsi="Times New Roman" w:cs="Times New Roman"/>
          <w:sz w:val="24"/>
          <w:szCs w:val="24"/>
        </w:rPr>
        <w:t>”</w:t>
      </w:r>
      <w:r w:rsidRPr="0015407D">
        <w:rPr>
          <w:rFonts w:ascii="Times New Roman" w:hAnsi="Times New Roman" w:cs="Times New Roman"/>
          <w:i/>
          <w:sz w:val="24"/>
          <w:szCs w:val="24"/>
        </w:rPr>
        <w:t>,</w:t>
      </w:r>
      <w:r w:rsidR="00426675">
        <w:rPr>
          <w:rFonts w:ascii="Times New Roman" w:hAnsi="Times New Roman" w:cs="Times New Roman"/>
          <w:i/>
          <w:sz w:val="24"/>
          <w:szCs w:val="24"/>
        </w:rPr>
        <w:t xml:space="preserve"> </w:t>
      </w:r>
      <w:r w:rsidR="004B1E48" w:rsidRPr="00B905FE">
        <w:rPr>
          <w:rFonts w:ascii="Times New Roman" w:eastAsia="Times New Roman" w:hAnsi="Times New Roman" w:cs="Times New Roman"/>
          <w:i/>
          <w:sz w:val="24"/>
          <w:szCs w:val="24"/>
        </w:rPr>
        <w:t>Birinci Türk</w:t>
      </w:r>
      <w:r w:rsidR="00426675" w:rsidRPr="00B905FE">
        <w:rPr>
          <w:rFonts w:ascii="Times New Roman" w:eastAsia="Times New Roman" w:hAnsi="Times New Roman" w:cs="Times New Roman"/>
          <w:i/>
          <w:sz w:val="24"/>
          <w:szCs w:val="24"/>
        </w:rPr>
        <w:t xml:space="preserve"> </w:t>
      </w:r>
      <w:r w:rsidRPr="00B905FE">
        <w:rPr>
          <w:rFonts w:ascii="Times New Roman" w:eastAsia="Times New Roman" w:hAnsi="Times New Roman" w:cs="Times New Roman"/>
          <w:i/>
          <w:sz w:val="24"/>
          <w:szCs w:val="24"/>
          <w:lang w:eastAsia="tr-TR"/>
        </w:rPr>
        <w:t xml:space="preserve">Tarih Kongresi, </w:t>
      </w:r>
      <w:r w:rsidR="00CB57EE" w:rsidRPr="00B905FE">
        <w:rPr>
          <w:rFonts w:ascii="Times New Roman" w:eastAsia="Times New Roman" w:hAnsi="Times New Roman" w:cs="Times New Roman"/>
          <w:i/>
          <w:sz w:val="24"/>
          <w:szCs w:val="24"/>
          <w:lang w:eastAsia="tr-TR"/>
        </w:rPr>
        <w:t xml:space="preserve">Konferanslar Müzakere Zabıtları, </w:t>
      </w:r>
      <w:r w:rsidR="0049080A" w:rsidRPr="00B905FE">
        <w:rPr>
          <w:rFonts w:ascii="Times New Roman" w:eastAsia="Times New Roman" w:hAnsi="Times New Roman" w:cs="Times New Roman"/>
          <w:i/>
          <w:sz w:val="24"/>
          <w:szCs w:val="24"/>
          <w:lang w:eastAsia="tr-TR"/>
        </w:rPr>
        <w:t>2-</w:t>
      </w:r>
      <w:r w:rsidR="00215CDE" w:rsidRPr="00B905FE">
        <w:rPr>
          <w:rFonts w:ascii="Times New Roman" w:eastAsia="Times New Roman" w:hAnsi="Times New Roman" w:cs="Times New Roman"/>
          <w:i/>
          <w:sz w:val="24"/>
          <w:szCs w:val="24"/>
          <w:lang w:eastAsia="tr-TR"/>
        </w:rPr>
        <w:t>11 Temmuz 1932</w:t>
      </w:r>
      <w:r w:rsidR="00F914AA">
        <w:rPr>
          <w:rFonts w:ascii="Times New Roman" w:eastAsia="Times New Roman" w:hAnsi="Times New Roman" w:cs="Times New Roman"/>
          <w:sz w:val="24"/>
          <w:szCs w:val="24"/>
          <w:lang w:eastAsia="tr-TR"/>
        </w:rPr>
        <w:t>,</w:t>
      </w:r>
      <w:r w:rsidR="00215CDE">
        <w:rPr>
          <w:rFonts w:ascii="Times New Roman" w:eastAsia="Times New Roman" w:hAnsi="Times New Roman" w:cs="Times New Roman"/>
          <w:sz w:val="24"/>
          <w:szCs w:val="24"/>
          <w:lang w:eastAsia="tr-TR"/>
        </w:rPr>
        <w:t xml:space="preserve"> TTK Basımevi, </w:t>
      </w:r>
      <w:r w:rsidRPr="0015407D">
        <w:rPr>
          <w:rFonts w:ascii="Times New Roman" w:eastAsia="Times New Roman" w:hAnsi="Times New Roman" w:cs="Times New Roman"/>
          <w:sz w:val="24"/>
          <w:szCs w:val="24"/>
          <w:lang w:eastAsia="tr-TR"/>
        </w:rPr>
        <w:t>Ankara</w:t>
      </w:r>
      <w:r w:rsidR="00215CDE">
        <w:rPr>
          <w:rFonts w:ascii="Times New Roman" w:eastAsia="Times New Roman" w:hAnsi="Times New Roman" w:cs="Times New Roman"/>
          <w:sz w:val="24"/>
          <w:szCs w:val="24"/>
          <w:lang w:eastAsia="tr-TR"/>
        </w:rPr>
        <w:t>, 2010.</w:t>
      </w:r>
    </w:p>
    <w:p w:rsidR="00015975" w:rsidRPr="00015975" w:rsidRDefault="00BD52B4" w:rsidP="00080B0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İrem</w:t>
      </w:r>
      <w:r w:rsidR="00015975" w:rsidRPr="00015975">
        <w:rPr>
          <w:rFonts w:ascii="Times New Roman" w:eastAsia="Times New Roman" w:hAnsi="Times New Roman" w:cs="Times New Roman"/>
          <w:sz w:val="24"/>
          <w:szCs w:val="24"/>
        </w:rPr>
        <w:t xml:space="preserve">, Nazım, </w:t>
      </w:r>
      <w:r w:rsidR="00B905FE">
        <w:rPr>
          <w:rFonts w:ascii="Times New Roman" w:eastAsia="Times New Roman" w:hAnsi="Times New Roman" w:cs="Times New Roman"/>
          <w:sz w:val="24"/>
          <w:szCs w:val="24"/>
        </w:rPr>
        <w:t>“</w:t>
      </w:r>
      <w:r w:rsidR="00015975" w:rsidRPr="00B905FE">
        <w:rPr>
          <w:rFonts w:ascii="Times New Roman" w:eastAsia="Times New Roman" w:hAnsi="Times New Roman" w:cs="Times New Roman"/>
          <w:sz w:val="24"/>
          <w:szCs w:val="24"/>
        </w:rPr>
        <w:t xml:space="preserve">Aydınlanma ve </w:t>
      </w:r>
      <w:r w:rsidR="0050565A" w:rsidRPr="00B905FE">
        <w:rPr>
          <w:rFonts w:ascii="Times New Roman" w:eastAsia="Times New Roman" w:hAnsi="Times New Roman" w:cs="Times New Roman"/>
          <w:sz w:val="24"/>
          <w:szCs w:val="24"/>
        </w:rPr>
        <w:t>Sınırlılık Siyaseti Olarak Ulus-</w:t>
      </w:r>
      <w:r w:rsidR="00015975" w:rsidRPr="00B905FE">
        <w:rPr>
          <w:rFonts w:ascii="Times New Roman" w:eastAsia="Times New Roman" w:hAnsi="Times New Roman" w:cs="Times New Roman"/>
          <w:sz w:val="24"/>
          <w:szCs w:val="24"/>
        </w:rPr>
        <w:t>Devlet Modernliği</w:t>
      </w:r>
      <w:r w:rsidR="00B905FE">
        <w:rPr>
          <w:rFonts w:ascii="Times New Roman" w:eastAsia="Times New Roman" w:hAnsi="Times New Roman" w:cs="Times New Roman"/>
          <w:sz w:val="24"/>
          <w:szCs w:val="24"/>
        </w:rPr>
        <w:t>”</w:t>
      </w:r>
      <w:r w:rsidR="00015975" w:rsidRPr="00015975">
        <w:rPr>
          <w:rFonts w:ascii="Times New Roman" w:eastAsia="Times New Roman" w:hAnsi="Times New Roman" w:cs="Times New Roman"/>
          <w:i/>
          <w:sz w:val="24"/>
          <w:szCs w:val="24"/>
        </w:rPr>
        <w:t>,</w:t>
      </w:r>
      <w:r w:rsidR="00015975" w:rsidRPr="00015975">
        <w:rPr>
          <w:rFonts w:ascii="Times New Roman" w:eastAsia="Times New Roman" w:hAnsi="Times New Roman" w:cs="Times New Roman"/>
          <w:b/>
          <w:sz w:val="24"/>
          <w:szCs w:val="24"/>
        </w:rPr>
        <w:t xml:space="preserve"> </w:t>
      </w:r>
      <w:r w:rsidR="00015975" w:rsidRPr="00B905FE">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sz w:val="24"/>
          <w:szCs w:val="24"/>
        </w:rPr>
        <w:t xml:space="preserve"> S.39, Ankara, Kasım-Aral</w:t>
      </w:r>
      <w:r w:rsidR="00FA21FE">
        <w:rPr>
          <w:rFonts w:ascii="Times New Roman" w:eastAsia="Times New Roman" w:hAnsi="Times New Roman" w:cs="Times New Roman"/>
          <w:sz w:val="24"/>
          <w:szCs w:val="24"/>
        </w:rPr>
        <w:t xml:space="preserve">ık-Ocak </w:t>
      </w:r>
      <w:r w:rsidR="00015975" w:rsidRPr="00015975">
        <w:rPr>
          <w:rFonts w:ascii="Times New Roman" w:eastAsia="Times New Roman" w:hAnsi="Times New Roman" w:cs="Times New Roman"/>
          <w:sz w:val="24"/>
          <w:szCs w:val="24"/>
        </w:rPr>
        <w:t>2006-2007.</w:t>
      </w:r>
    </w:p>
    <w:p w:rsidR="00015975" w:rsidRPr="00080B0E" w:rsidRDefault="00BD52B4" w:rsidP="00080B0E">
      <w:pPr>
        <w:spacing w:before="120" w:after="120" w:line="360" w:lineRule="auto"/>
        <w:ind w:left="567" w:hanging="567"/>
        <w:jc w:val="both"/>
        <w:rPr>
          <w:rFonts w:ascii="Times New Roman" w:eastAsia="Times New Roman" w:hAnsi="Times New Roman" w:cs="Times New Roman"/>
          <w:color w:val="000000"/>
          <w:sz w:val="24"/>
          <w:szCs w:val="24"/>
        </w:rPr>
      </w:pPr>
      <w:proofErr w:type="spellStart"/>
      <w:r w:rsidRPr="00015975">
        <w:rPr>
          <w:rFonts w:ascii="Times New Roman" w:eastAsia="Times New Roman" w:hAnsi="Times New Roman" w:cs="Times New Roman"/>
          <w:sz w:val="24"/>
          <w:szCs w:val="24"/>
        </w:rPr>
        <w:t>Jaffrelot</w:t>
      </w:r>
      <w:proofErr w:type="spellEnd"/>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Chritophe</w:t>
      </w:r>
      <w:proofErr w:type="spellEnd"/>
      <w:r w:rsidR="00015975" w:rsidRPr="00015975">
        <w:rPr>
          <w:rFonts w:ascii="Times New Roman" w:eastAsia="Times New Roman" w:hAnsi="Times New Roman" w:cs="Times New Roman"/>
          <w:sz w:val="24"/>
          <w:szCs w:val="24"/>
        </w:rPr>
        <w:t xml:space="preserve">, </w:t>
      </w:r>
      <w:r w:rsidR="00570012" w:rsidRPr="00570012">
        <w:rPr>
          <w:rFonts w:ascii="Times New Roman" w:eastAsia="Times New Roman" w:hAnsi="Times New Roman" w:cs="Times New Roman"/>
          <w:sz w:val="24"/>
          <w:szCs w:val="24"/>
        </w:rPr>
        <w:t>“</w:t>
      </w:r>
      <w:r w:rsidR="00015975" w:rsidRPr="00570012">
        <w:rPr>
          <w:rFonts w:ascii="Times New Roman" w:eastAsia="Times New Roman" w:hAnsi="Times New Roman" w:cs="Times New Roman"/>
          <w:sz w:val="24"/>
          <w:szCs w:val="24"/>
        </w:rPr>
        <w:t>Bazı Ulus Teorileri</w:t>
      </w:r>
      <w:r w:rsidR="00570012" w:rsidRPr="00570012">
        <w:rPr>
          <w:rFonts w:ascii="Times New Roman" w:eastAsia="Times New Roman" w:hAnsi="Times New Roman" w:cs="Times New Roman"/>
          <w:sz w:val="24"/>
          <w:szCs w:val="24"/>
        </w:rPr>
        <w:t>”</w:t>
      </w:r>
      <w:r w:rsidR="00015975" w:rsidRPr="00570012">
        <w:rPr>
          <w:rFonts w:ascii="Times New Roman" w:eastAsia="Times New Roman" w:hAnsi="Times New Roman" w:cs="Times New Roman"/>
          <w:sz w:val="24"/>
          <w:szCs w:val="24"/>
        </w:rPr>
        <w:t>,</w:t>
      </w:r>
      <w:r w:rsidR="00015975" w:rsidRPr="00015975">
        <w:rPr>
          <w:rFonts w:ascii="Times New Roman" w:eastAsia="Times New Roman" w:hAnsi="Times New Roman" w:cs="Times New Roman"/>
          <w:b/>
          <w:color w:val="000000"/>
          <w:sz w:val="24"/>
          <w:szCs w:val="24"/>
        </w:rPr>
        <w:t xml:space="preserve"> </w:t>
      </w:r>
      <w:r w:rsidR="005C0820" w:rsidRPr="003054AF">
        <w:rPr>
          <w:rFonts w:ascii="Times New Roman" w:hAnsi="Times New Roman" w:cs="Times New Roman"/>
          <w:color w:val="000000"/>
          <w:sz w:val="24"/>
          <w:szCs w:val="24"/>
        </w:rPr>
        <w:t xml:space="preserve">Jean </w:t>
      </w:r>
      <w:proofErr w:type="spellStart"/>
      <w:r w:rsidR="005C0820" w:rsidRPr="003054AF">
        <w:rPr>
          <w:rFonts w:ascii="Times New Roman" w:hAnsi="Times New Roman" w:cs="Times New Roman"/>
          <w:color w:val="000000"/>
          <w:sz w:val="24"/>
          <w:szCs w:val="24"/>
        </w:rPr>
        <w:t>Leca</w:t>
      </w:r>
      <w:proofErr w:type="spellEnd"/>
      <w:r w:rsidR="005C0820" w:rsidRPr="003054AF">
        <w:rPr>
          <w:rFonts w:ascii="Times New Roman" w:hAnsi="Times New Roman" w:cs="Times New Roman"/>
          <w:color w:val="000000"/>
          <w:sz w:val="24"/>
          <w:szCs w:val="24"/>
        </w:rPr>
        <w:t xml:space="preserve">, (Haz.), </w:t>
      </w:r>
      <w:r w:rsidR="005C0820" w:rsidRPr="003054AF">
        <w:rPr>
          <w:rFonts w:ascii="Times New Roman" w:hAnsi="Times New Roman" w:cs="Times New Roman"/>
          <w:i/>
          <w:color w:val="000000"/>
          <w:sz w:val="24"/>
          <w:szCs w:val="24"/>
        </w:rPr>
        <w:t>Uluslar ve Milliyetçilikler</w:t>
      </w:r>
      <w:r w:rsidR="005C0820" w:rsidRPr="003054AF">
        <w:rPr>
          <w:rFonts w:ascii="Times New Roman" w:hAnsi="Times New Roman" w:cs="Times New Roman"/>
          <w:color w:val="000000"/>
          <w:sz w:val="24"/>
          <w:szCs w:val="24"/>
        </w:rPr>
        <w:t>, (</w:t>
      </w:r>
      <w:proofErr w:type="spellStart"/>
      <w:r w:rsidR="005C0820" w:rsidRPr="003054AF">
        <w:rPr>
          <w:rFonts w:ascii="Times New Roman" w:hAnsi="Times New Roman" w:cs="Times New Roman"/>
          <w:color w:val="000000"/>
          <w:sz w:val="24"/>
          <w:szCs w:val="24"/>
        </w:rPr>
        <w:t>Çev</w:t>
      </w:r>
      <w:proofErr w:type="spellEnd"/>
      <w:proofErr w:type="gramStart"/>
      <w:r w:rsidR="005C0820" w:rsidRPr="003054AF">
        <w:rPr>
          <w:rFonts w:ascii="Times New Roman" w:hAnsi="Times New Roman" w:cs="Times New Roman"/>
          <w:color w:val="000000"/>
          <w:sz w:val="24"/>
          <w:szCs w:val="24"/>
        </w:rPr>
        <w:t>.:</w:t>
      </w:r>
      <w:proofErr w:type="gramEnd"/>
      <w:r w:rsidR="005C0820" w:rsidRPr="003054AF">
        <w:rPr>
          <w:rFonts w:ascii="Times New Roman" w:hAnsi="Times New Roman" w:cs="Times New Roman"/>
          <w:color w:val="000000"/>
          <w:sz w:val="24"/>
          <w:szCs w:val="24"/>
        </w:rPr>
        <w:t xml:space="preserve"> Siren </w:t>
      </w:r>
      <w:proofErr w:type="spellStart"/>
      <w:r w:rsidR="005C0820" w:rsidRPr="003054AF">
        <w:rPr>
          <w:rFonts w:ascii="Times New Roman" w:hAnsi="Times New Roman" w:cs="Times New Roman"/>
          <w:color w:val="000000"/>
          <w:sz w:val="24"/>
          <w:szCs w:val="24"/>
        </w:rPr>
        <w:t>İdemen</w:t>
      </w:r>
      <w:proofErr w:type="spellEnd"/>
      <w:r w:rsidR="005C0820" w:rsidRPr="003054AF">
        <w:rPr>
          <w:rFonts w:ascii="Times New Roman" w:hAnsi="Times New Roman" w:cs="Times New Roman"/>
          <w:color w:val="000000"/>
          <w:sz w:val="24"/>
          <w:szCs w:val="24"/>
        </w:rPr>
        <w:t>), Metis Yayınları, İstanbul, 1998</w:t>
      </w:r>
      <w:r w:rsidR="005C0820">
        <w:rPr>
          <w:rFonts w:ascii="Times New Roman" w:hAnsi="Times New Roman" w:cs="Times New Roman"/>
          <w:color w:val="000000"/>
          <w:sz w:val="24"/>
          <w:szCs w:val="24"/>
        </w:rPr>
        <w:t>.</w:t>
      </w:r>
    </w:p>
    <w:p w:rsidR="00AD15AC" w:rsidRDefault="00BD52B4" w:rsidP="00080B0E">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Kafesoğlu</w:t>
      </w:r>
      <w:proofErr w:type="spellEnd"/>
      <w:r w:rsidR="00015975" w:rsidRPr="00015975">
        <w:rPr>
          <w:rFonts w:ascii="Times New Roman" w:eastAsia="Times New Roman" w:hAnsi="Times New Roman" w:cs="Times New Roman"/>
          <w:sz w:val="24"/>
          <w:szCs w:val="24"/>
        </w:rPr>
        <w:t xml:space="preserve">, İbrahim, </w:t>
      </w:r>
      <w:r w:rsidR="00572A85">
        <w:rPr>
          <w:rFonts w:ascii="Times New Roman" w:eastAsia="Times New Roman" w:hAnsi="Times New Roman" w:cs="Times New Roman"/>
          <w:sz w:val="24"/>
          <w:szCs w:val="24"/>
        </w:rPr>
        <w:t>“</w:t>
      </w:r>
      <w:r w:rsidR="00015975" w:rsidRPr="00572A85">
        <w:rPr>
          <w:rFonts w:ascii="Times New Roman" w:eastAsia="Times New Roman" w:hAnsi="Times New Roman" w:cs="Times New Roman"/>
          <w:sz w:val="24"/>
          <w:szCs w:val="24"/>
        </w:rPr>
        <w:t>Tarih İlmi ve Bizde Tarihçilik</w:t>
      </w:r>
      <w:r w:rsidR="00572A85">
        <w:rPr>
          <w:rFonts w:ascii="Times New Roman" w:eastAsia="Times New Roman" w:hAnsi="Times New Roman" w:cs="Times New Roman"/>
          <w:sz w:val="24"/>
          <w:szCs w:val="24"/>
        </w:rPr>
        <w:t>”</w:t>
      </w:r>
      <w:r w:rsidR="00015975" w:rsidRPr="00572A8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572A85">
        <w:rPr>
          <w:rFonts w:ascii="Times New Roman" w:eastAsia="Times New Roman" w:hAnsi="Times New Roman" w:cs="Times New Roman"/>
          <w:i/>
          <w:iCs/>
          <w:sz w:val="24"/>
          <w:szCs w:val="24"/>
        </w:rPr>
        <w:t>Tarih Dergisi</w:t>
      </w:r>
      <w:r w:rsidR="00015975" w:rsidRPr="00015975">
        <w:rPr>
          <w:rFonts w:ascii="Times New Roman" w:eastAsia="Times New Roman" w:hAnsi="Times New Roman" w:cs="Times New Roman"/>
          <w:i/>
          <w:iCs/>
          <w:sz w:val="24"/>
          <w:szCs w:val="24"/>
        </w:rPr>
        <w:t xml:space="preserve">, </w:t>
      </w:r>
      <w:r w:rsidR="00D85E0F">
        <w:rPr>
          <w:rFonts w:ascii="Times New Roman" w:eastAsia="Times New Roman" w:hAnsi="Times New Roman" w:cs="Times New Roman"/>
          <w:sz w:val="24"/>
          <w:szCs w:val="24"/>
        </w:rPr>
        <w:t>S.</w:t>
      </w:r>
      <w:r w:rsidR="00015975" w:rsidRPr="00015975">
        <w:rPr>
          <w:rFonts w:ascii="Times New Roman" w:eastAsia="Times New Roman" w:hAnsi="Times New Roman" w:cs="Times New Roman"/>
          <w:sz w:val="24"/>
          <w:szCs w:val="24"/>
        </w:rPr>
        <w:t>17-18, 1963.</w:t>
      </w:r>
    </w:p>
    <w:p w:rsidR="00285A3B" w:rsidRPr="00907E44" w:rsidRDefault="00BD52B4" w:rsidP="00907E44">
      <w:pPr>
        <w:spacing w:before="120" w:after="120" w:line="360" w:lineRule="auto"/>
        <w:ind w:left="567" w:hanging="567"/>
        <w:jc w:val="both"/>
        <w:rPr>
          <w:rFonts w:ascii="Times New Roman" w:hAnsi="Times New Roman" w:cs="Times New Roman"/>
          <w:sz w:val="24"/>
          <w:szCs w:val="24"/>
        </w:rPr>
      </w:pPr>
      <w:proofErr w:type="spellStart"/>
      <w:r w:rsidRPr="00572A85">
        <w:rPr>
          <w:rFonts w:ascii="Times New Roman" w:hAnsi="Times New Roman" w:cs="Times New Roman"/>
          <w:sz w:val="24"/>
          <w:szCs w:val="24"/>
        </w:rPr>
        <w:t>Kanlıdere</w:t>
      </w:r>
      <w:proofErr w:type="spellEnd"/>
      <w:r w:rsidR="00AD15AC" w:rsidRPr="00572A85">
        <w:rPr>
          <w:rFonts w:ascii="Times New Roman" w:hAnsi="Times New Roman" w:cs="Times New Roman"/>
          <w:sz w:val="24"/>
          <w:szCs w:val="24"/>
        </w:rPr>
        <w:t xml:space="preserve">, Ahmet, </w:t>
      </w:r>
      <w:r w:rsidR="008030FA">
        <w:rPr>
          <w:rFonts w:ascii="Times New Roman" w:hAnsi="Times New Roman" w:cs="Times New Roman"/>
          <w:sz w:val="24"/>
          <w:szCs w:val="24"/>
        </w:rPr>
        <w:t>“</w:t>
      </w:r>
      <w:r w:rsidR="00AD15AC" w:rsidRPr="008030FA">
        <w:rPr>
          <w:rFonts w:ascii="Times New Roman" w:hAnsi="Times New Roman" w:cs="Times New Roman"/>
          <w:sz w:val="24"/>
          <w:szCs w:val="24"/>
        </w:rPr>
        <w:t xml:space="preserve">Zeki </w:t>
      </w:r>
      <w:proofErr w:type="spellStart"/>
      <w:r w:rsidR="00AD15AC" w:rsidRPr="008030FA">
        <w:rPr>
          <w:rFonts w:ascii="Times New Roman" w:hAnsi="Times New Roman" w:cs="Times New Roman"/>
          <w:sz w:val="24"/>
          <w:szCs w:val="24"/>
        </w:rPr>
        <w:t>Velidi</w:t>
      </w:r>
      <w:proofErr w:type="spellEnd"/>
      <w:r w:rsidR="00AD15AC" w:rsidRPr="008030FA">
        <w:rPr>
          <w:rFonts w:ascii="Times New Roman" w:hAnsi="Times New Roman" w:cs="Times New Roman"/>
          <w:sz w:val="24"/>
          <w:szCs w:val="24"/>
        </w:rPr>
        <w:t xml:space="preserve"> </w:t>
      </w:r>
      <w:proofErr w:type="spellStart"/>
      <w:r w:rsidR="00AD15AC" w:rsidRPr="008030FA">
        <w:rPr>
          <w:rFonts w:ascii="Times New Roman" w:hAnsi="Times New Roman" w:cs="Times New Roman"/>
          <w:sz w:val="24"/>
          <w:szCs w:val="24"/>
        </w:rPr>
        <w:t>Togan’ın</w:t>
      </w:r>
      <w:proofErr w:type="spellEnd"/>
      <w:r w:rsidR="00AD15AC" w:rsidRPr="008030FA">
        <w:rPr>
          <w:rFonts w:ascii="Times New Roman" w:hAnsi="Times New Roman" w:cs="Times New Roman"/>
          <w:sz w:val="24"/>
          <w:szCs w:val="24"/>
        </w:rPr>
        <w:t xml:space="preserve"> Fikri İnkişafı</w:t>
      </w:r>
      <w:r w:rsidR="008030FA">
        <w:rPr>
          <w:rFonts w:ascii="Times New Roman" w:hAnsi="Times New Roman" w:cs="Times New Roman"/>
          <w:sz w:val="24"/>
          <w:szCs w:val="24"/>
        </w:rPr>
        <w:t>”</w:t>
      </w:r>
      <w:r w:rsidR="00AD15AC" w:rsidRPr="00572A85">
        <w:rPr>
          <w:rFonts w:ascii="Times New Roman" w:hAnsi="Times New Roman" w:cs="Times New Roman"/>
          <w:sz w:val="24"/>
          <w:szCs w:val="24"/>
        </w:rPr>
        <w:t>,</w:t>
      </w:r>
      <w:r w:rsidR="00AD15AC" w:rsidRPr="00572A85">
        <w:rPr>
          <w:rFonts w:ascii="Times New Roman" w:hAnsi="Times New Roman" w:cs="Times New Roman"/>
          <w:b/>
          <w:sz w:val="24"/>
          <w:szCs w:val="24"/>
        </w:rPr>
        <w:t xml:space="preserve"> </w:t>
      </w:r>
      <w:r w:rsidR="0093741E">
        <w:rPr>
          <w:rFonts w:ascii="Times New Roman" w:hAnsi="Times New Roman" w:cs="Times New Roman"/>
          <w:sz w:val="24"/>
          <w:szCs w:val="24"/>
        </w:rPr>
        <w:t xml:space="preserve">Serkan Acar </w:t>
      </w:r>
      <w:r w:rsidR="00572A85" w:rsidRPr="00572A85">
        <w:rPr>
          <w:rFonts w:ascii="Times New Roman" w:hAnsi="Times New Roman" w:cs="Times New Roman"/>
          <w:sz w:val="24"/>
          <w:szCs w:val="24"/>
        </w:rPr>
        <w:t xml:space="preserve">(Ed.),  </w:t>
      </w:r>
      <w:r w:rsidR="00572A85" w:rsidRPr="00572A85">
        <w:rPr>
          <w:rFonts w:ascii="Times New Roman" w:hAnsi="Times New Roman" w:cs="Times New Roman"/>
          <w:i/>
          <w:sz w:val="24"/>
          <w:szCs w:val="24"/>
        </w:rPr>
        <w:t xml:space="preserve">Zeki </w:t>
      </w:r>
      <w:proofErr w:type="spellStart"/>
      <w:r w:rsidR="00572A85" w:rsidRPr="00572A85">
        <w:rPr>
          <w:rFonts w:ascii="Times New Roman" w:hAnsi="Times New Roman" w:cs="Times New Roman"/>
          <w:i/>
          <w:sz w:val="24"/>
          <w:szCs w:val="24"/>
        </w:rPr>
        <w:t>Velidi</w:t>
      </w:r>
      <w:proofErr w:type="spellEnd"/>
      <w:r w:rsidR="00572A85" w:rsidRPr="00572A85">
        <w:rPr>
          <w:rFonts w:ascii="Times New Roman" w:hAnsi="Times New Roman" w:cs="Times New Roman"/>
          <w:i/>
          <w:sz w:val="24"/>
          <w:szCs w:val="24"/>
        </w:rPr>
        <w:t xml:space="preserve"> </w:t>
      </w:r>
      <w:proofErr w:type="spellStart"/>
      <w:r w:rsidR="00572A85" w:rsidRPr="00572A85">
        <w:rPr>
          <w:rFonts w:ascii="Times New Roman" w:hAnsi="Times New Roman" w:cs="Times New Roman"/>
          <w:i/>
          <w:sz w:val="24"/>
          <w:szCs w:val="24"/>
        </w:rPr>
        <w:t>Togan</w:t>
      </w:r>
      <w:proofErr w:type="spellEnd"/>
      <w:r w:rsidR="00572A85" w:rsidRPr="00572A85">
        <w:rPr>
          <w:rFonts w:ascii="Times New Roman" w:hAnsi="Times New Roman" w:cs="Times New Roman"/>
          <w:i/>
          <w:sz w:val="24"/>
          <w:szCs w:val="24"/>
        </w:rPr>
        <w:t>, İlmi Hayatı-Eserleri-Siyasi Faaliyetleri-Hatıralar</w:t>
      </w:r>
      <w:r w:rsidR="00572A85" w:rsidRPr="00572A85">
        <w:rPr>
          <w:rFonts w:ascii="Times New Roman" w:hAnsi="Times New Roman" w:cs="Times New Roman"/>
          <w:sz w:val="24"/>
          <w:szCs w:val="24"/>
        </w:rPr>
        <w:t xml:space="preserve">, </w:t>
      </w:r>
      <w:proofErr w:type="spellStart"/>
      <w:r w:rsidR="00572A85" w:rsidRPr="00572A85">
        <w:rPr>
          <w:rFonts w:ascii="Times New Roman" w:hAnsi="Times New Roman" w:cs="Times New Roman"/>
          <w:sz w:val="24"/>
          <w:szCs w:val="24"/>
        </w:rPr>
        <w:t>Akçağ</w:t>
      </w:r>
      <w:proofErr w:type="spellEnd"/>
      <w:r w:rsidR="00572A85" w:rsidRPr="00572A85">
        <w:rPr>
          <w:rFonts w:ascii="Times New Roman" w:hAnsi="Times New Roman" w:cs="Times New Roman"/>
          <w:sz w:val="24"/>
          <w:szCs w:val="24"/>
        </w:rPr>
        <w:t xml:space="preserve"> Yayınları, Ankara, 2017</w:t>
      </w:r>
      <w:r w:rsidR="00572A85">
        <w:rPr>
          <w:rFonts w:ascii="Times New Roman" w:hAnsi="Times New Roman" w:cs="Times New Roman"/>
          <w:sz w:val="24"/>
          <w:szCs w:val="24"/>
        </w:rPr>
        <w:t>.</w:t>
      </w:r>
    </w:p>
    <w:p w:rsidR="00FA21FE" w:rsidRDefault="00BD52B4" w:rsidP="00080B0E">
      <w:pPr>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rPr>
        <w:t>K</w:t>
      </w:r>
      <w:r>
        <w:rPr>
          <w:rFonts w:ascii="Times New Roman" w:eastAsia="Times New Roman" w:hAnsi="Times New Roman" w:cs="Times New Roman"/>
          <w:sz w:val="24"/>
          <w:szCs w:val="24"/>
        </w:rPr>
        <w:t>ansu</w:t>
      </w:r>
      <w:r w:rsidR="00572A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72A85">
        <w:rPr>
          <w:rFonts w:ascii="Times New Roman" w:eastAsia="Times New Roman" w:hAnsi="Times New Roman" w:cs="Times New Roman"/>
          <w:sz w:val="24"/>
          <w:szCs w:val="24"/>
        </w:rPr>
        <w:t xml:space="preserve">Şevket </w:t>
      </w:r>
      <w:r w:rsidR="00015975" w:rsidRPr="00572A85">
        <w:rPr>
          <w:rFonts w:ascii="Times New Roman" w:eastAsia="Times New Roman" w:hAnsi="Times New Roman" w:cs="Times New Roman"/>
          <w:sz w:val="24"/>
          <w:szCs w:val="24"/>
        </w:rPr>
        <w:t xml:space="preserve">Aziz, </w:t>
      </w:r>
      <w:r w:rsidR="00572A85">
        <w:rPr>
          <w:rFonts w:ascii="Times New Roman" w:eastAsia="Times New Roman" w:hAnsi="Times New Roman" w:cs="Times New Roman"/>
          <w:sz w:val="24"/>
          <w:szCs w:val="24"/>
        </w:rPr>
        <w:t>“</w:t>
      </w:r>
      <w:r w:rsidR="00015975" w:rsidRPr="00572A85">
        <w:rPr>
          <w:rFonts w:ascii="Times New Roman" w:eastAsia="Times New Roman" w:hAnsi="Times New Roman" w:cs="Times New Roman"/>
          <w:sz w:val="24"/>
          <w:szCs w:val="24"/>
        </w:rPr>
        <w:t>Türklerin Antropolojisi</w:t>
      </w:r>
      <w:r w:rsidR="00572A85" w:rsidRPr="00572A85">
        <w:rPr>
          <w:rFonts w:ascii="Times New Roman" w:eastAsia="Times New Roman" w:hAnsi="Times New Roman" w:cs="Times New Roman"/>
          <w:sz w:val="24"/>
          <w:szCs w:val="24"/>
        </w:rPr>
        <w:t>”</w:t>
      </w:r>
      <w:r w:rsidR="00015975" w:rsidRPr="00572A8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4B1E48" w:rsidRPr="00572A85">
        <w:rPr>
          <w:rFonts w:ascii="Times New Roman" w:eastAsia="Times New Roman" w:hAnsi="Times New Roman" w:cs="Times New Roman"/>
          <w:i/>
          <w:sz w:val="24"/>
          <w:szCs w:val="24"/>
        </w:rPr>
        <w:t>Birinci Türk</w:t>
      </w:r>
      <w:r w:rsidR="00E839A4" w:rsidRPr="00572A85">
        <w:rPr>
          <w:rFonts w:ascii="Times New Roman" w:eastAsia="Times New Roman" w:hAnsi="Times New Roman" w:cs="Times New Roman"/>
          <w:i/>
          <w:sz w:val="24"/>
          <w:szCs w:val="24"/>
        </w:rPr>
        <w:t xml:space="preserve"> </w:t>
      </w:r>
      <w:r w:rsidR="007A05FC" w:rsidRPr="00572A85">
        <w:rPr>
          <w:rFonts w:ascii="Times New Roman" w:eastAsia="Times New Roman" w:hAnsi="Times New Roman" w:cs="Times New Roman"/>
          <w:i/>
          <w:sz w:val="24"/>
          <w:szCs w:val="24"/>
          <w:lang w:eastAsia="tr-TR"/>
        </w:rPr>
        <w:t>Tarih Kongresi,</w:t>
      </w:r>
      <w:r w:rsidR="00B46FD4">
        <w:rPr>
          <w:rFonts w:ascii="Times New Roman" w:eastAsia="Times New Roman" w:hAnsi="Times New Roman" w:cs="Times New Roman"/>
          <w:i/>
          <w:sz w:val="24"/>
          <w:szCs w:val="24"/>
          <w:lang w:eastAsia="tr-TR"/>
        </w:rPr>
        <w:t xml:space="preserve"> </w:t>
      </w:r>
      <w:r w:rsidR="00CB57EE" w:rsidRPr="00572A85">
        <w:rPr>
          <w:rFonts w:ascii="Times New Roman" w:eastAsia="Times New Roman" w:hAnsi="Times New Roman" w:cs="Times New Roman"/>
          <w:i/>
          <w:sz w:val="24"/>
          <w:szCs w:val="24"/>
          <w:lang w:eastAsia="tr-TR"/>
        </w:rPr>
        <w:t>Konferanslar Müzakere Zabıtları,</w:t>
      </w:r>
      <w:r w:rsidR="00E839A4" w:rsidRPr="00572A85">
        <w:rPr>
          <w:rFonts w:ascii="Times New Roman" w:eastAsia="Times New Roman" w:hAnsi="Times New Roman" w:cs="Times New Roman"/>
          <w:i/>
          <w:sz w:val="24"/>
          <w:szCs w:val="24"/>
          <w:lang w:eastAsia="tr-TR"/>
        </w:rPr>
        <w:t xml:space="preserve"> </w:t>
      </w:r>
      <w:r w:rsidR="00995B93" w:rsidRPr="00572A85">
        <w:rPr>
          <w:rFonts w:ascii="Times New Roman" w:eastAsia="Times New Roman" w:hAnsi="Times New Roman" w:cs="Times New Roman"/>
          <w:i/>
          <w:sz w:val="24"/>
          <w:szCs w:val="24"/>
          <w:lang w:eastAsia="tr-TR"/>
        </w:rPr>
        <w:t>2-</w:t>
      </w:r>
      <w:r w:rsidR="007A05FC" w:rsidRPr="00572A85">
        <w:rPr>
          <w:rFonts w:ascii="Times New Roman" w:eastAsia="Times New Roman" w:hAnsi="Times New Roman" w:cs="Times New Roman"/>
          <w:i/>
          <w:sz w:val="24"/>
          <w:szCs w:val="24"/>
          <w:lang w:eastAsia="tr-TR"/>
        </w:rPr>
        <w:t>11 Temmuz 1932</w:t>
      </w:r>
      <w:r w:rsidR="00F914AA">
        <w:rPr>
          <w:rFonts w:ascii="Times New Roman" w:eastAsia="Times New Roman" w:hAnsi="Times New Roman" w:cs="Times New Roman"/>
          <w:sz w:val="24"/>
          <w:szCs w:val="24"/>
          <w:lang w:eastAsia="tr-TR"/>
        </w:rPr>
        <w:t>,</w:t>
      </w:r>
      <w:r w:rsidR="007A05FC">
        <w:rPr>
          <w:rFonts w:ascii="Times New Roman" w:eastAsia="Times New Roman" w:hAnsi="Times New Roman" w:cs="Times New Roman"/>
          <w:sz w:val="24"/>
          <w:szCs w:val="24"/>
          <w:lang w:eastAsia="tr-TR"/>
        </w:rPr>
        <w:t xml:space="preserve"> TTK Basımevi, </w:t>
      </w:r>
      <w:r w:rsidR="007A05FC" w:rsidRPr="0015407D">
        <w:rPr>
          <w:rFonts w:ascii="Times New Roman" w:eastAsia="Times New Roman" w:hAnsi="Times New Roman" w:cs="Times New Roman"/>
          <w:sz w:val="24"/>
          <w:szCs w:val="24"/>
          <w:lang w:eastAsia="tr-TR"/>
        </w:rPr>
        <w:t>Ankara</w:t>
      </w:r>
      <w:r w:rsidR="007A05FC">
        <w:rPr>
          <w:rFonts w:ascii="Times New Roman" w:eastAsia="Times New Roman" w:hAnsi="Times New Roman" w:cs="Times New Roman"/>
          <w:sz w:val="24"/>
          <w:szCs w:val="24"/>
          <w:lang w:eastAsia="tr-TR"/>
        </w:rPr>
        <w:t>, 2010.</w:t>
      </w:r>
    </w:p>
    <w:p w:rsidR="00015975" w:rsidRPr="00015975" w:rsidRDefault="00B46FD4" w:rsidP="00080B0E">
      <w:pPr>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rPr>
        <w:t>Kaplan,</w:t>
      </w:r>
      <w:r w:rsidR="00015975" w:rsidRPr="00015975">
        <w:rPr>
          <w:rFonts w:ascii="Times New Roman" w:eastAsia="Times New Roman" w:hAnsi="Times New Roman" w:cs="Times New Roman"/>
          <w:sz w:val="24"/>
          <w:szCs w:val="24"/>
        </w:rPr>
        <w:t xml:space="preserve"> Mehmet, “</w:t>
      </w:r>
      <w:r w:rsidR="00015975" w:rsidRPr="00572A85">
        <w:rPr>
          <w:rFonts w:ascii="Times New Roman" w:eastAsia="Times New Roman" w:hAnsi="Times New Roman" w:cs="Times New Roman"/>
          <w:i/>
          <w:sz w:val="24"/>
          <w:szCs w:val="24"/>
        </w:rPr>
        <w:t>Hilmi Ziya Ülken”, Edebiyatımızın İçinden</w:t>
      </w:r>
      <w:r w:rsidR="00015975" w:rsidRPr="00015975">
        <w:rPr>
          <w:rFonts w:ascii="Times New Roman" w:eastAsia="Times New Roman" w:hAnsi="Times New Roman" w:cs="Times New Roman"/>
          <w:sz w:val="24"/>
          <w:szCs w:val="24"/>
        </w:rPr>
        <w:t>, Dergâh Yayınları, İstanbul, 2004.</w:t>
      </w:r>
    </w:p>
    <w:p w:rsidR="00015975" w:rsidRPr="00015975" w:rsidRDefault="0020091B" w:rsidP="00080B0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Karakaş,</w:t>
      </w:r>
      <w:r w:rsidR="00015975" w:rsidRPr="00015975">
        <w:rPr>
          <w:rFonts w:ascii="Times New Roman" w:eastAsia="Times New Roman" w:hAnsi="Times New Roman" w:cs="Times New Roman"/>
          <w:sz w:val="24"/>
          <w:szCs w:val="24"/>
        </w:rPr>
        <w:t xml:space="preserve"> Mehmet, </w:t>
      </w:r>
      <w:r w:rsidR="00015975" w:rsidRPr="00572A85">
        <w:rPr>
          <w:rFonts w:ascii="Times New Roman" w:eastAsia="Times New Roman" w:hAnsi="Times New Roman" w:cs="Times New Roman"/>
          <w:i/>
          <w:sz w:val="24"/>
          <w:szCs w:val="24"/>
        </w:rPr>
        <w:t>Küreselleşme Ve Türk Kimliği</w:t>
      </w:r>
      <w:r w:rsidR="00015975" w:rsidRPr="00015975">
        <w:rPr>
          <w:rFonts w:ascii="Times New Roman" w:eastAsia="Times New Roman" w:hAnsi="Times New Roman" w:cs="Times New Roman"/>
          <w:sz w:val="24"/>
          <w:szCs w:val="24"/>
        </w:rPr>
        <w:t>, Elips Yayınları, Ankara, 2006.</w:t>
      </w:r>
    </w:p>
    <w:p w:rsidR="00FD0394" w:rsidRDefault="00015975" w:rsidP="00080B0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sidRPr="00015975">
        <w:rPr>
          <w:rFonts w:ascii="Times New Roman" w:eastAsia="Times New Roman" w:hAnsi="Times New Roman" w:cs="Times New Roman"/>
          <w:sz w:val="24"/>
          <w:szCs w:val="24"/>
        </w:rPr>
        <w:t xml:space="preserve">, </w:t>
      </w:r>
      <w:r w:rsidR="00572A85" w:rsidRPr="00572A85">
        <w:rPr>
          <w:rFonts w:ascii="Times New Roman" w:eastAsia="Times New Roman" w:hAnsi="Times New Roman" w:cs="Times New Roman"/>
          <w:sz w:val="24"/>
          <w:szCs w:val="24"/>
        </w:rPr>
        <w:t>“</w:t>
      </w:r>
      <w:r w:rsidRPr="00572A85">
        <w:rPr>
          <w:rFonts w:ascii="Times New Roman" w:eastAsia="Times New Roman" w:hAnsi="Times New Roman" w:cs="Times New Roman"/>
          <w:sz w:val="24"/>
          <w:szCs w:val="24"/>
        </w:rPr>
        <w:t>Türkçülük ve Türk Milliyetçiliği</w:t>
      </w:r>
      <w:r w:rsidR="00572A85" w:rsidRPr="00572A85">
        <w:rPr>
          <w:rFonts w:ascii="Times New Roman" w:eastAsia="Times New Roman" w:hAnsi="Times New Roman" w:cs="Times New Roman"/>
          <w:sz w:val="24"/>
          <w:szCs w:val="24"/>
        </w:rPr>
        <w:t>”</w:t>
      </w:r>
      <w:r w:rsidRPr="00572A85">
        <w:rPr>
          <w:rFonts w:ascii="Times New Roman" w:eastAsia="Times New Roman" w:hAnsi="Times New Roman" w:cs="Times New Roman"/>
          <w:sz w:val="24"/>
          <w:szCs w:val="24"/>
        </w:rPr>
        <w:t>,</w:t>
      </w:r>
      <w:r w:rsidR="00572A85">
        <w:rPr>
          <w:rFonts w:ascii="Times New Roman" w:eastAsia="Times New Roman" w:hAnsi="Times New Roman" w:cs="Times New Roman"/>
          <w:b/>
          <w:sz w:val="24"/>
          <w:szCs w:val="24"/>
        </w:rPr>
        <w:t xml:space="preserve"> </w:t>
      </w:r>
      <w:r w:rsidRPr="00572A85">
        <w:rPr>
          <w:rFonts w:ascii="Times New Roman" w:eastAsia="Times New Roman" w:hAnsi="Times New Roman" w:cs="Times New Roman"/>
          <w:i/>
          <w:sz w:val="24"/>
          <w:szCs w:val="24"/>
        </w:rPr>
        <w:t>Doğu-Batı</w:t>
      </w:r>
      <w:r w:rsidR="002B14A0">
        <w:rPr>
          <w:rFonts w:ascii="Times New Roman" w:eastAsia="Times New Roman" w:hAnsi="Times New Roman" w:cs="Times New Roman"/>
          <w:sz w:val="24"/>
          <w:szCs w:val="24"/>
        </w:rPr>
        <w:t>, S.38</w:t>
      </w:r>
      <w:r w:rsidRPr="00015975">
        <w:rPr>
          <w:rFonts w:ascii="Times New Roman" w:eastAsia="Times New Roman" w:hAnsi="Times New Roman" w:cs="Times New Roman"/>
          <w:sz w:val="24"/>
          <w:szCs w:val="24"/>
        </w:rPr>
        <w:t>,</w:t>
      </w:r>
      <w:r w:rsidR="00857AEF">
        <w:rPr>
          <w:rFonts w:ascii="Times New Roman" w:eastAsia="Times New Roman" w:hAnsi="Times New Roman" w:cs="Times New Roman"/>
          <w:sz w:val="24"/>
          <w:szCs w:val="24"/>
        </w:rPr>
        <w:t xml:space="preserve"> </w:t>
      </w:r>
      <w:r w:rsidRPr="00015975">
        <w:rPr>
          <w:rFonts w:ascii="Times New Roman" w:eastAsia="Times New Roman" w:hAnsi="Times New Roman" w:cs="Times New Roman"/>
          <w:sz w:val="24"/>
          <w:szCs w:val="24"/>
        </w:rPr>
        <w:t>Ankara, 2006.</w:t>
      </w:r>
    </w:p>
    <w:p w:rsidR="00015975" w:rsidRPr="00FD0394" w:rsidRDefault="0020091B" w:rsidP="00080B0E">
      <w:pPr>
        <w:tabs>
          <w:tab w:val="left" w:pos="1701"/>
        </w:tabs>
        <w:spacing w:before="120" w:after="120" w:line="360" w:lineRule="auto"/>
        <w:ind w:left="567" w:hanging="567"/>
        <w:jc w:val="both"/>
        <w:rPr>
          <w:rFonts w:ascii="Times New Roman" w:eastAsia="Times New Roman" w:hAnsi="Times New Roman" w:cs="Times New Roman"/>
          <w:sz w:val="24"/>
          <w:szCs w:val="24"/>
        </w:rPr>
      </w:pPr>
      <w:proofErr w:type="spellStart"/>
      <w:r w:rsidRPr="00FD0394">
        <w:rPr>
          <w:rFonts w:ascii="Times New Roman" w:hAnsi="Times New Roman" w:cs="Times New Roman"/>
          <w:sz w:val="24"/>
          <w:szCs w:val="24"/>
        </w:rPr>
        <w:lastRenderedPageBreak/>
        <w:t>Karal</w:t>
      </w:r>
      <w:proofErr w:type="spellEnd"/>
      <w:r w:rsidR="00FD0394">
        <w:rPr>
          <w:rFonts w:ascii="Times New Roman" w:hAnsi="Times New Roman" w:cs="Times New Roman"/>
          <w:sz w:val="24"/>
          <w:szCs w:val="24"/>
        </w:rPr>
        <w:t>,</w:t>
      </w:r>
      <w:r w:rsidR="003D09E4">
        <w:rPr>
          <w:rFonts w:ascii="Times New Roman" w:hAnsi="Times New Roman" w:cs="Times New Roman"/>
          <w:sz w:val="24"/>
          <w:szCs w:val="24"/>
        </w:rPr>
        <w:t xml:space="preserve"> </w:t>
      </w:r>
      <w:r w:rsidR="00FD0394" w:rsidRPr="00FD0394">
        <w:rPr>
          <w:rFonts w:ascii="Times New Roman" w:hAnsi="Times New Roman" w:cs="Times New Roman"/>
          <w:sz w:val="24"/>
          <w:szCs w:val="24"/>
        </w:rPr>
        <w:t xml:space="preserve">Enver Ziya, </w:t>
      </w:r>
      <w:r w:rsidR="00FD0394" w:rsidRPr="00857AEF">
        <w:rPr>
          <w:rFonts w:ascii="Times New Roman" w:hAnsi="Times New Roman" w:cs="Times New Roman"/>
          <w:i/>
          <w:sz w:val="24"/>
          <w:szCs w:val="24"/>
        </w:rPr>
        <w:t>Osmanlı Tarihi,</w:t>
      </w:r>
      <w:r w:rsidR="00FD0394" w:rsidRPr="00FD0394">
        <w:rPr>
          <w:rFonts w:ascii="Times New Roman" w:hAnsi="Times New Roman" w:cs="Times New Roman"/>
          <w:sz w:val="24"/>
          <w:szCs w:val="24"/>
        </w:rPr>
        <w:t xml:space="preserve"> C.5,Türk Tarih Kurumu Yayınları, Ankara,</w:t>
      </w:r>
      <w:r w:rsidR="00AC0B09">
        <w:rPr>
          <w:rFonts w:ascii="Times New Roman" w:hAnsi="Times New Roman" w:cs="Times New Roman"/>
          <w:sz w:val="24"/>
          <w:szCs w:val="24"/>
        </w:rPr>
        <w:t xml:space="preserve"> </w:t>
      </w:r>
      <w:r w:rsidR="00FD0394" w:rsidRPr="00FD0394">
        <w:rPr>
          <w:rFonts w:ascii="Times New Roman" w:hAnsi="Times New Roman" w:cs="Times New Roman"/>
          <w:sz w:val="24"/>
          <w:szCs w:val="24"/>
        </w:rPr>
        <w:t>1999.</w:t>
      </w:r>
    </w:p>
    <w:p w:rsidR="00A01F84" w:rsidRDefault="0020091B" w:rsidP="00080B0E">
      <w:pPr>
        <w:spacing w:before="120" w:after="120"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Karpat</w:t>
      </w:r>
      <w:proofErr w:type="spellEnd"/>
      <w:r w:rsidR="0081365E">
        <w:rPr>
          <w:rFonts w:ascii="Times New Roman" w:eastAsia="Times New Roman" w:hAnsi="Times New Roman" w:cs="Times New Roman"/>
          <w:sz w:val="24"/>
          <w:szCs w:val="24"/>
        </w:rPr>
        <w:t>, Kemal H</w:t>
      </w:r>
      <w:proofErr w:type="gramStart"/>
      <w:r w:rsidR="0081365E">
        <w:rPr>
          <w:rFonts w:ascii="Times New Roman" w:eastAsia="Times New Roman" w:hAnsi="Times New Roman" w:cs="Times New Roman"/>
          <w:sz w:val="24"/>
          <w:szCs w:val="24"/>
        </w:rPr>
        <w:t>.,</w:t>
      </w:r>
      <w:proofErr w:type="gramEnd"/>
      <w:r w:rsidR="0081365E">
        <w:rPr>
          <w:rFonts w:ascii="Times New Roman" w:eastAsia="Times New Roman" w:hAnsi="Times New Roman" w:cs="Times New Roman"/>
          <w:sz w:val="24"/>
          <w:szCs w:val="24"/>
        </w:rPr>
        <w:t xml:space="preserve"> </w:t>
      </w:r>
      <w:r w:rsidR="00857AEF">
        <w:rPr>
          <w:rFonts w:ascii="Times New Roman" w:eastAsia="Times New Roman" w:hAnsi="Times New Roman" w:cs="Times New Roman"/>
          <w:sz w:val="24"/>
          <w:szCs w:val="24"/>
        </w:rPr>
        <w:t>“</w:t>
      </w:r>
      <w:r w:rsidR="00015975" w:rsidRPr="00857AEF">
        <w:rPr>
          <w:rFonts w:ascii="Times New Roman" w:eastAsia="Times New Roman" w:hAnsi="Times New Roman" w:cs="Times New Roman"/>
          <w:sz w:val="24"/>
          <w:szCs w:val="24"/>
        </w:rPr>
        <w:t>Mehmet Fuat Köprülü ve Osmanlı: Muhafazakâr Bir Tarihçi</w:t>
      </w:r>
      <w:r w:rsidR="00857AEF">
        <w:rPr>
          <w:rFonts w:ascii="Times New Roman" w:eastAsia="Times New Roman" w:hAnsi="Times New Roman" w:cs="Times New Roman"/>
          <w:sz w:val="24"/>
          <w:szCs w:val="24"/>
        </w:rPr>
        <w:t>”</w:t>
      </w:r>
      <w:r w:rsidR="00015975" w:rsidRPr="00857AEF">
        <w:rPr>
          <w:rFonts w:ascii="Times New Roman" w:eastAsia="Times New Roman" w:hAnsi="Times New Roman" w:cs="Times New Roman"/>
          <w:sz w:val="24"/>
          <w:szCs w:val="24"/>
        </w:rPr>
        <w:t xml:space="preserve">, </w:t>
      </w:r>
      <w:r w:rsidR="00857AEF" w:rsidRPr="00857AEF">
        <w:rPr>
          <w:rFonts w:ascii="Times New Roman" w:hAnsi="Times New Roman" w:cs="Times New Roman"/>
          <w:sz w:val="24"/>
          <w:szCs w:val="24"/>
        </w:rPr>
        <w:t xml:space="preserve">Yahya Kemal Taştan (Ed.), </w:t>
      </w:r>
      <w:r w:rsidR="00857AEF" w:rsidRPr="00857AEF">
        <w:rPr>
          <w:rFonts w:ascii="Times New Roman" w:hAnsi="Times New Roman" w:cs="Times New Roman"/>
          <w:i/>
          <w:sz w:val="24"/>
          <w:szCs w:val="24"/>
        </w:rPr>
        <w:t>Mehmet Fuat Köprülü</w:t>
      </w:r>
      <w:r w:rsidR="00857AEF" w:rsidRPr="00857AEF">
        <w:rPr>
          <w:rFonts w:ascii="Times New Roman" w:hAnsi="Times New Roman" w:cs="Times New Roman"/>
          <w:sz w:val="24"/>
          <w:szCs w:val="24"/>
        </w:rPr>
        <w:t>, Kültür ve Turizm Bakanlığı Yayınları, Ankara, 2012</w:t>
      </w:r>
      <w:r w:rsidR="00015975" w:rsidRPr="00015975">
        <w:rPr>
          <w:rFonts w:ascii="Times New Roman" w:eastAsia="Times New Roman" w:hAnsi="Times New Roman" w:cs="Times New Roman"/>
          <w:sz w:val="24"/>
          <w:szCs w:val="24"/>
        </w:rPr>
        <w:t>.</w:t>
      </w:r>
    </w:p>
    <w:p w:rsidR="00015975" w:rsidRPr="00080B0E" w:rsidRDefault="00A01F84"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rPr>
        <w:t xml:space="preserve"> </w:t>
      </w:r>
      <w:r w:rsidR="0020091B">
        <w:rPr>
          <w:rFonts w:ascii="Times New Roman" w:eastAsia="Times New Roman" w:hAnsi="Times New Roman" w:cs="Times New Roman"/>
          <w:sz w:val="24"/>
          <w:szCs w:val="24"/>
        </w:rPr>
        <w:t>Kaya,</w:t>
      </w:r>
      <w:r>
        <w:rPr>
          <w:rFonts w:ascii="Times New Roman" w:eastAsia="Times New Roman" w:hAnsi="Times New Roman" w:cs="Times New Roman"/>
          <w:sz w:val="24"/>
          <w:szCs w:val="24"/>
        </w:rPr>
        <w:t xml:space="preserve"> Emine Erden, </w:t>
      </w:r>
      <w:r w:rsidR="00255FB4">
        <w:rPr>
          <w:rFonts w:ascii="Times New Roman" w:eastAsia="Times New Roman" w:hAnsi="Times New Roman" w:cs="Times New Roman"/>
          <w:sz w:val="24"/>
          <w:szCs w:val="24"/>
        </w:rPr>
        <w:t>“</w:t>
      </w:r>
      <w:r w:rsidRPr="00255FB4">
        <w:rPr>
          <w:rFonts w:ascii="Times New Roman" w:eastAsia="Times New Roman" w:hAnsi="Times New Roman" w:cs="Times New Roman"/>
          <w:sz w:val="24"/>
          <w:szCs w:val="24"/>
        </w:rPr>
        <w:t>Erken Cumhuriyet Dönemi Ulus İnşa S</w:t>
      </w:r>
      <w:r w:rsidRPr="00255FB4">
        <w:rPr>
          <w:rFonts w:ascii="Times New Roman" w:eastAsia="Times New Roman" w:hAnsi="Times New Roman" w:cs="Times New Roman"/>
          <w:sz w:val="24"/>
          <w:szCs w:val="24"/>
          <w:lang w:eastAsia="tr-TR"/>
        </w:rPr>
        <w:t xml:space="preserve">ürecinde Irk ve Irkçılık </w:t>
      </w:r>
      <w:r w:rsidRPr="00255FB4">
        <w:rPr>
          <w:rFonts w:ascii="Times New Roman" w:eastAsia="Times New Roman" w:hAnsi="Times New Roman" w:cs="Times New Roman"/>
          <w:sz w:val="24"/>
          <w:szCs w:val="24"/>
        </w:rPr>
        <w:t>(1923-1938)</w:t>
      </w:r>
      <w:r w:rsidR="00255FB4">
        <w:rPr>
          <w:rFonts w:ascii="Times New Roman" w:eastAsia="Times New Roman" w:hAnsi="Times New Roman" w:cs="Times New Roman"/>
          <w:sz w:val="24"/>
          <w:szCs w:val="24"/>
        </w:rPr>
        <w:t>”</w:t>
      </w:r>
      <w:r w:rsidRPr="00B977AB">
        <w:rPr>
          <w:rFonts w:ascii="Times New Roman" w:eastAsia="Times New Roman" w:hAnsi="Times New Roman" w:cs="Times New Roman"/>
          <w:sz w:val="24"/>
          <w:szCs w:val="24"/>
        </w:rPr>
        <w:t>,</w:t>
      </w:r>
      <w:r w:rsidR="00255FB4">
        <w:rPr>
          <w:rFonts w:ascii="Times New Roman" w:eastAsia="Times New Roman" w:hAnsi="Times New Roman" w:cs="Times New Roman"/>
          <w:sz w:val="24"/>
          <w:szCs w:val="24"/>
        </w:rPr>
        <w:t xml:space="preserve"> </w:t>
      </w:r>
      <w:r w:rsidRPr="00255FB4">
        <w:rPr>
          <w:rFonts w:ascii="Times New Roman" w:eastAsia="Times New Roman" w:hAnsi="Times New Roman" w:cs="Times New Roman"/>
          <w:i/>
          <w:sz w:val="24"/>
          <w:szCs w:val="24"/>
        </w:rPr>
        <w:t>Akademik Hassasiyetler Dergisi</w:t>
      </w:r>
      <w:r>
        <w:rPr>
          <w:rFonts w:ascii="Times New Roman" w:eastAsia="Times New Roman" w:hAnsi="Times New Roman" w:cs="Times New Roman"/>
          <w:sz w:val="24"/>
          <w:szCs w:val="24"/>
        </w:rPr>
        <w:t xml:space="preserve">, </w:t>
      </w:r>
      <w:r w:rsidR="009319F9">
        <w:rPr>
          <w:rFonts w:ascii="Times New Roman" w:eastAsia="Times New Roman" w:hAnsi="Times New Roman" w:cs="Times New Roman"/>
          <w:sz w:val="24"/>
          <w:szCs w:val="24"/>
        </w:rPr>
        <w:t>C.</w:t>
      </w:r>
      <w:r>
        <w:rPr>
          <w:rFonts w:ascii="Times New Roman" w:eastAsia="Times New Roman" w:hAnsi="Times New Roman" w:cs="Times New Roman"/>
          <w:sz w:val="24"/>
          <w:szCs w:val="24"/>
        </w:rPr>
        <w:t>2, S.3,</w:t>
      </w:r>
      <w:r w:rsidR="00AC0B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2015.</w:t>
      </w:r>
    </w:p>
    <w:p w:rsidR="00015975" w:rsidRPr="00080B0E" w:rsidRDefault="0020091B" w:rsidP="00080B0E">
      <w:pPr>
        <w:spacing w:before="120" w:after="120" w:line="360" w:lineRule="auto"/>
        <w:ind w:left="567" w:hanging="567"/>
        <w:jc w:val="both"/>
        <w:rPr>
          <w:rFonts w:ascii="Times New Roman" w:eastAsia="Times New Roman" w:hAnsi="Times New Roman" w:cs="Times New Roman"/>
          <w:sz w:val="24"/>
          <w:szCs w:val="24"/>
          <w:lang w:eastAsia="tr-TR"/>
        </w:rPr>
      </w:pPr>
      <w:proofErr w:type="spellStart"/>
      <w:r w:rsidRPr="00D21279">
        <w:rPr>
          <w:rFonts w:ascii="Times New Roman" w:eastAsia="Times New Roman" w:hAnsi="Times New Roman" w:cs="Times New Roman"/>
          <w:sz w:val="24"/>
          <w:szCs w:val="24"/>
        </w:rPr>
        <w:t>Kedourie</w:t>
      </w:r>
      <w:proofErr w:type="spellEnd"/>
      <w:r w:rsidR="00015975" w:rsidRPr="00D21279">
        <w:rPr>
          <w:rFonts w:ascii="Times New Roman" w:eastAsia="Times New Roman" w:hAnsi="Times New Roman" w:cs="Times New Roman"/>
          <w:sz w:val="24"/>
          <w:szCs w:val="24"/>
        </w:rPr>
        <w:t xml:space="preserve">, </w:t>
      </w:r>
      <w:proofErr w:type="spellStart"/>
      <w:r w:rsidR="00015975" w:rsidRPr="00D21279">
        <w:rPr>
          <w:rFonts w:ascii="Times New Roman" w:eastAsia="Times New Roman" w:hAnsi="Times New Roman" w:cs="Times New Roman"/>
          <w:sz w:val="24"/>
          <w:szCs w:val="24"/>
        </w:rPr>
        <w:t>Elie</w:t>
      </w:r>
      <w:proofErr w:type="spellEnd"/>
      <w:r w:rsidR="00015975" w:rsidRPr="00D21279">
        <w:rPr>
          <w:rFonts w:ascii="Times New Roman" w:eastAsia="Times New Roman" w:hAnsi="Times New Roman" w:cs="Times New Roman"/>
          <w:sz w:val="24"/>
          <w:szCs w:val="24"/>
        </w:rPr>
        <w:t xml:space="preserve">, </w:t>
      </w:r>
      <w:r w:rsidR="00255FB4" w:rsidRPr="00D21279">
        <w:rPr>
          <w:rFonts w:ascii="Times New Roman" w:eastAsia="Times New Roman" w:hAnsi="Times New Roman" w:cs="Times New Roman"/>
          <w:i/>
          <w:sz w:val="24"/>
          <w:szCs w:val="24"/>
        </w:rPr>
        <w:t>“</w:t>
      </w:r>
      <w:r w:rsidR="00015975" w:rsidRPr="00D21279">
        <w:rPr>
          <w:rFonts w:ascii="Times New Roman" w:eastAsia="Times New Roman" w:hAnsi="Times New Roman" w:cs="Times New Roman"/>
          <w:sz w:val="24"/>
          <w:szCs w:val="24"/>
        </w:rPr>
        <w:t>Milliyetçilik ve Self-determinasyon</w:t>
      </w:r>
      <w:r w:rsidR="00255FB4" w:rsidRPr="00D21279">
        <w:rPr>
          <w:rFonts w:ascii="Times New Roman" w:eastAsia="Times New Roman" w:hAnsi="Times New Roman" w:cs="Times New Roman"/>
          <w:sz w:val="24"/>
          <w:szCs w:val="24"/>
        </w:rPr>
        <w:t>”,</w:t>
      </w:r>
      <w:r w:rsidR="00015975" w:rsidRPr="00D21279">
        <w:rPr>
          <w:rFonts w:ascii="Times New Roman" w:eastAsia="Times New Roman" w:hAnsi="Times New Roman" w:cs="Times New Roman"/>
          <w:b/>
          <w:sz w:val="24"/>
          <w:szCs w:val="24"/>
        </w:rPr>
        <w:t xml:space="preserve"> </w:t>
      </w:r>
      <w:proofErr w:type="spellStart"/>
      <w:r w:rsidR="00A107D1">
        <w:rPr>
          <w:rFonts w:ascii="Times New Roman" w:eastAsia="Times New Roman" w:hAnsi="Times New Roman" w:cs="Times New Roman"/>
          <w:sz w:val="24"/>
          <w:szCs w:val="24"/>
        </w:rPr>
        <w:t>Mümtazer</w:t>
      </w:r>
      <w:proofErr w:type="spellEnd"/>
      <w:r w:rsidR="00A107D1">
        <w:rPr>
          <w:rFonts w:ascii="Times New Roman" w:eastAsia="Times New Roman" w:hAnsi="Times New Roman" w:cs="Times New Roman"/>
          <w:sz w:val="24"/>
          <w:szCs w:val="24"/>
        </w:rPr>
        <w:t xml:space="preserve"> </w:t>
      </w:r>
      <w:proofErr w:type="spellStart"/>
      <w:r w:rsidR="00A107D1">
        <w:rPr>
          <w:rFonts w:ascii="Times New Roman" w:eastAsia="Times New Roman" w:hAnsi="Times New Roman" w:cs="Times New Roman"/>
          <w:sz w:val="24"/>
          <w:szCs w:val="24"/>
        </w:rPr>
        <w:t>Türköne</w:t>
      </w:r>
      <w:proofErr w:type="spellEnd"/>
      <w:r w:rsidR="00D21279" w:rsidRPr="00D21279">
        <w:rPr>
          <w:rFonts w:ascii="Times New Roman" w:eastAsia="Times New Roman" w:hAnsi="Times New Roman" w:cs="Times New Roman"/>
          <w:sz w:val="24"/>
          <w:szCs w:val="24"/>
        </w:rPr>
        <w:t>,</w:t>
      </w:r>
      <w:r w:rsidR="003054AF" w:rsidRPr="003054AF">
        <w:rPr>
          <w:rFonts w:ascii="Times New Roman" w:eastAsia="Times New Roman" w:hAnsi="Times New Roman" w:cs="Times New Roman"/>
          <w:sz w:val="24"/>
          <w:szCs w:val="24"/>
        </w:rPr>
        <w:t xml:space="preserve"> </w:t>
      </w:r>
      <w:r w:rsidR="003054AF" w:rsidRPr="00D21279">
        <w:rPr>
          <w:rFonts w:ascii="Times New Roman" w:eastAsia="Times New Roman" w:hAnsi="Times New Roman" w:cs="Times New Roman"/>
          <w:sz w:val="24"/>
          <w:szCs w:val="24"/>
        </w:rPr>
        <w:t xml:space="preserve">(Der.), </w:t>
      </w:r>
      <w:r w:rsidR="00D21279" w:rsidRPr="00D21279">
        <w:rPr>
          <w:rFonts w:ascii="Times New Roman" w:eastAsia="Times New Roman" w:hAnsi="Times New Roman" w:cs="Times New Roman"/>
          <w:sz w:val="24"/>
          <w:szCs w:val="24"/>
        </w:rPr>
        <w:t xml:space="preserve"> </w:t>
      </w:r>
      <w:r w:rsidR="00D21279" w:rsidRPr="00D21279">
        <w:rPr>
          <w:rFonts w:ascii="Times New Roman" w:eastAsia="Times New Roman" w:hAnsi="Times New Roman" w:cs="Times New Roman"/>
          <w:i/>
          <w:sz w:val="24"/>
          <w:szCs w:val="24"/>
        </w:rPr>
        <w:t>Milletler ve Milliyetçilikler</w:t>
      </w:r>
      <w:r w:rsidR="00D21279" w:rsidRPr="00D21279">
        <w:rPr>
          <w:rFonts w:ascii="Times New Roman" w:eastAsia="Times New Roman" w:hAnsi="Times New Roman" w:cs="Times New Roman"/>
          <w:sz w:val="24"/>
          <w:szCs w:val="24"/>
        </w:rPr>
        <w:t>, Etkileşim Yayınları, İstanbul, 2012</w:t>
      </w:r>
      <w:r w:rsidR="003054AF">
        <w:rPr>
          <w:rFonts w:ascii="Times New Roman" w:eastAsia="Times New Roman" w:hAnsi="Times New Roman" w:cs="Times New Roman"/>
          <w:sz w:val="24"/>
          <w:szCs w:val="24"/>
        </w:rPr>
        <w:t>.</w:t>
      </w:r>
    </w:p>
    <w:p w:rsidR="00A01F84" w:rsidRPr="00015975" w:rsidRDefault="0020091B"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0"/>
          <w:szCs w:val="20"/>
          <w:lang w:eastAsia="tr-TR"/>
        </w:rPr>
      </w:pPr>
      <w:r w:rsidRPr="00015975">
        <w:rPr>
          <w:rFonts w:ascii="Times New Roman" w:eastAsia="Times New Roman" w:hAnsi="Times New Roman" w:cs="Times New Roman"/>
          <w:sz w:val="24"/>
          <w:szCs w:val="24"/>
          <w:lang w:eastAsia="tr-TR"/>
        </w:rPr>
        <w:t>Kili</w:t>
      </w:r>
      <w:r w:rsidR="00015975" w:rsidRPr="00015975">
        <w:rPr>
          <w:rFonts w:ascii="Times New Roman" w:eastAsia="Times New Roman" w:hAnsi="Times New Roman" w:cs="Times New Roman"/>
          <w:sz w:val="24"/>
          <w:szCs w:val="24"/>
          <w:lang w:eastAsia="tr-TR"/>
        </w:rPr>
        <w:t xml:space="preserve">, Suna, </w:t>
      </w:r>
      <w:r w:rsidR="00015975" w:rsidRPr="00D21279">
        <w:rPr>
          <w:rFonts w:ascii="Times New Roman" w:eastAsia="Times New Roman" w:hAnsi="Times New Roman" w:cs="Times New Roman"/>
          <w:i/>
          <w:sz w:val="24"/>
          <w:szCs w:val="24"/>
          <w:lang w:eastAsia="tr-TR"/>
        </w:rPr>
        <w:t>Atatürk Devrimi, Bir Çağdaşlaşma Modeli,</w:t>
      </w:r>
      <w:r w:rsidR="00015975" w:rsidRPr="00015975">
        <w:rPr>
          <w:rFonts w:ascii="Times New Roman" w:eastAsia="Times New Roman" w:hAnsi="Times New Roman" w:cs="Times New Roman"/>
          <w:b/>
          <w:sz w:val="24"/>
          <w:szCs w:val="24"/>
          <w:lang w:eastAsia="tr-TR"/>
        </w:rPr>
        <w:t xml:space="preserve"> </w:t>
      </w:r>
      <w:r w:rsidR="00015975" w:rsidRPr="00015975">
        <w:rPr>
          <w:rFonts w:ascii="Times New Roman" w:eastAsia="Times New Roman" w:hAnsi="Times New Roman" w:cs="Times New Roman"/>
          <w:sz w:val="24"/>
          <w:szCs w:val="24"/>
          <w:lang w:eastAsia="tr-TR"/>
        </w:rPr>
        <w:t>Türkiye İş Bankası Kültür Yayınları, Ankara, 2000.</w:t>
      </w:r>
    </w:p>
    <w:p w:rsidR="00015975" w:rsidRPr="00015975" w:rsidRDefault="0020091B" w:rsidP="00080B0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Kılıç</w:t>
      </w:r>
      <w:r w:rsidR="00015975" w:rsidRPr="00015975">
        <w:rPr>
          <w:rFonts w:ascii="Times New Roman" w:eastAsia="Times New Roman" w:hAnsi="Times New Roman" w:cs="Times New Roman"/>
          <w:sz w:val="24"/>
          <w:szCs w:val="24"/>
        </w:rPr>
        <w:t xml:space="preserve">, Murat, </w:t>
      </w:r>
      <w:r w:rsidR="00D21279">
        <w:rPr>
          <w:rFonts w:ascii="Times New Roman" w:eastAsia="Times New Roman" w:hAnsi="Times New Roman" w:cs="Times New Roman"/>
          <w:sz w:val="24"/>
          <w:szCs w:val="24"/>
        </w:rPr>
        <w:t>“</w:t>
      </w:r>
      <w:r w:rsidR="00015975" w:rsidRPr="00D21279">
        <w:rPr>
          <w:rFonts w:ascii="Times New Roman" w:eastAsia="Times New Roman" w:hAnsi="Times New Roman" w:cs="Times New Roman"/>
          <w:sz w:val="24"/>
          <w:szCs w:val="24"/>
        </w:rPr>
        <w:t>Erken Cumhuriyet Dönemi Türk Milliyetçiliğinin Tipolojisi</w:t>
      </w:r>
      <w:r w:rsidR="00D21279">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015975" w:rsidRPr="00D21279">
        <w:rPr>
          <w:rFonts w:ascii="Times New Roman" w:eastAsia="Times New Roman" w:hAnsi="Times New Roman" w:cs="Times New Roman"/>
          <w:i/>
          <w:sz w:val="24"/>
          <w:szCs w:val="24"/>
        </w:rPr>
        <w:t>SDÜ Fen Edebiyat Fakültesi Sosyal Bilimler Dergisi</w:t>
      </w:r>
      <w:r w:rsidR="00015975" w:rsidRPr="00015975">
        <w:rPr>
          <w:rFonts w:ascii="Times New Roman" w:eastAsia="Times New Roman" w:hAnsi="Times New Roman" w:cs="Times New Roman"/>
          <w:sz w:val="24"/>
          <w:szCs w:val="24"/>
        </w:rPr>
        <w:t xml:space="preserve">, </w:t>
      </w:r>
      <w:r w:rsidR="009319F9">
        <w:rPr>
          <w:rFonts w:ascii="Times New Roman" w:eastAsia="Times New Roman" w:hAnsi="Times New Roman" w:cs="Times New Roman"/>
          <w:sz w:val="24"/>
          <w:szCs w:val="24"/>
        </w:rPr>
        <w:t>S.</w:t>
      </w:r>
      <w:r w:rsidR="00A2760A" w:rsidRPr="00015975">
        <w:rPr>
          <w:rFonts w:ascii="Times New Roman" w:eastAsia="Times New Roman" w:hAnsi="Times New Roman" w:cs="Times New Roman"/>
          <w:sz w:val="24"/>
          <w:szCs w:val="24"/>
        </w:rPr>
        <w:t>16</w:t>
      </w:r>
      <w:r w:rsidR="00A2760A">
        <w:rPr>
          <w:rFonts w:ascii="Times New Roman" w:eastAsia="Times New Roman" w:hAnsi="Times New Roman" w:cs="Times New Roman"/>
          <w:sz w:val="24"/>
          <w:szCs w:val="24"/>
        </w:rPr>
        <w:t>, Aralık</w:t>
      </w:r>
      <w:r w:rsidR="00B977AB">
        <w:rPr>
          <w:rFonts w:ascii="Times New Roman" w:eastAsia="Times New Roman" w:hAnsi="Times New Roman" w:cs="Times New Roman"/>
          <w:sz w:val="24"/>
          <w:szCs w:val="24"/>
        </w:rPr>
        <w:t>,</w:t>
      </w:r>
      <w:r w:rsidR="00A2760A">
        <w:rPr>
          <w:rFonts w:ascii="Times New Roman" w:eastAsia="Times New Roman" w:hAnsi="Times New Roman" w:cs="Times New Roman"/>
          <w:sz w:val="24"/>
          <w:szCs w:val="24"/>
        </w:rPr>
        <w:t xml:space="preserve"> 2007</w:t>
      </w:r>
      <w:r w:rsidR="00015975" w:rsidRPr="00015975">
        <w:rPr>
          <w:rFonts w:ascii="Times New Roman" w:eastAsia="Times New Roman" w:hAnsi="Times New Roman" w:cs="Times New Roman"/>
          <w:sz w:val="24"/>
          <w:szCs w:val="24"/>
        </w:rPr>
        <w:t>.</w:t>
      </w:r>
    </w:p>
    <w:p w:rsidR="00015975" w:rsidRPr="005B6D51" w:rsidRDefault="0020091B" w:rsidP="00080B0E">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Kılıçbay</w:t>
      </w:r>
      <w:proofErr w:type="spellEnd"/>
      <w:r w:rsidR="00015975" w:rsidRPr="00015975">
        <w:rPr>
          <w:rFonts w:ascii="Times New Roman" w:eastAsia="Times New Roman" w:hAnsi="Times New Roman" w:cs="Times New Roman"/>
          <w:sz w:val="24"/>
          <w:szCs w:val="24"/>
        </w:rPr>
        <w:t xml:space="preserve">, M. Ali, </w:t>
      </w:r>
      <w:r w:rsidR="00015975" w:rsidRPr="00D21279">
        <w:rPr>
          <w:rFonts w:ascii="Times New Roman" w:eastAsia="Times New Roman" w:hAnsi="Times New Roman" w:cs="Times New Roman"/>
          <w:i/>
          <w:sz w:val="24"/>
          <w:szCs w:val="24"/>
        </w:rPr>
        <w:t>Uyruktan Vatandaşa, Geçimden İktisada</w:t>
      </w:r>
      <w:r w:rsidR="00015975" w:rsidRPr="00015975">
        <w:rPr>
          <w:rFonts w:ascii="Times New Roman" w:eastAsia="Times New Roman" w:hAnsi="Times New Roman" w:cs="Times New Roman"/>
          <w:sz w:val="24"/>
          <w:szCs w:val="24"/>
        </w:rPr>
        <w:t>, İmge Yayınları, Ankara, 1996.</w:t>
      </w:r>
    </w:p>
    <w:p w:rsidR="002C190B" w:rsidRPr="00080B0E" w:rsidRDefault="0020091B" w:rsidP="00080B0E">
      <w:pPr>
        <w:spacing w:before="120" w:after="120" w:line="360" w:lineRule="auto"/>
        <w:ind w:left="567" w:hanging="567"/>
        <w:jc w:val="both"/>
      </w:pPr>
      <w:proofErr w:type="spellStart"/>
      <w:r w:rsidRPr="00015975">
        <w:rPr>
          <w:rFonts w:ascii="Times New Roman" w:eastAsia="Calibri" w:hAnsi="Times New Roman" w:cs="Times New Roman"/>
          <w:sz w:val="24"/>
          <w:szCs w:val="24"/>
        </w:rPr>
        <w:t>Kongar</w:t>
      </w:r>
      <w:proofErr w:type="spellEnd"/>
      <w:r w:rsidR="00015975" w:rsidRPr="00015975">
        <w:rPr>
          <w:rFonts w:ascii="Times New Roman" w:eastAsia="Calibri" w:hAnsi="Times New Roman" w:cs="Times New Roman"/>
          <w:sz w:val="24"/>
          <w:szCs w:val="24"/>
        </w:rPr>
        <w:t>, Emre</w:t>
      </w:r>
      <w:r w:rsidR="00015975" w:rsidRPr="00015975">
        <w:rPr>
          <w:rFonts w:ascii="Times New Roman" w:eastAsia="Calibri" w:hAnsi="Times New Roman" w:cs="Times New Roman"/>
          <w:b/>
          <w:sz w:val="24"/>
          <w:szCs w:val="24"/>
        </w:rPr>
        <w:t xml:space="preserve">, </w:t>
      </w:r>
      <w:r w:rsidR="00015975" w:rsidRPr="00D21279">
        <w:rPr>
          <w:rFonts w:ascii="Times New Roman" w:eastAsia="Calibri" w:hAnsi="Times New Roman" w:cs="Times New Roman"/>
          <w:i/>
          <w:sz w:val="24"/>
          <w:szCs w:val="24"/>
        </w:rPr>
        <w:t>Toplumsal Değişme Kuramları ve Türkiye Gerçeği</w:t>
      </w:r>
      <w:r w:rsidR="00015975" w:rsidRPr="00015975">
        <w:rPr>
          <w:rFonts w:ascii="Times New Roman" w:eastAsia="Calibri" w:hAnsi="Times New Roman" w:cs="Times New Roman"/>
          <w:sz w:val="24"/>
          <w:szCs w:val="24"/>
        </w:rPr>
        <w:t>, Remzi Kitapevi, İstanbul,</w:t>
      </w:r>
      <w:r w:rsidR="00C27C97">
        <w:rPr>
          <w:rFonts w:ascii="Times New Roman" w:eastAsia="Calibri" w:hAnsi="Times New Roman" w:cs="Times New Roman"/>
          <w:sz w:val="24"/>
          <w:szCs w:val="24"/>
        </w:rPr>
        <w:t xml:space="preserve"> </w:t>
      </w:r>
      <w:r w:rsidR="00015975" w:rsidRPr="00015975">
        <w:rPr>
          <w:rFonts w:ascii="Times New Roman" w:eastAsia="Calibri" w:hAnsi="Times New Roman" w:cs="Times New Roman"/>
          <w:sz w:val="24"/>
          <w:szCs w:val="24"/>
        </w:rPr>
        <w:t>1981.</w:t>
      </w:r>
    </w:p>
    <w:p w:rsidR="00D91409" w:rsidRDefault="0020091B" w:rsidP="00907E44">
      <w:pPr>
        <w:spacing w:before="120" w:after="120" w:line="360" w:lineRule="auto"/>
        <w:ind w:left="567" w:hanging="567"/>
        <w:jc w:val="both"/>
        <w:rPr>
          <w:rFonts w:ascii="Times New Roman" w:eastAsia="Calibri" w:hAnsi="Times New Roman" w:cs="Times New Roman"/>
          <w:sz w:val="24"/>
          <w:szCs w:val="24"/>
        </w:rPr>
      </w:pPr>
      <w:proofErr w:type="spellStart"/>
      <w:r>
        <w:rPr>
          <w:rFonts w:ascii="Times New Roman" w:hAnsi="Times New Roman" w:cs="Times New Roman"/>
          <w:sz w:val="24"/>
          <w:szCs w:val="24"/>
          <w:shd w:val="clear" w:color="auto" w:fill="FFFFFF"/>
        </w:rPr>
        <w:t>Koppers</w:t>
      </w:r>
      <w:proofErr w:type="spellEnd"/>
      <w:r w:rsidR="00B977AB">
        <w:rPr>
          <w:rFonts w:ascii="Times New Roman" w:hAnsi="Times New Roman" w:cs="Times New Roman"/>
          <w:sz w:val="24"/>
          <w:szCs w:val="24"/>
          <w:shd w:val="clear" w:color="auto" w:fill="FFFFFF"/>
        </w:rPr>
        <w:t xml:space="preserve">, Wilhelm, </w:t>
      </w:r>
      <w:r w:rsidR="00D21279">
        <w:rPr>
          <w:rFonts w:ascii="Times New Roman" w:hAnsi="Times New Roman" w:cs="Times New Roman"/>
          <w:sz w:val="24"/>
          <w:szCs w:val="24"/>
          <w:shd w:val="clear" w:color="auto" w:fill="FFFFFF"/>
        </w:rPr>
        <w:t>“</w:t>
      </w:r>
      <w:hyperlink r:id="rId20" w:tgtFrame="_blank" w:history="1">
        <w:r w:rsidR="00D21279">
          <w:rPr>
            <w:rStyle w:val="Kpr"/>
            <w:rFonts w:ascii="Times New Roman" w:hAnsi="Times New Roman" w:cs="Times New Roman"/>
            <w:color w:val="auto"/>
            <w:sz w:val="24"/>
            <w:szCs w:val="24"/>
            <w:u w:val="none"/>
            <w:shd w:val="clear" w:color="auto" w:fill="FFFFFF"/>
          </w:rPr>
          <w:t>Halk Bilgisi ve C</w:t>
        </w:r>
        <w:r w:rsidR="002C190B" w:rsidRPr="00D21279">
          <w:rPr>
            <w:rStyle w:val="Kpr"/>
            <w:rFonts w:ascii="Times New Roman" w:hAnsi="Times New Roman" w:cs="Times New Roman"/>
            <w:color w:val="auto"/>
            <w:sz w:val="24"/>
            <w:szCs w:val="24"/>
            <w:u w:val="none"/>
            <w:shd w:val="clear" w:color="auto" w:fill="FFFFFF"/>
          </w:rPr>
          <w:t>ihanşümul</w:t>
        </w:r>
        <w:r w:rsidR="00D21279">
          <w:rPr>
            <w:rStyle w:val="Kpr"/>
            <w:rFonts w:ascii="Times New Roman" w:hAnsi="Times New Roman" w:cs="Times New Roman"/>
            <w:color w:val="auto"/>
            <w:sz w:val="24"/>
            <w:szCs w:val="24"/>
            <w:u w:val="none"/>
            <w:shd w:val="clear" w:color="auto" w:fill="FFFFFF"/>
          </w:rPr>
          <w:t xml:space="preserve"> Tarih Tetkiki K</w:t>
        </w:r>
        <w:r w:rsidR="002C190B" w:rsidRPr="00D21279">
          <w:rPr>
            <w:rStyle w:val="Kpr"/>
            <w:rFonts w:ascii="Times New Roman" w:hAnsi="Times New Roman" w:cs="Times New Roman"/>
            <w:color w:val="auto"/>
            <w:sz w:val="24"/>
            <w:szCs w:val="24"/>
            <w:u w:val="none"/>
            <w:shd w:val="clear" w:color="auto" w:fill="FFFFFF"/>
          </w:rPr>
          <w:t xml:space="preserve">arşısında Öz Türklük ve Öz </w:t>
        </w:r>
        <w:proofErr w:type="spellStart"/>
        <w:r w:rsidR="002C190B" w:rsidRPr="00D21279">
          <w:rPr>
            <w:rStyle w:val="Kpr"/>
            <w:rFonts w:ascii="Times New Roman" w:hAnsi="Times New Roman" w:cs="Times New Roman"/>
            <w:color w:val="auto"/>
            <w:sz w:val="24"/>
            <w:szCs w:val="24"/>
            <w:u w:val="none"/>
            <w:shd w:val="clear" w:color="auto" w:fill="FFFFFF"/>
          </w:rPr>
          <w:t>İndo</w:t>
        </w:r>
        <w:proofErr w:type="spellEnd"/>
        <w:r w:rsidR="002C190B" w:rsidRPr="00D21279">
          <w:rPr>
            <w:rStyle w:val="Kpr"/>
            <w:rFonts w:ascii="Times New Roman" w:hAnsi="Times New Roman" w:cs="Times New Roman"/>
            <w:color w:val="auto"/>
            <w:sz w:val="24"/>
            <w:szCs w:val="24"/>
            <w:u w:val="none"/>
            <w:shd w:val="clear" w:color="auto" w:fill="FFFFFF"/>
          </w:rPr>
          <w:t>-Germenlik</w:t>
        </w:r>
      </w:hyperlink>
      <w:r w:rsidR="00D21279">
        <w:t>”</w:t>
      </w:r>
      <w:r w:rsidR="002C190B" w:rsidRPr="002C190B">
        <w:rPr>
          <w:rFonts w:ascii="Times New Roman" w:hAnsi="Times New Roman" w:cs="Times New Roman"/>
          <w:i/>
          <w:sz w:val="24"/>
          <w:szCs w:val="24"/>
        </w:rPr>
        <w:t xml:space="preserve">, </w:t>
      </w:r>
      <w:r w:rsidR="002C190B" w:rsidRPr="00D21279">
        <w:rPr>
          <w:rFonts w:ascii="Times New Roman" w:hAnsi="Times New Roman" w:cs="Times New Roman"/>
          <w:i/>
          <w:sz w:val="24"/>
          <w:szCs w:val="24"/>
        </w:rPr>
        <w:t>İkinci Türk Tarih Kongresi</w:t>
      </w:r>
      <w:r w:rsidR="003D09E4" w:rsidRPr="00D21279">
        <w:rPr>
          <w:rFonts w:ascii="Times New Roman" w:hAnsi="Times New Roman" w:cs="Times New Roman"/>
          <w:i/>
          <w:sz w:val="24"/>
          <w:szCs w:val="24"/>
        </w:rPr>
        <w:t xml:space="preserve"> 20-25 Eylül </w:t>
      </w:r>
      <w:r w:rsidR="002C190B" w:rsidRPr="00D21279">
        <w:rPr>
          <w:rFonts w:ascii="Times New Roman" w:hAnsi="Times New Roman" w:cs="Times New Roman"/>
          <w:i/>
          <w:sz w:val="24"/>
          <w:szCs w:val="24"/>
        </w:rPr>
        <w:t>1937,</w:t>
      </w:r>
      <w:r w:rsidR="003D09E4" w:rsidRPr="00D21279">
        <w:rPr>
          <w:rFonts w:ascii="Times New Roman" w:hAnsi="Times New Roman" w:cs="Times New Roman"/>
          <w:i/>
          <w:sz w:val="24"/>
          <w:szCs w:val="24"/>
        </w:rPr>
        <w:t xml:space="preserve"> </w:t>
      </w:r>
      <w:r w:rsidR="002C190B" w:rsidRPr="00D21279">
        <w:rPr>
          <w:rFonts w:ascii="Times New Roman" w:hAnsi="Times New Roman" w:cs="Times New Roman"/>
          <w:i/>
          <w:sz w:val="24"/>
          <w:szCs w:val="24"/>
        </w:rPr>
        <w:t>Kongrenin Çalışmaları ve Kongreye Sunulan Tebliğler</w:t>
      </w:r>
      <w:r w:rsidR="002C190B" w:rsidRPr="002C190B">
        <w:rPr>
          <w:rFonts w:ascii="Times New Roman" w:hAnsi="Times New Roman" w:cs="Times New Roman"/>
          <w:sz w:val="24"/>
          <w:szCs w:val="24"/>
        </w:rPr>
        <w:t>, Kenan Matbaası, İstanbul, 1943</w:t>
      </w:r>
      <w:r w:rsidR="002C190B">
        <w:rPr>
          <w:rFonts w:ascii="Times New Roman" w:hAnsi="Times New Roman" w:cs="Times New Roman"/>
          <w:sz w:val="24"/>
          <w:szCs w:val="24"/>
        </w:rPr>
        <w:t>.</w:t>
      </w:r>
    </w:p>
    <w:p w:rsidR="00285A3B" w:rsidRPr="00080B0E" w:rsidRDefault="0020091B" w:rsidP="00080B0E">
      <w:pPr>
        <w:spacing w:before="120" w:after="120" w:line="360" w:lineRule="auto"/>
        <w:ind w:left="567" w:hanging="567"/>
        <w:jc w:val="both"/>
        <w:rPr>
          <w:rFonts w:ascii="Times New Roman" w:hAnsi="Times New Roman" w:cs="Times New Roman"/>
          <w:sz w:val="24"/>
          <w:szCs w:val="24"/>
        </w:rPr>
      </w:pPr>
      <w:proofErr w:type="spellStart"/>
      <w:r w:rsidRPr="0026479C">
        <w:rPr>
          <w:rFonts w:ascii="Times New Roman" w:hAnsi="Times New Roman" w:cs="Times New Roman"/>
          <w:sz w:val="24"/>
          <w:szCs w:val="24"/>
        </w:rPr>
        <w:t>Koşay</w:t>
      </w:r>
      <w:proofErr w:type="spellEnd"/>
      <w:r>
        <w:rPr>
          <w:rFonts w:ascii="Times New Roman" w:hAnsi="Times New Roman" w:cs="Times New Roman"/>
          <w:sz w:val="24"/>
          <w:szCs w:val="24"/>
        </w:rPr>
        <w:t>,</w:t>
      </w:r>
      <w:r w:rsidR="0026479C" w:rsidRPr="0026479C">
        <w:rPr>
          <w:rFonts w:ascii="Times New Roman" w:hAnsi="Times New Roman" w:cs="Times New Roman"/>
          <w:sz w:val="24"/>
          <w:szCs w:val="24"/>
        </w:rPr>
        <w:t xml:space="preserve"> Hamit Zübeyir, </w:t>
      </w:r>
      <w:r w:rsidR="00D21279">
        <w:rPr>
          <w:rFonts w:ascii="Times New Roman" w:hAnsi="Times New Roman" w:cs="Times New Roman"/>
          <w:sz w:val="24"/>
          <w:szCs w:val="24"/>
        </w:rPr>
        <w:t>“</w:t>
      </w:r>
      <w:r w:rsidR="0026479C" w:rsidRPr="00D21279">
        <w:rPr>
          <w:rFonts w:ascii="Times New Roman" w:hAnsi="Times New Roman" w:cs="Times New Roman"/>
          <w:sz w:val="24"/>
          <w:szCs w:val="24"/>
        </w:rPr>
        <w:t>Türk Ta</w:t>
      </w:r>
      <w:r w:rsidR="00E76158" w:rsidRPr="00D21279">
        <w:rPr>
          <w:rFonts w:ascii="Times New Roman" w:hAnsi="Times New Roman" w:cs="Times New Roman"/>
          <w:sz w:val="24"/>
          <w:szCs w:val="24"/>
        </w:rPr>
        <w:t>rih Kurumu Tarafından Alacahöyü</w:t>
      </w:r>
      <w:r w:rsidR="0026479C" w:rsidRPr="00D21279">
        <w:rPr>
          <w:rFonts w:ascii="Times New Roman" w:hAnsi="Times New Roman" w:cs="Times New Roman"/>
          <w:sz w:val="24"/>
          <w:szCs w:val="24"/>
        </w:rPr>
        <w:t>k</w:t>
      </w:r>
      <w:r w:rsidR="00E76158" w:rsidRPr="00D21279">
        <w:rPr>
          <w:rFonts w:ascii="Times New Roman" w:hAnsi="Times New Roman" w:cs="Times New Roman"/>
          <w:sz w:val="24"/>
          <w:szCs w:val="24"/>
        </w:rPr>
        <w:t>’</w:t>
      </w:r>
      <w:r w:rsidR="0026479C" w:rsidRPr="00D21279">
        <w:rPr>
          <w:rFonts w:ascii="Times New Roman" w:hAnsi="Times New Roman" w:cs="Times New Roman"/>
          <w:sz w:val="24"/>
          <w:szCs w:val="24"/>
        </w:rPr>
        <w:t>te Yaptırılan Hafriyatta Elde Edilen Neticeler</w:t>
      </w:r>
      <w:r w:rsidR="00D21279">
        <w:rPr>
          <w:rFonts w:ascii="Times New Roman" w:hAnsi="Times New Roman" w:cs="Times New Roman"/>
          <w:sz w:val="24"/>
          <w:szCs w:val="24"/>
        </w:rPr>
        <w:t>”,</w:t>
      </w:r>
      <w:r w:rsidR="0026479C" w:rsidRPr="0026479C">
        <w:rPr>
          <w:rFonts w:ascii="Times New Roman" w:hAnsi="Times New Roman" w:cs="Times New Roman"/>
          <w:sz w:val="24"/>
          <w:szCs w:val="24"/>
        </w:rPr>
        <w:t xml:space="preserve"> </w:t>
      </w:r>
      <w:r w:rsidR="0026479C" w:rsidRPr="00D21279">
        <w:rPr>
          <w:rFonts w:ascii="Times New Roman" w:hAnsi="Times New Roman" w:cs="Times New Roman"/>
          <w:i/>
          <w:sz w:val="24"/>
          <w:szCs w:val="24"/>
        </w:rPr>
        <w:t>İkinci Türk Tarih Kongresi</w:t>
      </w:r>
      <w:r w:rsidR="003D09E4" w:rsidRPr="00D21279">
        <w:rPr>
          <w:rFonts w:ascii="Times New Roman" w:hAnsi="Times New Roman" w:cs="Times New Roman"/>
          <w:i/>
          <w:sz w:val="24"/>
          <w:szCs w:val="24"/>
        </w:rPr>
        <w:t xml:space="preserve"> 20-25 Eylül </w:t>
      </w:r>
      <w:r w:rsidR="0026479C" w:rsidRPr="00D21279">
        <w:rPr>
          <w:rFonts w:ascii="Times New Roman" w:hAnsi="Times New Roman" w:cs="Times New Roman"/>
          <w:i/>
          <w:sz w:val="24"/>
          <w:szCs w:val="24"/>
        </w:rPr>
        <w:t>1937,</w:t>
      </w:r>
      <w:r w:rsidR="003D09E4" w:rsidRPr="00D21279">
        <w:rPr>
          <w:rFonts w:ascii="Times New Roman" w:hAnsi="Times New Roman" w:cs="Times New Roman"/>
          <w:i/>
          <w:sz w:val="24"/>
          <w:szCs w:val="24"/>
        </w:rPr>
        <w:t xml:space="preserve"> </w:t>
      </w:r>
      <w:r w:rsidR="0026479C" w:rsidRPr="00D21279">
        <w:rPr>
          <w:rFonts w:ascii="Times New Roman" w:hAnsi="Times New Roman" w:cs="Times New Roman"/>
          <w:i/>
          <w:sz w:val="24"/>
          <w:szCs w:val="24"/>
        </w:rPr>
        <w:t>Kongrenin Çalışmaları ve Kongreye Sunulan Tebliğler</w:t>
      </w:r>
      <w:r w:rsidR="0026479C" w:rsidRPr="0026479C">
        <w:rPr>
          <w:rFonts w:ascii="Times New Roman" w:hAnsi="Times New Roman" w:cs="Times New Roman"/>
          <w:sz w:val="24"/>
          <w:szCs w:val="24"/>
        </w:rPr>
        <w:t>, Kenan Matbaası, İstanbul, 1943</w:t>
      </w:r>
      <w:r w:rsidR="0026479C">
        <w:rPr>
          <w:rFonts w:ascii="Times New Roman" w:hAnsi="Times New Roman" w:cs="Times New Roman"/>
          <w:sz w:val="24"/>
          <w:szCs w:val="24"/>
        </w:rPr>
        <w:t>.</w:t>
      </w:r>
    </w:p>
    <w:p w:rsidR="00285A3B" w:rsidRPr="00015975" w:rsidRDefault="00015975"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lang w:eastAsia="tr-TR"/>
        </w:rPr>
        <w:t xml:space="preserve">KÖKEN, Nevzat, </w:t>
      </w:r>
      <w:r w:rsidRPr="005A4AE5">
        <w:rPr>
          <w:rFonts w:ascii="Times New Roman" w:eastAsia="Times New Roman" w:hAnsi="Times New Roman" w:cs="Times New Roman"/>
          <w:bCs/>
          <w:i/>
          <w:sz w:val="24"/>
          <w:szCs w:val="24"/>
          <w:lang w:eastAsia="tr-TR"/>
        </w:rPr>
        <w:t>Cumhuriyet Dönemi Tarih Anlayışları ve Tarih Eğitimi (1923-1960),</w:t>
      </w:r>
      <w:r w:rsidRPr="00015975">
        <w:rPr>
          <w:rFonts w:ascii="Times New Roman" w:eastAsia="Times New Roman" w:hAnsi="Times New Roman" w:cs="Times New Roman"/>
          <w:b/>
          <w:bCs/>
          <w:sz w:val="24"/>
          <w:szCs w:val="24"/>
          <w:lang w:eastAsia="tr-TR"/>
        </w:rPr>
        <w:t xml:space="preserve"> </w:t>
      </w:r>
      <w:r w:rsidR="005A4AE5">
        <w:rPr>
          <w:rFonts w:ascii="Times New Roman" w:eastAsia="Times New Roman" w:hAnsi="Times New Roman" w:cs="Times New Roman"/>
          <w:b/>
          <w:bCs/>
          <w:sz w:val="24"/>
          <w:szCs w:val="24"/>
          <w:lang w:eastAsia="tr-TR"/>
        </w:rPr>
        <w:t>(</w:t>
      </w:r>
      <w:r w:rsidR="005A4AE5">
        <w:rPr>
          <w:rFonts w:ascii="Times New Roman" w:eastAsia="Times New Roman" w:hAnsi="Times New Roman" w:cs="Times New Roman"/>
          <w:sz w:val="24"/>
          <w:szCs w:val="24"/>
          <w:lang w:eastAsia="tr-TR"/>
        </w:rPr>
        <w:t>Yayım</w:t>
      </w:r>
      <w:r w:rsidR="005A4AE5" w:rsidRPr="00015975">
        <w:rPr>
          <w:rFonts w:ascii="Times New Roman" w:eastAsia="Times New Roman" w:hAnsi="Times New Roman" w:cs="Times New Roman"/>
          <w:sz w:val="24"/>
          <w:szCs w:val="24"/>
          <w:lang w:eastAsia="tr-TR"/>
        </w:rPr>
        <w:t>lanmamış Dokt</w:t>
      </w:r>
      <w:r w:rsidR="005A4AE5">
        <w:rPr>
          <w:rFonts w:ascii="Times New Roman" w:eastAsia="Times New Roman" w:hAnsi="Times New Roman" w:cs="Times New Roman"/>
          <w:sz w:val="24"/>
          <w:szCs w:val="24"/>
          <w:lang w:eastAsia="tr-TR"/>
        </w:rPr>
        <w:t>ora Tezi),</w:t>
      </w:r>
      <w:r w:rsidR="005A4AE5" w:rsidRPr="00015975">
        <w:rPr>
          <w:rFonts w:ascii="Times New Roman" w:eastAsia="Times New Roman" w:hAnsi="Times New Roman" w:cs="Times New Roman"/>
          <w:sz w:val="24"/>
          <w:szCs w:val="24"/>
          <w:lang w:eastAsia="tr-TR"/>
        </w:rPr>
        <w:t xml:space="preserve"> </w:t>
      </w:r>
      <w:r w:rsidRPr="00015975">
        <w:rPr>
          <w:rFonts w:ascii="Times New Roman" w:eastAsia="Times New Roman" w:hAnsi="Times New Roman" w:cs="Times New Roman"/>
          <w:sz w:val="24"/>
          <w:szCs w:val="24"/>
          <w:lang w:eastAsia="tr-TR"/>
        </w:rPr>
        <w:t>Süleyman Demirel Üniversitesi, Sosyal Bilimle</w:t>
      </w:r>
      <w:r w:rsidR="00B328E2">
        <w:rPr>
          <w:rFonts w:ascii="Times New Roman" w:eastAsia="Times New Roman" w:hAnsi="Times New Roman" w:cs="Times New Roman"/>
          <w:sz w:val="24"/>
          <w:szCs w:val="24"/>
          <w:lang w:eastAsia="tr-TR"/>
        </w:rPr>
        <w:t>r Enstitüsü</w:t>
      </w:r>
      <w:r w:rsidR="00D25E13">
        <w:rPr>
          <w:rFonts w:ascii="Times New Roman" w:eastAsia="Times New Roman" w:hAnsi="Times New Roman" w:cs="Times New Roman"/>
          <w:sz w:val="24"/>
          <w:szCs w:val="24"/>
          <w:lang w:eastAsia="tr-TR"/>
        </w:rPr>
        <w:t xml:space="preserve">, </w:t>
      </w:r>
      <w:r w:rsidRPr="00015975">
        <w:rPr>
          <w:rFonts w:ascii="Times New Roman" w:eastAsia="Times New Roman" w:hAnsi="Times New Roman" w:cs="Times New Roman"/>
          <w:sz w:val="24"/>
          <w:szCs w:val="24"/>
          <w:lang w:eastAsia="tr-TR"/>
        </w:rPr>
        <w:t xml:space="preserve"> </w:t>
      </w:r>
      <w:r w:rsidR="00D25E13">
        <w:rPr>
          <w:rFonts w:ascii="Times New Roman" w:eastAsia="Times New Roman" w:hAnsi="Times New Roman" w:cs="Times New Roman"/>
          <w:sz w:val="24"/>
          <w:szCs w:val="24"/>
          <w:lang w:eastAsia="tr-TR"/>
        </w:rPr>
        <w:t xml:space="preserve">Isparta, </w:t>
      </w:r>
      <w:r w:rsidRPr="00015975">
        <w:rPr>
          <w:rFonts w:ascii="Times New Roman" w:eastAsia="Times New Roman" w:hAnsi="Times New Roman" w:cs="Times New Roman"/>
          <w:sz w:val="24"/>
          <w:szCs w:val="24"/>
          <w:lang w:eastAsia="tr-TR"/>
        </w:rPr>
        <w:t>2002.</w:t>
      </w:r>
    </w:p>
    <w:p w:rsidR="00285A3B" w:rsidRDefault="0020091B" w:rsidP="00080B0E">
      <w:pPr>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Times New Roman" w:hAnsi="Times New Roman" w:cs="Times New Roman"/>
          <w:sz w:val="24"/>
          <w:szCs w:val="24"/>
          <w:lang w:eastAsia="tr-TR"/>
        </w:rPr>
        <w:lastRenderedPageBreak/>
        <w:t>Köprülü</w:t>
      </w:r>
      <w:r w:rsidR="00015975" w:rsidRPr="00015975">
        <w:rPr>
          <w:rFonts w:ascii="Times New Roman" w:eastAsia="Times New Roman" w:hAnsi="Times New Roman" w:cs="Times New Roman"/>
          <w:sz w:val="24"/>
          <w:szCs w:val="24"/>
          <w:lang w:eastAsia="tr-TR"/>
        </w:rPr>
        <w:t xml:space="preserve">, </w:t>
      </w:r>
      <w:r w:rsidR="00126149">
        <w:rPr>
          <w:rFonts w:ascii="Times New Roman" w:eastAsia="Times New Roman" w:hAnsi="Times New Roman" w:cs="Times New Roman"/>
          <w:sz w:val="24"/>
          <w:szCs w:val="24"/>
          <w:lang w:eastAsia="tr-TR"/>
        </w:rPr>
        <w:t>M.</w:t>
      </w:r>
      <w:r w:rsidR="00AC0B09">
        <w:rPr>
          <w:rFonts w:ascii="Times New Roman" w:eastAsia="Times New Roman" w:hAnsi="Times New Roman" w:cs="Times New Roman"/>
          <w:sz w:val="24"/>
          <w:szCs w:val="24"/>
          <w:lang w:eastAsia="tr-TR"/>
        </w:rPr>
        <w:t xml:space="preserve"> </w:t>
      </w:r>
      <w:proofErr w:type="spellStart"/>
      <w:r w:rsidR="00CB1562">
        <w:rPr>
          <w:rFonts w:ascii="Times New Roman" w:eastAsia="Times New Roman" w:hAnsi="Times New Roman" w:cs="Times New Roman"/>
          <w:sz w:val="24"/>
          <w:szCs w:val="24"/>
          <w:lang w:eastAsia="tr-TR"/>
        </w:rPr>
        <w:t>Fuad</w:t>
      </w:r>
      <w:proofErr w:type="spellEnd"/>
      <w:r w:rsidR="00015975" w:rsidRPr="00015975">
        <w:rPr>
          <w:rFonts w:ascii="Times New Roman" w:eastAsia="Times New Roman" w:hAnsi="Times New Roman" w:cs="Times New Roman"/>
          <w:sz w:val="24"/>
          <w:szCs w:val="24"/>
          <w:lang w:eastAsia="tr-TR"/>
        </w:rPr>
        <w:t xml:space="preserve">,  </w:t>
      </w:r>
      <w:r w:rsidR="005A4AE5" w:rsidRPr="005A4AE5">
        <w:rPr>
          <w:rFonts w:ascii="Times New Roman" w:eastAsia="Times New Roman" w:hAnsi="Times New Roman" w:cs="Times New Roman"/>
          <w:sz w:val="24"/>
          <w:szCs w:val="24"/>
          <w:lang w:eastAsia="tr-TR"/>
        </w:rPr>
        <w:t>“</w:t>
      </w:r>
      <w:r w:rsidR="001E005C" w:rsidRPr="005A4AE5">
        <w:rPr>
          <w:rFonts w:ascii="Times New Roman" w:eastAsia="Times New Roman" w:hAnsi="Times New Roman" w:cs="Times New Roman"/>
          <w:sz w:val="24"/>
          <w:szCs w:val="24"/>
          <w:lang w:eastAsia="tr-TR"/>
        </w:rPr>
        <w:t>Türk Tarihi Hakkında Bazı Umumi Meseleler</w:t>
      </w:r>
      <w:r w:rsidR="005A4AE5" w:rsidRPr="005A4AE5">
        <w:rPr>
          <w:rFonts w:ascii="Times New Roman" w:eastAsia="Times New Roman" w:hAnsi="Times New Roman" w:cs="Times New Roman"/>
          <w:sz w:val="24"/>
          <w:szCs w:val="24"/>
          <w:lang w:eastAsia="tr-TR"/>
        </w:rPr>
        <w:t>”</w:t>
      </w:r>
      <w:r w:rsidR="00015975" w:rsidRPr="005A4AE5">
        <w:rPr>
          <w:rFonts w:ascii="Times New Roman" w:eastAsia="Times New Roman" w:hAnsi="Times New Roman" w:cs="Times New Roman"/>
          <w:sz w:val="24"/>
          <w:szCs w:val="24"/>
          <w:lang w:eastAsia="tr-TR"/>
        </w:rPr>
        <w:t>,</w:t>
      </w:r>
      <w:r w:rsidR="003D09E4" w:rsidRPr="005A4AE5">
        <w:rPr>
          <w:rFonts w:ascii="Times New Roman" w:eastAsia="Times New Roman" w:hAnsi="Times New Roman" w:cs="Times New Roman"/>
          <w:b/>
          <w:sz w:val="24"/>
          <w:szCs w:val="24"/>
        </w:rPr>
        <w:t xml:space="preserve"> </w:t>
      </w:r>
      <w:r w:rsidR="004B1E48" w:rsidRPr="005A4AE5">
        <w:rPr>
          <w:rFonts w:ascii="Times New Roman" w:eastAsia="Times New Roman" w:hAnsi="Times New Roman" w:cs="Times New Roman"/>
          <w:i/>
          <w:sz w:val="24"/>
          <w:szCs w:val="24"/>
        </w:rPr>
        <w:t>Birinci Türk</w:t>
      </w:r>
      <w:r w:rsidR="003D09E4" w:rsidRPr="005A4AE5">
        <w:rPr>
          <w:rFonts w:ascii="Times New Roman" w:eastAsia="Times New Roman" w:hAnsi="Times New Roman" w:cs="Times New Roman"/>
          <w:i/>
          <w:sz w:val="24"/>
          <w:szCs w:val="24"/>
        </w:rPr>
        <w:t xml:space="preserve"> </w:t>
      </w:r>
      <w:r w:rsidR="007A05FC" w:rsidRPr="005A4AE5">
        <w:rPr>
          <w:rFonts w:ascii="Times New Roman" w:eastAsia="Times New Roman" w:hAnsi="Times New Roman" w:cs="Times New Roman"/>
          <w:i/>
          <w:sz w:val="24"/>
          <w:szCs w:val="24"/>
          <w:lang w:eastAsia="tr-TR"/>
        </w:rPr>
        <w:t xml:space="preserve">Tarih Kongresi, </w:t>
      </w:r>
      <w:r w:rsidR="00CB57EE" w:rsidRPr="005A4AE5">
        <w:rPr>
          <w:rFonts w:ascii="Times New Roman" w:eastAsia="Times New Roman" w:hAnsi="Times New Roman" w:cs="Times New Roman"/>
          <w:i/>
          <w:sz w:val="24"/>
          <w:szCs w:val="24"/>
          <w:lang w:eastAsia="tr-TR"/>
        </w:rPr>
        <w:t xml:space="preserve">Konferanslar Müzakere Zabıtları, </w:t>
      </w:r>
      <w:r w:rsidR="000F6DE3" w:rsidRPr="005A4AE5">
        <w:rPr>
          <w:rFonts w:ascii="Times New Roman" w:eastAsia="Times New Roman" w:hAnsi="Times New Roman" w:cs="Times New Roman"/>
          <w:i/>
          <w:sz w:val="24"/>
          <w:szCs w:val="24"/>
          <w:lang w:eastAsia="tr-TR"/>
        </w:rPr>
        <w:t>2-</w:t>
      </w:r>
      <w:r w:rsidR="007A05FC" w:rsidRPr="005A4AE5">
        <w:rPr>
          <w:rFonts w:ascii="Times New Roman" w:eastAsia="Times New Roman" w:hAnsi="Times New Roman" w:cs="Times New Roman"/>
          <w:i/>
          <w:sz w:val="24"/>
          <w:szCs w:val="24"/>
          <w:lang w:eastAsia="tr-TR"/>
        </w:rPr>
        <w:t>11 Temmuz 1932</w:t>
      </w:r>
      <w:r w:rsidR="00DF59A5">
        <w:rPr>
          <w:rFonts w:ascii="Times New Roman" w:eastAsia="Times New Roman" w:hAnsi="Times New Roman" w:cs="Times New Roman"/>
          <w:sz w:val="24"/>
          <w:szCs w:val="24"/>
          <w:lang w:eastAsia="tr-TR"/>
        </w:rPr>
        <w:t>,</w:t>
      </w:r>
      <w:r w:rsidR="007A05FC">
        <w:rPr>
          <w:rFonts w:ascii="Times New Roman" w:eastAsia="Times New Roman" w:hAnsi="Times New Roman" w:cs="Times New Roman"/>
          <w:sz w:val="24"/>
          <w:szCs w:val="24"/>
          <w:lang w:eastAsia="tr-TR"/>
        </w:rPr>
        <w:t xml:space="preserve"> TTK Basımevi, </w:t>
      </w:r>
      <w:r w:rsidR="007A05FC" w:rsidRPr="0015407D">
        <w:rPr>
          <w:rFonts w:ascii="Times New Roman" w:eastAsia="Times New Roman" w:hAnsi="Times New Roman" w:cs="Times New Roman"/>
          <w:sz w:val="24"/>
          <w:szCs w:val="24"/>
          <w:lang w:eastAsia="tr-TR"/>
        </w:rPr>
        <w:t>Ankara</w:t>
      </w:r>
      <w:r w:rsidR="007A05FC">
        <w:rPr>
          <w:rFonts w:ascii="Times New Roman" w:eastAsia="Times New Roman" w:hAnsi="Times New Roman" w:cs="Times New Roman"/>
          <w:sz w:val="24"/>
          <w:szCs w:val="24"/>
          <w:lang w:eastAsia="tr-TR"/>
        </w:rPr>
        <w:t>, 2010.</w:t>
      </w:r>
    </w:p>
    <w:p w:rsidR="00285A3B" w:rsidRPr="007A05FC" w:rsidRDefault="007A05FC" w:rsidP="00080B0E">
      <w:pPr>
        <w:autoSpaceDE w:val="0"/>
        <w:autoSpaceDN w:val="0"/>
        <w:adjustRightInd w:val="0"/>
        <w:spacing w:before="120" w:after="120" w:line="360" w:lineRule="auto"/>
        <w:ind w:left="567" w:hanging="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w:t>
      </w:r>
      <w:r w:rsidR="00103C5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5A4AE5" w:rsidRPr="005A4AE5">
        <w:rPr>
          <w:rFonts w:ascii="Times New Roman" w:eastAsia="Times New Roman" w:hAnsi="Times New Roman" w:cs="Times New Roman"/>
          <w:color w:val="000000"/>
          <w:sz w:val="24"/>
          <w:szCs w:val="24"/>
        </w:rPr>
        <w:t>“</w:t>
      </w:r>
      <w:proofErr w:type="spellStart"/>
      <w:r w:rsidRPr="005A4AE5">
        <w:rPr>
          <w:rFonts w:ascii="Times New Roman" w:hAnsi="Times New Roman" w:cs="Times New Roman"/>
          <w:iCs/>
          <w:color w:val="000000"/>
          <w:sz w:val="24"/>
          <w:szCs w:val="24"/>
        </w:rPr>
        <w:t>Ortazaman</w:t>
      </w:r>
      <w:proofErr w:type="spellEnd"/>
      <w:r w:rsidRPr="005A4AE5">
        <w:rPr>
          <w:rFonts w:ascii="Times New Roman" w:hAnsi="Times New Roman" w:cs="Times New Roman"/>
          <w:iCs/>
          <w:color w:val="000000"/>
          <w:sz w:val="24"/>
          <w:szCs w:val="24"/>
        </w:rPr>
        <w:t xml:space="preserve"> Türk Hukuki Müesseslerinin Tarihi Geli</w:t>
      </w:r>
      <w:r w:rsidRPr="005A4AE5">
        <w:rPr>
          <w:rFonts w:ascii="Times New Roman" w:hAnsi="Times New Roman" w:cs="Times New Roman"/>
          <w:color w:val="000000"/>
          <w:sz w:val="24"/>
          <w:szCs w:val="24"/>
        </w:rPr>
        <w:t>ş</w:t>
      </w:r>
      <w:r w:rsidRPr="005A4AE5">
        <w:rPr>
          <w:rFonts w:ascii="Times New Roman" w:hAnsi="Times New Roman" w:cs="Times New Roman"/>
          <w:iCs/>
          <w:color w:val="000000"/>
          <w:sz w:val="24"/>
          <w:szCs w:val="24"/>
        </w:rPr>
        <w:t>imi</w:t>
      </w:r>
      <w:r w:rsidR="005A4AE5" w:rsidRPr="005A4AE5">
        <w:rPr>
          <w:rFonts w:ascii="Times New Roman" w:hAnsi="Times New Roman" w:cs="Times New Roman"/>
          <w:iCs/>
          <w:color w:val="000000"/>
          <w:sz w:val="24"/>
          <w:szCs w:val="24"/>
        </w:rPr>
        <w:t>”</w:t>
      </w:r>
      <w:r w:rsidRPr="005A4AE5">
        <w:rPr>
          <w:rFonts w:ascii="Times New Roman" w:hAnsi="Times New Roman" w:cs="Times New Roman"/>
          <w:sz w:val="24"/>
          <w:szCs w:val="24"/>
        </w:rPr>
        <w:t xml:space="preserve">, </w:t>
      </w:r>
      <w:r w:rsidRPr="005A4AE5">
        <w:rPr>
          <w:rFonts w:ascii="Times New Roman" w:hAnsi="Times New Roman" w:cs="Times New Roman"/>
          <w:i/>
          <w:sz w:val="24"/>
          <w:szCs w:val="24"/>
        </w:rPr>
        <w:t>İkinci Türk Tarih Kongresi</w:t>
      </w:r>
      <w:r w:rsidR="003D09E4" w:rsidRPr="005A4AE5">
        <w:rPr>
          <w:rFonts w:ascii="Times New Roman" w:hAnsi="Times New Roman" w:cs="Times New Roman"/>
          <w:i/>
          <w:sz w:val="24"/>
          <w:szCs w:val="24"/>
        </w:rPr>
        <w:t xml:space="preserve"> 20-25 Eylül </w:t>
      </w:r>
      <w:r w:rsidRPr="005A4AE5">
        <w:rPr>
          <w:rFonts w:ascii="Times New Roman" w:hAnsi="Times New Roman" w:cs="Times New Roman"/>
          <w:i/>
          <w:sz w:val="24"/>
          <w:szCs w:val="24"/>
        </w:rPr>
        <w:t>1937,</w:t>
      </w:r>
      <w:r w:rsidR="003D09E4" w:rsidRPr="005A4AE5">
        <w:rPr>
          <w:rFonts w:ascii="Times New Roman" w:hAnsi="Times New Roman" w:cs="Times New Roman"/>
          <w:i/>
          <w:sz w:val="24"/>
          <w:szCs w:val="24"/>
        </w:rPr>
        <w:t xml:space="preserve"> </w:t>
      </w:r>
      <w:r w:rsidRPr="005A4AE5">
        <w:rPr>
          <w:rFonts w:ascii="Times New Roman" w:hAnsi="Times New Roman" w:cs="Times New Roman"/>
          <w:i/>
          <w:sz w:val="24"/>
          <w:szCs w:val="24"/>
        </w:rPr>
        <w:t>Kongrenin Çalışmaları ve Kongreye Sunulan Tebliğler</w:t>
      </w:r>
      <w:r w:rsidRPr="00CB1562">
        <w:rPr>
          <w:rFonts w:ascii="Times New Roman" w:hAnsi="Times New Roman" w:cs="Times New Roman"/>
          <w:sz w:val="24"/>
          <w:szCs w:val="24"/>
        </w:rPr>
        <w:t>, Kenan Matbaası, İstanbul, 1943</w:t>
      </w:r>
      <w:r>
        <w:rPr>
          <w:rFonts w:ascii="Times New Roman" w:hAnsi="Times New Roman" w:cs="Times New Roman"/>
          <w:sz w:val="24"/>
          <w:szCs w:val="24"/>
        </w:rPr>
        <w:t>.</w:t>
      </w:r>
    </w:p>
    <w:p w:rsidR="00285A3B" w:rsidRPr="00015975" w:rsidRDefault="00CC6FB2" w:rsidP="00080B0E">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03C5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015975" w:rsidRPr="005A4AE5">
        <w:rPr>
          <w:rFonts w:ascii="Times New Roman" w:eastAsia="Times New Roman" w:hAnsi="Times New Roman" w:cs="Times New Roman"/>
          <w:i/>
          <w:iCs/>
          <w:color w:val="000000"/>
          <w:sz w:val="24"/>
          <w:szCs w:val="24"/>
        </w:rPr>
        <w:t>Bizans Müesseselerinin Osmanlı Müesseslerine Tesiri</w:t>
      </w:r>
      <w:r w:rsidR="00015975" w:rsidRPr="00015975">
        <w:rPr>
          <w:rFonts w:ascii="Times New Roman" w:eastAsia="Times New Roman" w:hAnsi="Times New Roman" w:cs="Times New Roman"/>
          <w:color w:val="000000"/>
          <w:sz w:val="24"/>
          <w:szCs w:val="24"/>
        </w:rPr>
        <w:t xml:space="preserve">, </w:t>
      </w:r>
      <w:proofErr w:type="spellStart"/>
      <w:r w:rsidR="00015975" w:rsidRPr="00015975">
        <w:rPr>
          <w:rFonts w:ascii="Times New Roman" w:eastAsia="Times New Roman" w:hAnsi="Times New Roman" w:cs="Times New Roman"/>
          <w:color w:val="000000"/>
          <w:sz w:val="24"/>
          <w:szCs w:val="24"/>
        </w:rPr>
        <w:t>Ötüken</w:t>
      </w:r>
      <w:proofErr w:type="spellEnd"/>
      <w:r w:rsidR="00015975" w:rsidRPr="00015975">
        <w:rPr>
          <w:rFonts w:ascii="Times New Roman" w:eastAsia="Times New Roman" w:hAnsi="Times New Roman" w:cs="Times New Roman"/>
          <w:color w:val="000000"/>
          <w:sz w:val="24"/>
          <w:szCs w:val="24"/>
        </w:rPr>
        <w:t xml:space="preserve"> Yayınları, İstanbul, 1981.</w:t>
      </w:r>
    </w:p>
    <w:p w:rsidR="00285A3B" w:rsidRDefault="007A05FC" w:rsidP="00080B0E">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03C5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A4AE5">
        <w:rPr>
          <w:rFonts w:ascii="Times New Roman" w:eastAsia="Times New Roman" w:hAnsi="Times New Roman" w:cs="Times New Roman"/>
          <w:i/>
          <w:color w:val="000000"/>
          <w:sz w:val="24"/>
          <w:szCs w:val="24"/>
        </w:rPr>
        <w:t>Osmanlı Devletinin Kuruluşu</w:t>
      </w:r>
      <w:r w:rsidRPr="00015975">
        <w:rPr>
          <w:rFonts w:ascii="Times New Roman" w:eastAsia="Times New Roman" w:hAnsi="Times New Roman" w:cs="Times New Roman"/>
          <w:color w:val="000000"/>
          <w:sz w:val="24"/>
          <w:szCs w:val="24"/>
        </w:rPr>
        <w:t xml:space="preserve">, </w:t>
      </w:r>
      <w:proofErr w:type="spellStart"/>
      <w:r w:rsidRPr="00015975">
        <w:rPr>
          <w:rFonts w:ascii="Times New Roman" w:eastAsia="Times New Roman" w:hAnsi="Times New Roman" w:cs="Times New Roman"/>
          <w:color w:val="000000"/>
          <w:sz w:val="24"/>
          <w:szCs w:val="24"/>
        </w:rPr>
        <w:t>Ötüken</w:t>
      </w:r>
      <w:proofErr w:type="spellEnd"/>
      <w:r w:rsidRPr="00015975">
        <w:rPr>
          <w:rFonts w:ascii="Times New Roman" w:eastAsia="Times New Roman" w:hAnsi="Times New Roman" w:cs="Times New Roman"/>
          <w:color w:val="000000"/>
          <w:sz w:val="24"/>
          <w:szCs w:val="24"/>
        </w:rPr>
        <w:t xml:space="preserve"> Yayınları, İstanbul, 1981.</w:t>
      </w:r>
    </w:p>
    <w:p w:rsidR="003054AF" w:rsidRPr="00080B0E" w:rsidRDefault="0020091B" w:rsidP="00080B0E">
      <w:pPr>
        <w:autoSpaceDE w:val="0"/>
        <w:autoSpaceDN w:val="0"/>
        <w:adjustRightInd w:val="0"/>
        <w:spacing w:before="120" w:after="120" w:line="360" w:lineRule="auto"/>
        <w:ind w:left="567" w:hanging="567"/>
        <w:jc w:val="both"/>
        <w:rPr>
          <w:rFonts w:ascii="Times New Roman" w:hAnsi="Times New Roman" w:cs="Times New Roman"/>
          <w:color w:val="000000"/>
          <w:sz w:val="24"/>
          <w:szCs w:val="24"/>
        </w:rPr>
      </w:pPr>
      <w:proofErr w:type="spellStart"/>
      <w:r w:rsidRPr="003054AF">
        <w:rPr>
          <w:rFonts w:ascii="Times New Roman" w:eastAsia="Times New Roman" w:hAnsi="Times New Roman" w:cs="Times New Roman"/>
          <w:color w:val="000000"/>
          <w:sz w:val="24"/>
          <w:szCs w:val="24"/>
        </w:rPr>
        <w:t>Leca</w:t>
      </w:r>
      <w:proofErr w:type="spellEnd"/>
      <w:r w:rsidRPr="003054AF">
        <w:rPr>
          <w:rFonts w:ascii="Times New Roman" w:eastAsia="Times New Roman" w:hAnsi="Times New Roman" w:cs="Times New Roman"/>
          <w:color w:val="000000"/>
          <w:sz w:val="24"/>
          <w:szCs w:val="24"/>
        </w:rPr>
        <w:t>,</w:t>
      </w:r>
      <w:r w:rsidR="00015975" w:rsidRPr="003054AF">
        <w:rPr>
          <w:rFonts w:ascii="Times New Roman" w:eastAsia="Times New Roman" w:hAnsi="Times New Roman" w:cs="Times New Roman"/>
          <w:color w:val="000000"/>
          <w:sz w:val="24"/>
          <w:szCs w:val="24"/>
        </w:rPr>
        <w:t xml:space="preserve"> Jean, </w:t>
      </w:r>
      <w:r w:rsidR="005A4AE5" w:rsidRPr="003054AF">
        <w:rPr>
          <w:rFonts w:ascii="Times New Roman" w:eastAsia="Times New Roman" w:hAnsi="Times New Roman" w:cs="Times New Roman"/>
          <w:color w:val="000000"/>
          <w:sz w:val="24"/>
          <w:szCs w:val="24"/>
        </w:rPr>
        <w:t>“</w:t>
      </w:r>
      <w:r w:rsidR="00015975" w:rsidRPr="003054AF">
        <w:rPr>
          <w:rFonts w:ascii="Times New Roman" w:eastAsia="Times New Roman" w:hAnsi="Times New Roman" w:cs="Times New Roman"/>
          <w:color w:val="000000"/>
          <w:sz w:val="24"/>
          <w:szCs w:val="24"/>
        </w:rPr>
        <w:t>Neden Bahsediyoruz?</w:t>
      </w:r>
      <w:r w:rsidR="005A4AE5" w:rsidRPr="003054AF">
        <w:rPr>
          <w:rFonts w:ascii="Times New Roman" w:eastAsia="Times New Roman" w:hAnsi="Times New Roman" w:cs="Times New Roman"/>
          <w:color w:val="000000"/>
          <w:sz w:val="24"/>
          <w:szCs w:val="24"/>
        </w:rPr>
        <w:t>”</w:t>
      </w:r>
      <w:r w:rsidR="00015975" w:rsidRPr="003054AF">
        <w:rPr>
          <w:rFonts w:ascii="Times New Roman" w:eastAsia="Times New Roman" w:hAnsi="Times New Roman" w:cs="Times New Roman"/>
          <w:color w:val="000000"/>
          <w:sz w:val="24"/>
          <w:szCs w:val="24"/>
        </w:rPr>
        <w:t>,</w:t>
      </w:r>
      <w:r w:rsidR="008F4CCA">
        <w:rPr>
          <w:rFonts w:ascii="Times New Roman" w:eastAsia="Times New Roman" w:hAnsi="Times New Roman" w:cs="Times New Roman"/>
          <w:color w:val="000000"/>
          <w:sz w:val="24"/>
          <w:szCs w:val="24"/>
        </w:rPr>
        <w:t xml:space="preserve"> </w:t>
      </w:r>
      <w:r w:rsidR="005A4AE5" w:rsidRPr="003054AF">
        <w:rPr>
          <w:rFonts w:ascii="Times New Roman" w:eastAsia="Times New Roman" w:hAnsi="Times New Roman" w:cs="Times New Roman"/>
          <w:color w:val="000000"/>
          <w:sz w:val="24"/>
          <w:szCs w:val="24"/>
        </w:rPr>
        <w:t xml:space="preserve"> </w:t>
      </w:r>
      <w:r w:rsidR="003054AF" w:rsidRPr="003054AF">
        <w:rPr>
          <w:rFonts w:ascii="Times New Roman" w:hAnsi="Times New Roman" w:cs="Times New Roman"/>
          <w:color w:val="000000"/>
          <w:sz w:val="24"/>
          <w:szCs w:val="24"/>
        </w:rPr>
        <w:t xml:space="preserve">Jean </w:t>
      </w:r>
      <w:proofErr w:type="spellStart"/>
      <w:r w:rsidR="003054AF" w:rsidRPr="003054AF">
        <w:rPr>
          <w:rFonts w:ascii="Times New Roman" w:hAnsi="Times New Roman" w:cs="Times New Roman"/>
          <w:color w:val="000000"/>
          <w:sz w:val="24"/>
          <w:szCs w:val="24"/>
        </w:rPr>
        <w:t>Leca</w:t>
      </w:r>
      <w:proofErr w:type="spellEnd"/>
      <w:r w:rsidR="003054AF" w:rsidRPr="003054AF">
        <w:rPr>
          <w:rFonts w:ascii="Times New Roman" w:hAnsi="Times New Roman" w:cs="Times New Roman"/>
          <w:color w:val="000000"/>
          <w:sz w:val="24"/>
          <w:szCs w:val="24"/>
        </w:rPr>
        <w:t xml:space="preserve">, (Haz.), </w:t>
      </w:r>
      <w:r w:rsidR="003054AF" w:rsidRPr="003054AF">
        <w:rPr>
          <w:rFonts w:ascii="Times New Roman" w:hAnsi="Times New Roman" w:cs="Times New Roman"/>
          <w:i/>
          <w:color w:val="000000"/>
          <w:sz w:val="24"/>
          <w:szCs w:val="24"/>
        </w:rPr>
        <w:t>Uluslar ve Milliyetçilikler</w:t>
      </w:r>
      <w:r w:rsidR="003054AF" w:rsidRPr="003054AF">
        <w:rPr>
          <w:rFonts w:ascii="Times New Roman" w:hAnsi="Times New Roman" w:cs="Times New Roman"/>
          <w:color w:val="000000"/>
          <w:sz w:val="24"/>
          <w:szCs w:val="24"/>
        </w:rPr>
        <w:t>, (</w:t>
      </w:r>
      <w:proofErr w:type="spellStart"/>
      <w:r w:rsidR="003054AF" w:rsidRPr="003054AF">
        <w:rPr>
          <w:rFonts w:ascii="Times New Roman" w:hAnsi="Times New Roman" w:cs="Times New Roman"/>
          <w:color w:val="000000"/>
          <w:sz w:val="24"/>
          <w:szCs w:val="24"/>
        </w:rPr>
        <w:t>Çev</w:t>
      </w:r>
      <w:proofErr w:type="spellEnd"/>
      <w:proofErr w:type="gramStart"/>
      <w:r w:rsidR="003054AF" w:rsidRPr="003054AF">
        <w:rPr>
          <w:rFonts w:ascii="Times New Roman" w:hAnsi="Times New Roman" w:cs="Times New Roman"/>
          <w:color w:val="000000"/>
          <w:sz w:val="24"/>
          <w:szCs w:val="24"/>
        </w:rPr>
        <w:t>.:</w:t>
      </w:r>
      <w:proofErr w:type="gramEnd"/>
      <w:r w:rsidR="003054AF" w:rsidRPr="003054AF">
        <w:rPr>
          <w:rFonts w:ascii="Times New Roman" w:hAnsi="Times New Roman" w:cs="Times New Roman"/>
          <w:color w:val="000000"/>
          <w:sz w:val="24"/>
          <w:szCs w:val="24"/>
        </w:rPr>
        <w:t xml:space="preserve"> Siren </w:t>
      </w:r>
      <w:proofErr w:type="spellStart"/>
      <w:r w:rsidR="003054AF" w:rsidRPr="003054AF">
        <w:rPr>
          <w:rFonts w:ascii="Times New Roman" w:hAnsi="Times New Roman" w:cs="Times New Roman"/>
          <w:color w:val="000000"/>
          <w:sz w:val="24"/>
          <w:szCs w:val="24"/>
        </w:rPr>
        <w:t>İdemen</w:t>
      </w:r>
      <w:proofErr w:type="spellEnd"/>
      <w:r w:rsidR="003054AF" w:rsidRPr="003054AF">
        <w:rPr>
          <w:rFonts w:ascii="Times New Roman" w:hAnsi="Times New Roman" w:cs="Times New Roman"/>
          <w:color w:val="000000"/>
          <w:sz w:val="24"/>
          <w:szCs w:val="24"/>
        </w:rPr>
        <w:t>), Metis Yayınları, İstanbul, 1998</w:t>
      </w:r>
      <w:r w:rsidR="003054AF">
        <w:rPr>
          <w:rFonts w:ascii="Times New Roman" w:hAnsi="Times New Roman" w:cs="Times New Roman"/>
          <w:color w:val="000000"/>
          <w:sz w:val="24"/>
          <w:szCs w:val="24"/>
        </w:rPr>
        <w:t>.</w:t>
      </w:r>
    </w:p>
    <w:p w:rsidR="00285A3B" w:rsidRDefault="0020091B" w:rsidP="00080B0E">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Calibri" w:hAnsi="Times New Roman" w:cs="Times New Roman"/>
          <w:sz w:val="24"/>
          <w:szCs w:val="24"/>
        </w:rPr>
        <w:t>Leiser</w:t>
      </w:r>
      <w:proofErr w:type="spellEnd"/>
      <w:r w:rsidRPr="00015975">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 xml:space="preserve"> </w:t>
      </w:r>
      <w:proofErr w:type="spellStart"/>
      <w:r w:rsidR="00015975" w:rsidRPr="00015975">
        <w:rPr>
          <w:rFonts w:ascii="Times New Roman" w:eastAsia="Calibri" w:hAnsi="Times New Roman" w:cs="Times New Roman"/>
          <w:sz w:val="24"/>
          <w:szCs w:val="24"/>
        </w:rPr>
        <w:t>Gary</w:t>
      </w:r>
      <w:proofErr w:type="spellEnd"/>
      <w:r w:rsidR="00015975" w:rsidRPr="00015975">
        <w:rPr>
          <w:rFonts w:ascii="Times New Roman" w:eastAsia="Calibri" w:hAnsi="Times New Roman" w:cs="Times New Roman"/>
          <w:sz w:val="24"/>
          <w:szCs w:val="24"/>
        </w:rPr>
        <w:t xml:space="preserve">, </w:t>
      </w:r>
      <w:r w:rsidR="00B3626B">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 xml:space="preserve">Çağdaş </w:t>
      </w:r>
      <w:r w:rsidR="00015975" w:rsidRPr="00B3626B">
        <w:rPr>
          <w:rFonts w:ascii="Times New Roman" w:eastAsia="Calibri" w:hAnsi="Times New Roman" w:cs="Times New Roman"/>
          <w:sz w:val="24"/>
          <w:szCs w:val="24"/>
        </w:rPr>
        <w:t xml:space="preserve">Türkoloji Çalışmalarında </w:t>
      </w:r>
      <w:proofErr w:type="spellStart"/>
      <w:r w:rsidR="00015975" w:rsidRPr="00B3626B">
        <w:rPr>
          <w:rFonts w:ascii="Times New Roman" w:eastAsia="Calibri" w:hAnsi="Times New Roman" w:cs="Times New Roman"/>
          <w:sz w:val="24"/>
          <w:szCs w:val="24"/>
        </w:rPr>
        <w:t>Köprülü’nün</w:t>
      </w:r>
      <w:proofErr w:type="spellEnd"/>
      <w:r w:rsidR="00015975" w:rsidRPr="00B3626B">
        <w:rPr>
          <w:rFonts w:ascii="Times New Roman" w:eastAsia="Calibri" w:hAnsi="Times New Roman" w:cs="Times New Roman"/>
          <w:sz w:val="24"/>
          <w:szCs w:val="24"/>
        </w:rPr>
        <w:t xml:space="preserve"> Yeri</w:t>
      </w:r>
      <w:r w:rsidR="00B3626B">
        <w:rPr>
          <w:rFonts w:ascii="Times New Roman" w:eastAsia="Calibri" w:hAnsi="Times New Roman" w:cs="Times New Roman"/>
          <w:sz w:val="24"/>
          <w:szCs w:val="24"/>
        </w:rPr>
        <w:t>”</w:t>
      </w:r>
      <w:r w:rsidR="00015975" w:rsidRPr="00B3626B">
        <w:rPr>
          <w:rFonts w:ascii="Times New Roman" w:eastAsia="Calibri" w:hAnsi="Times New Roman" w:cs="Times New Roman"/>
          <w:sz w:val="24"/>
          <w:szCs w:val="24"/>
        </w:rPr>
        <w:t>,</w:t>
      </w:r>
      <w:r w:rsidR="007A05FC">
        <w:rPr>
          <w:rFonts w:ascii="Times New Roman" w:eastAsia="Calibri" w:hAnsi="Times New Roman" w:cs="Times New Roman"/>
          <w:b/>
          <w:sz w:val="24"/>
          <w:szCs w:val="24"/>
        </w:rPr>
        <w:t xml:space="preserve"> </w:t>
      </w:r>
      <w:r w:rsidR="00A5355F" w:rsidRPr="00857AEF">
        <w:rPr>
          <w:rFonts w:ascii="Times New Roman" w:hAnsi="Times New Roman" w:cs="Times New Roman"/>
          <w:sz w:val="24"/>
          <w:szCs w:val="24"/>
        </w:rPr>
        <w:t xml:space="preserve">Yahya Kemal Taştan (Ed.), </w:t>
      </w:r>
      <w:r w:rsidR="00A5355F" w:rsidRPr="00857AEF">
        <w:rPr>
          <w:rFonts w:ascii="Times New Roman" w:hAnsi="Times New Roman" w:cs="Times New Roman"/>
          <w:i/>
          <w:sz w:val="24"/>
          <w:szCs w:val="24"/>
        </w:rPr>
        <w:t>Mehmet Fuat Köprülü</w:t>
      </w:r>
      <w:r w:rsidR="00A5355F" w:rsidRPr="00857AEF">
        <w:rPr>
          <w:rFonts w:ascii="Times New Roman" w:hAnsi="Times New Roman" w:cs="Times New Roman"/>
          <w:sz w:val="24"/>
          <w:szCs w:val="24"/>
        </w:rPr>
        <w:t>, Kültür ve Turizm Bakanlığı Yayınları, Ankara, 2012</w:t>
      </w:r>
      <w:r w:rsidR="00A5355F" w:rsidRPr="00015975">
        <w:rPr>
          <w:rFonts w:ascii="Times New Roman" w:eastAsia="Times New Roman" w:hAnsi="Times New Roman" w:cs="Times New Roman"/>
          <w:sz w:val="24"/>
          <w:szCs w:val="24"/>
        </w:rPr>
        <w:t>.</w:t>
      </w:r>
    </w:p>
    <w:p w:rsidR="00A011A3" w:rsidRPr="00A92187" w:rsidRDefault="0020091B" w:rsidP="00080B0E">
      <w:pPr>
        <w:spacing w:before="120" w:after="120" w:line="360" w:lineRule="auto"/>
        <w:ind w:left="567" w:hanging="567"/>
        <w:jc w:val="both"/>
        <w:rPr>
          <w:rFonts w:ascii="Times New Roman" w:eastAsia="Calibri" w:hAnsi="Times New Roman" w:cs="Times New Roman"/>
          <w:sz w:val="24"/>
          <w:szCs w:val="24"/>
        </w:rPr>
      </w:pPr>
      <w:proofErr w:type="spellStart"/>
      <w:r>
        <w:rPr>
          <w:rFonts w:ascii="Times New Roman" w:hAnsi="Times New Roman" w:cs="Times New Roman"/>
          <w:sz w:val="24"/>
          <w:szCs w:val="24"/>
        </w:rPr>
        <w:t>Lew</w:t>
      </w:r>
      <w:r w:rsidRPr="00A92187">
        <w:rPr>
          <w:rFonts w:ascii="Times New Roman" w:hAnsi="Times New Roman" w:cs="Times New Roman"/>
          <w:sz w:val="24"/>
          <w:szCs w:val="24"/>
        </w:rPr>
        <w:t>is</w:t>
      </w:r>
      <w:proofErr w:type="spellEnd"/>
      <w:r w:rsidR="00A92187">
        <w:rPr>
          <w:rFonts w:ascii="Times New Roman" w:hAnsi="Times New Roman" w:cs="Times New Roman"/>
          <w:sz w:val="24"/>
          <w:szCs w:val="24"/>
        </w:rPr>
        <w:t>,</w:t>
      </w:r>
      <w:r w:rsidR="00A92187" w:rsidRPr="00A92187">
        <w:rPr>
          <w:rFonts w:ascii="Times New Roman" w:hAnsi="Times New Roman" w:cs="Times New Roman"/>
          <w:sz w:val="24"/>
          <w:szCs w:val="24"/>
        </w:rPr>
        <w:t xml:space="preserve"> </w:t>
      </w:r>
      <w:proofErr w:type="spellStart"/>
      <w:r w:rsidR="00A92187" w:rsidRPr="00A92187">
        <w:rPr>
          <w:rFonts w:ascii="Times New Roman" w:hAnsi="Times New Roman" w:cs="Times New Roman"/>
          <w:sz w:val="24"/>
          <w:szCs w:val="24"/>
        </w:rPr>
        <w:t>Bernard</w:t>
      </w:r>
      <w:proofErr w:type="spellEnd"/>
      <w:r w:rsidR="00A92187" w:rsidRPr="00A92187">
        <w:rPr>
          <w:rFonts w:ascii="Times New Roman" w:hAnsi="Times New Roman" w:cs="Times New Roman"/>
          <w:sz w:val="24"/>
          <w:szCs w:val="24"/>
        </w:rPr>
        <w:t xml:space="preserve">, </w:t>
      </w:r>
      <w:r w:rsidR="00A92187" w:rsidRPr="00A92187">
        <w:rPr>
          <w:rFonts w:ascii="Times New Roman" w:hAnsi="Times New Roman" w:cs="Times New Roman"/>
          <w:i/>
          <w:sz w:val="24"/>
          <w:szCs w:val="24"/>
        </w:rPr>
        <w:t>Modern Türkiye’nin Doğuşu</w:t>
      </w:r>
      <w:r w:rsidR="00A92187" w:rsidRPr="00A92187">
        <w:rPr>
          <w:rFonts w:ascii="Times New Roman" w:hAnsi="Times New Roman" w:cs="Times New Roman"/>
          <w:sz w:val="24"/>
          <w:szCs w:val="24"/>
        </w:rPr>
        <w:t>, Türk Tarih Kurumu Yayınları, Ankara, 1998</w:t>
      </w:r>
      <w:r w:rsidR="00285A3B" w:rsidRPr="00285A3B">
        <w:rPr>
          <w:rFonts w:ascii="Times New Roman" w:eastAsia="Calibri" w:hAnsi="Times New Roman" w:cs="Times New Roman"/>
          <w:sz w:val="24"/>
          <w:szCs w:val="24"/>
        </w:rPr>
        <w:t>.</w:t>
      </w:r>
    </w:p>
    <w:p w:rsidR="00A011A3" w:rsidRPr="00F06A53" w:rsidRDefault="0020091B" w:rsidP="00F06A53">
      <w:pPr>
        <w:autoSpaceDE w:val="0"/>
        <w:autoSpaceDN w:val="0"/>
        <w:adjustRightInd w:val="0"/>
        <w:spacing w:before="120" w:after="120" w:line="360" w:lineRule="auto"/>
        <w:ind w:left="567" w:hanging="567"/>
        <w:jc w:val="both"/>
        <w:rPr>
          <w:rFonts w:ascii="Times New Roman" w:hAnsi="Times New Roman" w:cs="Times New Roman"/>
          <w:sz w:val="24"/>
          <w:szCs w:val="24"/>
        </w:rPr>
      </w:pPr>
      <w:proofErr w:type="spellStart"/>
      <w:r w:rsidRPr="00040258">
        <w:rPr>
          <w:rFonts w:ascii="Times New Roman" w:hAnsi="Times New Roman" w:cs="Times New Roman"/>
          <w:sz w:val="24"/>
          <w:szCs w:val="24"/>
        </w:rPr>
        <w:t>Maksudyan</w:t>
      </w:r>
      <w:proofErr w:type="spellEnd"/>
      <w:r w:rsidR="00040258" w:rsidRPr="00040258">
        <w:rPr>
          <w:rFonts w:ascii="Times New Roman" w:hAnsi="Times New Roman" w:cs="Times New Roman"/>
          <w:sz w:val="24"/>
          <w:szCs w:val="24"/>
        </w:rPr>
        <w:t xml:space="preserve">, Nazan, </w:t>
      </w:r>
      <w:r w:rsidR="00040258" w:rsidRPr="00A5355F">
        <w:rPr>
          <w:rFonts w:ascii="Times New Roman" w:hAnsi="Times New Roman" w:cs="Times New Roman"/>
          <w:bCs/>
          <w:i/>
          <w:sz w:val="24"/>
          <w:szCs w:val="24"/>
        </w:rPr>
        <w:t>Türklüğü</w:t>
      </w:r>
      <w:r w:rsidR="003D09E4" w:rsidRPr="00A5355F">
        <w:rPr>
          <w:rFonts w:ascii="Times New Roman" w:hAnsi="Times New Roman" w:cs="Times New Roman"/>
          <w:bCs/>
          <w:i/>
          <w:sz w:val="24"/>
          <w:szCs w:val="24"/>
        </w:rPr>
        <w:t xml:space="preserve"> </w:t>
      </w:r>
      <w:r w:rsidR="00B977AB" w:rsidRPr="00A5355F">
        <w:rPr>
          <w:rFonts w:ascii="Times New Roman" w:hAnsi="Times New Roman" w:cs="Times New Roman"/>
          <w:bCs/>
          <w:i/>
          <w:sz w:val="24"/>
          <w:szCs w:val="24"/>
        </w:rPr>
        <w:t>Ölçmek-</w:t>
      </w:r>
      <w:r w:rsidR="00040258" w:rsidRPr="00A5355F">
        <w:rPr>
          <w:rFonts w:ascii="Times New Roman" w:hAnsi="Times New Roman" w:cs="Times New Roman"/>
          <w:bCs/>
          <w:i/>
          <w:sz w:val="24"/>
          <w:szCs w:val="24"/>
        </w:rPr>
        <w:t>Bilimkurgusal Antropoloji ve Türk Milliyetçiliğinin Irkçı Çehresi (1925 - 1939)</w:t>
      </w:r>
      <w:r w:rsidR="00040258" w:rsidRPr="00040258">
        <w:rPr>
          <w:rFonts w:ascii="Times New Roman" w:hAnsi="Times New Roman" w:cs="Times New Roman"/>
          <w:sz w:val="24"/>
          <w:szCs w:val="24"/>
        </w:rPr>
        <w:t>, Metis Yayınları, İstanbul, 2007</w:t>
      </w:r>
      <w:r w:rsidR="00A2760A">
        <w:rPr>
          <w:rFonts w:ascii="Times New Roman" w:hAnsi="Times New Roman" w:cs="Times New Roman"/>
          <w:sz w:val="24"/>
          <w:szCs w:val="24"/>
        </w:rPr>
        <w:t>.</w:t>
      </w:r>
    </w:p>
    <w:p w:rsidR="00285A3B" w:rsidRPr="00080B0E" w:rsidRDefault="0020091B" w:rsidP="00080B0E">
      <w:pPr>
        <w:autoSpaceDE w:val="0"/>
        <w:autoSpaceDN w:val="0"/>
        <w:adjustRightInd w:val="0"/>
        <w:spacing w:before="120" w:after="120" w:line="360" w:lineRule="auto"/>
        <w:ind w:left="567" w:hanging="567"/>
        <w:jc w:val="both"/>
        <w:rPr>
          <w:rFonts w:ascii="Times New Roman" w:hAnsi="Times New Roman" w:cs="Times New Roman"/>
          <w:sz w:val="24"/>
          <w:szCs w:val="24"/>
        </w:rPr>
      </w:pPr>
      <w:proofErr w:type="spellStart"/>
      <w:r w:rsidRPr="000F56C7">
        <w:rPr>
          <w:rFonts w:ascii="Times New Roman" w:hAnsi="Times New Roman" w:cs="Times New Roman"/>
          <w:sz w:val="24"/>
          <w:szCs w:val="24"/>
          <w:shd w:val="clear" w:color="auto" w:fill="FFFFFF"/>
        </w:rPr>
        <w:t>Marınatos</w:t>
      </w:r>
      <w:proofErr w:type="spellEnd"/>
      <w:r w:rsidR="00282417">
        <w:rPr>
          <w:rFonts w:ascii="Times New Roman" w:hAnsi="Times New Roman" w:cs="Times New Roman"/>
          <w:sz w:val="24"/>
          <w:szCs w:val="24"/>
          <w:shd w:val="clear" w:color="auto" w:fill="FFFFFF"/>
        </w:rPr>
        <w:t>,</w:t>
      </w:r>
      <w:r w:rsidR="000F56C7" w:rsidRPr="000F56C7">
        <w:rPr>
          <w:rFonts w:ascii="Times New Roman" w:hAnsi="Times New Roman" w:cs="Times New Roman"/>
          <w:sz w:val="24"/>
          <w:szCs w:val="24"/>
          <w:shd w:val="clear" w:color="auto" w:fill="FFFFFF"/>
        </w:rPr>
        <w:t xml:space="preserve"> </w:t>
      </w:r>
      <w:proofErr w:type="spellStart"/>
      <w:r w:rsidR="000F56C7" w:rsidRPr="000F56C7">
        <w:rPr>
          <w:rFonts w:ascii="Times New Roman" w:hAnsi="Times New Roman" w:cs="Times New Roman"/>
          <w:sz w:val="24"/>
          <w:szCs w:val="24"/>
          <w:shd w:val="clear" w:color="auto" w:fill="FFFFFF"/>
        </w:rPr>
        <w:t>Spyridon</w:t>
      </w:r>
      <w:proofErr w:type="spellEnd"/>
      <w:r w:rsidR="000F56C7">
        <w:rPr>
          <w:rFonts w:ascii="Times New Roman" w:hAnsi="Times New Roman" w:cs="Times New Roman"/>
          <w:sz w:val="24"/>
          <w:szCs w:val="24"/>
          <w:shd w:val="clear" w:color="auto" w:fill="FFFFFF"/>
        </w:rPr>
        <w:t>,</w:t>
      </w:r>
      <w:r w:rsidR="000F56C7" w:rsidRPr="000F56C7">
        <w:rPr>
          <w:rFonts w:ascii="Times New Roman" w:hAnsi="Times New Roman" w:cs="Times New Roman"/>
          <w:sz w:val="24"/>
          <w:szCs w:val="24"/>
          <w:shd w:val="clear" w:color="auto" w:fill="FFFFFF"/>
        </w:rPr>
        <w:t> </w:t>
      </w:r>
      <w:r w:rsidR="00A5355F">
        <w:rPr>
          <w:rFonts w:ascii="Times New Roman" w:hAnsi="Times New Roman" w:cs="Times New Roman"/>
          <w:sz w:val="24"/>
          <w:szCs w:val="24"/>
          <w:shd w:val="clear" w:color="auto" w:fill="FFFFFF"/>
        </w:rPr>
        <w:t>“</w:t>
      </w:r>
      <w:hyperlink r:id="rId21" w:tgtFrame="_blank" w:history="1">
        <w:r w:rsidR="000F56C7" w:rsidRPr="00A5355F">
          <w:rPr>
            <w:rStyle w:val="Kpr"/>
            <w:rFonts w:ascii="Times New Roman" w:hAnsi="Times New Roman" w:cs="Times New Roman"/>
            <w:color w:val="auto"/>
            <w:sz w:val="24"/>
            <w:szCs w:val="24"/>
            <w:u w:val="none"/>
            <w:shd w:val="clear" w:color="auto" w:fill="FFFFFF"/>
          </w:rPr>
          <w:t xml:space="preserve">İkinci Binyılda </w:t>
        </w:r>
        <w:proofErr w:type="spellStart"/>
        <w:r w:rsidR="000F56C7" w:rsidRPr="00A5355F">
          <w:rPr>
            <w:rStyle w:val="Kpr"/>
            <w:rFonts w:ascii="Times New Roman" w:hAnsi="Times New Roman" w:cs="Times New Roman"/>
            <w:color w:val="auto"/>
            <w:sz w:val="24"/>
            <w:szCs w:val="24"/>
            <w:u w:val="none"/>
            <w:shd w:val="clear" w:color="auto" w:fill="FFFFFF"/>
          </w:rPr>
          <w:t>Girid</w:t>
        </w:r>
        <w:proofErr w:type="spellEnd"/>
        <w:r w:rsidR="000F56C7" w:rsidRPr="00A5355F">
          <w:rPr>
            <w:rStyle w:val="Kpr"/>
            <w:rFonts w:ascii="Times New Roman" w:hAnsi="Times New Roman" w:cs="Times New Roman"/>
            <w:color w:val="auto"/>
            <w:sz w:val="24"/>
            <w:szCs w:val="24"/>
            <w:u w:val="none"/>
            <w:shd w:val="clear" w:color="auto" w:fill="FFFFFF"/>
          </w:rPr>
          <w:t xml:space="preserve"> Adası ve </w:t>
        </w:r>
        <w:proofErr w:type="spellStart"/>
        <w:r w:rsidR="000F56C7" w:rsidRPr="00A5355F">
          <w:rPr>
            <w:rStyle w:val="Kpr"/>
            <w:rFonts w:ascii="Times New Roman" w:hAnsi="Times New Roman" w:cs="Times New Roman"/>
            <w:color w:val="auto"/>
            <w:sz w:val="24"/>
            <w:szCs w:val="24"/>
            <w:u w:val="none"/>
            <w:shd w:val="clear" w:color="auto" w:fill="FFFFFF"/>
          </w:rPr>
          <w:t>Girid</w:t>
        </w:r>
        <w:proofErr w:type="spellEnd"/>
        <w:r w:rsidR="000F56C7" w:rsidRPr="00A5355F">
          <w:rPr>
            <w:rStyle w:val="Kpr"/>
            <w:rFonts w:ascii="Times New Roman" w:hAnsi="Times New Roman" w:cs="Times New Roman"/>
            <w:color w:val="auto"/>
            <w:sz w:val="24"/>
            <w:szCs w:val="24"/>
            <w:u w:val="none"/>
            <w:shd w:val="clear" w:color="auto" w:fill="FFFFFF"/>
          </w:rPr>
          <w:t xml:space="preserve"> – Anadolu Dünyası</w:t>
        </w:r>
      </w:hyperlink>
      <w:r w:rsidR="00A5355F" w:rsidRPr="00A5355F">
        <w:t>”</w:t>
      </w:r>
      <w:r w:rsidR="000F56C7" w:rsidRPr="000F56C7">
        <w:rPr>
          <w:rFonts w:ascii="Times New Roman" w:hAnsi="Times New Roman" w:cs="Times New Roman"/>
          <w:i/>
          <w:sz w:val="24"/>
          <w:szCs w:val="24"/>
        </w:rPr>
        <w:t>,</w:t>
      </w:r>
      <w:r w:rsidR="000F56C7" w:rsidRPr="000F56C7">
        <w:rPr>
          <w:rFonts w:ascii="Times New Roman" w:hAnsi="Times New Roman" w:cs="Times New Roman"/>
          <w:b/>
          <w:sz w:val="24"/>
          <w:szCs w:val="24"/>
        </w:rPr>
        <w:t xml:space="preserve"> </w:t>
      </w:r>
      <w:r w:rsidR="000F56C7" w:rsidRPr="00A5355F">
        <w:rPr>
          <w:rFonts w:ascii="Times New Roman" w:hAnsi="Times New Roman" w:cs="Times New Roman"/>
          <w:i/>
          <w:sz w:val="24"/>
          <w:szCs w:val="24"/>
        </w:rPr>
        <w:t>İkinci Türk Tarih Kongresi</w:t>
      </w:r>
      <w:r w:rsidR="003D09E4" w:rsidRPr="00A5355F">
        <w:rPr>
          <w:rFonts w:ascii="Times New Roman" w:hAnsi="Times New Roman" w:cs="Times New Roman"/>
          <w:i/>
          <w:sz w:val="24"/>
          <w:szCs w:val="24"/>
        </w:rPr>
        <w:t xml:space="preserve"> 20-25 Eylül </w:t>
      </w:r>
      <w:r w:rsidR="000F56C7" w:rsidRPr="00A5355F">
        <w:rPr>
          <w:rFonts w:ascii="Times New Roman" w:hAnsi="Times New Roman" w:cs="Times New Roman"/>
          <w:i/>
          <w:sz w:val="24"/>
          <w:szCs w:val="24"/>
        </w:rPr>
        <w:t>1937,</w:t>
      </w:r>
      <w:r w:rsidR="003D09E4" w:rsidRPr="00A5355F">
        <w:rPr>
          <w:rFonts w:ascii="Times New Roman" w:hAnsi="Times New Roman" w:cs="Times New Roman"/>
          <w:i/>
          <w:sz w:val="24"/>
          <w:szCs w:val="24"/>
        </w:rPr>
        <w:t xml:space="preserve"> </w:t>
      </w:r>
      <w:r w:rsidR="000F56C7" w:rsidRPr="00A5355F">
        <w:rPr>
          <w:rFonts w:ascii="Times New Roman" w:hAnsi="Times New Roman" w:cs="Times New Roman"/>
          <w:i/>
          <w:sz w:val="24"/>
          <w:szCs w:val="24"/>
        </w:rPr>
        <w:t>Kongrenin Çalışmaları ve Kongreye Sunulan Tebliğler</w:t>
      </w:r>
      <w:r w:rsidR="000F56C7" w:rsidRPr="000F56C7">
        <w:rPr>
          <w:rFonts w:ascii="Times New Roman" w:hAnsi="Times New Roman" w:cs="Times New Roman"/>
          <w:sz w:val="24"/>
          <w:szCs w:val="24"/>
        </w:rPr>
        <w:t>, Kenan Matbaası, İstanbul, 1943</w:t>
      </w:r>
      <w:r w:rsidR="009243A1">
        <w:rPr>
          <w:rFonts w:ascii="Times New Roman" w:hAnsi="Times New Roman" w:cs="Times New Roman"/>
          <w:sz w:val="24"/>
          <w:szCs w:val="24"/>
        </w:rPr>
        <w:t>.</w:t>
      </w:r>
    </w:p>
    <w:p w:rsidR="00285A3B" w:rsidRPr="00015975" w:rsidRDefault="0020091B"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proofErr w:type="spellStart"/>
      <w:r w:rsidRPr="00015975">
        <w:rPr>
          <w:rFonts w:ascii="Times New Roman" w:eastAsia="Times New Roman" w:hAnsi="Times New Roman" w:cs="Times New Roman"/>
          <w:sz w:val="24"/>
          <w:szCs w:val="24"/>
          <w:lang w:eastAsia="tr-TR"/>
        </w:rPr>
        <w:t>Nişanyan</w:t>
      </w:r>
      <w:proofErr w:type="spellEnd"/>
      <w:r w:rsidR="00015975" w:rsidRPr="00015975">
        <w:rPr>
          <w:rFonts w:ascii="Times New Roman" w:eastAsia="Times New Roman" w:hAnsi="Times New Roman" w:cs="Times New Roman"/>
          <w:sz w:val="24"/>
          <w:szCs w:val="24"/>
          <w:lang w:eastAsia="tr-TR"/>
        </w:rPr>
        <w:t xml:space="preserve">, </w:t>
      </w:r>
      <w:proofErr w:type="spellStart"/>
      <w:r w:rsidR="00015975" w:rsidRPr="00015975">
        <w:rPr>
          <w:rFonts w:ascii="Times New Roman" w:eastAsia="Times New Roman" w:hAnsi="Times New Roman" w:cs="Times New Roman"/>
          <w:sz w:val="24"/>
          <w:szCs w:val="24"/>
          <w:lang w:eastAsia="tr-TR"/>
        </w:rPr>
        <w:t>Sevan</w:t>
      </w:r>
      <w:proofErr w:type="spellEnd"/>
      <w:r w:rsidR="00015975" w:rsidRPr="00015975">
        <w:rPr>
          <w:rFonts w:ascii="Times New Roman" w:eastAsia="Times New Roman" w:hAnsi="Times New Roman" w:cs="Times New Roman"/>
          <w:sz w:val="24"/>
          <w:szCs w:val="24"/>
          <w:lang w:eastAsia="tr-TR"/>
        </w:rPr>
        <w:t xml:space="preserve">, </w:t>
      </w:r>
      <w:r w:rsidR="004A72FD" w:rsidRPr="004A72FD">
        <w:rPr>
          <w:rFonts w:ascii="Times New Roman" w:eastAsia="Times New Roman" w:hAnsi="Times New Roman" w:cs="Times New Roman"/>
          <w:sz w:val="24"/>
          <w:szCs w:val="24"/>
          <w:lang w:eastAsia="tr-TR"/>
        </w:rPr>
        <w:t>“</w:t>
      </w:r>
      <w:r w:rsidR="00015975" w:rsidRPr="004A72FD">
        <w:rPr>
          <w:rFonts w:ascii="Times New Roman" w:eastAsia="Times New Roman" w:hAnsi="Times New Roman" w:cs="Times New Roman"/>
          <w:iCs/>
          <w:sz w:val="24"/>
          <w:szCs w:val="24"/>
          <w:lang w:eastAsia="tr-TR"/>
        </w:rPr>
        <w:t>Kemalist Düşüncede “Türk Milleti” Kavramı</w:t>
      </w:r>
      <w:r w:rsidR="004A72FD" w:rsidRPr="004A72FD">
        <w:rPr>
          <w:rFonts w:ascii="Times New Roman" w:eastAsia="Times New Roman" w:hAnsi="Times New Roman" w:cs="Times New Roman"/>
          <w:iCs/>
          <w:sz w:val="24"/>
          <w:szCs w:val="24"/>
          <w:lang w:eastAsia="tr-TR"/>
        </w:rPr>
        <w:t>”</w:t>
      </w:r>
      <w:r w:rsidR="00015975" w:rsidRPr="004A72FD">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lang w:eastAsia="tr-TR"/>
        </w:rPr>
        <w:t xml:space="preserve"> </w:t>
      </w:r>
      <w:r w:rsidR="00015975" w:rsidRPr="004A72FD">
        <w:rPr>
          <w:rFonts w:ascii="Times New Roman" w:eastAsia="Times New Roman" w:hAnsi="Times New Roman" w:cs="Times New Roman"/>
          <w:bCs/>
          <w:i/>
          <w:sz w:val="24"/>
          <w:szCs w:val="24"/>
          <w:lang w:eastAsia="tr-TR"/>
        </w:rPr>
        <w:t>Türkiye Günlüğü,</w:t>
      </w:r>
      <w:r w:rsidR="00015975" w:rsidRPr="00015975">
        <w:rPr>
          <w:rFonts w:ascii="Times New Roman" w:eastAsia="Times New Roman" w:hAnsi="Times New Roman" w:cs="Times New Roman"/>
          <w:b/>
          <w:bCs/>
          <w:sz w:val="24"/>
          <w:szCs w:val="24"/>
          <w:lang w:eastAsia="tr-TR"/>
        </w:rPr>
        <w:t xml:space="preserve"> </w:t>
      </w:r>
      <w:r w:rsidR="00D85E0F">
        <w:rPr>
          <w:rFonts w:ascii="Times New Roman" w:eastAsia="Times New Roman" w:hAnsi="Times New Roman" w:cs="Times New Roman"/>
          <w:sz w:val="24"/>
          <w:szCs w:val="24"/>
          <w:lang w:eastAsia="tr-TR"/>
        </w:rPr>
        <w:t>S.</w:t>
      </w:r>
      <w:r w:rsidR="00FF4F42">
        <w:rPr>
          <w:rFonts w:ascii="Times New Roman" w:eastAsia="Times New Roman" w:hAnsi="Times New Roman" w:cs="Times New Roman"/>
          <w:sz w:val="24"/>
          <w:szCs w:val="24"/>
          <w:lang w:eastAsia="tr-TR"/>
        </w:rPr>
        <w:t>33, Mart-</w:t>
      </w:r>
      <w:r w:rsidR="00015975" w:rsidRPr="00015975">
        <w:rPr>
          <w:rFonts w:ascii="Times New Roman" w:eastAsia="Times New Roman" w:hAnsi="Times New Roman" w:cs="Times New Roman"/>
          <w:sz w:val="24"/>
          <w:szCs w:val="24"/>
          <w:lang w:eastAsia="tr-TR"/>
        </w:rPr>
        <w:t>Nisan,</w:t>
      </w:r>
      <w:r w:rsidR="00AC0B09">
        <w:rPr>
          <w:rFonts w:ascii="Times New Roman" w:eastAsia="Times New Roman" w:hAnsi="Times New Roman" w:cs="Times New Roman"/>
          <w:sz w:val="24"/>
          <w:szCs w:val="24"/>
          <w:lang w:eastAsia="tr-TR"/>
        </w:rPr>
        <w:t xml:space="preserve"> </w:t>
      </w:r>
      <w:r w:rsidR="00015975" w:rsidRPr="00015975">
        <w:rPr>
          <w:rFonts w:ascii="Times New Roman" w:eastAsia="Times New Roman" w:hAnsi="Times New Roman" w:cs="Times New Roman"/>
          <w:sz w:val="24"/>
          <w:szCs w:val="24"/>
          <w:lang w:eastAsia="tr-TR"/>
        </w:rPr>
        <w:t>1995.</w:t>
      </w:r>
    </w:p>
    <w:p w:rsidR="00DE05AA" w:rsidRPr="00080B0E" w:rsidRDefault="0020091B" w:rsidP="00080B0E">
      <w:pPr>
        <w:autoSpaceDE w:val="0"/>
        <w:autoSpaceDN w:val="0"/>
        <w:adjustRightInd w:val="0"/>
        <w:spacing w:before="120" w:after="120" w:line="360" w:lineRule="auto"/>
        <w:ind w:left="567" w:hanging="567"/>
        <w:jc w:val="both"/>
        <w:rPr>
          <w:rFonts w:ascii="Times New Roman" w:hAnsi="Times New Roman" w:cs="Times New Roman"/>
          <w:sz w:val="24"/>
          <w:szCs w:val="24"/>
        </w:rPr>
      </w:pPr>
      <w:proofErr w:type="spellStart"/>
      <w:r w:rsidRPr="003A6BD2">
        <w:rPr>
          <w:rFonts w:ascii="Times New Roman" w:hAnsi="Times New Roman" w:cs="Times New Roman"/>
          <w:sz w:val="24"/>
          <w:szCs w:val="24"/>
        </w:rPr>
        <w:t>Nureddin</w:t>
      </w:r>
      <w:proofErr w:type="spellEnd"/>
      <w:r w:rsidR="003A6BD2">
        <w:rPr>
          <w:rFonts w:ascii="Times New Roman" w:hAnsi="Times New Roman" w:cs="Times New Roman"/>
          <w:sz w:val="24"/>
          <w:szCs w:val="24"/>
        </w:rPr>
        <w:t>,</w:t>
      </w:r>
      <w:r w:rsidR="003A6BD2" w:rsidRPr="003A6BD2">
        <w:rPr>
          <w:rFonts w:ascii="Times New Roman" w:hAnsi="Times New Roman" w:cs="Times New Roman"/>
          <w:sz w:val="24"/>
          <w:szCs w:val="24"/>
        </w:rPr>
        <w:t xml:space="preserve"> Tevfik,  </w:t>
      </w:r>
      <w:r w:rsidR="004A72FD" w:rsidRPr="004A72FD">
        <w:rPr>
          <w:rFonts w:ascii="Times New Roman" w:hAnsi="Times New Roman" w:cs="Times New Roman"/>
          <w:sz w:val="24"/>
          <w:szCs w:val="24"/>
        </w:rPr>
        <w:t>“</w:t>
      </w:r>
      <w:r w:rsidR="003A6BD2" w:rsidRPr="004A72FD">
        <w:rPr>
          <w:rFonts w:ascii="Times New Roman" w:hAnsi="Times New Roman" w:cs="Times New Roman"/>
          <w:sz w:val="24"/>
          <w:szCs w:val="24"/>
        </w:rPr>
        <w:t>Türk İptidai Mektep Kitapları</w:t>
      </w:r>
      <w:r w:rsidR="004A72FD" w:rsidRPr="004A72FD">
        <w:rPr>
          <w:rFonts w:ascii="Times New Roman" w:hAnsi="Times New Roman" w:cs="Times New Roman"/>
          <w:sz w:val="24"/>
          <w:szCs w:val="24"/>
        </w:rPr>
        <w:t>”</w:t>
      </w:r>
      <w:r w:rsidR="003A6BD2">
        <w:rPr>
          <w:rFonts w:ascii="Times New Roman" w:hAnsi="Times New Roman" w:cs="Times New Roman"/>
          <w:sz w:val="24"/>
          <w:szCs w:val="24"/>
        </w:rPr>
        <w:t xml:space="preserve">, </w:t>
      </w:r>
      <w:r w:rsidR="003A6BD2" w:rsidRPr="004A72FD">
        <w:rPr>
          <w:rFonts w:ascii="Times New Roman" w:hAnsi="Times New Roman" w:cs="Times New Roman"/>
          <w:i/>
          <w:sz w:val="24"/>
          <w:szCs w:val="24"/>
        </w:rPr>
        <w:t>Türk Yurdu</w:t>
      </w:r>
      <w:r w:rsidR="003A6BD2" w:rsidRPr="003A6BD2">
        <w:rPr>
          <w:rFonts w:ascii="Times New Roman" w:hAnsi="Times New Roman" w:cs="Times New Roman"/>
          <w:sz w:val="24"/>
          <w:szCs w:val="24"/>
        </w:rPr>
        <w:t xml:space="preserve">, Yıl:1, </w:t>
      </w:r>
      <w:r w:rsidR="009319F9">
        <w:rPr>
          <w:rFonts w:ascii="Times New Roman" w:hAnsi="Times New Roman" w:cs="Times New Roman"/>
          <w:sz w:val="24"/>
          <w:szCs w:val="24"/>
        </w:rPr>
        <w:t>S.</w:t>
      </w:r>
      <w:r w:rsidR="003A6BD2" w:rsidRPr="003A6BD2">
        <w:rPr>
          <w:rFonts w:ascii="Times New Roman" w:hAnsi="Times New Roman" w:cs="Times New Roman"/>
          <w:sz w:val="24"/>
          <w:szCs w:val="24"/>
        </w:rPr>
        <w:t>22, Eylül 1328</w:t>
      </w:r>
      <w:r w:rsidR="00453ACC">
        <w:rPr>
          <w:rFonts w:ascii="Times New Roman" w:hAnsi="Times New Roman" w:cs="Times New Roman"/>
          <w:sz w:val="24"/>
          <w:szCs w:val="24"/>
        </w:rPr>
        <w:t>.</w:t>
      </w:r>
    </w:p>
    <w:p w:rsidR="00DE05AA" w:rsidRDefault="0020091B" w:rsidP="00080B0E">
      <w:p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tr-TR"/>
        </w:rPr>
        <w:t>Ocak</w:t>
      </w:r>
      <w:r w:rsidR="00151CDF">
        <w:rPr>
          <w:rFonts w:ascii="Times New Roman" w:eastAsia="Times New Roman" w:hAnsi="Times New Roman" w:cs="Times New Roman"/>
          <w:sz w:val="24"/>
          <w:szCs w:val="24"/>
          <w:lang w:eastAsia="tr-TR"/>
        </w:rPr>
        <w:t xml:space="preserve">, Ahmet Yaşar, </w:t>
      </w:r>
      <w:r w:rsidR="004A72FD" w:rsidRPr="00C00C16">
        <w:rPr>
          <w:rFonts w:ascii="Times New Roman" w:eastAsia="Times New Roman" w:hAnsi="Times New Roman" w:cs="Times New Roman"/>
          <w:sz w:val="24"/>
          <w:szCs w:val="24"/>
          <w:lang w:eastAsia="tr-TR"/>
        </w:rPr>
        <w:t>“</w:t>
      </w:r>
      <w:proofErr w:type="spellStart"/>
      <w:r w:rsidR="00B446E3" w:rsidRPr="00C00C16">
        <w:rPr>
          <w:rFonts w:ascii="Times New Roman" w:eastAsia="Times New Roman" w:hAnsi="Times New Roman" w:cs="Times New Roman"/>
          <w:sz w:val="24"/>
          <w:szCs w:val="24"/>
          <w:lang w:eastAsia="tr-TR"/>
        </w:rPr>
        <w:t>Post</w:t>
      </w:r>
      <w:r w:rsidR="003D09E4" w:rsidRPr="00C00C16">
        <w:rPr>
          <w:rFonts w:ascii="Times New Roman" w:eastAsia="Times New Roman" w:hAnsi="Times New Roman" w:cs="Times New Roman"/>
          <w:sz w:val="24"/>
          <w:szCs w:val="24"/>
          <w:lang w:eastAsia="tr-TR"/>
        </w:rPr>
        <w:t>m</w:t>
      </w:r>
      <w:r w:rsidR="00B446E3" w:rsidRPr="00C00C16">
        <w:rPr>
          <w:rFonts w:ascii="Times New Roman" w:eastAsia="Times New Roman" w:hAnsi="Times New Roman" w:cs="Times New Roman"/>
          <w:sz w:val="24"/>
          <w:szCs w:val="24"/>
          <w:lang w:eastAsia="tr-TR"/>
        </w:rPr>
        <w:t>ortem</w:t>
      </w:r>
      <w:proofErr w:type="spellEnd"/>
      <w:r w:rsidR="003D09E4" w:rsidRPr="00C00C16">
        <w:rPr>
          <w:rFonts w:ascii="Times New Roman" w:eastAsia="Times New Roman" w:hAnsi="Times New Roman" w:cs="Times New Roman"/>
          <w:sz w:val="24"/>
          <w:szCs w:val="24"/>
          <w:lang w:eastAsia="tr-TR"/>
        </w:rPr>
        <w:t xml:space="preserve"> </w:t>
      </w:r>
      <w:r w:rsidR="00015975" w:rsidRPr="00C00C16">
        <w:rPr>
          <w:rFonts w:ascii="Times New Roman" w:eastAsia="Times New Roman" w:hAnsi="Times New Roman" w:cs="Times New Roman"/>
          <w:sz w:val="24"/>
          <w:szCs w:val="24"/>
          <w:lang w:eastAsia="tr-TR"/>
        </w:rPr>
        <w:t>Eleştirilerin Odağında “Kült” Bir Tarihçi</w:t>
      </w:r>
      <w:r w:rsidR="004A72FD" w:rsidRPr="00C00C16">
        <w:rPr>
          <w:rFonts w:ascii="Times New Roman" w:eastAsia="Times New Roman" w:hAnsi="Times New Roman" w:cs="Times New Roman"/>
          <w:sz w:val="24"/>
          <w:szCs w:val="24"/>
          <w:lang w:eastAsia="tr-TR"/>
        </w:rPr>
        <w:t>”</w:t>
      </w:r>
      <w:r w:rsidR="00015975" w:rsidRPr="00C00C16">
        <w:rPr>
          <w:rFonts w:ascii="Times New Roman" w:eastAsia="Times New Roman" w:hAnsi="Times New Roman" w:cs="Times New Roman"/>
          <w:sz w:val="24"/>
          <w:szCs w:val="24"/>
          <w:lang w:eastAsia="tr-TR"/>
        </w:rPr>
        <w:t>,</w:t>
      </w:r>
      <w:r w:rsidR="00C6048A">
        <w:rPr>
          <w:rFonts w:ascii="Times New Roman" w:eastAsia="Times New Roman" w:hAnsi="Times New Roman" w:cs="Times New Roman"/>
          <w:b/>
          <w:sz w:val="24"/>
          <w:szCs w:val="24"/>
          <w:lang w:eastAsia="tr-TR"/>
        </w:rPr>
        <w:t xml:space="preserve"> </w:t>
      </w:r>
      <w:r w:rsidR="004A72FD" w:rsidRPr="00857AEF">
        <w:rPr>
          <w:rFonts w:ascii="Times New Roman" w:hAnsi="Times New Roman" w:cs="Times New Roman"/>
          <w:sz w:val="24"/>
          <w:szCs w:val="24"/>
        </w:rPr>
        <w:t xml:space="preserve">Yahya Kemal Taştan (Ed.), </w:t>
      </w:r>
      <w:r w:rsidR="004A72FD" w:rsidRPr="00857AEF">
        <w:rPr>
          <w:rFonts w:ascii="Times New Roman" w:hAnsi="Times New Roman" w:cs="Times New Roman"/>
          <w:i/>
          <w:sz w:val="24"/>
          <w:szCs w:val="24"/>
        </w:rPr>
        <w:t>Mehmet Fuat Köprülü</w:t>
      </w:r>
      <w:r w:rsidR="004A72FD" w:rsidRPr="00857AEF">
        <w:rPr>
          <w:rFonts w:ascii="Times New Roman" w:hAnsi="Times New Roman" w:cs="Times New Roman"/>
          <w:sz w:val="24"/>
          <w:szCs w:val="24"/>
        </w:rPr>
        <w:t>, Kültür ve Turizm Bakanlığı Yayınları, Ankara, 2012</w:t>
      </w:r>
      <w:r w:rsidR="004A72FD" w:rsidRPr="00015975">
        <w:rPr>
          <w:rFonts w:ascii="Times New Roman" w:eastAsia="Times New Roman" w:hAnsi="Times New Roman" w:cs="Times New Roman"/>
          <w:sz w:val="24"/>
          <w:szCs w:val="24"/>
        </w:rPr>
        <w:t>.</w:t>
      </w:r>
    </w:p>
    <w:p w:rsidR="00DE05AA" w:rsidRPr="00015975" w:rsidRDefault="0020091B"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lang w:eastAsia="tr-TR"/>
        </w:rPr>
        <w:lastRenderedPageBreak/>
        <w:t>Oğuz</w:t>
      </w:r>
      <w:r w:rsidR="00015975" w:rsidRPr="00015975">
        <w:rPr>
          <w:rFonts w:ascii="Times New Roman" w:eastAsia="Times New Roman" w:hAnsi="Times New Roman" w:cs="Times New Roman"/>
          <w:sz w:val="24"/>
          <w:szCs w:val="24"/>
          <w:lang w:eastAsia="tr-TR"/>
        </w:rPr>
        <w:t xml:space="preserve">, </w:t>
      </w:r>
      <w:proofErr w:type="spellStart"/>
      <w:r w:rsidR="00015975" w:rsidRPr="00015975">
        <w:rPr>
          <w:rFonts w:ascii="Times New Roman" w:eastAsia="Times New Roman" w:hAnsi="Times New Roman" w:cs="Times New Roman"/>
          <w:sz w:val="24"/>
          <w:szCs w:val="24"/>
          <w:lang w:eastAsia="tr-TR"/>
        </w:rPr>
        <w:t>Alaattin</w:t>
      </w:r>
      <w:proofErr w:type="spellEnd"/>
      <w:r w:rsidR="00015975" w:rsidRPr="00015975">
        <w:rPr>
          <w:rFonts w:ascii="Times New Roman" w:eastAsia="Times New Roman" w:hAnsi="Times New Roman" w:cs="Times New Roman"/>
          <w:sz w:val="24"/>
          <w:szCs w:val="24"/>
          <w:lang w:eastAsia="tr-TR"/>
        </w:rPr>
        <w:t xml:space="preserve">, </w:t>
      </w:r>
      <w:r w:rsidR="004A72FD" w:rsidRPr="004A72FD">
        <w:rPr>
          <w:rFonts w:ascii="Times New Roman" w:eastAsia="Times New Roman" w:hAnsi="Times New Roman" w:cs="Times New Roman"/>
          <w:sz w:val="24"/>
          <w:szCs w:val="24"/>
          <w:lang w:eastAsia="tr-TR"/>
        </w:rPr>
        <w:t>“</w:t>
      </w:r>
      <w:r w:rsidR="00015975" w:rsidRPr="004A72FD">
        <w:rPr>
          <w:rFonts w:ascii="Times New Roman" w:eastAsia="Times New Roman" w:hAnsi="Times New Roman" w:cs="Times New Roman"/>
          <w:sz w:val="24"/>
          <w:szCs w:val="24"/>
          <w:lang w:eastAsia="tr-TR"/>
        </w:rPr>
        <w:t>Rusya Türklerinin Türk Milliyetçiliğiyle İlişkileri</w:t>
      </w:r>
      <w:r w:rsidR="004A72FD" w:rsidRPr="004A72FD">
        <w:rPr>
          <w:rFonts w:ascii="Times New Roman" w:eastAsia="Times New Roman" w:hAnsi="Times New Roman" w:cs="Times New Roman"/>
          <w:sz w:val="24"/>
          <w:szCs w:val="24"/>
          <w:lang w:eastAsia="tr-TR"/>
        </w:rPr>
        <w:t>”</w:t>
      </w:r>
      <w:r w:rsidR="00015975" w:rsidRPr="004A72FD">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b/>
          <w:sz w:val="24"/>
          <w:szCs w:val="24"/>
        </w:rPr>
        <w:t xml:space="preserve"> </w:t>
      </w:r>
      <w:r w:rsidR="00015975" w:rsidRPr="004A72FD">
        <w:rPr>
          <w:rFonts w:ascii="Times New Roman" w:eastAsia="Times New Roman" w:hAnsi="Times New Roman" w:cs="Times New Roman"/>
          <w:i/>
          <w:sz w:val="24"/>
          <w:szCs w:val="24"/>
        </w:rPr>
        <w:t>Doğu-Batı</w:t>
      </w:r>
      <w:r w:rsidR="00A66EDB">
        <w:rPr>
          <w:rFonts w:ascii="Times New Roman" w:eastAsia="Times New Roman" w:hAnsi="Times New Roman" w:cs="Times New Roman"/>
          <w:sz w:val="24"/>
          <w:szCs w:val="24"/>
        </w:rPr>
        <w:t>, S.38</w:t>
      </w:r>
      <w:r w:rsidR="00015975" w:rsidRPr="00015975">
        <w:rPr>
          <w:rFonts w:ascii="Times New Roman" w:eastAsia="Times New Roman" w:hAnsi="Times New Roman" w:cs="Times New Roman"/>
          <w:sz w:val="24"/>
          <w:szCs w:val="24"/>
        </w:rPr>
        <w:t>,</w:t>
      </w:r>
      <w:r w:rsidR="00293078">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Ankara, 2006.</w:t>
      </w:r>
    </w:p>
    <w:p w:rsidR="00BA59E4" w:rsidRDefault="0020091B" w:rsidP="00080B0E">
      <w:pPr>
        <w:autoSpaceDE w:val="0"/>
        <w:autoSpaceDN w:val="0"/>
        <w:adjustRightInd w:val="0"/>
        <w:spacing w:before="120" w:after="120" w:line="360" w:lineRule="auto"/>
        <w:ind w:left="567" w:hanging="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Oral</w:t>
      </w:r>
      <w:r w:rsidR="002B2236">
        <w:rPr>
          <w:rFonts w:ascii="Times New Roman" w:eastAsia="Times New Roman" w:hAnsi="Times New Roman" w:cs="Times New Roman"/>
          <w:sz w:val="24"/>
          <w:szCs w:val="24"/>
          <w:lang w:eastAsia="tr-TR"/>
        </w:rPr>
        <w:t xml:space="preserve">, Mustafa, </w:t>
      </w:r>
      <w:r w:rsidR="00015975" w:rsidRPr="002B6B64">
        <w:rPr>
          <w:rFonts w:ascii="Times New Roman" w:eastAsia="Times New Roman" w:hAnsi="Times New Roman" w:cs="Times New Roman"/>
          <w:bCs/>
          <w:i/>
          <w:sz w:val="24"/>
          <w:szCs w:val="24"/>
          <w:lang w:eastAsia="tr-TR"/>
        </w:rPr>
        <w:t>İmparatorluktan Ulusal Devlete Türkiye’de Tarih Anlayışı (1910- 1940)</w:t>
      </w:r>
      <w:r w:rsidR="00015975" w:rsidRPr="00C52022">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lang w:eastAsia="tr-TR"/>
        </w:rPr>
        <w:t xml:space="preserve">  Asil Yayınları, Ankara, 2006.</w:t>
      </w:r>
    </w:p>
    <w:p w:rsidR="007E0765" w:rsidRDefault="00BA59E4" w:rsidP="00080B0E">
      <w:pPr>
        <w:autoSpaceDE w:val="0"/>
        <w:autoSpaceDN w:val="0"/>
        <w:adjustRightInd w:val="0"/>
        <w:spacing w:before="120" w:after="120" w:line="360" w:lineRule="auto"/>
        <w:ind w:left="567" w:hanging="567"/>
        <w:jc w:val="both"/>
        <w:rPr>
          <w:rFonts w:ascii="Times New Roman" w:hAnsi="Times New Roman" w:cs="Times New Roman"/>
          <w:sz w:val="24"/>
          <w:szCs w:val="24"/>
        </w:rPr>
      </w:pPr>
      <w:proofErr w:type="spellStart"/>
      <w:r w:rsidRPr="002B6B64">
        <w:rPr>
          <w:rFonts w:ascii="Times New Roman" w:hAnsi="Times New Roman" w:cs="Times New Roman"/>
          <w:i/>
          <w:sz w:val="24"/>
          <w:szCs w:val="24"/>
        </w:rPr>
        <w:t>Ortamektep</w:t>
      </w:r>
      <w:proofErr w:type="spellEnd"/>
      <w:r w:rsidRPr="002B6B64">
        <w:rPr>
          <w:rFonts w:ascii="Times New Roman" w:hAnsi="Times New Roman" w:cs="Times New Roman"/>
          <w:i/>
          <w:sz w:val="24"/>
          <w:szCs w:val="24"/>
        </w:rPr>
        <w:t xml:space="preserve"> İçin Tarih</w:t>
      </w:r>
      <w:r w:rsidR="008A6DDC" w:rsidRPr="002B6B64">
        <w:rPr>
          <w:rFonts w:ascii="Times New Roman" w:hAnsi="Times New Roman" w:cs="Times New Roman"/>
          <w:i/>
          <w:sz w:val="24"/>
          <w:szCs w:val="24"/>
        </w:rPr>
        <w:t xml:space="preserve"> </w:t>
      </w:r>
      <w:r w:rsidR="00A66EDB">
        <w:rPr>
          <w:rFonts w:ascii="Times New Roman" w:hAnsi="Times New Roman" w:cs="Times New Roman"/>
          <w:sz w:val="24"/>
          <w:szCs w:val="24"/>
        </w:rPr>
        <w:t>(</w:t>
      </w:r>
      <w:r w:rsidRPr="00BA59E4">
        <w:rPr>
          <w:rFonts w:ascii="Times New Roman" w:hAnsi="Times New Roman" w:cs="Times New Roman"/>
          <w:sz w:val="24"/>
          <w:szCs w:val="24"/>
        </w:rPr>
        <w:t>3</w:t>
      </w:r>
      <w:r w:rsidR="008A6DDC">
        <w:rPr>
          <w:rFonts w:ascii="Times New Roman" w:hAnsi="Times New Roman" w:cs="Times New Roman"/>
          <w:sz w:val="24"/>
          <w:szCs w:val="24"/>
        </w:rPr>
        <w:t xml:space="preserve"> </w:t>
      </w:r>
      <w:r w:rsidRPr="00BA59E4">
        <w:rPr>
          <w:rFonts w:ascii="Times New Roman" w:hAnsi="Times New Roman" w:cs="Times New Roman"/>
          <w:sz w:val="24"/>
          <w:szCs w:val="24"/>
        </w:rPr>
        <w:t>Cilt), Devlet Matbaası, İstanbul, 1933.</w:t>
      </w:r>
    </w:p>
    <w:p w:rsidR="003304D2" w:rsidRDefault="007E0765" w:rsidP="00080B0E">
      <w:pPr>
        <w:autoSpaceDE w:val="0"/>
        <w:autoSpaceDN w:val="0"/>
        <w:adjustRightInd w:val="0"/>
        <w:spacing w:before="120" w:after="120" w:line="360" w:lineRule="auto"/>
        <w:ind w:left="567" w:hanging="567"/>
        <w:jc w:val="both"/>
        <w:rPr>
          <w:rFonts w:ascii="Times New Roman" w:hAnsi="Times New Roman" w:cs="Times New Roman"/>
          <w:sz w:val="24"/>
          <w:szCs w:val="24"/>
        </w:rPr>
      </w:pPr>
      <w:r w:rsidRPr="007E0765">
        <w:rPr>
          <w:rFonts w:ascii="Times New Roman" w:hAnsi="Times New Roman" w:cs="Times New Roman"/>
          <w:sz w:val="24"/>
          <w:szCs w:val="24"/>
        </w:rPr>
        <w:t>Ortaylı</w:t>
      </w:r>
      <w:r>
        <w:rPr>
          <w:rFonts w:ascii="Times New Roman" w:hAnsi="Times New Roman" w:cs="Times New Roman"/>
          <w:sz w:val="24"/>
          <w:szCs w:val="24"/>
        </w:rPr>
        <w:t>,</w:t>
      </w:r>
      <w:r w:rsidRPr="007E0765">
        <w:rPr>
          <w:rFonts w:ascii="Times New Roman" w:hAnsi="Times New Roman" w:cs="Times New Roman"/>
          <w:sz w:val="24"/>
          <w:szCs w:val="24"/>
        </w:rPr>
        <w:t xml:space="preserve"> </w:t>
      </w:r>
      <w:proofErr w:type="spellStart"/>
      <w:r w:rsidRPr="007E0765">
        <w:rPr>
          <w:rFonts w:ascii="Times New Roman" w:hAnsi="Times New Roman" w:cs="Times New Roman"/>
          <w:sz w:val="24"/>
          <w:szCs w:val="24"/>
        </w:rPr>
        <w:t>İlber</w:t>
      </w:r>
      <w:proofErr w:type="spellEnd"/>
      <w:r w:rsidRPr="007E0765">
        <w:rPr>
          <w:rFonts w:ascii="Times New Roman" w:hAnsi="Times New Roman" w:cs="Times New Roman"/>
          <w:sz w:val="24"/>
          <w:szCs w:val="24"/>
        </w:rPr>
        <w:t xml:space="preserve">, </w:t>
      </w:r>
      <w:r w:rsidRPr="007E0765">
        <w:rPr>
          <w:rFonts w:ascii="Times New Roman" w:hAnsi="Times New Roman" w:cs="Times New Roman"/>
          <w:i/>
          <w:sz w:val="24"/>
          <w:szCs w:val="24"/>
        </w:rPr>
        <w:t>İmparatorluğun En Uzun Yüzyılı</w:t>
      </w:r>
      <w:r w:rsidRPr="007E0765">
        <w:rPr>
          <w:rFonts w:ascii="Times New Roman" w:hAnsi="Times New Roman" w:cs="Times New Roman"/>
          <w:sz w:val="24"/>
          <w:szCs w:val="24"/>
        </w:rPr>
        <w:t>, İletişim Yayınları, İstanbul, 1999</w:t>
      </w:r>
      <w:r>
        <w:rPr>
          <w:rFonts w:ascii="Times New Roman" w:hAnsi="Times New Roman" w:cs="Times New Roman"/>
          <w:sz w:val="24"/>
          <w:szCs w:val="24"/>
        </w:rPr>
        <w:t>.</w:t>
      </w:r>
    </w:p>
    <w:p w:rsidR="000F4E14" w:rsidRDefault="0020091B" w:rsidP="00080B0E">
      <w:pPr>
        <w:pStyle w:val="DipnotMetni"/>
        <w:spacing w:before="120" w:after="120" w:line="360" w:lineRule="auto"/>
        <w:ind w:left="567" w:hanging="567"/>
        <w:jc w:val="both"/>
        <w:rPr>
          <w:rFonts w:ascii="Times New Roman" w:hAnsi="Times New Roman" w:cs="Times New Roman"/>
          <w:sz w:val="24"/>
          <w:szCs w:val="24"/>
        </w:rPr>
      </w:pPr>
      <w:r w:rsidRPr="003304D2">
        <w:rPr>
          <w:rFonts w:ascii="Times New Roman" w:hAnsi="Times New Roman" w:cs="Times New Roman"/>
          <w:sz w:val="24"/>
          <w:szCs w:val="24"/>
        </w:rPr>
        <w:t>Özbek</w:t>
      </w:r>
      <w:r w:rsidR="003304D2">
        <w:rPr>
          <w:rFonts w:ascii="Times New Roman" w:hAnsi="Times New Roman" w:cs="Times New Roman"/>
          <w:sz w:val="24"/>
          <w:szCs w:val="24"/>
        </w:rPr>
        <w:t>,</w:t>
      </w:r>
      <w:r w:rsidR="00AF0511">
        <w:rPr>
          <w:rFonts w:ascii="Times New Roman" w:hAnsi="Times New Roman" w:cs="Times New Roman"/>
          <w:sz w:val="24"/>
          <w:szCs w:val="24"/>
        </w:rPr>
        <w:t xml:space="preserve"> </w:t>
      </w:r>
      <w:r w:rsidR="003304D2" w:rsidRPr="003304D2">
        <w:rPr>
          <w:rFonts w:ascii="Times New Roman" w:hAnsi="Times New Roman" w:cs="Times New Roman"/>
          <w:sz w:val="24"/>
          <w:szCs w:val="24"/>
        </w:rPr>
        <w:t xml:space="preserve">Nadir, </w:t>
      </w:r>
      <w:r w:rsidR="002B6B64" w:rsidRPr="002B6B64">
        <w:rPr>
          <w:rFonts w:ascii="Times New Roman" w:hAnsi="Times New Roman" w:cs="Times New Roman"/>
          <w:sz w:val="24"/>
          <w:szCs w:val="24"/>
        </w:rPr>
        <w:t>“</w:t>
      </w:r>
      <w:r w:rsidR="003304D2" w:rsidRPr="002B6B64">
        <w:rPr>
          <w:rFonts w:ascii="Times New Roman" w:hAnsi="Times New Roman" w:cs="Times New Roman"/>
          <w:sz w:val="24"/>
          <w:szCs w:val="24"/>
        </w:rPr>
        <w:t xml:space="preserve">Zeki </w:t>
      </w:r>
      <w:proofErr w:type="spellStart"/>
      <w:r w:rsidR="003304D2" w:rsidRPr="002B6B64">
        <w:rPr>
          <w:rFonts w:ascii="Times New Roman" w:hAnsi="Times New Roman" w:cs="Times New Roman"/>
          <w:sz w:val="24"/>
          <w:szCs w:val="24"/>
        </w:rPr>
        <w:t>Velidi</w:t>
      </w:r>
      <w:proofErr w:type="spellEnd"/>
      <w:r w:rsidR="003304D2" w:rsidRPr="002B6B64">
        <w:rPr>
          <w:rFonts w:ascii="Times New Roman" w:hAnsi="Times New Roman" w:cs="Times New Roman"/>
          <w:sz w:val="24"/>
          <w:szCs w:val="24"/>
        </w:rPr>
        <w:t xml:space="preserve"> </w:t>
      </w:r>
      <w:proofErr w:type="spellStart"/>
      <w:r w:rsidR="003304D2" w:rsidRPr="002B6B64">
        <w:rPr>
          <w:rFonts w:ascii="Times New Roman" w:hAnsi="Times New Roman" w:cs="Times New Roman"/>
          <w:sz w:val="24"/>
          <w:szCs w:val="24"/>
        </w:rPr>
        <w:t>Togan</w:t>
      </w:r>
      <w:proofErr w:type="spellEnd"/>
      <w:r w:rsidR="003304D2" w:rsidRPr="002B6B64">
        <w:rPr>
          <w:rFonts w:ascii="Times New Roman" w:hAnsi="Times New Roman" w:cs="Times New Roman"/>
          <w:sz w:val="24"/>
          <w:szCs w:val="24"/>
        </w:rPr>
        <w:t xml:space="preserve"> ve Türk Tarih Tezi</w:t>
      </w:r>
      <w:r w:rsidR="002B6B64" w:rsidRPr="002B6B64">
        <w:rPr>
          <w:rFonts w:ascii="Times New Roman" w:hAnsi="Times New Roman" w:cs="Times New Roman"/>
          <w:sz w:val="24"/>
          <w:szCs w:val="24"/>
        </w:rPr>
        <w:t>”</w:t>
      </w:r>
      <w:r w:rsidR="003304D2" w:rsidRPr="003304D2">
        <w:rPr>
          <w:rFonts w:ascii="Times New Roman" w:hAnsi="Times New Roman" w:cs="Times New Roman"/>
          <w:sz w:val="24"/>
          <w:szCs w:val="24"/>
        </w:rPr>
        <w:t xml:space="preserve">, </w:t>
      </w:r>
      <w:r w:rsidR="003304D2" w:rsidRPr="002B6B64">
        <w:rPr>
          <w:rFonts w:ascii="Times New Roman" w:hAnsi="Times New Roman" w:cs="Times New Roman"/>
          <w:i/>
          <w:sz w:val="24"/>
          <w:szCs w:val="24"/>
        </w:rPr>
        <w:t>Toplumsal Tarih</w:t>
      </w:r>
      <w:r w:rsidR="003304D2" w:rsidRPr="006B6236">
        <w:rPr>
          <w:rFonts w:ascii="Times New Roman" w:hAnsi="Times New Roman" w:cs="Times New Roman"/>
          <w:sz w:val="24"/>
          <w:szCs w:val="24"/>
        </w:rPr>
        <w:t>,</w:t>
      </w:r>
      <w:r w:rsidR="003304D2">
        <w:rPr>
          <w:rFonts w:ascii="Times New Roman" w:hAnsi="Times New Roman" w:cs="Times New Roman"/>
          <w:sz w:val="24"/>
          <w:szCs w:val="24"/>
        </w:rPr>
        <w:t xml:space="preserve"> Eylül 1997, </w:t>
      </w:r>
      <w:r w:rsidR="00521791">
        <w:rPr>
          <w:rFonts w:ascii="Times New Roman" w:hAnsi="Times New Roman" w:cs="Times New Roman"/>
          <w:sz w:val="24"/>
          <w:szCs w:val="24"/>
        </w:rPr>
        <w:t>C.</w:t>
      </w:r>
      <w:r w:rsidR="003304D2">
        <w:rPr>
          <w:rFonts w:ascii="Times New Roman" w:hAnsi="Times New Roman" w:cs="Times New Roman"/>
          <w:sz w:val="24"/>
          <w:szCs w:val="24"/>
        </w:rPr>
        <w:t>8,</w:t>
      </w:r>
      <w:r w:rsidR="00D85E0F">
        <w:rPr>
          <w:rFonts w:ascii="Times New Roman" w:hAnsi="Times New Roman" w:cs="Times New Roman"/>
          <w:sz w:val="24"/>
          <w:szCs w:val="24"/>
        </w:rPr>
        <w:t>S.</w:t>
      </w:r>
      <w:r w:rsidR="003304D2">
        <w:rPr>
          <w:rFonts w:ascii="Times New Roman" w:hAnsi="Times New Roman" w:cs="Times New Roman"/>
          <w:sz w:val="24"/>
          <w:szCs w:val="24"/>
        </w:rPr>
        <w:t>45.</w:t>
      </w:r>
    </w:p>
    <w:p w:rsidR="00946B9A" w:rsidRDefault="0020091B" w:rsidP="00080B0E">
      <w:pPr>
        <w:pStyle w:val="DipnotMetni"/>
        <w:spacing w:before="120" w:after="120" w:line="360" w:lineRule="auto"/>
        <w:ind w:left="567" w:hanging="567"/>
        <w:jc w:val="both"/>
        <w:rPr>
          <w:rFonts w:ascii="Times New Roman" w:hAnsi="Times New Roman" w:cs="Times New Roman"/>
          <w:sz w:val="24"/>
          <w:szCs w:val="24"/>
        </w:rPr>
      </w:pPr>
      <w:r w:rsidRPr="000F4E14">
        <w:rPr>
          <w:rFonts w:ascii="Times New Roman" w:hAnsi="Times New Roman" w:cs="Times New Roman"/>
          <w:sz w:val="24"/>
          <w:szCs w:val="24"/>
          <w:shd w:val="clear" w:color="auto" w:fill="FFFFFF"/>
        </w:rPr>
        <w:t>Özer</w:t>
      </w:r>
      <w:r w:rsidR="000F4E14" w:rsidRPr="000F4E14">
        <w:rPr>
          <w:rFonts w:ascii="Times New Roman" w:hAnsi="Times New Roman" w:cs="Times New Roman"/>
          <w:sz w:val="24"/>
          <w:szCs w:val="24"/>
          <w:shd w:val="clear" w:color="auto" w:fill="FFFFFF"/>
        </w:rPr>
        <w:t>, Yusuf Ziya,</w:t>
      </w:r>
      <w:r w:rsidR="00AC0B09">
        <w:rPr>
          <w:rFonts w:ascii="Times New Roman" w:hAnsi="Times New Roman" w:cs="Times New Roman"/>
          <w:sz w:val="24"/>
          <w:szCs w:val="24"/>
          <w:shd w:val="clear" w:color="auto" w:fill="FFFFFF"/>
        </w:rPr>
        <w:t xml:space="preserve"> </w:t>
      </w:r>
      <w:r w:rsidR="002B6B64" w:rsidRPr="002B6B64">
        <w:rPr>
          <w:rFonts w:ascii="Times New Roman" w:hAnsi="Times New Roman" w:cs="Times New Roman"/>
          <w:sz w:val="24"/>
          <w:szCs w:val="24"/>
          <w:shd w:val="clear" w:color="auto" w:fill="FFFFFF"/>
        </w:rPr>
        <w:t>“</w:t>
      </w:r>
      <w:hyperlink r:id="rId22" w:tgtFrame="_blank" w:history="1">
        <w:r w:rsidR="00A66EDB" w:rsidRPr="002B6B64">
          <w:rPr>
            <w:rStyle w:val="Kpr"/>
            <w:rFonts w:ascii="Times New Roman" w:hAnsi="Times New Roman" w:cs="Times New Roman"/>
            <w:color w:val="auto"/>
            <w:sz w:val="24"/>
            <w:szCs w:val="24"/>
            <w:u w:val="none"/>
            <w:shd w:val="clear" w:color="auto" w:fill="FFFFFF"/>
          </w:rPr>
          <w:t>Son Arkeolojik N</w:t>
        </w:r>
        <w:r w:rsidR="000F4E14" w:rsidRPr="002B6B64">
          <w:rPr>
            <w:rStyle w:val="Kpr"/>
            <w:rFonts w:ascii="Times New Roman" w:hAnsi="Times New Roman" w:cs="Times New Roman"/>
            <w:color w:val="auto"/>
            <w:sz w:val="24"/>
            <w:szCs w:val="24"/>
            <w:u w:val="none"/>
            <w:shd w:val="clear" w:color="auto" w:fill="FFFFFF"/>
          </w:rPr>
          <w:t xml:space="preserve">azariyeler ve </w:t>
        </w:r>
        <w:proofErr w:type="spellStart"/>
        <w:r w:rsidR="000F4E14" w:rsidRPr="002B6B64">
          <w:rPr>
            <w:rStyle w:val="Kpr"/>
            <w:rFonts w:ascii="Times New Roman" w:hAnsi="Times New Roman" w:cs="Times New Roman"/>
            <w:color w:val="auto"/>
            <w:sz w:val="24"/>
            <w:szCs w:val="24"/>
            <w:u w:val="none"/>
            <w:shd w:val="clear" w:color="auto" w:fill="FFFFFF"/>
          </w:rPr>
          <w:t>Subarlar</w:t>
        </w:r>
        <w:proofErr w:type="spellEnd"/>
      </w:hyperlink>
      <w:r w:rsidR="002B6B64" w:rsidRPr="002B6B64">
        <w:t>”</w:t>
      </w:r>
      <w:r w:rsidR="000F4E14" w:rsidRPr="000F4E14">
        <w:rPr>
          <w:rFonts w:ascii="Times New Roman" w:hAnsi="Times New Roman" w:cs="Times New Roman"/>
          <w:sz w:val="24"/>
          <w:szCs w:val="24"/>
        </w:rPr>
        <w:t>,</w:t>
      </w:r>
      <w:r w:rsidR="000F4E14" w:rsidRPr="000F4E14">
        <w:rPr>
          <w:rFonts w:ascii="Times New Roman" w:hAnsi="Times New Roman" w:cs="Times New Roman"/>
          <w:b/>
          <w:sz w:val="24"/>
          <w:szCs w:val="24"/>
        </w:rPr>
        <w:t xml:space="preserve"> </w:t>
      </w:r>
      <w:r w:rsidR="000F4E14" w:rsidRPr="002B6B64">
        <w:rPr>
          <w:rFonts w:ascii="Times New Roman" w:hAnsi="Times New Roman" w:cs="Times New Roman"/>
          <w:i/>
          <w:sz w:val="24"/>
          <w:szCs w:val="24"/>
        </w:rPr>
        <w:t>İkinci Türk Tarih Kongresi</w:t>
      </w:r>
      <w:r w:rsidR="00AF0511" w:rsidRPr="002B6B64">
        <w:rPr>
          <w:rFonts w:ascii="Times New Roman" w:hAnsi="Times New Roman" w:cs="Times New Roman"/>
          <w:i/>
          <w:sz w:val="24"/>
          <w:szCs w:val="24"/>
        </w:rPr>
        <w:t xml:space="preserve"> 20-25 Eylül </w:t>
      </w:r>
      <w:r w:rsidR="000F4E14" w:rsidRPr="002B6B64">
        <w:rPr>
          <w:rFonts w:ascii="Times New Roman" w:hAnsi="Times New Roman" w:cs="Times New Roman"/>
          <w:i/>
          <w:sz w:val="24"/>
          <w:szCs w:val="24"/>
        </w:rPr>
        <w:t>1937,</w:t>
      </w:r>
      <w:r w:rsidR="00AF0511" w:rsidRPr="002B6B64">
        <w:rPr>
          <w:rFonts w:ascii="Times New Roman" w:hAnsi="Times New Roman" w:cs="Times New Roman"/>
          <w:i/>
          <w:sz w:val="24"/>
          <w:szCs w:val="24"/>
        </w:rPr>
        <w:t xml:space="preserve"> </w:t>
      </w:r>
      <w:r w:rsidR="000F4E14" w:rsidRPr="002B6B64">
        <w:rPr>
          <w:rFonts w:ascii="Times New Roman" w:hAnsi="Times New Roman" w:cs="Times New Roman"/>
          <w:i/>
          <w:sz w:val="24"/>
          <w:szCs w:val="24"/>
        </w:rPr>
        <w:t>Kongrenin Çalışmaları ve Kongreye Sunulan Tebliğler</w:t>
      </w:r>
      <w:r w:rsidR="000F4E14" w:rsidRPr="000F4E14">
        <w:rPr>
          <w:rFonts w:ascii="Times New Roman" w:hAnsi="Times New Roman" w:cs="Times New Roman"/>
          <w:sz w:val="24"/>
          <w:szCs w:val="24"/>
        </w:rPr>
        <w:t>, Kenan Matbaası, İstanbul, 1943</w:t>
      </w:r>
      <w:r w:rsidR="000F4E14">
        <w:rPr>
          <w:rFonts w:ascii="Times New Roman" w:hAnsi="Times New Roman" w:cs="Times New Roman"/>
          <w:sz w:val="24"/>
          <w:szCs w:val="24"/>
        </w:rPr>
        <w:t>.</w:t>
      </w:r>
    </w:p>
    <w:p w:rsidR="00946B9A" w:rsidRPr="00562C47" w:rsidRDefault="0020091B" w:rsidP="00562C47">
      <w:pPr>
        <w:pStyle w:val="DipnotMetni"/>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Özkan</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Asaf</w:t>
      </w:r>
      <w:proofErr w:type="spellEnd"/>
      <w:r w:rsidR="00015975" w:rsidRPr="00015975">
        <w:rPr>
          <w:rFonts w:ascii="Times New Roman" w:eastAsia="Times New Roman" w:hAnsi="Times New Roman" w:cs="Times New Roman"/>
          <w:sz w:val="24"/>
          <w:szCs w:val="24"/>
        </w:rPr>
        <w:t xml:space="preserve">, </w:t>
      </w:r>
      <w:r w:rsidR="002B6B64" w:rsidRPr="002B6B64">
        <w:rPr>
          <w:rFonts w:ascii="Times New Roman" w:eastAsia="Times New Roman" w:hAnsi="Times New Roman" w:cs="Times New Roman"/>
          <w:sz w:val="24"/>
          <w:szCs w:val="24"/>
        </w:rPr>
        <w:t>“</w:t>
      </w:r>
      <w:r w:rsidR="00015975" w:rsidRPr="002B6B64">
        <w:rPr>
          <w:rFonts w:ascii="Times New Roman" w:eastAsia="Times New Roman" w:hAnsi="Times New Roman" w:cs="Times New Roman"/>
          <w:iCs/>
          <w:sz w:val="24"/>
          <w:szCs w:val="24"/>
        </w:rPr>
        <w:t>Millet- Milliyetçilik- Milli Tarih Bağlamında Türk Yurdu Dergisi’nde Milli Tarih Oluşturma Çabaları (1911-1918)</w:t>
      </w:r>
      <w:r w:rsidR="002B6B64" w:rsidRPr="002B6B64">
        <w:rPr>
          <w:rFonts w:ascii="Times New Roman" w:eastAsia="Times New Roman" w:hAnsi="Times New Roman" w:cs="Times New Roman"/>
          <w:iCs/>
          <w:sz w:val="24"/>
          <w:szCs w:val="24"/>
        </w:rPr>
        <w:t>”</w:t>
      </w:r>
      <w:r w:rsidR="00015975" w:rsidRPr="00015975">
        <w:rPr>
          <w:rFonts w:ascii="Times New Roman" w:eastAsia="Times New Roman" w:hAnsi="Times New Roman" w:cs="Times New Roman"/>
          <w:sz w:val="24"/>
          <w:szCs w:val="24"/>
        </w:rPr>
        <w:t xml:space="preserve">, </w:t>
      </w:r>
      <w:r w:rsidR="00015975" w:rsidRPr="002B6B64">
        <w:rPr>
          <w:rFonts w:ascii="Times New Roman" w:eastAsia="Times New Roman" w:hAnsi="Times New Roman" w:cs="Times New Roman"/>
          <w:bCs/>
          <w:i/>
          <w:sz w:val="24"/>
          <w:szCs w:val="24"/>
        </w:rPr>
        <w:t>A</w:t>
      </w:r>
      <w:r w:rsidR="00A66EDB" w:rsidRPr="002B6B64">
        <w:rPr>
          <w:rFonts w:ascii="Times New Roman" w:eastAsia="Times New Roman" w:hAnsi="Times New Roman" w:cs="Times New Roman"/>
          <w:bCs/>
          <w:i/>
          <w:sz w:val="24"/>
          <w:szCs w:val="24"/>
        </w:rPr>
        <w:t xml:space="preserve">nkara </w:t>
      </w:r>
      <w:r w:rsidR="00015975" w:rsidRPr="002B6B64">
        <w:rPr>
          <w:rFonts w:ascii="Times New Roman" w:eastAsia="Times New Roman" w:hAnsi="Times New Roman" w:cs="Times New Roman"/>
          <w:bCs/>
          <w:i/>
          <w:sz w:val="24"/>
          <w:szCs w:val="24"/>
        </w:rPr>
        <w:t>Ü</w:t>
      </w:r>
      <w:r w:rsidR="00A66EDB" w:rsidRPr="002B6B64">
        <w:rPr>
          <w:rFonts w:ascii="Times New Roman" w:eastAsia="Times New Roman" w:hAnsi="Times New Roman" w:cs="Times New Roman"/>
          <w:bCs/>
          <w:i/>
          <w:sz w:val="24"/>
          <w:szCs w:val="24"/>
        </w:rPr>
        <w:t xml:space="preserve">niversitesi </w:t>
      </w:r>
      <w:r w:rsidR="00015975" w:rsidRPr="002B6B64">
        <w:rPr>
          <w:rFonts w:ascii="Times New Roman" w:eastAsia="Times New Roman" w:hAnsi="Times New Roman" w:cs="Times New Roman"/>
          <w:bCs/>
          <w:i/>
          <w:sz w:val="24"/>
          <w:szCs w:val="24"/>
        </w:rPr>
        <w:t>Türkiyat Araştırmaları Dergisi</w:t>
      </w:r>
      <w:r w:rsidR="00015975" w:rsidRPr="00015975">
        <w:rPr>
          <w:rFonts w:ascii="Times New Roman" w:eastAsia="Times New Roman" w:hAnsi="Times New Roman" w:cs="Times New Roman"/>
          <w:sz w:val="24"/>
          <w:szCs w:val="24"/>
        </w:rPr>
        <w:t xml:space="preserve">, </w:t>
      </w:r>
      <w:r w:rsidR="00D85E0F">
        <w:rPr>
          <w:rFonts w:ascii="Times New Roman" w:eastAsia="Times New Roman" w:hAnsi="Times New Roman" w:cs="Times New Roman"/>
          <w:sz w:val="24"/>
          <w:szCs w:val="24"/>
        </w:rPr>
        <w:t>S.</w:t>
      </w:r>
      <w:r w:rsidR="00015975" w:rsidRPr="00015975">
        <w:rPr>
          <w:rFonts w:ascii="Times New Roman" w:eastAsia="Times New Roman" w:hAnsi="Times New Roman" w:cs="Times New Roman"/>
          <w:sz w:val="24"/>
          <w:szCs w:val="24"/>
        </w:rPr>
        <w:t>37, Erzurum</w:t>
      </w:r>
      <w:r w:rsidR="00A66EDB">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2008.</w:t>
      </w:r>
    </w:p>
    <w:p w:rsidR="00946B9A" w:rsidRPr="00015975" w:rsidRDefault="0020091B" w:rsidP="00562C47">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Özkırımlı</w:t>
      </w:r>
      <w:proofErr w:type="spellEnd"/>
      <w:r w:rsidRPr="0001597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Umut, </w:t>
      </w:r>
      <w:r w:rsidR="00015975" w:rsidRPr="00303448">
        <w:rPr>
          <w:rFonts w:ascii="Times New Roman" w:eastAsia="Times New Roman" w:hAnsi="Times New Roman" w:cs="Times New Roman"/>
          <w:i/>
          <w:sz w:val="24"/>
          <w:szCs w:val="24"/>
        </w:rPr>
        <w:t>Milliyetçilik Kuramları, Eleştirel Bir Bakış</w:t>
      </w:r>
      <w:r w:rsidR="00015975" w:rsidRPr="00015975">
        <w:rPr>
          <w:rFonts w:ascii="Times New Roman" w:eastAsia="Times New Roman" w:hAnsi="Times New Roman" w:cs="Times New Roman"/>
          <w:b/>
          <w:sz w:val="24"/>
          <w:szCs w:val="24"/>
        </w:rPr>
        <w:t>,</w:t>
      </w:r>
      <w:r w:rsidR="00015975" w:rsidRPr="00015975">
        <w:rPr>
          <w:rFonts w:ascii="Times New Roman" w:eastAsia="Times New Roman" w:hAnsi="Times New Roman" w:cs="Times New Roman"/>
          <w:sz w:val="24"/>
          <w:szCs w:val="24"/>
        </w:rPr>
        <w:t xml:space="preserve"> Doğu Batı Yayınları, Ankara, 2013.</w:t>
      </w:r>
    </w:p>
    <w:p w:rsidR="00946B9A" w:rsidRDefault="0020091B" w:rsidP="002264FE">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Palabıyık</w:t>
      </w:r>
      <w:r w:rsidR="00015975" w:rsidRPr="00015975">
        <w:rPr>
          <w:rFonts w:ascii="Times New Roman" w:eastAsia="Times New Roman" w:hAnsi="Times New Roman" w:cs="Times New Roman"/>
          <w:sz w:val="24"/>
          <w:szCs w:val="24"/>
        </w:rPr>
        <w:t xml:space="preserve">, M. Hanefi, </w:t>
      </w:r>
      <w:r w:rsidR="007234A7">
        <w:rPr>
          <w:rFonts w:ascii="Times New Roman" w:eastAsia="Times New Roman" w:hAnsi="Times New Roman" w:cs="Times New Roman"/>
          <w:sz w:val="24"/>
          <w:szCs w:val="24"/>
        </w:rPr>
        <w:t>“</w:t>
      </w:r>
      <w:r w:rsidR="00015975" w:rsidRPr="007234A7">
        <w:rPr>
          <w:rFonts w:ascii="Times New Roman" w:eastAsia="Times New Roman" w:hAnsi="Times New Roman" w:cs="Times New Roman"/>
          <w:sz w:val="24"/>
          <w:szCs w:val="24"/>
        </w:rPr>
        <w:t>Ordinaryüs Prof.</w:t>
      </w:r>
      <w:r w:rsidR="00FF014D" w:rsidRPr="007234A7">
        <w:rPr>
          <w:rFonts w:ascii="Times New Roman" w:eastAsia="Times New Roman" w:hAnsi="Times New Roman" w:cs="Times New Roman"/>
          <w:sz w:val="24"/>
          <w:szCs w:val="24"/>
        </w:rPr>
        <w:t xml:space="preserve"> </w:t>
      </w:r>
      <w:r w:rsidR="00015975" w:rsidRPr="007234A7">
        <w:rPr>
          <w:rFonts w:ascii="Times New Roman" w:eastAsia="Times New Roman" w:hAnsi="Times New Roman" w:cs="Times New Roman"/>
          <w:sz w:val="24"/>
          <w:szCs w:val="24"/>
        </w:rPr>
        <w:t>Dr. Mehmet Fuat Köprülü</w:t>
      </w:r>
      <w:r w:rsidR="007234A7">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r w:rsidR="00303448" w:rsidRPr="00857AEF">
        <w:rPr>
          <w:rFonts w:ascii="Times New Roman" w:hAnsi="Times New Roman" w:cs="Times New Roman"/>
          <w:sz w:val="24"/>
          <w:szCs w:val="24"/>
        </w:rPr>
        <w:t xml:space="preserve">Yahya Kemal Taştan (Ed.), </w:t>
      </w:r>
      <w:r w:rsidR="00303448" w:rsidRPr="00857AEF">
        <w:rPr>
          <w:rFonts w:ascii="Times New Roman" w:hAnsi="Times New Roman" w:cs="Times New Roman"/>
          <w:i/>
          <w:sz w:val="24"/>
          <w:szCs w:val="24"/>
        </w:rPr>
        <w:t>Mehmet Fuat Köprülü</w:t>
      </w:r>
      <w:r w:rsidR="00303448" w:rsidRPr="00857AEF">
        <w:rPr>
          <w:rFonts w:ascii="Times New Roman" w:hAnsi="Times New Roman" w:cs="Times New Roman"/>
          <w:sz w:val="24"/>
          <w:szCs w:val="24"/>
        </w:rPr>
        <w:t>, Kültür ve Turizm Bakanlığı Yayınları, Ankara, 2012</w:t>
      </w:r>
      <w:r w:rsidR="00303448" w:rsidRPr="00015975">
        <w:rPr>
          <w:rFonts w:ascii="Times New Roman" w:eastAsia="Times New Roman" w:hAnsi="Times New Roman" w:cs="Times New Roman"/>
          <w:sz w:val="24"/>
          <w:szCs w:val="24"/>
        </w:rPr>
        <w:t>.</w:t>
      </w:r>
    </w:p>
    <w:p w:rsidR="00946B9A" w:rsidRPr="00562C47" w:rsidRDefault="0020091B" w:rsidP="00562C47">
      <w:pPr>
        <w:spacing w:before="120" w:after="12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Pıttard</w:t>
      </w:r>
      <w:proofErr w:type="spellEnd"/>
      <w:r w:rsidR="00D148C7">
        <w:rPr>
          <w:rFonts w:ascii="Times New Roman" w:hAnsi="Times New Roman" w:cs="Times New Roman"/>
          <w:sz w:val="24"/>
          <w:szCs w:val="24"/>
          <w:shd w:val="clear" w:color="auto" w:fill="FFFFFF"/>
        </w:rPr>
        <w:t xml:space="preserve">, </w:t>
      </w:r>
      <w:proofErr w:type="spellStart"/>
      <w:r w:rsidR="005E20C4" w:rsidRPr="005E20C4">
        <w:rPr>
          <w:rFonts w:ascii="Times New Roman" w:hAnsi="Times New Roman" w:cs="Times New Roman"/>
          <w:sz w:val="24"/>
          <w:szCs w:val="24"/>
          <w:shd w:val="clear" w:color="auto" w:fill="FFFFFF"/>
        </w:rPr>
        <w:t>Eugene</w:t>
      </w:r>
      <w:proofErr w:type="spellEnd"/>
      <w:r w:rsidR="005E20C4" w:rsidRPr="00303448">
        <w:rPr>
          <w:rFonts w:ascii="Times New Roman" w:hAnsi="Times New Roman" w:cs="Times New Roman"/>
          <w:sz w:val="24"/>
          <w:szCs w:val="24"/>
          <w:shd w:val="clear" w:color="auto" w:fill="FFFFFF"/>
        </w:rPr>
        <w:t>, </w:t>
      </w:r>
      <w:r w:rsidR="00303448" w:rsidRPr="00303448">
        <w:rPr>
          <w:rFonts w:ascii="Times New Roman" w:hAnsi="Times New Roman" w:cs="Times New Roman"/>
          <w:sz w:val="24"/>
          <w:szCs w:val="24"/>
          <w:shd w:val="clear" w:color="auto" w:fill="FFFFFF"/>
        </w:rPr>
        <w:t>“</w:t>
      </w:r>
      <w:hyperlink r:id="rId23" w:tgtFrame="_blank" w:history="1">
        <w:r w:rsidR="009243A1" w:rsidRPr="00303448">
          <w:rPr>
            <w:rStyle w:val="Kpr"/>
            <w:rFonts w:ascii="Times New Roman" w:hAnsi="Times New Roman" w:cs="Times New Roman"/>
            <w:color w:val="auto"/>
            <w:sz w:val="24"/>
            <w:szCs w:val="24"/>
            <w:u w:val="none"/>
            <w:shd w:val="clear" w:color="auto" w:fill="FFFFFF"/>
          </w:rPr>
          <w:t>Neolitik Devirde Küçük Asya ile Avrupa Arasında Antropolojik M</w:t>
        </w:r>
        <w:r w:rsidR="005E20C4" w:rsidRPr="00303448">
          <w:rPr>
            <w:rStyle w:val="Kpr"/>
            <w:rFonts w:ascii="Times New Roman" w:hAnsi="Times New Roman" w:cs="Times New Roman"/>
            <w:color w:val="auto"/>
            <w:sz w:val="24"/>
            <w:szCs w:val="24"/>
            <w:u w:val="none"/>
            <w:shd w:val="clear" w:color="auto" w:fill="FFFFFF"/>
          </w:rPr>
          <w:t>ünasebetler</w:t>
        </w:r>
      </w:hyperlink>
      <w:r w:rsidR="00303448">
        <w:t>”</w:t>
      </w:r>
      <w:r w:rsidR="005E20C4">
        <w:rPr>
          <w:rFonts w:ascii="Times New Roman" w:hAnsi="Times New Roman" w:cs="Times New Roman"/>
          <w:i/>
          <w:sz w:val="24"/>
          <w:szCs w:val="24"/>
        </w:rPr>
        <w:t>,</w:t>
      </w:r>
      <w:r w:rsidR="00303448">
        <w:rPr>
          <w:rFonts w:ascii="Times New Roman" w:hAnsi="Times New Roman" w:cs="Times New Roman"/>
          <w:i/>
          <w:sz w:val="24"/>
          <w:szCs w:val="24"/>
        </w:rPr>
        <w:t xml:space="preserve"> </w:t>
      </w:r>
      <w:r w:rsidR="005E20C4" w:rsidRPr="00303448">
        <w:rPr>
          <w:rFonts w:ascii="Times New Roman" w:hAnsi="Times New Roman" w:cs="Times New Roman"/>
          <w:i/>
          <w:sz w:val="24"/>
          <w:szCs w:val="24"/>
        </w:rPr>
        <w:t>İkinci Türk Tarih Kongresi</w:t>
      </w:r>
      <w:r w:rsidR="00044CC9" w:rsidRPr="00303448">
        <w:rPr>
          <w:rFonts w:ascii="Times New Roman" w:hAnsi="Times New Roman" w:cs="Times New Roman"/>
          <w:i/>
          <w:sz w:val="24"/>
          <w:szCs w:val="24"/>
        </w:rPr>
        <w:t xml:space="preserve"> 20-25 Eylül </w:t>
      </w:r>
      <w:r w:rsidR="005E20C4" w:rsidRPr="00303448">
        <w:rPr>
          <w:rFonts w:ascii="Times New Roman" w:hAnsi="Times New Roman" w:cs="Times New Roman"/>
          <w:i/>
          <w:sz w:val="24"/>
          <w:szCs w:val="24"/>
        </w:rPr>
        <w:t>1937,</w:t>
      </w:r>
      <w:r w:rsidR="00044CC9" w:rsidRPr="00303448">
        <w:rPr>
          <w:rFonts w:ascii="Times New Roman" w:hAnsi="Times New Roman" w:cs="Times New Roman"/>
          <w:i/>
          <w:sz w:val="24"/>
          <w:szCs w:val="24"/>
        </w:rPr>
        <w:t xml:space="preserve"> </w:t>
      </w:r>
      <w:r w:rsidR="005E20C4" w:rsidRPr="00303448">
        <w:rPr>
          <w:rFonts w:ascii="Times New Roman" w:hAnsi="Times New Roman" w:cs="Times New Roman"/>
          <w:i/>
          <w:sz w:val="24"/>
          <w:szCs w:val="24"/>
        </w:rPr>
        <w:t>Kongrenin Çalışmaları ve Kongreye Sunulan Tebliğler</w:t>
      </w:r>
      <w:r w:rsidR="005E20C4" w:rsidRPr="000F56C7">
        <w:rPr>
          <w:rFonts w:ascii="Times New Roman" w:hAnsi="Times New Roman" w:cs="Times New Roman"/>
          <w:sz w:val="24"/>
          <w:szCs w:val="24"/>
        </w:rPr>
        <w:t>, Kenan Matbaası, İstanbul, 1943</w:t>
      </w:r>
      <w:r w:rsidR="005E20C4">
        <w:rPr>
          <w:rFonts w:ascii="Times New Roman" w:hAnsi="Times New Roman" w:cs="Times New Roman"/>
          <w:sz w:val="24"/>
          <w:szCs w:val="24"/>
        </w:rPr>
        <w:t>.</w:t>
      </w:r>
    </w:p>
    <w:p w:rsidR="00F03E29" w:rsidRPr="00303448" w:rsidRDefault="0020091B" w:rsidP="00562C47">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Renan</w:t>
      </w:r>
      <w:r w:rsidR="00015975" w:rsidRPr="00015975">
        <w:rPr>
          <w:rFonts w:ascii="Times New Roman" w:eastAsia="Times New Roman" w:hAnsi="Times New Roman" w:cs="Times New Roman"/>
          <w:sz w:val="24"/>
          <w:szCs w:val="24"/>
        </w:rPr>
        <w:t xml:space="preserve">, Ernest, </w:t>
      </w:r>
      <w:r w:rsidR="00303448">
        <w:rPr>
          <w:rFonts w:ascii="Times New Roman" w:eastAsia="Times New Roman" w:hAnsi="Times New Roman" w:cs="Times New Roman"/>
          <w:sz w:val="24"/>
          <w:szCs w:val="24"/>
        </w:rPr>
        <w:t>“</w:t>
      </w:r>
      <w:r w:rsidR="00015975" w:rsidRPr="00303448">
        <w:rPr>
          <w:rFonts w:ascii="Times New Roman" w:eastAsia="Times New Roman" w:hAnsi="Times New Roman" w:cs="Times New Roman"/>
          <w:sz w:val="24"/>
          <w:szCs w:val="24"/>
        </w:rPr>
        <w:t>Millet Nedir?</w:t>
      </w:r>
      <w:r w:rsidR="00303448">
        <w:rPr>
          <w:rFonts w:ascii="Times New Roman" w:eastAsia="Times New Roman" w:hAnsi="Times New Roman" w:cs="Times New Roman"/>
          <w:sz w:val="24"/>
          <w:szCs w:val="24"/>
        </w:rPr>
        <w:t>”</w:t>
      </w:r>
      <w:r w:rsidR="00044CC9" w:rsidRPr="00303448">
        <w:rPr>
          <w:rFonts w:ascii="Times New Roman" w:eastAsia="Times New Roman" w:hAnsi="Times New Roman" w:cs="Times New Roman"/>
          <w:sz w:val="24"/>
          <w:szCs w:val="24"/>
        </w:rPr>
        <w:t>,</w:t>
      </w:r>
      <w:r w:rsidR="00FF014D">
        <w:rPr>
          <w:rFonts w:ascii="Times New Roman" w:eastAsia="Times New Roman" w:hAnsi="Times New Roman" w:cs="Times New Roman"/>
          <w:i/>
          <w:sz w:val="24"/>
          <w:szCs w:val="24"/>
        </w:rPr>
        <w:t xml:space="preserve"> </w:t>
      </w:r>
      <w:r w:rsidR="00015975" w:rsidRPr="00303448">
        <w:rPr>
          <w:rFonts w:ascii="Times New Roman" w:eastAsia="Times New Roman" w:hAnsi="Times New Roman" w:cs="Times New Roman"/>
          <w:i/>
          <w:sz w:val="24"/>
          <w:szCs w:val="24"/>
        </w:rPr>
        <w:t>Milletler ve Milliyetçilikler</w:t>
      </w:r>
      <w:r w:rsidR="00303448">
        <w:rPr>
          <w:rFonts w:ascii="Times New Roman" w:eastAsia="Times New Roman" w:hAnsi="Times New Roman" w:cs="Times New Roman"/>
          <w:sz w:val="24"/>
          <w:szCs w:val="24"/>
        </w:rPr>
        <w:t xml:space="preserve">, </w:t>
      </w:r>
      <w:proofErr w:type="spellStart"/>
      <w:r w:rsidR="00293078">
        <w:rPr>
          <w:rFonts w:ascii="Times New Roman" w:eastAsia="Times New Roman" w:hAnsi="Times New Roman" w:cs="Times New Roman"/>
          <w:sz w:val="24"/>
          <w:szCs w:val="24"/>
        </w:rPr>
        <w:t>Mümtazer</w:t>
      </w:r>
      <w:proofErr w:type="spellEnd"/>
      <w:r w:rsidR="00293078">
        <w:rPr>
          <w:rFonts w:ascii="Times New Roman" w:eastAsia="Times New Roman" w:hAnsi="Times New Roman" w:cs="Times New Roman"/>
          <w:sz w:val="24"/>
          <w:szCs w:val="24"/>
        </w:rPr>
        <w:t xml:space="preserve"> </w:t>
      </w:r>
      <w:proofErr w:type="spellStart"/>
      <w:r w:rsidR="00293078">
        <w:rPr>
          <w:rFonts w:ascii="Times New Roman" w:eastAsia="Times New Roman" w:hAnsi="Times New Roman" w:cs="Times New Roman"/>
          <w:sz w:val="24"/>
          <w:szCs w:val="24"/>
        </w:rPr>
        <w:t>Türköne</w:t>
      </w:r>
      <w:proofErr w:type="spellEnd"/>
      <w:r w:rsidR="00293078">
        <w:rPr>
          <w:rFonts w:ascii="Times New Roman" w:eastAsia="Times New Roman" w:hAnsi="Times New Roman" w:cs="Times New Roman"/>
          <w:sz w:val="24"/>
          <w:szCs w:val="24"/>
        </w:rPr>
        <w:t xml:space="preserve"> (Der.</w:t>
      </w:r>
      <w:r w:rsidR="00303448" w:rsidRPr="00303448">
        <w:rPr>
          <w:rFonts w:ascii="Times New Roman" w:eastAsia="Times New Roman" w:hAnsi="Times New Roman" w:cs="Times New Roman"/>
          <w:sz w:val="24"/>
          <w:szCs w:val="24"/>
        </w:rPr>
        <w:t>),</w:t>
      </w:r>
      <w:r w:rsidR="00A461B5">
        <w:rPr>
          <w:rFonts w:ascii="Times New Roman" w:eastAsia="Times New Roman" w:hAnsi="Times New Roman" w:cs="Times New Roman"/>
          <w:sz w:val="24"/>
          <w:szCs w:val="24"/>
        </w:rPr>
        <w:t xml:space="preserve"> </w:t>
      </w:r>
      <w:r w:rsidR="00303448" w:rsidRPr="00303448">
        <w:rPr>
          <w:rFonts w:ascii="Times New Roman" w:eastAsia="Times New Roman" w:hAnsi="Times New Roman" w:cs="Times New Roman"/>
          <w:sz w:val="24"/>
          <w:szCs w:val="24"/>
        </w:rPr>
        <w:t>Etkileşim Yayınları, İstanbul, 2012</w:t>
      </w:r>
      <w:r w:rsidR="00F03E29">
        <w:rPr>
          <w:rFonts w:ascii="Times New Roman" w:eastAsia="Times New Roman" w:hAnsi="Times New Roman" w:cs="Times New Roman"/>
          <w:sz w:val="24"/>
          <w:szCs w:val="24"/>
        </w:rPr>
        <w:t>.</w:t>
      </w:r>
    </w:p>
    <w:p w:rsidR="00A744FF" w:rsidRDefault="0020091B" w:rsidP="00562C47">
      <w:pPr>
        <w:spacing w:before="120" w:after="120" w:line="360" w:lineRule="auto"/>
        <w:ind w:left="567" w:hanging="567"/>
        <w:jc w:val="both"/>
        <w:rPr>
          <w:rFonts w:ascii="Times New Roman" w:eastAsia="Times New Roman" w:hAnsi="Times New Roman" w:cs="Times New Roman"/>
          <w:sz w:val="24"/>
          <w:szCs w:val="24"/>
          <w:lang w:eastAsia="tr-TR"/>
        </w:rPr>
      </w:pPr>
      <w:r w:rsidRPr="001943C9">
        <w:rPr>
          <w:rFonts w:ascii="Times New Roman" w:hAnsi="Times New Roman" w:cs="Times New Roman"/>
          <w:sz w:val="24"/>
          <w:szCs w:val="24"/>
        </w:rPr>
        <w:t>Rıfat</w:t>
      </w:r>
      <w:r w:rsidR="00A744FF">
        <w:rPr>
          <w:rFonts w:ascii="Times New Roman" w:hAnsi="Times New Roman" w:cs="Times New Roman"/>
          <w:sz w:val="24"/>
          <w:szCs w:val="24"/>
        </w:rPr>
        <w:t>,</w:t>
      </w:r>
      <w:r w:rsidR="001E5595">
        <w:rPr>
          <w:rFonts w:ascii="Times New Roman" w:hAnsi="Times New Roman" w:cs="Times New Roman"/>
          <w:sz w:val="24"/>
          <w:szCs w:val="24"/>
        </w:rPr>
        <w:t xml:space="preserve"> </w:t>
      </w:r>
      <w:proofErr w:type="spellStart"/>
      <w:r w:rsidR="001943C9" w:rsidRPr="001943C9">
        <w:rPr>
          <w:rFonts w:ascii="Times New Roman" w:hAnsi="Times New Roman" w:cs="Times New Roman"/>
          <w:sz w:val="24"/>
          <w:szCs w:val="24"/>
        </w:rPr>
        <w:t>Samih</w:t>
      </w:r>
      <w:proofErr w:type="spellEnd"/>
      <w:r w:rsidR="001943C9" w:rsidRPr="001943C9">
        <w:rPr>
          <w:rFonts w:ascii="Times New Roman" w:hAnsi="Times New Roman" w:cs="Times New Roman"/>
          <w:sz w:val="24"/>
          <w:szCs w:val="24"/>
        </w:rPr>
        <w:t xml:space="preserve">, </w:t>
      </w:r>
      <w:r w:rsidR="00303448" w:rsidRPr="005B3746">
        <w:rPr>
          <w:rFonts w:ascii="Times New Roman" w:hAnsi="Times New Roman" w:cs="Times New Roman"/>
          <w:sz w:val="24"/>
          <w:szCs w:val="24"/>
        </w:rPr>
        <w:t>“</w:t>
      </w:r>
      <w:r w:rsidR="001943C9" w:rsidRPr="005B3746">
        <w:rPr>
          <w:rFonts w:ascii="Times New Roman" w:hAnsi="Times New Roman" w:cs="Times New Roman"/>
          <w:sz w:val="24"/>
          <w:szCs w:val="24"/>
        </w:rPr>
        <w:t>Türkçe ve Diğer Lisanlar Arasındaki İrtibatlar</w:t>
      </w:r>
      <w:r w:rsidR="00303448" w:rsidRPr="005B3746">
        <w:rPr>
          <w:rFonts w:ascii="Times New Roman" w:hAnsi="Times New Roman" w:cs="Times New Roman"/>
          <w:sz w:val="24"/>
          <w:szCs w:val="24"/>
        </w:rPr>
        <w:t>”</w:t>
      </w:r>
      <w:r w:rsidR="001943C9" w:rsidRPr="001943C9">
        <w:rPr>
          <w:rFonts w:ascii="Times New Roman" w:hAnsi="Times New Roman" w:cs="Times New Roman"/>
          <w:sz w:val="24"/>
          <w:szCs w:val="24"/>
        </w:rPr>
        <w:t>,</w:t>
      </w:r>
      <w:r w:rsidR="00044CC9">
        <w:rPr>
          <w:rFonts w:ascii="Times New Roman" w:hAnsi="Times New Roman" w:cs="Times New Roman"/>
          <w:sz w:val="24"/>
          <w:szCs w:val="24"/>
        </w:rPr>
        <w:t xml:space="preserve"> </w:t>
      </w:r>
      <w:r w:rsidR="004B1E48" w:rsidRPr="00303448">
        <w:rPr>
          <w:rFonts w:ascii="Times New Roman" w:eastAsia="Times New Roman" w:hAnsi="Times New Roman" w:cs="Times New Roman"/>
          <w:i/>
          <w:sz w:val="24"/>
          <w:szCs w:val="24"/>
        </w:rPr>
        <w:t>Birinci Türk</w:t>
      </w:r>
      <w:r w:rsidR="00FF014D" w:rsidRPr="00303448">
        <w:rPr>
          <w:rFonts w:ascii="Times New Roman" w:eastAsia="Times New Roman" w:hAnsi="Times New Roman" w:cs="Times New Roman"/>
          <w:i/>
          <w:sz w:val="24"/>
          <w:szCs w:val="24"/>
        </w:rPr>
        <w:t xml:space="preserve"> </w:t>
      </w:r>
      <w:r w:rsidR="007A05FC" w:rsidRPr="00303448">
        <w:rPr>
          <w:rFonts w:ascii="Times New Roman" w:eastAsia="Times New Roman" w:hAnsi="Times New Roman" w:cs="Times New Roman"/>
          <w:i/>
          <w:sz w:val="24"/>
          <w:szCs w:val="24"/>
          <w:lang w:eastAsia="tr-TR"/>
        </w:rPr>
        <w:t xml:space="preserve">Tarih Kongresi, </w:t>
      </w:r>
      <w:r w:rsidR="00CB57EE" w:rsidRPr="00303448">
        <w:rPr>
          <w:rFonts w:ascii="Times New Roman" w:eastAsia="Times New Roman" w:hAnsi="Times New Roman" w:cs="Times New Roman"/>
          <w:i/>
          <w:sz w:val="24"/>
          <w:szCs w:val="24"/>
          <w:lang w:eastAsia="tr-TR"/>
        </w:rPr>
        <w:t>Konferanslar Müzakere Zabıtları,</w:t>
      </w:r>
      <w:r w:rsidR="00044CC9" w:rsidRPr="00303448">
        <w:rPr>
          <w:rFonts w:ascii="Times New Roman" w:eastAsia="Times New Roman" w:hAnsi="Times New Roman" w:cs="Times New Roman"/>
          <w:i/>
          <w:sz w:val="24"/>
          <w:szCs w:val="24"/>
          <w:lang w:eastAsia="tr-TR"/>
        </w:rPr>
        <w:t xml:space="preserve"> </w:t>
      </w:r>
      <w:r w:rsidR="00DF59A5" w:rsidRPr="00303448">
        <w:rPr>
          <w:rFonts w:ascii="Times New Roman" w:eastAsia="Times New Roman" w:hAnsi="Times New Roman" w:cs="Times New Roman"/>
          <w:i/>
          <w:sz w:val="24"/>
          <w:szCs w:val="24"/>
          <w:lang w:eastAsia="tr-TR"/>
        </w:rPr>
        <w:t>2-</w:t>
      </w:r>
      <w:r w:rsidR="007A05FC" w:rsidRPr="00303448">
        <w:rPr>
          <w:rFonts w:ascii="Times New Roman" w:eastAsia="Times New Roman" w:hAnsi="Times New Roman" w:cs="Times New Roman"/>
          <w:i/>
          <w:sz w:val="24"/>
          <w:szCs w:val="24"/>
          <w:lang w:eastAsia="tr-TR"/>
        </w:rPr>
        <w:t>11 Temmuz 1932</w:t>
      </w:r>
      <w:r w:rsidR="00CD1018">
        <w:rPr>
          <w:rFonts w:ascii="Times New Roman" w:eastAsia="Times New Roman" w:hAnsi="Times New Roman" w:cs="Times New Roman"/>
          <w:sz w:val="24"/>
          <w:szCs w:val="24"/>
          <w:lang w:eastAsia="tr-TR"/>
        </w:rPr>
        <w:t>,</w:t>
      </w:r>
      <w:r w:rsidR="007A05FC">
        <w:rPr>
          <w:rFonts w:ascii="Times New Roman" w:eastAsia="Times New Roman" w:hAnsi="Times New Roman" w:cs="Times New Roman"/>
          <w:sz w:val="24"/>
          <w:szCs w:val="24"/>
          <w:lang w:eastAsia="tr-TR"/>
        </w:rPr>
        <w:t xml:space="preserve"> TTK Basımevi, </w:t>
      </w:r>
      <w:r w:rsidR="007A05FC" w:rsidRPr="0015407D">
        <w:rPr>
          <w:rFonts w:ascii="Times New Roman" w:eastAsia="Times New Roman" w:hAnsi="Times New Roman" w:cs="Times New Roman"/>
          <w:sz w:val="24"/>
          <w:szCs w:val="24"/>
          <w:lang w:eastAsia="tr-TR"/>
        </w:rPr>
        <w:t>Ankara</w:t>
      </w:r>
      <w:r w:rsidR="007A05FC">
        <w:rPr>
          <w:rFonts w:ascii="Times New Roman" w:eastAsia="Times New Roman" w:hAnsi="Times New Roman" w:cs="Times New Roman"/>
          <w:sz w:val="24"/>
          <w:szCs w:val="24"/>
          <w:lang w:eastAsia="tr-TR"/>
        </w:rPr>
        <w:t>, 2010.</w:t>
      </w:r>
    </w:p>
    <w:p w:rsidR="00DE2064" w:rsidRDefault="00DE2064" w:rsidP="00562C47">
      <w:pPr>
        <w:pStyle w:val="DipnotMetni"/>
        <w:spacing w:before="120" w:after="120" w:line="360" w:lineRule="auto"/>
        <w:ind w:left="567" w:hanging="567"/>
        <w:jc w:val="both"/>
        <w:rPr>
          <w:rFonts w:ascii="Times New Roman" w:hAnsi="Times New Roman" w:cs="Times New Roman"/>
          <w:sz w:val="24"/>
          <w:szCs w:val="24"/>
          <w:shd w:val="clear" w:color="auto" w:fill="FFFFFF"/>
        </w:rPr>
      </w:pPr>
    </w:p>
    <w:p w:rsidR="00946B9A" w:rsidRPr="00A744FF" w:rsidRDefault="0020091B" w:rsidP="00562C47">
      <w:pPr>
        <w:pStyle w:val="DipnotMetni"/>
        <w:spacing w:before="120" w:after="120" w:line="360" w:lineRule="auto"/>
        <w:ind w:left="567" w:hanging="567"/>
        <w:jc w:val="both"/>
        <w:rPr>
          <w:rFonts w:ascii="Times New Roman" w:hAnsi="Times New Roman" w:cs="Times New Roman"/>
          <w:sz w:val="24"/>
          <w:szCs w:val="24"/>
        </w:rPr>
      </w:pPr>
      <w:proofErr w:type="spellStart"/>
      <w:r w:rsidRPr="00A744FF">
        <w:rPr>
          <w:rFonts w:ascii="Times New Roman" w:hAnsi="Times New Roman" w:cs="Times New Roman"/>
          <w:sz w:val="24"/>
          <w:szCs w:val="24"/>
          <w:shd w:val="clear" w:color="auto" w:fill="FFFFFF"/>
        </w:rPr>
        <w:lastRenderedPageBreak/>
        <w:t>Rustow</w:t>
      </w:r>
      <w:proofErr w:type="spellEnd"/>
      <w:r w:rsidR="00282417">
        <w:rPr>
          <w:rFonts w:ascii="Times New Roman" w:hAnsi="Times New Roman" w:cs="Times New Roman"/>
          <w:sz w:val="24"/>
          <w:szCs w:val="24"/>
          <w:shd w:val="clear" w:color="auto" w:fill="FFFFFF"/>
        </w:rPr>
        <w:t xml:space="preserve">, </w:t>
      </w:r>
      <w:proofErr w:type="spellStart"/>
      <w:r w:rsidR="00A744FF">
        <w:rPr>
          <w:rFonts w:ascii="Times New Roman" w:hAnsi="Times New Roman" w:cs="Times New Roman"/>
          <w:sz w:val="24"/>
          <w:szCs w:val="24"/>
          <w:shd w:val="clear" w:color="auto" w:fill="FFFFFF"/>
        </w:rPr>
        <w:t>Dankwart</w:t>
      </w:r>
      <w:proofErr w:type="spellEnd"/>
      <w:r w:rsidR="00A744FF">
        <w:rPr>
          <w:rFonts w:ascii="Times New Roman" w:hAnsi="Times New Roman" w:cs="Times New Roman"/>
          <w:sz w:val="24"/>
          <w:szCs w:val="24"/>
          <w:shd w:val="clear" w:color="auto" w:fill="FFFFFF"/>
        </w:rPr>
        <w:t xml:space="preserve"> A</w:t>
      </w:r>
      <w:proofErr w:type="gramStart"/>
      <w:r w:rsidR="00A744FF">
        <w:rPr>
          <w:rFonts w:ascii="Times New Roman" w:hAnsi="Times New Roman" w:cs="Times New Roman"/>
          <w:sz w:val="24"/>
          <w:szCs w:val="24"/>
          <w:shd w:val="clear" w:color="auto" w:fill="FFFFFF"/>
        </w:rPr>
        <w:t>.,</w:t>
      </w:r>
      <w:proofErr w:type="gramEnd"/>
      <w:r w:rsidR="009F715E">
        <w:rPr>
          <w:rFonts w:ascii="Times New Roman" w:hAnsi="Times New Roman" w:cs="Times New Roman"/>
          <w:sz w:val="24"/>
          <w:szCs w:val="24"/>
          <w:shd w:val="clear" w:color="auto" w:fill="FFFFFF"/>
        </w:rPr>
        <w:t xml:space="preserve"> </w:t>
      </w:r>
      <w:r w:rsidR="00303448">
        <w:rPr>
          <w:rFonts w:ascii="Times New Roman" w:hAnsi="Times New Roman" w:cs="Times New Roman"/>
          <w:sz w:val="24"/>
          <w:szCs w:val="24"/>
          <w:shd w:val="clear" w:color="auto" w:fill="FFFFFF"/>
        </w:rPr>
        <w:t>“</w:t>
      </w:r>
      <w:hyperlink r:id="rId24" w:tgtFrame="_blank" w:history="1">
        <w:r w:rsidR="00B34A73" w:rsidRPr="00303448">
          <w:rPr>
            <w:rStyle w:val="Kpr"/>
            <w:rFonts w:ascii="Times New Roman" w:hAnsi="Times New Roman" w:cs="Times New Roman"/>
            <w:color w:val="auto"/>
            <w:sz w:val="24"/>
            <w:szCs w:val="24"/>
            <w:u w:val="none"/>
            <w:shd w:val="clear" w:color="auto" w:fill="FFFFFF"/>
          </w:rPr>
          <w:t>At ve Araba Kullanmanın Tarih ve Sosyoloji Bakımından E</w:t>
        </w:r>
        <w:r w:rsidR="00A744FF" w:rsidRPr="00303448">
          <w:rPr>
            <w:rStyle w:val="Kpr"/>
            <w:rFonts w:ascii="Times New Roman" w:hAnsi="Times New Roman" w:cs="Times New Roman"/>
            <w:color w:val="auto"/>
            <w:sz w:val="24"/>
            <w:szCs w:val="24"/>
            <w:u w:val="none"/>
            <w:shd w:val="clear" w:color="auto" w:fill="FFFFFF"/>
          </w:rPr>
          <w:t>hemmiyeti</w:t>
        </w:r>
      </w:hyperlink>
      <w:r w:rsidR="00303448">
        <w:t>”</w:t>
      </w:r>
      <w:r w:rsidR="00A744FF" w:rsidRPr="00A744FF">
        <w:rPr>
          <w:rFonts w:ascii="Times New Roman" w:hAnsi="Times New Roman" w:cs="Times New Roman"/>
          <w:i/>
          <w:sz w:val="24"/>
          <w:szCs w:val="24"/>
        </w:rPr>
        <w:t xml:space="preserve">, </w:t>
      </w:r>
      <w:r w:rsidR="00A744FF" w:rsidRPr="00303448">
        <w:rPr>
          <w:rFonts w:ascii="Times New Roman" w:hAnsi="Times New Roman" w:cs="Times New Roman"/>
          <w:i/>
          <w:sz w:val="24"/>
          <w:szCs w:val="24"/>
        </w:rPr>
        <w:t>İkinci Türk Tarih Kongresi</w:t>
      </w:r>
      <w:r w:rsidR="001E5595" w:rsidRPr="00303448">
        <w:rPr>
          <w:rFonts w:ascii="Times New Roman" w:hAnsi="Times New Roman" w:cs="Times New Roman"/>
          <w:i/>
          <w:sz w:val="24"/>
          <w:szCs w:val="24"/>
        </w:rPr>
        <w:t xml:space="preserve"> 20-25 Eylül </w:t>
      </w:r>
      <w:r w:rsidR="00A744FF" w:rsidRPr="00303448">
        <w:rPr>
          <w:rFonts w:ascii="Times New Roman" w:hAnsi="Times New Roman" w:cs="Times New Roman"/>
          <w:i/>
          <w:sz w:val="24"/>
          <w:szCs w:val="24"/>
        </w:rPr>
        <w:t>1937,</w:t>
      </w:r>
      <w:r w:rsidR="001E5595" w:rsidRPr="00303448">
        <w:rPr>
          <w:rFonts w:ascii="Times New Roman" w:hAnsi="Times New Roman" w:cs="Times New Roman"/>
          <w:i/>
          <w:sz w:val="24"/>
          <w:szCs w:val="24"/>
        </w:rPr>
        <w:t xml:space="preserve"> </w:t>
      </w:r>
      <w:r w:rsidR="00A744FF" w:rsidRPr="00303448">
        <w:rPr>
          <w:rFonts w:ascii="Times New Roman" w:hAnsi="Times New Roman" w:cs="Times New Roman"/>
          <w:i/>
          <w:sz w:val="24"/>
          <w:szCs w:val="24"/>
        </w:rPr>
        <w:t>Kongrenin Çalışmaları ve Kongreye Sunulan Tebliğler</w:t>
      </w:r>
      <w:r w:rsidR="00A744FF" w:rsidRPr="00A744FF">
        <w:rPr>
          <w:rFonts w:ascii="Times New Roman" w:hAnsi="Times New Roman" w:cs="Times New Roman"/>
          <w:sz w:val="24"/>
          <w:szCs w:val="24"/>
        </w:rPr>
        <w:t>, Kenan Matbaası, İstanbul, 1943</w:t>
      </w:r>
      <w:r w:rsidR="00A744FF">
        <w:rPr>
          <w:rFonts w:ascii="Times New Roman" w:hAnsi="Times New Roman" w:cs="Times New Roman"/>
          <w:sz w:val="24"/>
          <w:szCs w:val="24"/>
        </w:rPr>
        <w:t>.</w:t>
      </w:r>
    </w:p>
    <w:p w:rsidR="00946B9A" w:rsidRPr="00562C47" w:rsidRDefault="0020091B" w:rsidP="00562C47">
      <w:pPr>
        <w:spacing w:before="120" w:after="120" w:line="360" w:lineRule="auto"/>
        <w:ind w:left="567" w:hanging="567"/>
        <w:jc w:val="both"/>
        <w:rPr>
          <w:rFonts w:ascii="Times New Roman" w:hAnsi="Times New Roman" w:cs="Times New Roman"/>
          <w:sz w:val="24"/>
          <w:szCs w:val="24"/>
        </w:rPr>
      </w:pPr>
      <w:proofErr w:type="spellStart"/>
      <w:r w:rsidRPr="00523D75">
        <w:rPr>
          <w:rFonts w:ascii="Times New Roman" w:hAnsi="Times New Roman" w:cs="Times New Roman"/>
          <w:sz w:val="24"/>
          <w:szCs w:val="24"/>
        </w:rPr>
        <w:t>Sadullah</w:t>
      </w:r>
      <w:proofErr w:type="spellEnd"/>
      <w:r w:rsidR="00523D75" w:rsidRPr="00523D75">
        <w:rPr>
          <w:rFonts w:ascii="Times New Roman" w:hAnsi="Times New Roman" w:cs="Times New Roman"/>
          <w:sz w:val="24"/>
          <w:szCs w:val="24"/>
        </w:rPr>
        <w:t xml:space="preserve">, </w:t>
      </w:r>
      <w:proofErr w:type="spellStart"/>
      <w:r w:rsidR="00523D75" w:rsidRPr="00523D75">
        <w:rPr>
          <w:rFonts w:ascii="Times New Roman" w:hAnsi="Times New Roman" w:cs="Times New Roman"/>
          <w:sz w:val="24"/>
          <w:szCs w:val="24"/>
        </w:rPr>
        <w:t>Midhad</w:t>
      </w:r>
      <w:proofErr w:type="spellEnd"/>
      <w:r w:rsidR="00523D75" w:rsidRPr="00523D75">
        <w:rPr>
          <w:rFonts w:ascii="Times New Roman" w:hAnsi="Times New Roman" w:cs="Times New Roman"/>
          <w:sz w:val="24"/>
          <w:szCs w:val="24"/>
        </w:rPr>
        <w:t xml:space="preserve">,  </w:t>
      </w:r>
      <w:r w:rsidR="00523D75" w:rsidRPr="00303448">
        <w:rPr>
          <w:rFonts w:ascii="Times New Roman" w:hAnsi="Times New Roman" w:cs="Times New Roman"/>
          <w:i/>
          <w:sz w:val="24"/>
          <w:szCs w:val="24"/>
        </w:rPr>
        <w:t>Mücmel Tarih-i Umumi Dersleri,</w:t>
      </w:r>
      <w:r w:rsidR="00523D75" w:rsidRPr="00523D75">
        <w:rPr>
          <w:rFonts w:ascii="Times New Roman" w:hAnsi="Times New Roman" w:cs="Times New Roman"/>
          <w:b/>
          <w:sz w:val="24"/>
          <w:szCs w:val="24"/>
        </w:rPr>
        <w:t xml:space="preserve"> </w:t>
      </w:r>
      <w:proofErr w:type="spellStart"/>
      <w:r w:rsidR="00523D75" w:rsidRPr="00523D75">
        <w:rPr>
          <w:rFonts w:ascii="Times New Roman" w:hAnsi="Times New Roman" w:cs="Times New Roman"/>
          <w:sz w:val="24"/>
          <w:szCs w:val="24"/>
        </w:rPr>
        <w:t>Kasbar</w:t>
      </w:r>
      <w:proofErr w:type="spellEnd"/>
      <w:r w:rsidR="00523D75" w:rsidRPr="00523D75">
        <w:rPr>
          <w:rFonts w:ascii="Times New Roman" w:hAnsi="Times New Roman" w:cs="Times New Roman"/>
          <w:sz w:val="24"/>
          <w:szCs w:val="24"/>
        </w:rPr>
        <w:t xml:space="preserve"> Matbaası, İstanbul, 1329.</w:t>
      </w:r>
    </w:p>
    <w:p w:rsidR="00946B9A" w:rsidRPr="00015975" w:rsidRDefault="0020091B" w:rsidP="00562C47">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color w:val="000000"/>
          <w:sz w:val="24"/>
          <w:szCs w:val="23"/>
        </w:rPr>
        <w:t>Saray</w:t>
      </w:r>
      <w:r w:rsidR="00015975" w:rsidRPr="00015975">
        <w:rPr>
          <w:rFonts w:ascii="Times New Roman" w:eastAsia="Times New Roman" w:hAnsi="Times New Roman" w:cs="Times New Roman"/>
          <w:color w:val="000000"/>
          <w:sz w:val="24"/>
          <w:szCs w:val="23"/>
        </w:rPr>
        <w:t>, Mehmet</w:t>
      </w:r>
      <w:r w:rsidR="00015975" w:rsidRPr="00015975">
        <w:rPr>
          <w:rFonts w:ascii="Times New Roman" w:eastAsia="Times New Roman" w:hAnsi="Times New Roman" w:cs="Times New Roman"/>
          <w:sz w:val="20"/>
          <w:szCs w:val="20"/>
        </w:rPr>
        <w:t xml:space="preserve">, </w:t>
      </w:r>
      <w:r w:rsidR="00015975" w:rsidRPr="00303448">
        <w:rPr>
          <w:rFonts w:ascii="Times New Roman" w:eastAsia="Times New Roman" w:hAnsi="Times New Roman" w:cs="Times New Roman"/>
          <w:i/>
          <w:sz w:val="24"/>
          <w:szCs w:val="24"/>
        </w:rPr>
        <w:t>Atatürk ve Dış Türkler</w:t>
      </w:r>
      <w:r w:rsidR="00015975" w:rsidRPr="00015975">
        <w:rPr>
          <w:rFonts w:ascii="Times New Roman" w:eastAsia="Times New Roman" w:hAnsi="Times New Roman" w:cs="Times New Roman"/>
          <w:sz w:val="24"/>
          <w:szCs w:val="24"/>
        </w:rPr>
        <w:t>, Türk Tarih Kurumu Basımevi, Ankara,1995.</w:t>
      </w:r>
    </w:p>
    <w:p w:rsidR="00946B9A" w:rsidRDefault="006F252B" w:rsidP="00562C47">
      <w:p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3"/>
        </w:rPr>
        <w:t>----------------------</w:t>
      </w:r>
      <w:r w:rsidR="00103C52">
        <w:rPr>
          <w:rFonts w:ascii="Times New Roman" w:eastAsia="Times New Roman" w:hAnsi="Times New Roman" w:cs="Times New Roman"/>
          <w:color w:val="000000"/>
          <w:sz w:val="24"/>
          <w:szCs w:val="23"/>
        </w:rPr>
        <w:t>-----</w:t>
      </w:r>
      <w:r>
        <w:rPr>
          <w:rFonts w:ascii="Times New Roman" w:eastAsia="Times New Roman" w:hAnsi="Times New Roman" w:cs="Times New Roman"/>
          <w:color w:val="000000"/>
          <w:sz w:val="24"/>
          <w:szCs w:val="23"/>
        </w:rPr>
        <w:t xml:space="preserve">, </w:t>
      </w:r>
      <w:r w:rsidR="00015975" w:rsidRPr="00303448">
        <w:rPr>
          <w:rFonts w:ascii="Times New Roman" w:eastAsia="Times New Roman" w:hAnsi="Times New Roman" w:cs="Times New Roman"/>
          <w:i/>
          <w:iCs/>
          <w:sz w:val="24"/>
          <w:szCs w:val="24"/>
        </w:rPr>
        <w:t xml:space="preserve">Türk Dünyasında Eğitim Reformu ve </w:t>
      </w:r>
      <w:proofErr w:type="spellStart"/>
      <w:r w:rsidR="00015975" w:rsidRPr="00303448">
        <w:rPr>
          <w:rFonts w:ascii="Times New Roman" w:eastAsia="Times New Roman" w:hAnsi="Times New Roman" w:cs="Times New Roman"/>
          <w:i/>
          <w:iCs/>
          <w:sz w:val="24"/>
          <w:szCs w:val="24"/>
        </w:rPr>
        <w:t>Gaspıralı</w:t>
      </w:r>
      <w:proofErr w:type="spellEnd"/>
      <w:r w:rsidR="00015975" w:rsidRPr="00303448">
        <w:rPr>
          <w:rFonts w:ascii="Times New Roman" w:eastAsia="Times New Roman" w:hAnsi="Times New Roman" w:cs="Times New Roman"/>
          <w:i/>
          <w:iCs/>
          <w:sz w:val="24"/>
          <w:szCs w:val="24"/>
        </w:rPr>
        <w:t xml:space="preserve"> İsmail </w:t>
      </w:r>
      <w:r w:rsidR="009E2B99" w:rsidRPr="00303448">
        <w:rPr>
          <w:rFonts w:ascii="Times New Roman" w:eastAsia="Times New Roman" w:hAnsi="Times New Roman" w:cs="Times New Roman"/>
          <w:i/>
          <w:iCs/>
          <w:sz w:val="24"/>
          <w:szCs w:val="24"/>
        </w:rPr>
        <w:t>Bey</w:t>
      </w:r>
      <w:r w:rsidR="009E2B99" w:rsidRPr="00015975">
        <w:rPr>
          <w:rFonts w:ascii="Times New Roman" w:eastAsia="Times New Roman" w:hAnsi="Times New Roman" w:cs="Times New Roman"/>
          <w:sz w:val="24"/>
          <w:szCs w:val="24"/>
        </w:rPr>
        <w:t>, Türk</w:t>
      </w:r>
      <w:r w:rsidR="00015975" w:rsidRPr="00015975">
        <w:rPr>
          <w:rFonts w:ascii="Times New Roman" w:eastAsia="Times New Roman" w:hAnsi="Times New Roman" w:cs="Times New Roman"/>
          <w:sz w:val="24"/>
          <w:szCs w:val="24"/>
        </w:rPr>
        <w:t xml:space="preserve"> Kültürünü Araştırma Enstitüsü Yayınları, Ankara,1987.</w:t>
      </w:r>
    </w:p>
    <w:p w:rsidR="00946B9A" w:rsidRDefault="0020091B" w:rsidP="00562C47">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Sarınay</w:t>
      </w:r>
      <w:proofErr w:type="spellEnd"/>
      <w:r w:rsidR="00015975" w:rsidRPr="00015975">
        <w:rPr>
          <w:rFonts w:ascii="Times New Roman" w:eastAsia="Times New Roman" w:hAnsi="Times New Roman" w:cs="Times New Roman"/>
          <w:sz w:val="24"/>
          <w:szCs w:val="24"/>
        </w:rPr>
        <w:t xml:space="preserve">, Yusuf, </w:t>
      </w:r>
      <w:r w:rsidR="00015975" w:rsidRPr="00303448">
        <w:rPr>
          <w:rFonts w:ascii="Times New Roman" w:eastAsia="Times New Roman" w:hAnsi="Times New Roman" w:cs="Times New Roman"/>
          <w:bCs/>
          <w:i/>
          <w:sz w:val="24"/>
          <w:szCs w:val="24"/>
        </w:rPr>
        <w:t>Türk Milliyetçiliğinin Tarihi Gelişimi ve Türk Ocakları (1912-1931)</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Ötüken</w:t>
      </w:r>
      <w:proofErr w:type="spellEnd"/>
      <w:r w:rsidR="00015975" w:rsidRPr="00015975">
        <w:rPr>
          <w:rFonts w:ascii="Times New Roman" w:eastAsia="Times New Roman" w:hAnsi="Times New Roman" w:cs="Times New Roman"/>
          <w:sz w:val="24"/>
          <w:szCs w:val="24"/>
        </w:rPr>
        <w:t xml:space="preserve"> Yayınları, İstanbul, 2008.</w:t>
      </w:r>
    </w:p>
    <w:p w:rsidR="00946B9A" w:rsidRDefault="0020091B" w:rsidP="00562C47">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Smıth</w:t>
      </w:r>
      <w:proofErr w:type="spellEnd"/>
      <w:r w:rsidRPr="00015975">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Anthony</w:t>
      </w:r>
      <w:proofErr w:type="spellEnd"/>
      <w:r w:rsidR="001E5595">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D</w:t>
      </w:r>
      <w:proofErr w:type="gramStart"/>
      <w:r w:rsidR="00015975" w:rsidRPr="00015975">
        <w:rPr>
          <w:rFonts w:ascii="Times New Roman" w:eastAsia="Times New Roman" w:hAnsi="Times New Roman" w:cs="Times New Roman"/>
          <w:sz w:val="24"/>
          <w:szCs w:val="24"/>
        </w:rPr>
        <w:t>.,</w:t>
      </w:r>
      <w:proofErr w:type="gramEnd"/>
      <w:r w:rsidR="00293078">
        <w:rPr>
          <w:rFonts w:ascii="Times New Roman" w:eastAsia="Times New Roman" w:hAnsi="Times New Roman" w:cs="Times New Roman"/>
          <w:sz w:val="24"/>
          <w:szCs w:val="24"/>
        </w:rPr>
        <w:t xml:space="preserve"> </w:t>
      </w:r>
      <w:r w:rsidR="00817DF4" w:rsidRPr="00303448">
        <w:rPr>
          <w:rFonts w:ascii="Times New Roman" w:hAnsi="Times New Roman" w:cs="Times New Roman"/>
          <w:i/>
          <w:sz w:val="24"/>
          <w:szCs w:val="24"/>
        </w:rPr>
        <w:t>Ulusların Etnik Kökeni</w:t>
      </w:r>
      <w:r w:rsidR="00817DF4" w:rsidRPr="008C01CD">
        <w:rPr>
          <w:rFonts w:ascii="Times New Roman" w:hAnsi="Times New Roman" w:cs="Times New Roman"/>
          <w:sz w:val="24"/>
          <w:szCs w:val="24"/>
        </w:rPr>
        <w:t>, Dost Yayınları, Ankara, 2002</w:t>
      </w:r>
      <w:r w:rsidR="00817DF4">
        <w:rPr>
          <w:rFonts w:ascii="Times New Roman" w:hAnsi="Times New Roman" w:cs="Times New Roman"/>
          <w:sz w:val="24"/>
          <w:szCs w:val="24"/>
        </w:rPr>
        <w:t>.</w:t>
      </w:r>
    </w:p>
    <w:p w:rsidR="00946B9A" w:rsidRDefault="00817DF4" w:rsidP="00562C47">
      <w:pPr>
        <w:spacing w:before="120" w:after="120" w:line="360" w:lineRule="auto"/>
        <w:ind w:left="567" w:hanging="567"/>
        <w:jc w:val="both"/>
        <w:rPr>
          <w:rFonts w:ascii="Times New Roman" w:eastAsia="Times New Roman" w:hAnsi="Times New Roman" w:cs="Times New Roman"/>
          <w:sz w:val="24"/>
          <w:szCs w:val="24"/>
        </w:rPr>
      </w:pPr>
      <w:r w:rsidRPr="00817DF4">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sidRPr="00817DF4">
        <w:rPr>
          <w:rFonts w:ascii="Times New Roman" w:eastAsia="Times New Roman" w:hAnsi="Times New Roman" w:cs="Times New Roman"/>
          <w:sz w:val="24"/>
          <w:szCs w:val="24"/>
        </w:rPr>
        <w:t>,</w:t>
      </w:r>
      <w:r w:rsidR="009F715E">
        <w:rPr>
          <w:rFonts w:ascii="Times New Roman" w:eastAsia="Times New Roman" w:hAnsi="Times New Roman" w:cs="Times New Roman"/>
          <w:sz w:val="24"/>
          <w:szCs w:val="24"/>
        </w:rPr>
        <w:t xml:space="preserve"> </w:t>
      </w:r>
      <w:r w:rsidR="00015975" w:rsidRPr="00303448">
        <w:rPr>
          <w:rFonts w:ascii="Times New Roman" w:eastAsia="Times New Roman" w:hAnsi="Times New Roman" w:cs="Times New Roman"/>
          <w:i/>
          <w:sz w:val="24"/>
          <w:szCs w:val="24"/>
        </w:rPr>
        <w:t>Milliyetçilik-Kuram, İdeoloji, Tarih</w:t>
      </w:r>
      <w:r w:rsidR="00303448">
        <w:rPr>
          <w:rFonts w:ascii="Times New Roman" w:eastAsia="Times New Roman" w:hAnsi="Times New Roman" w:cs="Times New Roman"/>
          <w:i/>
          <w:sz w:val="24"/>
          <w:szCs w:val="24"/>
        </w:rPr>
        <w:t>,</w:t>
      </w:r>
      <w:r w:rsidR="00303448">
        <w:rPr>
          <w:rFonts w:ascii="Times New Roman" w:eastAsia="Times New Roman" w:hAnsi="Times New Roman" w:cs="Times New Roman"/>
          <w:sz w:val="24"/>
          <w:szCs w:val="24"/>
        </w:rPr>
        <w:t xml:space="preserve"> (</w:t>
      </w:r>
      <w:proofErr w:type="spellStart"/>
      <w:r w:rsidR="00303448">
        <w:rPr>
          <w:rFonts w:ascii="Times New Roman" w:eastAsia="Times New Roman" w:hAnsi="Times New Roman" w:cs="Times New Roman"/>
          <w:sz w:val="24"/>
          <w:szCs w:val="24"/>
        </w:rPr>
        <w:t>Çev</w:t>
      </w:r>
      <w:proofErr w:type="spellEnd"/>
      <w:proofErr w:type="gramStart"/>
      <w:r w:rsidR="00303448">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w:t>
      </w:r>
      <w:proofErr w:type="gramEnd"/>
      <w:r w:rsidR="00015975" w:rsidRPr="00015975">
        <w:rPr>
          <w:rFonts w:ascii="Times New Roman" w:eastAsia="Times New Roman" w:hAnsi="Times New Roman" w:cs="Times New Roman"/>
          <w:sz w:val="24"/>
          <w:szCs w:val="24"/>
        </w:rPr>
        <w:t xml:space="preserve"> Ümit </w:t>
      </w:r>
      <w:proofErr w:type="spellStart"/>
      <w:r w:rsidR="00015975" w:rsidRPr="00015975">
        <w:rPr>
          <w:rFonts w:ascii="Times New Roman" w:eastAsia="Times New Roman" w:hAnsi="Times New Roman" w:cs="Times New Roman"/>
          <w:sz w:val="24"/>
          <w:szCs w:val="24"/>
        </w:rPr>
        <w:t>Hüsrev</w:t>
      </w:r>
      <w:proofErr w:type="spellEnd"/>
      <w:r w:rsidR="00015975" w:rsidRPr="00015975">
        <w:rPr>
          <w:rFonts w:ascii="Times New Roman" w:eastAsia="Times New Roman" w:hAnsi="Times New Roman" w:cs="Times New Roman"/>
          <w:sz w:val="24"/>
          <w:szCs w:val="24"/>
        </w:rPr>
        <w:t xml:space="preserve"> Yolsal), Atıf Yayınları, Ankara</w:t>
      </w:r>
      <w:r w:rsidR="00946B9A">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2013.</w:t>
      </w:r>
    </w:p>
    <w:p w:rsidR="00946B9A" w:rsidRPr="00DE2064" w:rsidRDefault="0020091B" w:rsidP="00DE2064">
      <w:pPr>
        <w:spacing w:before="120" w:after="120" w:line="360" w:lineRule="auto"/>
        <w:ind w:left="567" w:hanging="567"/>
        <w:jc w:val="both"/>
        <w:rPr>
          <w:rFonts w:ascii="Times New Roman" w:eastAsia="Times New Roman" w:hAnsi="Times New Roman" w:cs="Times New Roman"/>
          <w:bCs/>
          <w:sz w:val="24"/>
          <w:szCs w:val="24"/>
          <w:lang w:eastAsia="tr-TR"/>
        </w:rPr>
      </w:pPr>
      <w:r w:rsidRPr="00015975">
        <w:rPr>
          <w:rFonts w:ascii="Times New Roman" w:eastAsia="Times New Roman" w:hAnsi="Times New Roman" w:cs="Times New Roman"/>
          <w:sz w:val="24"/>
          <w:szCs w:val="24"/>
        </w:rPr>
        <w:t>Şimşek,</w:t>
      </w:r>
      <w:r w:rsidR="00015975" w:rsidRPr="00015975">
        <w:rPr>
          <w:rFonts w:ascii="Times New Roman" w:eastAsia="Times New Roman" w:hAnsi="Times New Roman" w:cs="Times New Roman"/>
          <w:sz w:val="24"/>
          <w:szCs w:val="24"/>
        </w:rPr>
        <w:t xml:space="preserve"> Ahmet, </w:t>
      </w:r>
      <w:r w:rsidR="00303448" w:rsidRPr="00303448">
        <w:rPr>
          <w:rFonts w:ascii="Times New Roman" w:eastAsia="Times New Roman" w:hAnsi="Times New Roman" w:cs="Times New Roman"/>
          <w:sz w:val="24"/>
          <w:szCs w:val="24"/>
        </w:rPr>
        <w:t>“</w:t>
      </w:r>
      <w:r w:rsidR="00015975" w:rsidRPr="00303448">
        <w:rPr>
          <w:rFonts w:ascii="Times New Roman" w:eastAsia="Times New Roman" w:hAnsi="Times New Roman" w:cs="Times New Roman"/>
          <w:sz w:val="24"/>
          <w:szCs w:val="24"/>
        </w:rPr>
        <w:t>Türk Tarih Tezi Üzerine Bir Değerlendirme</w:t>
      </w:r>
      <w:r w:rsidR="00303448">
        <w:rPr>
          <w:rFonts w:ascii="Times New Roman" w:eastAsia="Times New Roman" w:hAnsi="Times New Roman" w:cs="Times New Roman"/>
          <w:i/>
          <w:sz w:val="24"/>
          <w:szCs w:val="24"/>
        </w:rPr>
        <w:t>”</w:t>
      </w:r>
      <w:r w:rsidR="00015975" w:rsidRPr="00015975">
        <w:rPr>
          <w:rFonts w:ascii="Times New Roman" w:eastAsia="Times New Roman" w:hAnsi="Times New Roman" w:cs="Times New Roman"/>
          <w:sz w:val="24"/>
          <w:szCs w:val="24"/>
        </w:rPr>
        <w:t>,</w:t>
      </w:r>
      <w:r w:rsidR="00015975" w:rsidRPr="00015975">
        <w:rPr>
          <w:rFonts w:ascii="Times New Roman" w:eastAsia="Times New Roman" w:hAnsi="Times New Roman" w:cs="Times New Roman"/>
          <w:b/>
          <w:bCs/>
          <w:sz w:val="24"/>
          <w:szCs w:val="24"/>
          <w:lang w:eastAsia="tr-TR"/>
        </w:rPr>
        <w:t xml:space="preserve"> </w:t>
      </w:r>
      <w:r w:rsidR="00015975" w:rsidRPr="00303448">
        <w:rPr>
          <w:rFonts w:ascii="Times New Roman" w:eastAsia="Times New Roman" w:hAnsi="Times New Roman" w:cs="Times New Roman"/>
          <w:bCs/>
          <w:i/>
          <w:sz w:val="24"/>
          <w:szCs w:val="24"/>
          <w:lang w:eastAsia="tr-TR"/>
        </w:rPr>
        <w:t>Türkiye Günlüğü</w:t>
      </w:r>
      <w:r w:rsidR="00015975" w:rsidRPr="00015975">
        <w:rPr>
          <w:rFonts w:ascii="Times New Roman" w:eastAsia="Times New Roman" w:hAnsi="Times New Roman" w:cs="Times New Roman"/>
          <w:bCs/>
          <w:sz w:val="24"/>
          <w:szCs w:val="24"/>
          <w:lang w:eastAsia="tr-TR"/>
        </w:rPr>
        <w:t xml:space="preserve">, </w:t>
      </w:r>
      <w:r w:rsidR="009319F9">
        <w:rPr>
          <w:rFonts w:ascii="Times New Roman" w:eastAsia="Times New Roman" w:hAnsi="Times New Roman" w:cs="Times New Roman"/>
          <w:bCs/>
          <w:sz w:val="24"/>
          <w:szCs w:val="24"/>
          <w:lang w:eastAsia="tr-TR"/>
        </w:rPr>
        <w:t>S.</w:t>
      </w:r>
      <w:r w:rsidR="00015975" w:rsidRPr="00015975">
        <w:rPr>
          <w:rFonts w:ascii="Times New Roman" w:eastAsia="Times New Roman" w:hAnsi="Times New Roman" w:cs="Times New Roman"/>
          <w:bCs/>
          <w:sz w:val="24"/>
          <w:szCs w:val="24"/>
          <w:lang w:eastAsia="tr-TR"/>
        </w:rPr>
        <w:t>111, 2012.</w:t>
      </w:r>
    </w:p>
    <w:p w:rsidR="00946B9A" w:rsidRDefault="0020091B" w:rsidP="00562C47">
      <w:pPr>
        <w:spacing w:before="120" w:after="120" w:line="360" w:lineRule="auto"/>
        <w:ind w:left="567" w:hanging="567"/>
        <w:jc w:val="both"/>
        <w:rPr>
          <w:rFonts w:ascii="Times New Roman" w:eastAsia="Times New Roman" w:hAnsi="Times New Roman" w:cs="Times New Roman"/>
          <w:sz w:val="24"/>
          <w:szCs w:val="24"/>
          <w:lang w:eastAsia="tr-TR"/>
        </w:rPr>
      </w:pPr>
      <w:r w:rsidRPr="00015975">
        <w:rPr>
          <w:rFonts w:ascii="Times New Roman" w:eastAsia="Calibri" w:hAnsi="Times New Roman" w:cs="Times New Roman"/>
          <w:sz w:val="24"/>
          <w:szCs w:val="24"/>
        </w:rPr>
        <w:t>Soysal</w:t>
      </w:r>
      <w:r w:rsidR="00015975" w:rsidRPr="00015975">
        <w:rPr>
          <w:rFonts w:ascii="Times New Roman" w:eastAsia="Calibri" w:hAnsi="Times New Roman" w:cs="Times New Roman"/>
          <w:sz w:val="24"/>
          <w:szCs w:val="24"/>
        </w:rPr>
        <w:t xml:space="preserve">, Gün, </w:t>
      </w:r>
      <w:r w:rsidR="00303448" w:rsidRPr="00303448">
        <w:rPr>
          <w:rFonts w:ascii="Times New Roman" w:eastAsia="Calibri" w:hAnsi="Times New Roman" w:cs="Times New Roman"/>
          <w:sz w:val="24"/>
          <w:szCs w:val="24"/>
        </w:rPr>
        <w:t>“</w:t>
      </w:r>
      <w:r w:rsidR="00015975" w:rsidRPr="00303448">
        <w:rPr>
          <w:rFonts w:ascii="Times New Roman" w:eastAsia="Calibri" w:hAnsi="Times New Roman" w:cs="Times New Roman"/>
          <w:sz w:val="24"/>
          <w:szCs w:val="24"/>
        </w:rPr>
        <w:t>Rusya Kökenli Aydınların Cumhuriyet Dönemi Türk Milliyetçiliğinin İnşasına Katkıları</w:t>
      </w:r>
      <w:r w:rsidR="00303448" w:rsidRPr="00303448">
        <w:rPr>
          <w:rFonts w:ascii="Times New Roman" w:eastAsia="Calibri" w:hAnsi="Times New Roman" w:cs="Times New Roman"/>
          <w:sz w:val="24"/>
          <w:szCs w:val="24"/>
        </w:rPr>
        <w:t>”</w:t>
      </w:r>
      <w:r w:rsidR="00015975" w:rsidRPr="00303448">
        <w:rPr>
          <w:rFonts w:ascii="Times New Roman" w:eastAsia="Calibri" w:hAnsi="Times New Roman" w:cs="Times New Roman"/>
          <w:sz w:val="24"/>
          <w:szCs w:val="24"/>
        </w:rPr>
        <w:t>,</w:t>
      </w:r>
      <w:r w:rsidR="00015975" w:rsidRPr="00015975">
        <w:rPr>
          <w:rFonts w:ascii="Times New Roman" w:eastAsia="Times New Roman" w:hAnsi="Times New Roman" w:cs="Times New Roman"/>
          <w:b/>
          <w:bCs/>
          <w:sz w:val="24"/>
          <w:szCs w:val="24"/>
          <w:lang w:eastAsia="tr-TR"/>
        </w:rPr>
        <w:t xml:space="preserve"> </w:t>
      </w:r>
      <w:r w:rsidR="00015975" w:rsidRPr="00303448">
        <w:rPr>
          <w:rFonts w:ascii="Times New Roman" w:eastAsia="Times New Roman" w:hAnsi="Times New Roman" w:cs="Times New Roman"/>
          <w:bCs/>
          <w:i/>
          <w:sz w:val="24"/>
          <w:szCs w:val="24"/>
          <w:lang w:eastAsia="tr-TR"/>
        </w:rPr>
        <w:t>Modern Türkiye’de Siyasî Düşünce-Milliyetçilik</w:t>
      </w:r>
      <w:r w:rsidR="00015975" w:rsidRPr="00015975">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303448">
        <w:rPr>
          <w:rFonts w:ascii="Times New Roman" w:eastAsia="Times New Roman" w:hAnsi="Times New Roman" w:cs="Times New Roman"/>
          <w:sz w:val="24"/>
          <w:szCs w:val="24"/>
          <w:lang w:eastAsia="tr-TR"/>
        </w:rPr>
        <w:t>4</w:t>
      </w:r>
      <w:r w:rsidR="001D051E">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lang w:eastAsia="tr-TR"/>
        </w:rPr>
        <w:t xml:space="preserve"> İletişim Yayınları, İstanbul, 2002</w:t>
      </w:r>
      <w:r w:rsidR="0088657A">
        <w:rPr>
          <w:rFonts w:ascii="Times New Roman" w:eastAsia="Times New Roman" w:hAnsi="Times New Roman" w:cs="Times New Roman"/>
          <w:sz w:val="24"/>
          <w:szCs w:val="24"/>
          <w:lang w:eastAsia="tr-TR"/>
        </w:rPr>
        <w:t>.</w:t>
      </w:r>
    </w:p>
    <w:p w:rsidR="00946B9A" w:rsidRDefault="001D051E" w:rsidP="00562C47">
      <w:pPr>
        <w:spacing w:before="120" w:after="120" w:line="360" w:lineRule="auto"/>
        <w:ind w:left="567" w:hanging="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103C52">
        <w:rPr>
          <w:rFonts w:ascii="Times New Roman" w:eastAsia="Times New Roman" w:hAnsi="Times New Roman" w:cs="Times New Roman"/>
          <w:sz w:val="24"/>
          <w:szCs w:val="24"/>
          <w:lang w:eastAsia="tr-TR"/>
        </w:rPr>
        <w:t>------</w:t>
      </w:r>
      <w:r w:rsidR="00015975" w:rsidRPr="00015975">
        <w:rPr>
          <w:rFonts w:ascii="Times New Roman" w:eastAsia="Times New Roman" w:hAnsi="Times New Roman" w:cs="Times New Roman"/>
          <w:sz w:val="24"/>
          <w:szCs w:val="24"/>
          <w:lang w:eastAsia="tr-TR"/>
        </w:rPr>
        <w:t xml:space="preserve">, </w:t>
      </w:r>
      <w:r w:rsidR="005E6DC1" w:rsidRPr="005E6DC1">
        <w:rPr>
          <w:rFonts w:ascii="Times New Roman" w:eastAsia="Times New Roman" w:hAnsi="Times New Roman" w:cs="Times New Roman"/>
          <w:sz w:val="24"/>
          <w:szCs w:val="24"/>
          <w:lang w:eastAsia="tr-TR"/>
        </w:rPr>
        <w:t>“</w:t>
      </w:r>
      <w:r w:rsidR="00015975" w:rsidRPr="005E6DC1">
        <w:rPr>
          <w:rFonts w:ascii="Times New Roman" w:eastAsia="Times New Roman" w:hAnsi="Times New Roman" w:cs="Times New Roman"/>
          <w:sz w:val="24"/>
          <w:szCs w:val="24"/>
          <w:lang w:eastAsia="tr-TR"/>
        </w:rPr>
        <w:t xml:space="preserve">Zeki </w:t>
      </w:r>
      <w:proofErr w:type="spellStart"/>
      <w:r w:rsidR="00015975" w:rsidRPr="005E6DC1">
        <w:rPr>
          <w:rFonts w:ascii="Times New Roman" w:eastAsia="Times New Roman" w:hAnsi="Times New Roman" w:cs="Times New Roman"/>
          <w:sz w:val="24"/>
          <w:szCs w:val="24"/>
          <w:lang w:eastAsia="tr-TR"/>
        </w:rPr>
        <w:t>Velidi</w:t>
      </w:r>
      <w:proofErr w:type="spellEnd"/>
      <w:r w:rsidR="001E5595" w:rsidRPr="005E6DC1">
        <w:rPr>
          <w:rFonts w:ascii="Times New Roman" w:eastAsia="Times New Roman" w:hAnsi="Times New Roman" w:cs="Times New Roman"/>
          <w:sz w:val="24"/>
          <w:szCs w:val="24"/>
          <w:lang w:eastAsia="tr-TR"/>
        </w:rPr>
        <w:t xml:space="preserve"> </w:t>
      </w:r>
      <w:proofErr w:type="spellStart"/>
      <w:r w:rsidR="00034F9B" w:rsidRPr="005E6DC1">
        <w:rPr>
          <w:rFonts w:ascii="Times New Roman" w:eastAsia="Times New Roman" w:hAnsi="Times New Roman" w:cs="Times New Roman"/>
          <w:sz w:val="24"/>
          <w:szCs w:val="24"/>
          <w:lang w:eastAsia="tr-TR"/>
        </w:rPr>
        <w:t>Togan</w:t>
      </w:r>
      <w:proofErr w:type="spellEnd"/>
      <w:r w:rsidR="005E6DC1" w:rsidRPr="005E6DC1">
        <w:rPr>
          <w:rFonts w:ascii="Times New Roman" w:eastAsia="Times New Roman" w:hAnsi="Times New Roman" w:cs="Times New Roman"/>
          <w:sz w:val="24"/>
          <w:szCs w:val="24"/>
          <w:lang w:eastAsia="tr-TR"/>
        </w:rPr>
        <w:t>”</w:t>
      </w:r>
      <w:r w:rsidR="00034F9B" w:rsidRPr="005E6DC1">
        <w:rPr>
          <w:rFonts w:ascii="Times New Roman" w:eastAsia="Times New Roman" w:hAnsi="Times New Roman" w:cs="Times New Roman"/>
          <w:sz w:val="24"/>
          <w:szCs w:val="24"/>
          <w:lang w:eastAsia="tr-TR"/>
        </w:rPr>
        <w:t>,</w:t>
      </w:r>
      <w:r w:rsidR="00034F9B" w:rsidRPr="00015975">
        <w:rPr>
          <w:rFonts w:ascii="Times New Roman" w:eastAsia="Times New Roman" w:hAnsi="Times New Roman" w:cs="Times New Roman"/>
          <w:b/>
          <w:bCs/>
          <w:sz w:val="24"/>
          <w:szCs w:val="24"/>
          <w:lang w:eastAsia="tr-TR"/>
        </w:rPr>
        <w:t xml:space="preserve"> </w:t>
      </w:r>
      <w:r w:rsidR="00034F9B" w:rsidRPr="005E6DC1">
        <w:rPr>
          <w:rFonts w:ascii="Times New Roman" w:eastAsia="Times New Roman" w:hAnsi="Times New Roman" w:cs="Times New Roman"/>
          <w:bCs/>
          <w:i/>
          <w:sz w:val="24"/>
          <w:szCs w:val="24"/>
          <w:lang w:eastAsia="tr-TR"/>
        </w:rPr>
        <w:t>Modern</w:t>
      </w:r>
      <w:r w:rsidR="00015975" w:rsidRPr="005E6DC1">
        <w:rPr>
          <w:rFonts w:ascii="Times New Roman" w:eastAsia="Times New Roman" w:hAnsi="Times New Roman" w:cs="Times New Roman"/>
          <w:bCs/>
          <w:i/>
          <w:sz w:val="24"/>
          <w:szCs w:val="24"/>
          <w:lang w:eastAsia="tr-TR"/>
        </w:rPr>
        <w:t xml:space="preserve"> Türkiye’de Siyasî Düşünce-Milliyetçilik</w:t>
      </w:r>
      <w:r w:rsidR="00015975" w:rsidRPr="00015975">
        <w:rPr>
          <w:rFonts w:ascii="Times New Roman" w:eastAsia="Times New Roman" w:hAnsi="Times New Roman" w:cs="Times New Roman"/>
          <w:sz w:val="24"/>
          <w:szCs w:val="24"/>
          <w:lang w:eastAsia="tr-TR"/>
        </w:rPr>
        <w:t xml:space="preserve">, </w:t>
      </w:r>
      <w:r w:rsidR="00521791">
        <w:rPr>
          <w:rFonts w:ascii="Times New Roman" w:eastAsia="Times New Roman" w:hAnsi="Times New Roman" w:cs="Times New Roman"/>
          <w:sz w:val="24"/>
          <w:szCs w:val="24"/>
          <w:lang w:eastAsia="tr-TR"/>
        </w:rPr>
        <w:t>C.</w:t>
      </w:r>
      <w:r w:rsidR="00015975" w:rsidRPr="00015975">
        <w:rPr>
          <w:rFonts w:ascii="Times New Roman" w:eastAsia="Times New Roman" w:hAnsi="Times New Roman" w:cs="Times New Roman"/>
          <w:sz w:val="24"/>
          <w:szCs w:val="24"/>
          <w:lang w:eastAsia="tr-TR"/>
        </w:rPr>
        <w:t>IV,  İletişim Yayınları, İstanbul, 2002.</w:t>
      </w:r>
    </w:p>
    <w:p w:rsidR="00946B9A" w:rsidRPr="00562C47" w:rsidRDefault="0020091B" w:rsidP="00562C47">
      <w:pPr>
        <w:spacing w:before="120" w:after="120" w:line="360" w:lineRule="auto"/>
        <w:ind w:left="567" w:hanging="567"/>
        <w:jc w:val="both"/>
        <w:rPr>
          <w:rFonts w:ascii="Times New Roman" w:eastAsia="Times New Roman" w:hAnsi="Times New Roman" w:cs="Times New Roman"/>
          <w:bCs/>
          <w:sz w:val="24"/>
          <w:szCs w:val="24"/>
          <w:lang w:eastAsia="tr-TR"/>
        </w:rPr>
      </w:pPr>
      <w:r w:rsidRPr="00015975">
        <w:rPr>
          <w:rFonts w:ascii="Times New Roman" w:eastAsia="Times New Roman" w:hAnsi="Times New Roman" w:cs="Times New Roman"/>
          <w:sz w:val="24"/>
          <w:szCs w:val="24"/>
        </w:rPr>
        <w:t>Tek</w:t>
      </w:r>
      <w:r w:rsidR="00015975" w:rsidRPr="00015975">
        <w:rPr>
          <w:rFonts w:ascii="Times New Roman" w:eastAsia="Times New Roman" w:hAnsi="Times New Roman" w:cs="Times New Roman"/>
          <w:sz w:val="24"/>
          <w:szCs w:val="24"/>
        </w:rPr>
        <w:t xml:space="preserve">, Ahmet Ferit, </w:t>
      </w:r>
      <w:r w:rsidR="005E6DC1" w:rsidRPr="005E6DC1">
        <w:rPr>
          <w:rFonts w:ascii="Times New Roman" w:eastAsia="Times New Roman" w:hAnsi="Times New Roman" w:cs="Times New Roman"/>
          <w:sz w:val="24"/>
          <w:szCs w:val="24"/>
        </w:rPr>
        <w:t>“</w:t>
      </w:r>
      <w:r w:rsidR="00015975" w:rsidRPr="005E6DC1">
        <w:rPr>
          <w:rFonts w:ascii="Times New Roman" w:eastAsia="Times New Roman" w:hAnsi="Times New Roman" w:cs="Times New Roman"/>
          <w:sz w:val="24"/>
          <w:szCs w:val="24"/>
        </w:rPr>
        <w:t>Türk Ocakları</w:t>
      </w:r>
      <w:r w:rsidR="005E6DC1" w:rsidRPr="005E6DC1">
        <w:rPr>
          <w:rFonts w:ascii="Times New Roman" w:eastAsia="Times New Roman" w:hAnsi="Times New Roman" w:cs="Times New Roman"/>
          <w:sz w:val="24"/>
          <w:szCs w:val="24"/>
        </w:rPr>
        <w:t>”</w:t>
      </w:r>
      <w:r w:rsidR="00015975" w:rsidRPr="005E6DC1">
        <w:rPr>
          <w:rFonts w:ascii="Times New Roman" w:eastAsia="Times New Roman" w:hAnsi="Times New Roman" w:cs="Times New Roman"/>
          <w:sz w:val="24"/>
          <w:szCs w:val="24"/>
        </w:rPr>
        <w:t xml:space="preserve">, </w:t>
      </w:r>
      <w:proofErr w:type="spellStart"/>
      <w:r w:rsidR="00015975" w:rsidRPr="005E6DC1">
        <w:rPr>
          <w:rFonts w:ascii="Times New Roman" w:eastAsia="Times New Roman" w:hAnsi="Times New Roman" w:cs="Times New Roman"/>
          <w:i/>
          <w:sz w:val="24"/>
          <w:szCs w:val="24"/>
        </w:rPr>
        <w:t>Nevsal</w:t>
      </w:r>
      <w:proofErr w:type="spellEnd"/>
      <w:r w:rsidR="00015975" w:rsidRPr="005E6DC1">
        <w:rPr>
          <w:rFonts w:ascii="Times New Roman" w:eastAsia="Times New Roman" w:hAnsi="Times New Roman" w:cs="Times New Roman"/>
          <w:i/>
          <w:sz w:val="24"/>
          <w:szCs w:val="24"/>
        </w:rPr>
        <w:t>-i Milli</w:t>
      </w:r>
      <w:r w:rsidR="00015975" w:rsidRPr="00015975">
        <w:rPr>
          <w:rFonts w:ascii="Times New Roman" w:eastAsia="Times New Roman" w:hAnsi="Times New Roman" w:cs="Times New Roman"/>
          <w:sz w:val="24"/>
          <w:szCs w:val="24"/>
        </w:rPr>
        <w:t xml:space="preserve">, </w:t>
      </w:r>
      <w:r w:rsidR="009F715E">
        <w:rPr>
          <w:rFonts w:ascii="Times New Roman" w:eastAsia="Times New Roman" w:hAnsi="Times New Roman" w:cs="Times New Roman"/>
          <w:sz w:val="24"/>
          <w:szCs w:val="24"/>
        </w:rPr>
        <w:t>İstanbul, 1330 (1914).</w:t>
      </w:r>
    </w:p>
    <w:p w:rsidR="00946B9A" w:rsidRPr="00562C47" w:rsidRDefault="0020091B" w:rsidP="00562C47">
      <w:pPr>
        <w:spacing w:before="120" w:after="120" w:line="360" w:lineRule="auto"/>
        <w:ind w:left="567" w:hanging="567"/>
        <w:jc w:val="both"/>
        <w:rPr>
          <w:rFonts w:ascii="Times New Roman" w:eastAsia="Times New Roman" w:hAnsi="Times New Roman" w:cs="Times New Roman"/>
          <w:bCs/>
          <w:sz w:val="24"/>
          <w:szCs w:val="24"/>
          <w:lang w:eastAsia="tr-TR"/>
        </w:rPr>
      </w:pPr>
      <w:r w:rsidRPr="00015975">
        <w:rPr>
          <w:rFonts w:ascii="Times New Roman" w:eastAsia="Times New Roman" w:hAnsi="Times New Roman" w:cs="Times New Roman"/>
          <w:sz w:val="24"/>
          <w:szCs w:val="24"/>
        </w:rPr>
        <w:t>Timur</w:t>
      </w:r>
      <w:r w:rsidR="00015975" w:rsidRPr="00015975">
        <w:rPr>
          <w:rFonts w:ascii="Times New Roman" w:eastAsia="Times New Roman" w:hAnsi="Times New Roman" w:cs="Times New Roman"/>
          <w:sz w:val="24"/>
          <w:szCs w:val="24"/>
        </w:rPr>
        <w:t xml:space="preserve">, Taner, </w:t>
      </w:r>
      <w:r w:rsidR="00015975" w:rsidRPr="005E6DC1">
        <w:rPr>
          <w:rFonts w:ascii="Times New Roman" w:eastAsia="Times New Roman" w:hAnsi="Times New Roman" w:cs="Times New Roman"/>
          <w:i/>
          <w:sz w:val="24"/>
          <w:szCs w:val="24"/>
        </w:rPr>
        <w:t>Osmanlı Kimliği</w:t>
      </w:r>
      <w:r w:rsidR="00015975" w:rsidRPr="00015975">
        <w:rPr>
          <w:rFonts w:ascii="Times New Roman" w:eastAsia="Times New Roman" w:hAnsi="Times New Roman" w:cs="Times New Roman"/>
          <w:sz w:val="24"/>
          <w:szCs w:val="24"/>
        </w:rPr>
        <w:t xml:space="preserve">, </w:t>
      </w:r>
      <w:proofErr w:type="spellStart"/>
      <w:r w:rsidR="00015975" w:rsidRPr="00015975">
        <w:rPr>
          <w:rFonts w:ascii="Times New Roman" w:eastAsia="Times New Roman" w:hAnsi="Times New Roman" w:cs="Times New Roman"/>
          <w:sz w:val="24"/>
          <w:szCs w:val="24"/>
        </w:rPr>
        <w:t>Hil</w:t>
      </w:r>
      <w:proofErr w:type="spellEnd"/>
      <w:r w:rsidR="00015975" w:rsidRPr="00015975">
        <w:rPr>
          <w:rFonts w:ascii="Times New Roman" w:eastAsia="Times New Roman" w:hAnsi="Times New Roman" w:cs="Times New Roman"/>
          <w:sz w:val="24"/>
          <w:szCs w:val="24"/>
        </w:rPr>
        <w:t xml:space="preserve"> Yayınları, İstanbul, 1994.</w:t>
      </w:r>
    </w:p>
    <w:p w:rsidR="009F5C4C" w:rsidRPr="00562C47" w:rsidRDefault="0020091B" w:rsidP="00562C47">
      <w:pPr>
        <w:spacing w:before="120" w:after="120" w:line="360" w:lineRule="auto"/>
        <w:ind w:left="567" w:hanging="567"/>
        <w:jc w:val="both"/>
        <w:rPr>
          <w:rFonts w:ascii="Times New Roman" w:eastAsia="Times New Roman" w:hAnsi="Times New Roman" w:cs="Calibri"/>
          <w:color w:val="000000"/>
          <w:sz w:val="24"/>
          <w:szCs w:val="24"/>
        </w:rPr>
      </w:pPr>
      <w:proofErr w:type="spellStart"/>
      <w:r w:rsidRPr="00015975">
        <w:rPr>
          <w:rFonts w:ascii="Times New Roman" w:eastAsia="Times New Roman" w:hAnsi="Times New Roman" w:cs="Times New Roman"/>
          <w:color w:val="000000"/>
          <w:sz w:val="24"/>
          <w:szCs w:val="23"/>
          <w:lang w:eastAsia="tr-TR"/>
        </w:rPr>
        <w:t>Togan</w:t>
      </w:r>
      <w:proofErr w:type="spellEnd"/>
      <w:r w:rsidR="00015975" w:rsidRPr="00015975">
        <w:rPr>
          <w:rFonts w:ascii="Times New Roman" w:eastAsia="Times New Roman" w:hAnsi="Times New Roman" w:cs="Times New Roman"/>
          <w:color w:val="000000"/>
          <w:sz w:val="24"/>
          <w:szCs w:val="23"/>
          <w:lang w:eastAsia="tr-TR"/>
        </w:rPr>
        <w:t xml:space="preserve">, Zeki </w:t>
      </w:r>
      <w:proofErr w:type="spellStart"/>
      <w:r w:rsidR="00015975" w:rsidRPr="00015975">
        <w:rPr>
          <w:rFonts w:ascii="Times New Roman" w:eastAsia="Times New Roman" w:hAnsi="Times New Roman" w:cs="Times New Roman"/>
          <w:color w:val="000000"/>
          <w:sz w:val="24"/>
          <w:szCs w:val="23"/>
          <w:lang w:eastAsia="tr-TR"/>
        </w:rPr>
        <w:t>Velidi</w:t>
      </w:r>
      <w:proofErr w:type="spellEnd"/>
      <w:r w:rsidR="00015975" w:rsidRPr="009F5C4C">
        <w:rPr>
          <w:rFonts w:ascii="Times New Roman" w:eastAsia="Times New Roman" w:hAnsi="Times New Roman" w:cs="Times New Roman"/>
          <w:bCs/>
          <w:color w:val="000000"/>
          <w:sz w:val="24"/>
          <w:szCs w:val="23"/>
          <w:lang w:eastAsia="tr-TR"/>
        </w:rPr>
        <w:t xml:space="preserve">, </w:t>
      </w:r>
      <w:r w:rsidR="009F5C4C" w:rsidRPr="005E6DC1">
        <w:rPr>
          <w:rFonts w:ascii="Times New Roman" w:eastAsia="Times New Roman" w:hAnsi="Times New Roman" w:cs="Calibri"/>
          <w:i/>
          <w:iCs/>
          <w:color w:val="000000"/>
          <w:sz w:val="24"/>
          <w:szCs w:val="24"/>
        </w:rPr>
        <w:t xml:space="preserve">On Yedi </w:t>
      </w:r>
      <w:proofErr w:type="spellStart"/>
      <w:r w:rsidR="009F5C4C" w:rsidRPr="005E6DC1">
        <w:rPr>
          <w:rFonts w:ascii="Times New Roman" w:eastAsia="Times New Roman" w:hAnsi="Times New Roman" w:cs="Calibri"/>
          <w:i/>
          <w:iCs/>
          <w:color w:val="000000"/>
          <w:sz w:val="24"/>
          <w:szCs w:val="24"/>
        </w:rPr>
        <w:t>Kumaltı</w:t>
      </w:r>
      <w:proofErr w:type="spellEnd"/>
      <w:r w:rsidR="001E5595" w:rsidRPr="005E6DC1">
        <w:rPr>
          <w:rFonts w:ascii="Times New Roman" w:eastAsia="Times New Roman" w:hAnsi="Times New Roman" w:cs="Calibri"/>
          <w:i/>
          <w:iCs/>
          <w:color w:val="000000"/>
          <w:sz w:val="24"/>
          <w:szCs w:val="24"/>
        </w:rPr>
        <w:t xml:space="preserve"> </w:t>
      </w:r>
      <w:r w:rsidR="009F5C4C" w:rsidRPr="005E6DC1">
        <w:rPr>
          <w:rFonts w:ascii="Times New Roman" w:eastAsia="Times New Roman" w:hAnsi="Times New Roman" w:cs="Calibri"/>
          <w:i/>
          <w:color w:val="000000"/>
          <w:sz w:val="24"/>
          <w:szCs w:val="24"/>
        </w:rPr>
        <w:t>Ş</w:t>
      </w:r>
      <w:r w:rsidR="009F5C4C" w:rsidRPr="005E6DC1">
        <w:rPr>
          <w:rFonts w:ascii="Times New Roman" w:eastAsia="Times New Roman" w:hAnsi="Times New Roman" w:cs="Calibri"/>
          <w:i/>
          <w:iCs/>
          <w:color w:val="000000"/>
          <w:sz w:val="24"/>
          <w:szCs w:val="24"/>
        </w:rPr>
        <w:t xml:space="preserve">ehri ve Sadri </w:t>
      </w:r>
      <w:proofErr w:type="spellStart"/>
      <w:r w:rsidR="009F5C4C" w:rsidRPr="005E6DC1">
        <w:rPr>
          <w:rFonts w:ascii="Times New Roman" w:eastAsia="Times New Roman" w:hAnsi="Times New Roman" w:cs="Calibri"/>
          <w:i/>
          <w:iCs/>
          <w:color w:val="000000"/>
          <w:sz w:val="24"/>
          <w:szCs w:val="24"/>
        </w:rPr>
        <w:t>Maksudi</w:t>
      </w:r>
      <w:proofErr w:type="spellEnd"/>
      <w:r w:rsidR="009F5C4C" w:rsidRPr="005E6DC1">
        <w:rPr>
          <w:rFonts w:ascii="Times New Roman" w:eastAsia="Times New Roman" w:hAnsi="Times New Roman" w:cs="Calibri"/>
          <w:i/>
          <w:iCs/>
          <w:color w:val="000000"/>
          <w:sz w:val="24"/>
          <w:szCs w:val="24"/>
        </w:rPr>
        <w:t xml:space="preserve"> Bey</w:t>
      </w:r>
      <w:r w:rsidR="009F5C4C" w:rsidRPr="00015975">
        <w:rPr>
          <w:rFonts w:ascii="Times New Roman" w:eastAsia="Times New Roman" w:hAnsi="Times New Roman" w:cs="Calibri"/>
          <w:color w:val="000000"/>
          <w:sz w:val="24"/>
          <w:szCs w:val="24"/>
        </w:rPr>
        <w:t>, İstanbul, 1934</w:t>
      </w:r>
      <w:r w:rsidR="009F5C4C">
        <w:rPr>
          <w:rFonts w:ascii="Times New Roman" w:eastAsia="Times New Roman" w:hAnsi="Times New Roman" w:cs="Calibri"/>
          <w:color w:val="000000"/>
          <w:sz w:val="24"/>
          <w:szCs w:val="24"/>
        </w:rPr>
        <w:t>.</w:t>
      </w:r>
    </w:p>
    <w:p w:rsidR="009F5C4C" w:rsidRPr="00015975" w:rsidRDefault="00826949" w:rsidP="00562C47">
      <w:pPr>
        <w:spacing w:before="120" w:after="120" w:line="360" w:lineRule="auto"/>
        <w:ind w:left="567" w:hanging="567"/>
        <w:jc w:val="both"/>
        <w:rPr>
          <w:rFonts w:ascii="Times New Roman" w:eastAsia="Times New Roman" w:hAnsi="Times New Roman" w:cs="Times New Roman"/>
          <w:sz w:val="24"/>
          <w:szCs w:val="24"/>
        </w:rPr>
      </w:pPr>
      <w:r>
        <w:rPr>
          <w:b/>
        </w:rPr>
        <w:t>---</w:t>
      </w:r>
      <w:r w:rsidR="00103C52">
        <w:rPr>
          <w:b/>
        </w:rPr>
        <w:t>--</w:t>
      </w:r>
      <w:r>
        <w:rPr>
          <w:b/>
        </w:rPr>
        <w:t>--------------</w:t>
      </w:r>
      <w:r w:rsidR="009F5C4C">
        <w:rPr>
          <w:b/>
        </w:rPr>
        <w:t>------</w:t>
      </w:r>
      <w:r>
        <w:rPr>
          <w:b/>
        </w:rPr>
        <w:t>-</w:t>
      </w:r>
      <w:r w:rsidR="009F5C4C">
        <w:rPr>
          <w:b/>
        </w:rPr>
        <w:t>--</w:t>
      </w:r>
      <w:r w:rsidR="00103C52">
        <w:rPr>
          <w:b/>
        </w:rPr>
        <w:t>-----</w:t>
      </w:r>
      <w:r w:rsidR="001D051E" w:rsidRPr="001D051E">
        <w:rPr>
          <w:i/>
        </w:rPr>
        <w:t>,</w:t>
      </w:r>
      <w:r w:rsidR="005E6DC1">
        <w:rPr>
          <w:i/>
        </w:rPr>
        <w:t xml:space="preserve"> </w:t>
      </w:r>
      <w:r w:rsidR="009F5C4C" w:rsidRPr="005E6DC1">
        <w:rPr>
          <w:rFonts w:ascii="Times New Roman" w:hAnsi="Times New Roman" w:cs="Times New Roman"/>
          <w:i/>
          <w:sz w:val="24"/>
          <w:szCs w:val="24"/>
        </w:rPr>
        <w:t>Hatıralar</w:t>
      </w:r>
      <w:r w:rsidR="009F5C4C" w:rsidRPr="004B4E67">
        <w:rPr>
          <w:rFonts w:ascii="Times New Roman" w:hAnsi="Times New Roman" w:cs="Times New Roman"/>
          <w:sz w:val="24"/>
          <w:szCs w:val="24"/>
        </w:rPr>
        <w:t>, İstanbul, 1969</w:t>
      </w:r>
      <w:r w:rsidR="009F5C4C">
        <w:rPr>
          <w:rFonts w:ascii="Times New Roman" w:hAnsi="Times New Roman" w:cs="Times New Roman"/>
          <w:sz w:val="24"/>
          <w:szCs w:val="24"/>
        </w:rPr>
        <w:t>.</w:t>
      </w:r>
    </w:p>
    <w:p w:rsidR="00946B9A" w:rsidRPr="00562C47" w:rsidRDefault="009F5C4C" w:rsidP="00562C47">
      <w:pPr>
        <w:spacing w:before="120" w:after="120" w:line="360" w:lineRule="auto"/>
        <w:ind w:left="567" w:hanging="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103C52">
        <w:rPr>
          <w:rFonts w:ascii="Times New Roman" w:eastAsia="Times New Roman" w:hAnsi="Times New Roman" w:cs="Times New Roman"/>
          <w:sz w:val="24"/>
          <w:szCs w:val="20"/>
        </w:rPr>
        <w:t>-----</w:t>
      </w:r>
      <w:r w:rsidRPr="00015975">
        <w:rPr>
          <w:rFonts w:ascii="Times New Roman" w:eastAsia="Times New Roman" w:hAnsi="Times New Roman" w:cs="Times New Roman"/>
          <w:sz w:val="24"/>
          <w:szCs w:val="20"/>
        </w:rPr>
        <w:t>-</w:t>
      </w:r>
      <w:r w:rsidR="00103C52">
        <w:rPr>
          <w:rFonts w:ascii="Times New Roman" w:eastAsia="Times New Roman" w:hAnsi="Times New Roman" w:cs="Times New Roman"/>
          <w:sz w:val="24"/>
          <w:szCs w:val="20"/>
        </w:rPr>
        <w:t>-</w:t>
      </w:r>
      <w:r w:rsidRPr="001D051E">
        <w:rPr>
          <w:rFonts w:ascii="Times New Roman" w:eastAsia="Times New Roman" w:hAnsi="Times New Roman" w:cs="Times New Roman"/>
          <w:iCs/>
          <w:sz w:val="24"/>
          <w:szCs w:val="20"/>
        </w:rPr>
        <w:t xml:space="preserve">, </w:t>
      </w:r>
      <w:r w:rsidRPr="005E6DC1">
        <w:rPr>
          <w:rFonts w:ascii="Times New Roman" w:eastAsia="Times New Roman" w:hAnsi="Times New Roman" w:cs="Times New Roman"/>
          <w:bCs/>
          <w:i/>
          <w:sz w:val="24"/>
          <w:szCs w:val="20"/>
        </w:rPr>
        <w:t>Umumî Türk Tarihine Giriş</w:t>
      </w:r>
      <w:r w:rsidRPr="00015975">
        <w:rPr>
          <w:rFonts w:ascii="Times New Roman" w:eastAsia="Times New Roman" w:hAnsi="Times New Roman" w:cs="Times New Roman"/>
          <w:sz w:val="24"/>
          <w:szCs w:val="20"/>
        </w:rPr>
        <w:t>, Edebiyat Fakültesi Basımevi, İstanbul, 1970.</w:t>
      </w:r>
    </w:p>
    <w:p w:rsidR="00015975" w:rsidRPr="00562C47" w:rsidRDefault="00015975" w:rsidP="00562C47">
      <w:pPr>
        <w:autoSpaceDE w:val="0"/>
        <w:autoSpaceDN w:val="0"/>
        <w:adjustRightInd w:val="0"/>
        <w:spacing w:before="120" w:after="120" w:line="360" w:lineRule="auto"/>
        <w:ind w:left="567" w:hanging="567"/>
        <w:jc w:val="both"/>
        <w:rPr>
          <w:rFonts w:ascii="HKHJPP+TimesNewRomanPS" w:eastAsia="Times New Roman" w:hAnsi="HKHJPP+TimesNewRomanPS" w:cs="Times New Roman"/>
          <w:sz w:val="24"/>
          <w:szCs w:val="24"/>
          <w:lang w:eastAsia="tr-TR"/>
        </w:rPr>
      </w:pPr>
      <w:r w:rsidRPr="00015975">
        <w:rPr>
          <w:rFonts w:ascii="HKHJPP+TimesNewRomanPS" w:eastAsia="Times New Roman" w:hAnsi="HKHJPP+TimesNewRomanPS" w:cs="Times New Roman"/>
          <w:sz w:val="24"/>
          <w:szCs w:val="24"/>
          <w:lang w:eastAsia="tr-TR"/>
        </w:rPr>
        <w:lastRenderedPageBreak/>
        <w:t>---------------------</w:t>
      </w:r>
      <w:r w:rsidR="00103C52">
        <w:rPr>
          <w:rFonts w:ascii="HKHJPP+TimesNewRomanPS" w:eastAsia="Times New Roman" w:hAnsi="HKHJPP+TimesNewRomanPS" w:cs="Times New Roman"/>
          <w:sz w:val="24"/>
          <w:szCs w:val="24"/>
          <w:lang w:eastAsia="tr-TR"/>
        </w:rPr>
        <w:t>------</w:t>
      </w:r>
      <w:r w:rsidR="00C57EBC">
        <w:rPr>
          <w:rFonts w:ascii="HKHJPP+TimesNewRomanPS" w:eastAsia="Times New Roman" w:hAnsi="HKHJPP+TimesNewRomanPS" w:cs="Times New Roman"/>
          <w:sz w:val="24"/>
          <w:szCs w:val="24"/>
          <w:lang w:eastAsia="tr-TR"/>
        </w:rPr>
        <w:t xml:space="preserve">, </w:t>
      </w:r>
      <w:r w:rsidRPr="005E6DC1">
        <w:rPr>
          <w:rFonts w:ascii="HKHJPP+TimesNewRomanPS" w:eastAsia="Times New Roman" w:hAnsi="HKHJPP+TimesNewRomanPS" w:cs="Times New Roman"/>
          <w:bCs/>
          <w:i/>
          <w:sz w:val="24"/>
          <w:szCs w:val="24"/>
          <w:lang w:eastAsia="tr-TR"/>
        </w:rPr>
        <w:t>Türklerin Mukadderatı Üzerine</w:t>
      </w:r>
      <w:r w:rsidRPr="00015975">
        <w:rPr>
          <w:rFonts w:ascii="HKHJPP+TimesNewRomanPS" w:eastAsia="Times New Roman" w:hAnsi="HKHJPP+TimesNewRomanPS" w:cs="Times New Roman"/>
          <w:sz w:val="24"/>
          <w:szCs w:val="24"/>
          <w:lang w:eastAsia="tr-TR"/>
        </w:rPr>
        <w:t>, Yağmur Yayınevi, İstanbul, 1977.</w:t>
      </w:r>
    </w:p>
    <w:p w:rsidR="00015975" w:rsidRPr="00562C47" w:rsidRDefault="006F252B" w:rsidP="00562C47">
      <w:pPr>
        <w:autoSpaceDE w:val="0"/>
        <w:autoSpaceDN w:val="0"/>
        <w:adjustRightInd w:val="0"/>
        <w:spacing w:before="120" w:after="120" w:line="360" w:lineRule="auto"/>
        <w:ind w:left="567" w:hanging="567"/>
        <w:jc w:val="both"/>
        <w:rPr>
          <w:rFonts w:ascii="Times New Roman" w:eastAsia="Times New Roman" w:hAnsi="Times New Roman" w:cs="Times New Roman"/>
          <w:color w:val="000000"/>
          <w:sz w:val="24"/>
          <w:szCs w:val="23"/>
          <w:lang w:eastAsia="tr-TR"/>
        </w:rPr>
      </w:pPr>
      <w:r>
        <w:rPr>
          <w:rFonts w:ascii="Times New Roman" w:eastAsia="Times New Roman" w:hAnsi="Times New Roman" w:cs="Times New Roman"/>
          <w:sz w:val="24"/>
          <w:szCs w:val="20"/>
        </w:rPr>
        <w:t>---------------------</w:t>
      </w:r>
      <w:r w:rsidR="00103C52">
        <w:rPr>
          <w:rFonts w:ascii="Times New Roman" w:eastAsia="Times New Roman" w:hAnsi="Times New Roman" w:cs="Times New Roman"/>
          <w:sz w:val="24"/>
          <w:szCs w:val="20"/>
        </w:rPr>
        <w:t>------</w:t>
      </w:r>
      <w:r w:rsidR="00015975" w:rsidRPr="00015975">
        <w:rPr>
          <w:rFonts w:ascii="Times New Roman" w:eastAsia="Times New Roman" w:hAnsi="Times New Roman" w:cs="Times New Roman"/>
          <w:sz w:val="24"/>
          <w:szCs w:val="20"/>
        </w:rPr>
        <w:t>,</w:t>
      </w:r>
      <w:r w:rsidR="005E6DC1">
        <w:rPr>
          <w:rFonts w:ascii="Times New Roman" w:eastAsia="Times New Roman" w:hAnsi="Times New Roman" w:cs="Times New Roman"/>
          <w:sz w:val="24"/>
          <w:szCs w:val="20"/>
        </w:rPr>
        <w:t xml:space="preserve"> </w:t>
      </w:r>
      <w:r w:rsidR="009F5C4C" w:rsidRPr="005E6DC1">
        <w:rPr>
          <w:rFonts w:ascii="Times New Roman" w:eastAsia="Times New Roman" w:hAnsi="Times New Roman" w:cs="Times New Roman"/>
          <w:bCs/>
          <w:i/>
          <w:color w:val="000000"/>
          <w:sz w:val="24"/>
          <w:szCs w:val="23"/>
          <w:lang w:eastAsia="tr-TR"/>
        </w:rPr>
        <w:t>Tarihte Usul</w:t>
      </w:r>
      <w:r w:rsidR="009F5C4C" w:rsidRPr="00015975">
        <w:rPr>
          <w:rFonts w:ascii="Times New Roman" w:eastAsia="Times New Roman" w:hAnsi="Times New Roman" w:cs="Times New Roman"/>
          <w:color w:val="000000"/>
          <w:sz w:val="24"/>
          <w:szCs w:val="23"/>
          <w:lang w:eastAsia="tr-TR"/>
        </w:rPr>
        <w:t>, İstanbul,</w:t>
      </w:r>
      <w:r w:rsidR="009F715E">
        <w:rPr>
          <w:rFonts w:ascii="Times New Roman" w:eastAsia="Times New Roman" w:hAnsi="Times New Roman" w:cs="Times New Roman"/>
          <w:color w:val="000000"/>
          <w:sz w:val="24"/>
          <w:szCs w:val="23"/>
          <w:lang w:eastAsia="tr-TR"/>
        </w:rPr>
        <w:t xml:space="preserve"> </w:t>
      </w:r>
      <w:r w:rsidR="009F5C4C" w:rsidRPr="00015975">
        <w:rPr>
          <w:rFonts w:ascii="Times New Roman" w:eastAsia="Times New Roman" w:hAnsi="Times New Roman" w:cs="Times New Roman"/>
          <w:color w:val="000000"/>
          <w:sz w:val="24"/>
          <w:szCs w:val="23"/>
          <w:lang w:eastAsia="tr-TR"/>
        </w:rPr>
        <w:t xml:space="preserve">1981. </w:t>
      </w:r>
    </w:p>
    <w:p w:rsidR="001E5595" w:rsidRDefault="0020091B" w:rsidP="00562C47">
      <w:pPr>
        <w:spacing w:before="120" w:after="120" w:line="360" w:lineRule="auto"/>
        <w:ind w:left="567" w:hanging="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Turan</w:t>
      </w:r>
      <w:r w:rsidR="001D051E">
        <w:rPr>
          <w:rFonts w:ascii="Times New Roman" w:eastAsia="Times New Roman" w:hAnsi="Times New Roman" w:cs="Times New Roman"/>
          <w:sz w:val="24"/>
          <w:szCs w:val="20"/>
        </w:rPr>
        <w:t>, Şerafettin,</w:t>
      </w:r>
      <w:r w:rsidR="001E5595">
        <w:rPr>
          <w:rFonts w:ascii="Times New Roman" w:eastAsia="Times New Roman" w:hAnsi="Times New Roman" w:cs="Times New Roman"/>
          <w:sz w:val="24"/>
          <w:szCs w:val="20"/>
        </w:rPr>
        <w:t xml:space="preserve"> </w:t>
      </w:r>
      <w:r w:rsidR="00015975" w:rsidRPr="005E6DC1">
        <w:rPr>
          <w:rFonts w:ascii="Times New Roman" w:eastAsia="Times New Roman" w:hAnsi="Times New Roman" w:cs="Times New Roman"/>
          <w:bCs/>
          <w:i/>
          <w:sz w:val="24"/>
          <w:szCs w:val="20"/>
        </w:rPr>
        <w:t>Atatürk’ün Düşünce Yapısını Etkileyen Olaylar Düşünürler, Kitaplar</w:t>
      </w:r>
      <w:r w:rsidR="00015975" w:rsidRPr="00015975">
        <w:rPr>
          <w:rFonts w:ascii="Times New Roman" w:eastAsia="Times New Roman" w:hAnsi="Times New Roman" w:cs="Times New Roman"/>
          <w:sz w:val="24"/>
          <w:szCs w:val="20"/>
        </w:rPr>
        <w:t>,</w:t>
      </w:r>
      <w:r w:rsidR="005E6DC1">
        <w:rPr>
          <w:rFonts w:ascii="Times New Roman" w:eastAsia="Times New Roman" w:hAnsi="Times New Roman" w:cs="Times New Roman"/>
          <w:sz w:val="24"/>
          <w:szCs w:val="20"/>
        </w:rPr>
        <w:t xml:space="preserve"> </w:t>
      </w:r>
      <w:r w:rsidR="00015975" w:rsidRPr="00015975">
        <w:rPr>
          <w:rFonts w:ascii="Times New Roman" w:eastAsia="Times New Roman" w:hAnsi="Times New Roman" w:cs="Times New Roman"/>
          <w:sz w:val="24"/>
          <w:szCs w:val="20"/>
        </w:rPr>
        <w:t>TTK Basımevi, Ankara, 1982.</w:t>
      </w:r>
    </w:p>
    <w:p w:rsidR="001E5595" w:rsidRDefault="001E5595" w:rsidP="00562C47">
      <w:pPr>
        <w:spacing w:before="120" w:after="120" w:line="360" w:lineRule="auto"/>
        <w:ind w:left="567" w:hanging="567"/>
        <w:jc w:val="both"/>
        <w:rPr>
          <w:rFonts w:ascii="Times New Roman" w:eastAsia="Times New Roman" w:hAnsi="Times New Roman" w:cs="Times New Roman"/>
          <w:sz w:val="24"/>
          <w:szCs w:val="20"/>
        </w:rPr>
      </w:pPr>
      <w:r w:rsidRPr="005E6DC1">
        <w:rPr>
          <w:rFonts w:ascii="Times New Roman" w:hAnsi="Times New Roman" w:cs="Times New Roman"/>
          <w:i/>
          <w:sz w:val="24"/>
          <w:szCs w:val="24"/>
        </w:rPr>
        <w:t>Tarih I, (Tarihten Evvelki Zamanlar ve Eski Zamanlar), Tarih II, (Orta Zamanlar), Tarih III,(Yeni ve Yakın Zamanlarda Osmanlı Türk Tarihi), Tarih IV (Türkiye Cumhuriyeti)</w:t>
      </w:r>
      <w:r w:rsidRPr="001E5595">
        <w:rPr>
          <w:rFonts w:ascii="Times New Roman" w:hAnsi="Times New Roman" w:cs="Times New Roman"/>
          <w:sz w:val="24"/>
          <w:szCs w:val="24"/>
        </w:rPr>
        <w:t>,  Devlet Matbaası, İstanbul, 1931.</w:t>
      </w:r>
    </w:p>
    <w:p w:rsidR="008D343D" w:rsidRDefault="008D343D" w:rsidP="00562C47">
      <w:pPr>
        <w:spacing w:before="120" w:after="120" w:line="360" w:lineRule="auto"/>
        <w:ind w:left="567" w:hanging="567"/>
        <w:jc w:val="both"/>
        <w:rPr>
          <w:rFonts w:ascii="Times New Roman" w:hAnsi="Times New Roman" w:cs="Times New Roman"/>
          <w:sz w:val="24"/>
          <w:szCs w:val="24"/>
        </w:rPr>
      </w:pPr>
      <w:r w:rsidRPr="005E6DC1">
        <w:rPr>
          <w:rFonts w:ascii="Times New Roman" w:hAnsi="Times New Roman" w:cs="Times New Roman"/>
          <w:i/>
          <w:sz w:val="24"/>
          <w:szCs w:val="24"/>
        </w:rPr>
        <w:t>Türk Tarihinin Ana Hatları</w:t>
      </w:r>
      <w:r w:rsidRPr="005B6D51">
        <w:rPr>
          <w:rFonts w:ascii="Times New Roman" w:hAnsi="Times New Roman" w:cs="Times New Roman"/>
          <w:sz w:val="24"/>
          <w:szCs w:val="24"/>
        </w:rPr>
        <w:t>, Devlet Matbaası, İstanbul, 1930.</w:t>
      </w:r>
    </w:p>
    <w:p w:rsidR="008D343D" w:rsidRPr="001E5595" w:rsidRDefault="008D343D" w:rsidP="00562C47">
      <w:pPr>
        <w:spacing w:before="120" w:after="120" w:line="360" w:lineRule="auto"/>
        <w:ind w:left="567" w:hanging="567"/>
        <w:jc w:val="both"/>
        <w:rPr>
          <w:rFonts w:ascii="Times New Roman" w:hAnsi="Times New Roman" w:cs="Times New Roman"/>
          <w:sz w:val="24"/>
          <w:szCs w:val="24"/>
        </w:rPr>
      </w:pPr>
      <w:r w:rsidRPr="005E6DC1">
        <w:rPr>
          <w:rFonts w:ascii="Times New Roman" w:hAnsi="Times New Roman" w:cs="Times New Roman"/>
          <w:i/>
          <w:sz w:val="24"/>
          <w:szCs w:val="24"/>
        </w:rPr>
        <w:t>Türk Tarihinin Ana Hatlarına Methal</w:t>
      </w:r>
      <w:r w:rsidRPr="001E5595">
        <w:rPr>
          <w:rFonts w:ascii="Times New Roman" w:hAnsi="Times New Roman" w:cs="Times New Roman"/>
          <w:sz w:val="24"/>
          <w:szCs w:val="24"/>
        </w:rPr>
        <w:t>, Devlet Matbaası, İstanbul, 1931.</w:t>
      </w:r>
      <w:r w:rsidR="00EB500A" w:rsidRPr="001E5595">
        <w:rPr>
          <w:rFonts w:ascii="Times New Roman" w:hAnsi="Times New Roman" w:cs="Times New Roman"/>
          <w:sz w:val="24"/>
          <w:szCs w:val="24"/>
        </w:rPr>
        <w:t xml:space="preserve"> </w:t>
      </w:r>
    </w:p>
    <w:p w:rsidR="00015975" w:rsidRPr="00015975" w:rsidRDefault="0020091B" w:rsidP="00562C47">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Türköne</w:t>
      </w:r>
      <w:proofErr w:type="spellEnd"/>
      <w:r w:rsidR="0032477C" w:rsidRPr="00015975">
        <w:rPr>
          <w:rFonts w:ascii="Times New Roman" w:eastAsia="Times New Roman" w:hAnsi="Times New Roman" w:cs="Times New Roman"/>
          <w:sz w:val="24"/>
          <w:szCs w:val="24"/>
        </w:rPr>
        <w:t xml:space="preserve">, </w:t>
      </w:r>
      <w:proofErr w:type="spellStart"/>
      <w:r w:rsidR="0032477C" w:rsidRPr="00015975">
        <w:rPr>
          <w:rFonts w:ascii="Times New Roman" w:eastAsia="Times New Roman" w:hAnsi="Times New Roman" w:cs="Times New Roman"/>
          <w:sz w:val="24"/>
          <w:szCs w:val="24"/>
        </w:rPr>
        <w:t>Mümtazer</w:t>
      </w:r>
      <w:proofErr w:type="spellEnd"/>
      <w:r w:rsidR="00015975" w:rsidRPr="007A158F">
        <w:rPr>
          <w:rFonts w:ascii="Times New Roman" w:eastAsia="Times New Roman" w:hAnsi="Times New Roman" w:cs="Times New Roman"/>
          <w:sz w:val="24"/>
          <w:szCs w:val="24"/>
        </w:rPr>
        <w:t>,</w:t>
      </w:r>
      <w:r w:rsidR="00015975" w:rsidRPr="00015975">
        <w:rPr>
          <w:rFonts w:ascii="Times New Roman" w:eastAsia="Times New Roman" w:hAnsi="Times New Roman" w:cs="Times New Roman"/>
          <w:b/>
          <w:sz w:val="24"/>
          <w:szCs w:val="24"/>
        </w:rPr>
        <w:t xml:space="preserve"> </w:t>
      </w:r>
      <w:r w:rsidR="003E4B69">
        <w:rPr>
          <w:rFonts w:ascii="Times New Roman" w:eastAsia="Times New Roman" w:hAnsi="Times New Roman" w:cs="Times New Roman"/>
          <w:sz w:val="24"/>
          <w:szCs w:val="24"/>
        </w:rPr>
        <w:t>“</w:t>
      </w:r>
      <w:proofErr w:type="spellStart"/>
      <w:r w:rsidR="00015975" w:rsidRPr="003E4B69">
        <w:rPr>
          <w:rFonts w:ascii="Times New Roman" w:eastAsia="Times New Roman" w:hAnsi="Times New Roman" w:cs="Times New Roman"/>
          <w:sz w:val="24"/>
          <w:szCs w:val="24"/>
        </w:rPr>
        <w:t>İttihad</w:t>
      </w:r>
      <w:proofErr w:type="spellEnd"/>
      <w:r w:rsidR="00015975" w:rsidRPr="003E4B69">
        <w:rPr>
          <w:rFonts w:ascii="Times New Roman" w:eastAsia="Times New Roman" w:hAnsi="Times New Roman" w:cs="Times New Roman"/>
          <w:sz w:val="24"/>
          <w:szCs w:val="24"/>
        </w:rPr>
        <w:t xml:space="preserve">-ı İslam, </w:t>
      </w:r>
      <w:proofErr w:type="spellStart"/>
      <w:r w:rsidR="00015975" w:rsidRPr="003E4B69">
        <w:rPr>
          <w:rFonts w:ascii="Times New Roman" w:eastAsia="Times New Roman" w:hAnsi="Times New Roman" w:cs="Times New Roman"/>
          <w:sz w:val="24"/>
          <w:szCs w:val="24"/>
        </w:rPr>
        <w:t>İttihad</w:t>
      </w:r>
      <w:proofErr w:type="spellEnd"/>
      <w:r w:rsidR="00015975" w:rsidRPr="003E4B69">
        <w:rPr>
          <w:rFonts w:ascii="Times New Roman" w:eastAsia="Times New Roman" w:hAnsi="Times New Roman" w:cs="Times New Roman"/>
          <w:sz w:val="24"/>
          <w:szCs w:val="24"/>
        </w:rPr>
        <w:t xml:space="preserve">-ı </w:t>
      </w:r>
      <w:proofErr w:type="gramStart"/>
      <w:r w:rsidR="00015975" w:rsidRPr="003E4B69">
        <w:rPr>
          <w:rFonts w:ascii="Times New Roman" w:eastAsia="Times New Roman" w:hAnsi="Times New Roman" w:cs="Times New Roman"/>
          <w:sz w:val="24"/>
          <w:szCs w:val="24"/>
        </w:rPr>
        <w:t>Osmani</w:t>
      </w:r>
      <w:proofErr w:type="gramEnd"/>
      <w:r w:rsidR="00015975" w:rsidRPr="003E4B69">
        <w:rPr>
          <w:rFonts w:ascii="Times New Roman" w:eastAsia="Times New Roman" w:hAnsi="Times New Roman" w:cs="Times New Roman"/>
          <w:sz w:val="24"/>
          <w:szCs w:val="24"/>
        </w:rPr>
        <w:t xml:space="preserve"> ve Milliyetçilik</w:t>
      </w:r>
      <w:r w:rsidR="003E4B69">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 xml:space="preserve">, </w:t>
      </w:r>
      <w:proofErr w:type="spellStart"/>
      <w:r w:rsidR="00F034D7">
        <w:rPr>
          <w:rFonts w:ascii="Times New Roman" w:eastAsia="Times New Roman" w:hAnsi="Times New Roman" w:cs="Times New Roman"/>
          <w:sz w:val="24"/>
          <w:szCs w:val="24"/>
        </w:rPr>
        <w:t>Mümtazer</w:t>
      </w:r>
      <w:proofErr w:type="spellEnd"/>
      <w:r w:rsidR="00F034D7">
        <w:rPr>
          <w:rFonts w:ascii="Times New Roman" w:eastAsia="Times New Roman" w:hAnsi="Times New Roman" w:cs="Times New Roman"/>
          <w:sz w:val="24"/>
          <w:szCs w:val="24"/>
        </w:rPr>
        <w:t xml:space="preserve"> </w:t>
      </w:r>
      <w:proofErr w:type="spellStart"/>
      <w:r w:rsidR="00F034D7">
        <w:rPr>
          <w:rFonts w:ascii="Times New Roman" w:eastAsia="Times New Roman" w:hAnsi="Times New Roman" w:cs="Times New Roman"/>
          <w:sz w:val="24"/>
          <w:szCs w:val="24"/>
        </w:rPr>
        <w:t>Türköne</w:t>
      </w:r>
      <w:proofErr w:type="spellEnd"/>
      <w:r w:rsidR="00F034D7">
        <w:rPr>
          <w:rFonts w:ascii="Times New Roman" w:eastAsia="Times New Roman" w:hAnsi="Times New Roman" w:cs="Times New Roman"/>
          <w:sz w:val="24"/>
          <w:szCs w:val="24"/>
        </w:rPr>
        <w:t xml:space="preserve"> (Der.</w:t>
      </w:r>
      <w:r w:rsidR="00F03E29" w:rsidRPr="00303448">
        <w:rPr>
          <w:rFonts w:ascii="Times New Roman" w:eastAsia="Times New Roman" w:hAnsi="Times New Roman" w:cs="Times New Roman"/>
          <w:sz w:val="24"/>
          <w:szCs w:val="24"/>
        </w:rPr>
        <w:t>),</w:t>
      </w:r>
      <w:r w:rsidR="00F034D7">
        <w:rPr>
          <w:rFonts w:ascii="Times New Roman" w:eastAsia="Times New Roman" w:hAnsi="Times New Roman" w:cs="Times New Roman"/>
          <w:sz w:val="24"/>
          <w:szCs w:val="24"/>
        </w:rPr>
        <w:t xml:space="preserve"> </w:t>
      </w:r>
      <w:r w:rsidR="00F03E29" w:rsidRPr="00303448">
        <w:rPr>
          <w:rFonts w:ascii="Times New Roman" w:eastAsia="Times New Roman" w:hAnsi="Times New Roman" w:cs="Times New Roman"/>
          <w:i/>
          <w:sz w:val="24"/>
          <w:szCs w:val="24"/>
        </w:rPr>
        <w:t>Milletler ve Milliyetçilikler</w:t>
      </w:r>
      <w:r w:rsidR="00F03E29" w:rsidRPr="00303448">
        <w:rPr>
          <w:rFonts w:ascii="Times New Roman" w:eastAsia="Times New Roman" w:hAnsi="Times New Roman" w:cs="Times New Roman"/>
          <w:sz w:val="24"/>
          <w:szCs w:val="24"/>
        </w:rPr>
        <w:t>, Etkileşim Yayınları, İstanbul, 2012</w:t>
      </w:r>
      <w:r w:rsidR="007A158F">
        <w:rPr>
          <w:rFonts w:ascii="Times New Roman" w:eastAsia="Times New Roman" w:hAnsi="Times New Roman" w:cs="Times New Roman"/>
          <w:sz w:val="24"/>
          <w:szCs w:val="24"/>
        </w:rPr>
        <w:t>.</w:t>
      </w:r>
    </w:p>
    <w:p w:rsidR="00946B9A" w:rsidRPr="00562C47" w:rsidRDefault="00F03E29" w:rsidP="00562C47">
      <w:pPr>
        <w:spacing w:before="120" w:after="120" w:line="360" w:lineRule="auto"/>
        <w:ind w:left="567" w:hanging="567"/>
        <w:jc w:val="both"/>
        <w:rPr>
          <w:rFonts w:ascii="Times New Roman" w:eastAsia="Calibri" w:hAnsi="Times New Roman" w:cs="Times New Roman"/>
          <w:sz w:val="24"/>
          <w:szCs w:val="24"/>
        </w:rPr>
      </w:pPr>
      <w:r w:rsidRPr="00015975">
        <w:rPr>
          <w:rFonts w:ascii="Times New Roman" w:eastAsia="Calibri" w:hAnsi="Times New Roman" w:cs="Times New Roman"/>
          <w:sz w:val="24"/>
          <w:szCs w:val="24"/>
        </w:rPr>
        <w:t>Türk Dil Kurumu</w:t>
      </w:r>
      <w:r w:rsidR="00BA68E7">
        <w:rPr>
          <w:rFonts w:ascii="Times New Roman" w:eastAsia="Calibri" w:hAnsi="Times New Roman" w:cs="Times New Roman"/>
          <w:sz w:val="24"/>
          <w:szCs w:val="24"/>
        </w:rPr>
        <w:t>,</w:t>
      </w:r>
      <w:r w:rsidRPr="00015975">
        <w:rPr>
          <w:rFonts w:ascii="Times New Roman" w:eastAsia="Calibri" w:hAnsi="Times New Roman" w:cs="Times New Roman"/>
          <w:sz w:val="24"/>
          <w:szCs w:val="24"/>
        </w:rPr>
        <w:t xml:space="preserve"> </w:t>
      </w:r>
      <w:r w:rsidR="00015975" w:rsidRPr="00F03E29">
        <w:rPr>
          <w:rFonts w:ascii="Times New Roman" w:eastAsia="Calibri" w:hAnsi="Times New Roman" w:cs="Times New Roman"/>
          <w:i/>
          <w:sz w:val="24"/>
          <w:szCs w:val="24"/>
        </w:rPr>
        <w:t>Türkçe Sözlük</w:t>
      </w:r>
      <w:r>
        <w:rPr>
          <w:rFonts w:ascii="Times New Roman" w:eastAsia="Calibri" w:hAnsi="Times New Roman" w:cs="Times New Roman"/>
          <w:sz w:val="24"/>
          <w:szCs w:val="24"/>
        </w:rPr>
        <w:t>, TDK</w:t>
      </w:r>
      <w:r w:rsidR="00015975" w:rsidRPr="00015975">
        <w:rPr>
          <w:rFonts w:ascii="Times New Roman" w:eastAsia="Calibri" w:hAnsi="Times New Roman" w:cs="Times New Roman"/>
          <w:sz w:val="24"/>
          <w:szCs w:val="24"/>
        </w:rPr>
        <w:t xml:space="preserve"> Yayınları, Ankara, 2011.</w:t>
      </w:r>
    </w:p>
    <w:p w:rsidR="00946B9A" w:rsidRDefault="0020091B" w:rsidP="00562C47">
      <w:pPr>
        <w:spacing w:before="120" w:after="120"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Uluskan</w:t>
      </w:r>
      <w:proofErr w:type="spellEnd"/>
      <w:r w:rsidR="001D051E">
        <w:rPr>
          <w:rFonts w:ascii="Times New Roman" w:eastAsia="Times New Roman" w:hAnsi="Times New Roman" w:cs="Times New Roman"/>
          <w:sz w:val="24"/>
          <w:szCs w:val="24"/>
        </w:rPr>
        <w:t>, Seda Bayındır,</w:t>
      </w:r>
      <w:r w:rsidR="001E5595">
        <w:rPr>
          <w:rFonts w:ascii="Times New Roman" w:eastAsia="Times New Roman" w:hAnsi="Times New Roman" w:cs="Times New Roman"/>
          <w:sz w:val="24"/>
          <w:szCs w:val="24"/>
        </w:rPr>
        <w:t xml:space="preserve"> </w:t>
      </w:r>
      <w:r w:rsidR="00FF57B4" w:rsidRPr="007A158F">
        <w:rPr>
          <w:rFonts w:ascii="Times New Roman" w:eastAsia="Times New Roman" w:hAnsi="Times New Roman" w:cs="Times New Roman"/>
          <w:i/>
          <w:sz w:val="24"/>
          <w:szCs w:val="24"/>
        </w:rPr>
        <w:t>Atatürk’ün Sosyal ve Kültürel Politikaları,</w:t>
      </w:r>
      <w:r w:rsidR="00FF57B4" w:rsidRPr="00015975">
        <w:rPr>
          <w:rFonts w:ascii="Times New Roman" w:eastAsia="Times New Roman" w:hAnsi="Times New Roman" w:cs="Times New Roman"/>
          <w:sz w:val="24"/>
          <w:szCs w:val="24"/>
        </w:rPr>
        <w:t xml:space="preserve"> Atatürk Araştırma Merkezi Yayınları, Ankara, 2010.</w:t>
      </w:r>
    </w:p>
    <w:p w:rsidR="00946B9A" w:rsidRDefault="0020091B" w:rsidP="00DE2064">
      <w:pPr>
        <w:spacing w:before="120" w:after="120" w:line="360" w:lineRule="auto"/>
        <w:ind w:left="567" w:hanging="567"/>
        <w:jc w:val="both"/>
        <w:rPr>
          <w:rFonts w:ascii="Times New Roman" w:eastAsia="Times New Roman" w:hAnsi="Times New Roman" w:cs="Times New Roman"/>
          <w:sz w:val="24"/>
          <w:szCs w:val="24"/>
        </w:rPr>
      </w:pPr>
      <w:proofErr w:type="spellStart"/>
      <w:r w:rsidRPr="00015975">
        <w:rPr>
          <w:rFonts w:ascii="Times New Roman" w:eastAsia="Times New Roman" w:hAnsi="Times New Roman" w:cs="Times New Roman"/>
          <w:sz w:val="24"/>
          <w:szCs w:val="24"/>
        </w:rPr>
        <w:t>Uzunçarşılı</w:t>
      </w:r>
      <w:proofErr w:type="spellEnd"/>
      <w:r w:rsidR="00FF57B4" w:rsidRPr="00015975">
        <w:rPr>
          <w:rFonts w:ascii="Times New Roman" w:eastAsia="Times New Roman" w:hAnsi="Times New Roman" w:cs="Times New Roman"/>
          <w:sz w:val="24"/>
          <w:szCs w:val="24"/>
        </w:rPr>
        <w:t xml:space="preserve">, </w:t>
      </w:r>
      <w:r w:rsidR="00FF57B4" w:rsidRPr="004B2325">
        <w:rPr>
          <w:rFonts w:ascii="Times New Roman" w:eastAsia="Times New Roman" w:hAnsi="Times New Roman" w:cs="Times New Roman"/>
          <w:sz w:val="24"/>
          <w:szCs w:val="24"/>
        </w:rPr>
        <w:t>İsmail Hakkı</w:t>
      </w:r>
      <w:r w:rsidR="00FF57B4" w:rsidRPr="00015975">
        <w:rPr>
          <w:rFonts w:ascii="Times New Roman" w:eastAsia="Times New Roman" w:hAnsi="Times New Roman" w:cs="Times New Roman"/>
          <w:i/>
          <w:sz w:val="24"/>
          <w:szCs w:val="24"/>
        </w:rPr>
        <w:t xml:space="preserve">, </w:t>
      </w:r>
      <w:r w:rsidR="007A158F" w:rsidRPr="007A158F">
        <w:rPr>
          <w:rFonts w:ascii="Times New Roman" w:eastAsia="Times New Roman" w:hAnsi="Times New Roman" w:cs="Times New Roman"/>
          <w:sz w:val="24"/>
          <w:szCs w:val="24"/>
        </w:rPr>
        <w:t>“</w:t>
      </w:r>
      <w:r w:rsidR="00FF57B4" w:rsidRPr="007A158F">
        <w:rPr>
          <w:rFonts w:ascii="Times New Roman" w:eastAsia="Times New Roman" w:hAnsi="Times New Roman" w:cs="Times New Roman"/>
          <w:sz w:val="24"/>
          <w:szCs w:val="24"/>
        </w:rPr>
        <w:t>Türk Tarihi Yazılırken</w:t>
      </w:r>
      <w:r w:rsidR="007A158F" w:rsidRPr="007A158F">
        <w:rPr>
          <w:rFonts w:ascii="Times New Roman" w:eastAsia="Times New Roman" w:hAnsi="Times New Roman" w:cs="Times New Roman"/>
          <w:sz w:val="24"/>
          <w:szCs w:val="24"/>
        </w:rPr>
        <w:t>”</w:t>
      </w:r>
      <w:r w:rsidR="00EA79F0">
        <w:rPr>
          <w:rFonts w:ascii="Times New Roman" w:eastAsia="Times New Roman" w:hAnsi="Times New Roman" w:cs="Times New Roman"/>
          <w:sz w:val="24"/>
          <w:szCs w:val="24"/>
        </w:rPr>
        <w:t xml:space="preserve">, </w:t>
      </w:r>
      <w:r w:rsidR="00FF57B4" w:rsidRPr="007A158F">
        <w:rPr>
          <w:rFonts w:ascii="Times New Roman" w:eastAsia="Times New Roman" w:hAnsi="Times New Roman" w:cs="Times New Roman"/>
          <w:i/>
          <w:iCs/>
          <w:sz w:val="24"/>
          <w:szCs w:val="24"/>
        </w:rPr>
        <w:t>Belleten</w:t>
      </w:r>
      <w:r w:rsidR="00FF57B4" w:rsidRPr="007A158F">
        <w:rPr>
          <w:rFonts w:ascii="Times New Roman" w:eastAsia="Times New Roman" w:hAnsi="Times New Roman" w:cs="Times New Roman"/>
          <w:i/>
          <w:sz w:val="24"/>
          <w:szCs w:val="24"/>
        </w:rPr>
        <w:t>,</w:t>
      </w:r>
      <w:r w:rsidR="007A158F">
        <w:rPr>
          <w:rFonts w:ascii="Times New Roman" w:eastAsia="Times New Roman" w:hAnsi="Times New Roman" w:cs="Times New Roman"/>
          <w:sz w:val="24"/>
          <w:szCs w:val="24"/>
        </w:rPr>
        <w:t xml:space="preserve"> C.3</w:t>
      </w:r>
      <w:r w:rsidR="00FF57B4" w:rsidRPr="00015975">
        <w:rPr>
          <w:rFonts w:ascii="Times New Roman" w:eastAsia="Times New Roman" w:hAnsi="Times New Roman" w:cs="Times New Roman"/>
          <w:sz w:val="24"/>
          <w:szCs w:val="24"/>
        </w:rPr>
        <w:t>, S.3, 1939.</w:t>
      </w:r>
    </w:p>
    <w:p w:rsidR="00946B9A" w:rsidRDefault="00B30785" w:rsidP="00562C47">
      <w:p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3C5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30736">
        <w:rPr>
          <w:rFonts w:ascii="Times New Roman" w:eastAsia="Times New Roman" w:hAnsi="Times New Roman" w:cs="Times New Roman"/>
          <w:sz w:val="24"/>
          <w:szCs w:val="24"/>
        </w:rPr>
        <w:t xml:space="preserve"> </w:t>
      </w:r>
      <w:r w:rsidR="007A158F" w:rsidRPr="007A158F">
        <w:rPr>
          <w:rFonts w:ascii="Times New Roman" w:eastAsia="Times New Roman" w:hAnsi="Times New Roman" w:cs="Times New Roman"/>
          <w:sz w:val="24"/>
          <w:szCs w:val="24"/>
        </w:rPr>
        <w:t>“</w:t>
      </w:r>
      <w:proofErr w:type="spellStart"/>
      <w:r w:rsidRPr="007A158F">
        <w:rPr>
          <w:rFonts w:ascii="Times New Roman" w:hAnsi="Times New Roman" w:cs="Times New Roman"/>
          <w:iCs/>
          <w:color w:val="000000"/>
          <w:sz w:val="24"/>
          <w:szCs w:val="24"/>
        </w:rPr>
        <w:t>Ondört</w:t>
      </w:r>
      <w:proofErr w:type="spellEnd"/>
      <w:r w:rsidRPr="007A158F">
        <w:rPr>
          <w:rFonts w:ascii="Times New Roman" w:hAnsi="Times New Roman" w:cs="Times New Roman"/>
          <w:iCs/>
          <w:color w:val="000000"/>
          <w:sz w:val="24"/>
          <w:szCs w:val="24"/>
        </w:rPr>
        <w:t xml:space="preserve"> ve </w:t>
      </w:r>
      <w:proofErr w:type="spellStart"/>
      <w:r w:rsidRPr="007A158F">
        <w:rPr>
          <w:rFonts w:ascii="Times New Roman" w:hAnsi="Times New Roman" w:cs="Times New Roman"/>
          <w:iCs/>
          <w:color w:val="000000"/>
          <w:sz w:val="24"/>
          <w:szCs w:val="24"/>
        </w:rPr>
        <w:t>Onbe</w:t>
      </w:r>
      <w:r w:rsidRPr="007A158F">
        <w:rPr>
          <w:rFonts w:ascii="Times New Roman" w:hAnsi="Times New Roman" w:cs="Times New Roman"/>
          <w:color w:val="000000"/>
          <w:sz w:val="24"/>
          <w:szCs w:val="24"/>
        </w:rPr>
        <w:t>ş</w:t>
      </w:r>
      <w:r w:rsidR="00EA79F0" w:rsidRPr="007A158F">
        <w:rPr>
          <w:rFonts w:ascii="Times New Roman" w:hAnsi="Times New Roman" w:cs="Times New Roman"/>
          <w:iCs/>
          <w:color w:val="000000"/>
          <w:sz w:val="24"/>
          <w:szCs w:val="24"/>
        </w:rPr>
        <w:t>inci</w:t>
      </w:r>
      <w:proofErr w:type="spellEnd"/>
      <w:r w:rsidR="00EA79F0" w:rsidRPr="007A158F">
        <w:rPr>
          <w:rFonts w:ascii="Times New Roman" w:hAnsi="Times New Roman" w:cs="Times New Roman"/>
          <w:iCs/>
          <w:color w:val="000000"/>
          <w:sz w:val="24"/>
          <w:szCs w:val="24"/>
        </w:rPr>
        <w:t xml:space="preserve"> Y</w:t>
      </w:r>
      <w:r w:rsidRPr="007A158F">
        <w:rPr>
          <w:rFonts w:ascii="Times New Roman" w:hAnsi="Times New Roman" w:cs="Times New Roman"/>
          <w:iCs/>
          <w:color w:val="000000"/>
          <w:sz w:val="24"/>
          <w:szCs w:val="24"/>
        </w:rPr>
        <w:t>üzyılda Anadol</w:t>
      </w:r>
      <w:r w:rsidR="00EA79F0" w:rsidRPr="007A158F">
        <w:rPr>
          <w:rFonts w:ascii="Times New Roman" w:hAnsi="Times New Roman" w:cs="Times New Roman"/>
          <w:iCs/>
          <w:color w:val="000000"/>
          <w:sz w:val="24"/>
          <w:szCs w:val="24"/>
        </w:rPr>
        <w:t>u Beyliklerinde Toprak ve Halk İ</w:t>
      </w:r>
      <w:r w:rsidRPr="007A158F">
        <w:rPr>
          <w:rFonts w:ascii="Times New Roman" w:hAnsi="Times New Roman" w:cs="Times New Roman"/>
          <w:iCs/>
          <w:color w:val="000000"/>
          <w:sz w:val="24"/>
          <w:szCs w:val="24"/>
        </w:rPr>
        <w:t>daresi</w:t>
      </w:r>
      <w:r w:rsidR="007A158F" w:rsidRPr="007A158F">
        <w:rPr>
          <w:rFonts w:ascii="Times New Roman" w:hAnsi="Times New Roman" w:cs="Times New Roman"/>
          <w:iCs/>
          <w:color w:val="000000"/>
          <w:sz w:val="24"/>
          <w:szCs w:val="24"/>
        </w:rPr>
        <w:t>”</w:t>
      </w:r>
      <w:r w:rsidRPr="007A158F">
        <w:rPr>
          <w:rFonts w:ascii="Times New Roman" w:hAnsi="Times New Roman" w:cs="Times New Roman"/>
          <w:sz w:val="24"/>
          <w:szCs w:val="24"/>
        </w:rPr>
        <w:t>,</w:t>
      </w:r>
      <w:r w:rsidRPr="00B30785">
        <w:rPr>
          <w:rFonts w:ascii="Times New Roman" w:hAnsi="Times New Roman" w:cs="Times New Roman"/>
          <w:b/>
          <w:sz w:val="24"/>
          <w:szCs w:val="24"/>
        </w:rPr>
        <w:t xml:space="preserve"> </w:t>
      </w:r>
      <w:r w:rsidRPr="007A158F">
        <w:rPr>
          <w:rFonts w:ascii="Times New Roman" w:hAnsi="Times New Roman" w:cs="Times New Roman"/>
          <w:i/>
          <w:sz w:val="24"/>
          <w:szCs w:val="24"/>
        </w:rPr>
        <w:t>İkinci Türk Tarih Kongresi</w:t>
      </w:r>
      <w:r w:rsidR="005162C8" w:rsidRPr="007A158F">
        <w:rPr>
          <w:rFonts w:ascii="Times New Roman" w:hAnsi="Times New Roman" w:cs="Times New Roman"/>
          <w:i/>
          <w:sz w:val="24"/>
          <w:szCs w:val="24"/>
        </w:rPr>
        <w:t xml:space="preserve"> 20-25 Eylül </w:t>
      </w:r>
      <w:r w:rsidRPr="007A158F">
        <w:rPr>
          <w:rFonts w:ascii="Times New Roman" w:hAnsi="Times New Roman" w:cs="Times New Roman"/>
          <w:i/>
          <w:sz w:val="24"/>
          <w:szCs w:val="24"/>
        </w:rPr>
        <w:t>1937,</w:t>
      </w:r>
      <w:r w:rsidR="005162C8" w:rsidRPr="007A158F">
        <w:rPr>
          <w:rFonts w:ascii="Times New Roman" w:hAnsi="Times New Roman" w:cs="Times New Roman"/>
          <w:i/>
          <w:sz w:val="24"/>
          <w:szCs w:val="24"/>
        </w:rPr>
        <w:t xml:space="preserve"> </w:t>
      </w:r>
      <w:r w:rsidRPr="007A158F">
        <w:rPr>
          <w:rFonts w:ascii="Times New Roman" w:hAnsi="Times New Roman" w:cs="Times New Roman"/>
          <w:i/>
          <w:sz w:val="24"/>
          <w:szCs w:val="24"/>
        </w:rPr>
        <w:t>Kongrenin Çalışmaları ve Kongreye Sunulan Tebliğler</w:t>
      </w:r>
      <w:r w:rsidRPr="00B30785">
        <w:rPr>
          <w:rFonts w:ascii="Times New Roman" w:hAnsi="Times New Roman" w:cs="Times New Roman"/>
          <w:sz w:val="24"/>
          <w:szCs w:val="24"/>
        </w:rPr>
        <w:t>, Kenan Matbaası, İstanbul, 1943</w:t>
      </w:r>
      <w:r>
        <w:rPr>
          <w:rFonts w:ascii="Times New Roman" w:hAnsi="Times New Roman" w:cs="Times New Roman"/>
          <w:sz w:val="24"/>
          <w:szCs w:val="24"/>
        </w:rPr>
        <w:t>.</w:t>
      </w:r>
    </w:p>
    <w:p w:rsidR="00946B9A" w:rsidRDefault="00DC200C" w:rsidP="00562C47">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Ülken</w:t>
      </w:r>
      <w:r w:rsidR="00FF57B4" w:rsidRPr="00015975">
        <w:rPr>
          <w:rFonts w:ascii="Times New Roman" w:eastAsia="Times New Roman" w:hAnsi="Times New Roman" w:cs="Times New Roman"/>
          <w:sz w:val="24"/>
          <w:szCs w:val="24"/>
        </w:rPr>
        <w:t xml:space="preserve">, Hilmi Ziya, </w:t>
      </w:r>
      <w:r w:rsidR="00FF57B4" w:rsidRPr="001C17C6">
        <w:rPr>
          <w:rFonts w:ascii="Times New Roman" w:eastAsia="Times New Roman" w:hAnsi="Times New Roman" w:cs="Times New Roman"/>
          <w:i/>
          <w:sz w:val="24"/>
          <w:szCs w:val="24"/>
        </w:rPr>
        <w:t>Türkiye’de Çağdaş Düşünce Tarihi</w:t>
      </w:r>
      <w:r w:rsidR="00FF57B4" w:rsidRPr="00015975">
        <w:rPr>
          <w:rFonts w:ascii="Times New Roman" w:eastAsia="Times New Roman" w:hAnsi="Times New Roman" w:cs="Times New Roman"/>
          <w:sz w:val="24"/>
          <w:szCs w:val="24"/>
        </w:rPr>
        <w:t>, Türkiye İş Bankası Kültür Yayınları, İstanbul,</w:t>
      </w:r>
      <w:r w:rsidR="00F034D7">
        <w:rPr>
          <w:rFonts w:ascii="Times New Roman" w:eastAsia="Times New Roman" w:hAnsi="Times New Roman" w:cs="Times New Roman"/>
          <w:sz w:val="24"/>
          <w:szCs w:val="24"/>
        </w:rPr>
        <w:t xml:space="preserve"> </w:t>
      </w:r>
      <w:r w:rsidR="00FF57B4" w:rsidRPr="00015975">
        <w:rPr>
          <w:rFonts w:ascii="Times New Roman" w:eastAsia="Times New Roman" w:hAnsi="Times New Roman" w:cs="Times New Roman"/>
          <w:sz w:val="24"/>
          <w:szCs w:val="24"/>
        </w:rPr>
        <w:t>2015.</w:t>
      </w:r>
    </w:p>
    <w:p w:rsidR="00946B9A" w:rsidRDefault="00DC200C" w:rsidP="00562C47">
      <w:pPr>
        <w:spacing w:before="120" w:after="120" w:line="360" w:lineRule="auto"/>
        <w:ind w:left="567" w:hanging="567"/>
        <w:jc w:val="both"/>
        <w:rPr>
          <w:rFonts w:ascii="Times New Roman" w:eastAsia="Times New Roman" w:hAnsi="Times New Roman" w:cs="Times New Roman"/>
          <w:sz w:val="24"/>
          <w:szCs w:val="24"/>
          <w:lang w:eastAsia="tr-TR"/>
        </w:rPr>
      </w:pPr>
      <w:proofErr w:type="spellStart"/>
      <w:r w:rsidRPr="00015975">
        <w:rPr>
          <w:rFonts w:ascii="Times New Roman" w:eastAsia="Times New Roman" w:hAnsi="Times New Roman" w:cs="Times New Roman"/>
          <w:sz w:val="24"/>
          <w:szCs w:val="24"/>
        </w:rPr>
        <w:t>Weber</w:t>
      </w:r>
      <w:proofErr w:type="spellEnd"/>
      <w:r w:rsidR="00E03CE3" w:rsidRPr="00015975">
        <w:rPr>
          <w:rFonts w:ascii="Times New Roman" w:eastAsia="Times New Roman" w:hAnsi="Times New Roman" w:cs="Times New Roman"/>
          <w:sz w:val="24"/>
          <w:szCs w:val="24"/>
        </w:rPr>
        <w:t xml:space="preserve">, </w:t>
      </w:r>
      <w:proofErr w:type="spellStart"/>
      <w:r w:rsidR="00E03CE3" w:rsidRPr="00015975">
        <w:rPr>
          <w:rFonts w:ascii="Times New Roman" w:eastAsia="Times New Roman" w:hAnsi="Times New Roman" w:cs="Times New Roman"/>
          <w:sz w:val="24"/>
          <w:szCs w:val="24"/>
        </w:rPr>
        <w:t>Max</w:t>
      </w:r>
      <w:proofErr w:type="spellEnd"/>
      <w:r w:rsidR="00015975" w:rsidRPr="00015975">
        <w:rPr>
          <w:rFonts w:ascii="Times New Roman" w:eastAsia="Times New Roman" w:hAnsi="Times New Roman" w:cs="Times New Roman"/>
          <w:sz w:val="24"/>
          <w:szCs w:val="24"/>
        </w:rPr>
        <w:t xml:space="preserve">, </w:t>
      </w:r>
      <w:r w:rsidR="001C17C6">
        <w:rPr>
          <w:rFonts w:ascii="Times New Roman" w:eastAsia="Times New Roman" w:hAnsi="Times New Roman" w:cs="Times New Roman"/>
          <w:sz w:val="24"/>
          <w:szCs w:val="24"/>
        </w:rPr>
        <w:t>“</w:t>
      </w:r>
      <w:r w:rsidR="00015975" w:rsidRPr="001C17C6">
        <w:rPr>
          <w:rFonts w:ascii="Times New Roman" w:eastAsia="Times New Roman" w:hAnsi="Times New Roman" w:cs="Times New Roman"/>
          <w:sz w:val="24"/>
          <w:szCs w:val="24"/>
        </w:rPr>
        <w:t>Millet</w:t>
      </w:r>
      <w:r w:rsidR="001C17C6">
        <w:rPr>
          <w:rFonts w:ascii="Times New Roman" w:eastAsia="Times New Roman" w:hAnsi="Times New Roman" w:cs="Times New Roman"/>
          <w:sz w:val="24"/>
          <w:szCs w:val="24"/>
        </w:rPr>
        <w:t>”</w:t>
      </w:r>
      <w:r w:rsidR="001D051E">
        <w:rPr>
          <w:rFonts w:ascii="Times New Roman" w:eastAsia="Times New Roman" w:hAnsi="Times New Roman" w:cs="Times New Roman"/>
          <w:sz w:val="24"/>
          <w:szCs w:val="24"/>
        </w:rPr>
        <w:t>,</w:t>
      </w:r>
      <w:r w:rsidR="001C17C6">
        <w:rPr>
          <w:rFonts w:ascii="Times New Roman" w:eastAsia="Times New Roman" w:hAnsi="Times New Roman" w:cs="Times New Roman"/>
          <w:sz w:val="24"/>
          <w:szCs w:val="24"/>
        </w:rPr>
        <w:t xml:space="preserve"> </w:t>
      </w:r>
      <w:proofErr w:type="spellStart"/>
      <w:r w:rsidR="00A107D1">
        <w:rPr>
          <w:rFonts w:ascii="Times New Roman" w:eastAsia="Times New Roman" w:hAnsi="Times New Roman" w:cs="Times New Roman"/>
          <w:sz w:val="24"/>
          <w:szCs w:val="24"/>
        </w:rPr>
        <w:t>Mümtazer</w:t>
      </w:r>
      <w:proofErr w:type="spellEnd"/>
      <w:r w:rsidR="00A107D1">
        <w:rPr>
          <w:rFonts w:ascii="Times New Roman" w:eastAsia="Times New Roman" w:hAnsi="Times New Roman" w:cs="Times New Roman"/>
          <w:sz w:val="24"/>
          <w:szCs w:val="24"/>
        </w:rPr>
        <w:t xml:space="preserve"> </w:t>
      </w:r>
      <w:proofErr w:type="spellStart"/>
      <w:r w:rsidR="00A107D1">
        <w:rPr>
          <w:rFonts w:ascii="Times New Roman" w:eastAsia="Times New Roman" w:hAnsi="Times New Roman" w:cs="Times New Roman"/>
          <w:sz w:val="24"/>
          <w:szCs w:val="24"/>
        </w:rPr>
        <w:t>Türköne</w:t>
      </w:r>
      <w:proofErr w:type="spellEnd"/>
      <w:r w:rsidR="00A107D1" w:rsidRPr="00D21279">
        <w:rPr>
          <w:rFonts w:ascii="Times New Roman" w:eastAsia="Times New Roman" w:hAnsi="Times New Roman" w:cs="Times New Roman"/>
          <w:sz w:val="24"/>
          <w:szCs w:val="24"/>
        </w:rPr>
        <w:t xml:space="preserve">, </w:t>
      </w:r>
      <w:r w:rsidR="00F034D7" w:rsidRPr="00D21279">
        <w:rPr>
          <w:rFonts w:ascii="Times New Roman" w:eastAsia="Times New Roman" w:hAnsi="Times New Roman" w:cs="Times New Roman"/>
          <w:sz w:val="24"/>
          <w:szCs w:val="24"/>
        </w:rPr>
        <w:t xml:space="preserve">(Der.), </w:t>
      </w:r>
      <w:r w:rsidR="00A107D1" w:rsidRPr="00D21279">
        <w:rPr>
          <w:rFonts w:ascii="Times New Roman" w:eastAsia="Times New Roman" w:hAnsi="Times New Roman" w:cs="Times New Roman"/>
          <w:i/>
          <w:sz w:val="24"/>
          <w:szCs w:val="24"/>
        </w:rPr>
        <w:t>Milletler ve Milliyetçilikler</w:t>
      </w:r>
      <w:r w:rsidR="00A107D1" w:rsidRPr="00D21279">
        <w:rPr>
          <w:rFonts w:ascii="Times New Roman" w:eastAsia="Times New Roman" w:hAnsi="Times New Roman" w:cs="Times New Roman"/>
          <w:sz w:val="24"/>
          <w:szCs w:val="24"/>
        </w:rPr>
        <w:t>, Etkileşim Yayınları, İstanbul, 2012</w:t>
      </w:r>
      <w:r w:rsidR="00A107D1">
        <w:rPr>
          <w:rFonts w:ascii="Times New Roman" w:eastAsia="Times New Roman" w:hAnsi="Times New Roman" w:cs="Times New Roman"/>
          <w:sz w:val="24"/>
          <w:szCs w:val="24"/>
        </w:rPr>
        <w:t>.</w:t>
      </w:r>
    </w:p>
    <w:p w:rsidR="00A66704" w:rsidRDefault="00DC200C" w:rsidP="00562C47">
      <w:pPr>
        <w:spacing w:before="120" w:after="120"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Vincent</w:t>
      </w:r>
      <w:proofErr w:type="spellEnd"/>
      <w:r w:rsidR="008D1392">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 xml:space="preserve">Andrew, </w:t>
      </w:r>
      <w:r w:rsidR="00015975" w:rsidRPr="00A107D1">
        <w:rPr>
          <w:rFonts w:ascii="Times New Roman" w:eastAsia="Times New Roman" w:hAnsi="Times New Roman" w:cs="Times New Roman"/>
          <w:i/>
          <w:sz w:val="24"/>
          <w:szCs w:val="24"/>
        </w:rPr>
        <w:t>Modern Politik İdeolojiler</w:t>
      </w:r>
      <w:r w:rsidR="001C17C6" w:rsidRPr="00A107D1">
        <w:rPr>
          <w:rFonts w:ascii="Times New Roman" w:eastAsia="Times New Roman" w:hAnsi="Times New Roman" w:cs="Times New Roman"/>
          <w:i/>
          <w:sz w:val="24"/>
          <w:szCs w:val="24"/>
        </w:rPr>
        <w:t>,</w:t>
      </w:r>
      <w:r w:rsidR="001C17C6">
        <w:rPr>
          <w:rFonts w:ascii="Times New Roman" w:eastAsia="Times New Roman" w:hAnsi="Times New Roman" w:cs="Times New Roman"/>
          <w:sz w:val="24"/>
          <w:szCs w:val="24"/>
        </w:rPr>
        <w:t xml:space="preserve"> (</w:t>
      </w:r>
      <w:proofErr w:type="spellStart"/>
      <w:r w:rsidR="001C17C6">
        <w:rPr>
          <w:rFonts w:ascii="Times New Roman" w:eastAsia="Times New Roman" w:hAnsi="Times New Roman" w:cs="Times New Roman"/>
          <w:sz w:val="24"/>
          <w:szCs w:val="24"/>
        </w:rPr>
        <w:t>Çev</w:t>
      </w:r>
      <w:proofErr w:type="spellEnd"/>
      <w:proofErr w:type="gramStart"/>
      <w:r w:rsidR="001C17C6">
        <w:rPr>
          <w:rFonts w:ascii="Times New Roman" w:eastAsia="Times New Roman" w:hAnsi="Times New Roman" w:cs="Times New Roman"/>
          <w:sz w:val="24"/>
          <w:szCs w:val="24"/>
        </w:rPr>
        <w:t>.</w:t>
      </w:r>
      <w:r w:rsidR="00015975" w:rsidRPr="00015975">
        <w:rPr>
          <w:rFonts w:ascii="Times New Roman" w:eastAsia="Times New Roman" w:hAnsi="Times New Roman" w:cs="Times New Roman"/>
          <w:sz w:val="24"/>
          <w:szCs w:val="24"/>
        </w:rPr>
        <w:t>:</w:t>
      </w:r>
      <w:proofErr w:type="gramEnd"/>
      <w:r w:rsidR="00015975" w:rsidRPr="00015975">
        <w:rPr>
          <w:rFonts w:ascii="Times New Roman" w:eastAsia="Times New Roman" w:hAnsi="Times New Roman" w:cs="Times New Roman"/>
          <w:sz w:val="24"/>
          <w:szCs w:val="24"/>
        </w:rPr>
        <w:t xml:space="preserve"> Arzu Tüfekçi), Paradigma Yayınları, İstanbul, 2006.</w:t>
      </w:r>
    </w:p>
    <w:p w:rsidR="00946B9A" w:rsidRDefault="00DC200C" w:rsidP="00562C47">
      <w:pPr>
        <w:spacing w:before="120" w:after="120" w:line="360" w:lineRule="auto"/>
        <w:ind w:left="567" w:hanging="567"/>
        <w:jc w:val="both"/>
        <w:rPr>
          <w:rFonts w:ascii="Times New Roman" w:eastAsia="Times New Roman" w:hAnsi="Times New Roman" w:cs="Times New Roman"/>
          <w:sz w:val="24"/>
          <w:szCs w:val="24"/>
        </w:rPr>
      </w:pPr>
      <w:r w:rsidRPr="00A66704">
        <w:rPr>
          <w:rFonts w:ascii="Times New Roman" w:hAnsi="Times New Roman" w:cs="Times New Roman"/>
          <w:sz w:val="24"/>
          <w:szCs w:val="24"/>
        </w:rPr>
        <w:t>Yazıcı</w:t>
      </w:r>
      <w:r w:rsidR="00A66704">
        <w:rPr>
          <w:rFonts w:ascii="Times New Roman" w:hAnsi="Times New Roman" w:cs="Times New Roman"/>
          <w:sz w:val="24"/>
          <w:szCs w:val="24"/>
        </w:rPr>
        <w:t>,</w:t>
      </w:r>
      <w:r w:rsidR="00A66704" w:rsidRPr="00A66704">
        <w:rPr>
          <w:rFonts w:ascii="Times New Roman" w:hAnsi="Times New Roman" w:cs="Times New Roman"/>
          <w:sz w:val="24"/>
          <w:szCs w:val="24"/>
        </w:rPr>
        <w:t xml:space="preserve"> Fatih, </w:t>
      </w:r>
      <w:r w:rsidR="00A66704" w:rsidRPr="001C17C6">
        <w:rPr>
          <w:rFonts w:ascii="Times New Roman" w:hAnsi="Times New Roman" w:cs="Times New Roman"/>
          <w:sz w:val="24"/>
          <w:szCs w:val="24"/>
        </w:rPr>
        <w:t>“Cumhuriyet Dönemi Tarih Ders Kitaplarında Tarih Yazımı</w:t>
      </w:r>
      <w:r w:rsidR="00A66704" w:rsidRPr="00A66704">
        <w:rPr>
          <w:rFonts w:ascii="Times New Roman" w:hAnsi="Times New Roman" w:cs="Times New Roman"/>
          <w:i/>
          <w:sz w:val="24"/>
          <w:szCs w:val="24"/>
        </w:rPr>
        <w:t>”</w:t>
      </w:r>
      <w:r w:rsidR="00A66704" w:rsidRPr="00A66704">
        <w:rPr>
          <w:rFonts w:ascii="Times New Roman" w:hAnsi="Times New Roman" w:cs="Times New Roman"/>
          <w:sz w:val="24"/>
          <w:szCs w:val="24"/>
        </w:rPr>
        <w:t>,</w:t>
      </w:r>
      <w:r w:rsidR="00A66704" w:rsidRPr="00A66704">
        <w:rPr>
          <w:rFonts w:ascii="Times New Roman" w:hAnsi="Times New Roman" w:cs="Times New Roman"/>
          <w:b/>
          <w:sz w:val="24"/>
          <w:szCs w:val="24"/>
        </w:rPr>
        <w:t xml:space="preserve"> </w:t>
      </w:r>
      <w:r w:rsidR="0052514C">
        <w:rPr>
          <w:rFonts w:ascii="Times New Roman" w:eastAsia="Times New Roman" w:hAnsi="Times New Roman" w:cs="Times New Roman"/>
          <w:sz w:val="24"/>
          <w:szCs w:val="24"/>
        </w:rPr>
        <w:t xml:space="preserve">Vahdettin </w:t>
      </w:r>
      <w:r w:rsidR="00C1403E">
        <w:rPr>
          <w:rFonts w:ascii="Times New Roman" w:eastAsia="Times New Roman" w:hAnsi="Times New Roman" w:cs="Times New Roman"/>
          <w:sz w:val="24"/>
          <w:szCs w:val="24"/>
        </w:rPr>
        <w:t>En</w:t>
      </w:r>
      <w:r w:rsidR="001C17C6" w:rsidRPr="00FD62DC">
        <w:rPr>
          <w:rFonts w:ascii="Times New Roman" w:eastAsia="Times New Roman" w:hAnsi="Times New Roman" w:cs="Times New Roman"/>
          <w:sz w:val="24"/>
          <w:szCs w:val="24"/>
        </w:rPr>
        <w:t xml:space="preserve">gin, Ahmet Şimşek (Ed.), </w:t>
      </w:r>
      <w:r w:rsidR="001C17C6" w:rsidRPr="00FD62DC">
        <w:rPr>
          <w:rFonts w:ascii="Times New Roman" w:eastAsia="Times New Roman" w:hAnsi="Times New Roman" w:cs="Times New Roman"/>
          <w:i/>
          <w:sz w:val="24"/>
          <w:szCs w:val="24"/>
        </w:rPr>
        <w:t>Türkiye’de Tarih Yazımı,</w:t>
      </w:r>
      <w:r w:rsidR="001C17C6" w:rsidRPr="00FD62DC">
        <w:rPr>
          <w:rFonts w:ascii="Times New Roman" w:eastAsia="Times New Roman" w:hAnsi="Times New Roman" w:cs="Times New Roman"/>
          <w:sz w:val="24"/>
          <w:szCs w:val="24"/>
        </w:rPr>
        <w:t xml:space="preserve"> Yeditepe Yayınları, İstanbul, 2013</w:t>
      </w:r>
      <w:r w:rsidR="001C17C6">
        <w:rPr>
          <w:rFonts w:ascii="Times New Roman" w:eastAsia="Times New Roman" w:hAnsi="Times New Roman" w:cs="Times New Roman"/>
          <w:sz w:val="24"/>
          <w:szCs w:val="24"/>
        </w:rPr>
        <w:t>.</w:t>
      </w:r>
    </w:p>
    <w:p w:rsidR="00B5377F" w:rsidRDefault="00DC200C" w:rsidP="005A057C">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lastRenderedPageBreak/>
        <w:t>Yazıcı</w:t>
      </w:r>
      <w:r w:rsidR="00562C47">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 xml:space="preserve">Nevin, </w:t>
      </w:r>
      <w:r w:rsidR="00015975" w:rsidRPr="00A107D1">
        <w:rPr>
          <w:rFonts w:ascii="Times New Roman" w:eastAsia="Times New Roman" w:hAnsi="Times New Roman" w:cs="Times New Roman"/>
          <w:i/>
          <w:sz w:val="24"/>
          <w:szCs w:val="24"/>
        </w:rPr>
        <w:t>Osmanlılık Fikri ve Genç Osmanlılar Cemiyeti</w:t>
      </w:r>
      <w:r w:rsidR="00015975" w:rsidRPr="00015975">
        <w:rPr>
          <w:rFonts w:ascii="Times New Roman" w:eastAsia="Times New Roman" w:hAnsi="Times New Roman" w:cs="Times New Roman"/>
          <w:sz w:val="24"/>
          <w:szCs w:val="24"/>
        </w:rPr>
        <w:t>, Kültür Bakanlığı Yayınları, Ankara, 2002.</w:t>
      </w:r>
    </w:p>
    <w:p w:rsidR="00015975" w:rsidRDefault="00DC200C" w:rsidP="005A057C">
      <w:pPr>
        <w:spacing w:before="120" w:after="120" w:line="360" w:lineRule="auto"/>
        <w:ind w:left="567" w:hanging="567"/>
        <w:jc w:val="both"/>
        <w:rPr>
          <w:rFonts w:ascii="Times New Roman" w:eastAsia="Times New Roman" w:hAnsi="Times New Roman" w:cs="Times New Roman"/>
          <w:sz w:val="24"/>
          <w:szCs w:val="24"/>
        </w:rPr>
      </w:pPr>
      <w:r w:rsidRPr="00B5377F">
        <w:rPr>
          <w:rFonts w:ascii="Times New Roman" w:eastAsia="Times New Roman" w:hAnsi="Times New Roman" w:cs="Times New Roman"/>
          <w:sz w:val="24"/>
          <w:szCs w:val="24"/>
        </w:rPr>
        <w:t>Yeniçeri</w:t>
      </w:r>
      <w:r w:rsidR="00B5377F" w:rsidRPr="00B5377F">
        <w:rPr>
          <w:rFonts w:ascii="Times New Roman" w:eastAsia="Times New Roman" w:hAnsi="Times New Roman" w:cs="Times New Roman"/>
          <w:sz w:val="24"/>
          <w:szCs w:val="24"/>
        </w:rPr>
        <w:t>,</w:t>
      </w:r>
      <w:r w:rsidR="00B5377F" w:rsidRPr="00B5377F">
        <w:rPr>
          <w:rFonts w:ascii="Times New Roman" w:hAnsi="Times New Roman" w:cs="Times New Roman"/>
          <w:sz w:val="24"/>
          <w:szCs w:val="24"/>
        </w:rPr>
        <w:t xml:space="preserve"> Özcan,</w:t>
      </w:r>
      <w:r w:rsidR="001947B2">
        <w:rPr>
          <w:rFonts w:ascii="Times New Roman" w:hAnsi="Times New Roman" w:cs="Times New Roman"/>
          <w:sz w:val="24"/>
          <w:szCs w:val="24"/>
        </w:rPr>
        <w:t xml:space="preserve"> </w:t>
      </w:r>
      <w:r w:rsidR="00B5377F" w:rsidRPr="00120A89">
        <w:rPr>
          <w:rFonts w:ascii="Times New Roman" w:hAnsi="Times New Roman" w:cs="Times New Roman"/>
          <w:i/>
          <w:sz w:val="24"/>
          <w:szCs w:val="24"/>
        </w:rPr>
        <w:t>Bağlılık Paradigmaları ve Türk Milliyetçiliği,</w:t>
      </w:r>
      <w:r w:rsidR="00340ECA">
        <w:rPr>
          <w:rFonts w:ascii="Times New Roman" w:hAnsi="Times New Roman" w:cs="Times New Roman"/>
          <w:sz w:val="24"/>
          <w:szCs w:val="24"/>
        </w:rPr>
        <w:t xml:space="preserve"> Kripto Yayınları, </w:t>
      </w:r>
      <w:r w:rsidR="00B5377F" w:rsidRPr="00B5377F">
        <w:rPr>
          <w:rFonts w:ascii="Times New Roman" w:hAnsi="Times New Roman" w:cs="Times New Roman"/>
          <w:sz w:val="24"/>
          <w:szCs w:val="24"/>
        </w:rPr>
        <w:t>Ankara, 2016</w:t>
      </w:r>
      <w:r w:rsidR="00B5377F">
        <w:rPr>
          <w:rFonts w:ascii="Times New Roman" w:hAnsi="Times New Roman" w:cs="Times New Roman"/>
          <w:sz w:val="24"/>
          <w:szCs w:val="24"/>
        </w:rPr>
        <w:t>.</w:t>
      </w:r>
    </w:p>
    <w:p w:rsidR="00015975" w:rsidRPr="00015975" w:rsidRDefault="00DC200C" w:rsidP="005A057C">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Yıldırım</w:t>
      </w:r>
      <w:r w:rsidR="00015975" w:rsidRPr="00015975">
        <w:rPr>
          <w:rFonts w:ascii="Times New Roman" w:eastAsia="Times New Roman" w:hAnsi="Times New Roman" w:cs="Times New Roman"/>
          <w:sz w:val="24"/>
          <w:szCs w:val="24"/>
        </w:rPr>
        <w:t xml:space="preserve">, Ergün, </w:t>
      </w:r>
      <w:r w:rsidR="00120A89" w:rsidRPr="00120A89">
        <w:rPr>
          <w:rFonts w:ascii="Times New Roman" w:eastAsia="Times New Roman" w:hAnsi="Times New Roman" w:cs="Times New Roman"/>
          <w:sz w:val="24"/>
          <w:szCs w:val="24"/>
        </w:rPr>
        <w:t>“</w:t>
      </w:r>
      <w:r w:rsidR="00015975" w:rsidRPr="00120A89">
        <w:rPr>
          <w:rFonts w:ascii="Times New Roman" w:eastAsia="Times New Roman" w:hAnsi="Times New Roman" w:cs="Times New Roman"/>
          <w:sz w:val="24"/>
          <w:szCs w:val="24"/>
        </w:rPr>
        <w:t>Küreselleşen Dünyada Milliyetçilik</w:t>
      </w:r>
      <w:r w:rsidR="00120A89" w:rsidRPr="00120A89">
        <w:rPr>
          <w:rFonts w:ascii="Times New Roman" w:eastAsia="Times New Roman" w:hAnsi="Times New Roman" w:cs="Times New Roman"/>
          <w:sz w:val="24"/>
          <w:szCs w:val="24"/>
        </w:rPr>
        <w:t>”</w:t>
      </w:r>
      <w:r w:rsidR="00015975" w:rsidRPr="00120A89">
        <w:rPr>
          <w:rFonts w:ascii="Times New Roman" w:eastAsia="Times New Roman" w:hAnsi="Times New Roman" w:cs="Times New Roman"/>
          <w:sz w:val="24"/>
          <w:szCs w:val="24"/>
        </w:rPr>
        <w:t>,</w:t>
      </w:r>
      <w:r w:rsidR="00015975" w:rsidRPr="00015975">
        <w:rPr>
          <w:rFonts w:ascii="Times New Roman" w:eastAsia="Times New Roman" w:hAnsi="Times New Roman" w:cs="Times New Roman"/>
          <w:b/>
          <w:sz w:val="24"/>
          <w:szCs w:val="24"/>
        </w:rPr>
        <w:t xml:space="preserve"> </w:t>
      </w:r>
      <w:r w:rsidR="00015975" w:rsidRPr="00120A89">
        <w:rPr>
          <w:rFonts w:ascii="Times New Roman" w:eastAsia="Times New Roman" w:hAnsi="Times New Roman" w:cs="Times New Roman"/>
          <w:i/>
          <w:sz w:val="24"/>
          <w:szCs w:val="24"/>
        </w:rPr>
        <w:t>Doğu-Batı</w:t>
      </w:r>
      <w:r w:rsidR="00015975" w:rsidRPr="00015975">
        <w:rPr>
          <w:rFonts w:ascii="Times New Roman" w:eastAsia="Times New Roman" w:hAnsi="Times New Roman" w:cs="Times New Roman"/>
          <w:sz w:val="24"/>
          <w:szCs w:val="24"/>
        </w:rPr>
        <w:t>, S.38, Ankara, 2006.</w:t>
      </w:r>
    </w:p>
    <w:p w:rsidR="00194FBE" w:rsidRPr="00015975" w:rsidRDefault="00DC200C" w:rsidP="005A057C">
      <w:pPr>
        <w:spacing w:before="120" w:after="120" w:line="360" w:lineRule="auto"/>
        <w:ind w:left="567" w:hanging="567"/>
        <w:jc w:val="both"/>
        <w:rPr>
          <w:rFonts w:ascii="Times New Roman" w:eastAsia="Times New Roman" w:hAnsi="Times New Roman" w:cs="Times New Roman"/>
          <w:sz w:val="24"/>
          <w:szCs w:val="24"/>
        </w:rPr>
      </w:pPr>
      <w:r w:rsidRPr="00015975">
        <w:rPr>
          <w:rFonts w:ascii="Times New Roman" w:eastAsia="Times New Roman" w:hAnsi="Times New Roman" w:cs="Times New Roman"/>
          <w:sz w:val="24"/>
          <w:szCs w:val="24"/>
        </w:rPr>
        <w:t>Yılmaz</w:t>
      </w:r>
      <w:r>
        <w:rPr>
          <w:rFonts w:ascii="Times New Roman" w:eastAsia="Times New Roman" w:hAnsi="Times New Roman" w:cs="Times New Roman"/>
          <w:sz w:val="24"/>
          <w:szCs w:val="24"/>
        </w:rPr>
        <w:t>,</w:t>
      </w:r>
      <w:r w:rsidR="004D26F5">
        <w:rPr>
          <w:rFonts w:ascii="Times New Roman" w:eastAsia="Times New Roman" w:hAnsi="Times New Roman" w:cs="Times New Roman"/>
          <w:sz w:val="24"/>
          <w:szCs w:val="24"/>
        </w:rPr>
        <w:t xml:space="preserve"> </w:t>
      </w:r>
      <w:r w:rsidR="00015975" w:rsidRPr="00015975">
        <w:rPr>
          <w:rFonts w:ascii="Times New Roman" w:eastAsia="Times New Roman" w:hAnsi="Times New Roman" w:cs="Times New Roman"/>
          <w:sz w:val="24"/>
          <w:szCs w:val="24"/>
        </w:rPr>
        <w:t xml:space="preserve">Murat,  </w:t>
      </w:r>
      <w:r w:rsidR="00120A89" w:rsidRPr="00120A89">
        <w:rPr>
          <w:rFonts w:ascii="Times New Roman" w:eastAsia="Times New Roman" w:hAnsi="Times New Roman" w:cs="Times New Roman"/>
          <w:sz w:val="24"/>
          <w:szCs w:val="24"/>
        </w:rPr>
        <w:t>“</w:t>
      </w:r>
      <w:r w:rsidR="00015975" w:rsidRPr="00120A89">
        <w:rPr>
          <w:rFonts w:ascii="Times New Roman" w:eastAsia="Times New Roman" w:hAnsi="Times New Roman" w:cs="Times New Roman"/>
          <w:sz w:val="24"/>
          <w:szCs w:val="24"/>
        </w:rPr>
        <w:t xml:space="preserve">Nihal </w:t>
      </w:r>
      <w:proofErr w:type="spellStart"/>
      <w:r w:rsidR="00015975" w:rsidRPr="00120A89">
        <w:rPr>
          <w:rFonts w:ascii="Times New Roman" w:eastAsia="Times New Roman" w:hAnsi="Times New Roman" w:cs="Times New Roman"/>
          <w:sz w:val="24"/>
          <w:szCs w:val="24"/>
        </w:rPr>
        <w:t>Atsız</w:t>
      </w:r>
      <w:r w:rsidR="003F7AFD" w:rsidRPr="00120A89">
        <w:rPr>
          <w:rFonts w:ascii="Times New Roman" w:eastAsia="Times New Roman" w:hAnsi="Times New Roman" w:cs="Times New Roman"/>
          <w:sz w:val="24"/>
          <w:szCs w:val="24"/>
        </w:rPr>
        <w:t>’</w:t>
      </w:r>
      <w:r w:rsidR="00015975" w:rsidRPr="00120A89">
        <w:rPr>
          <w:rFonts w:ascii="Times New Roman" w:eastAsia="Times New Roman" w:hAnsi="Times New Roman" w:cs="Times New Roman"/>
          <w:sz w:val="24"/>
          <w:szCs w:val="24"/>
        </w:rPr>
        <w:t>ın</w:t>
      </w:r>
      <w:proofErr w:type="spellEnd"/>
      <w:r w:rsidR="00015975" w:rsidRPr="00120A89">
        <w:rPr>
          <w:rFonts w:ascii="Times New Roman" w:eastAsia="Times New Roman" w:hAnsi="Times New Roman" w:cs="Times New Roman"/>
          <w:sz w:val="24"/>
          <w:szCs w:val="24"/>
        </w:rPr>
        <w:t xml:space="preserve"> Tarih Alg</w:t>
      </w:r>
      <w:r w:rsidR="0065590C" w:rsidRPr="00120A89">
        <w:rPr>
          <w:rFonts w:ascii="Times New Roman" w:eastAsia="Times New Roman" w:hAnsi="Times New Roman" w:cs="Times New Roman"/>
          <w:sz w:val="24"/>
          <w:szCs w:val="24"/>
        </w:rPr>
        <w:t>ısı ve Türk Tarihi Hakkındaki G</w:t>
      </w:r>
      <w:r w:rsidR="00015975" w:rsidRPr="00120A89">
        <w:rPr>
          <w:rFonts w:ascii="Times New Roman" w:eastAsia="Times New Roman" w:hAnsi="Times New Roman" w:cs="Times New Roman"/>
          <w:sz w:val="24"/>
          <w:szCs w:val="24"/>
        </w:rPr>
        <w:t>örüşleri</w:t>
      </w:r>
      <w:r w:rsidR="00120A89" w:rsidRPr="00120A89">
        <w:rPr>
          <w:rFonts w:ascii="Times New Roman" w:eastAsia="Times New Roman" w:hAnsi="Times New Roman" w:cs="Times New Roman"/>
          <w:sz w:val="24"/>
          <w:szCs w:val="24"/>
        </w:rPr>
        <w:t>”</w:t>
      </w:r>
      <w:r w:rsidR="00015975" w:rsidRPr="00120A89">
        <w:rPr>
          <w:rFonts w:ascii="Times New Roman" w:eastAsia="Times New Roman" w:hAnsi="Times New Roman" w:cs="Times New Roman"/>
          <w:sz w:val="24"/>
          <w:szCs w:val="24"/>
        </w:rPr>
        <w:t>,</w:t>
      </w:r>
      <w:r w:rsidR="00015975" w:rsidRPr="00EB500A">
        <w:rPr>
          <w:rFonts w:ascii="Times New Roman" w:eastAsia="Times New Roman" w:hAnsi="Times New Roman" w:cs="Times New Roman"/>
          <w:sz w:val="24"/>
          <w:szCs w:val="24"/>
        </w:rPr>
        <w:t xml:space="preserve"> </w:t>
      </w:r>
      <w:proofErr w:type="spellStart"/>
      <w:r w:rsidR="00015975" w:rsidRPr="00120A89">
        <w:rPr>
          <w:rFonts w:ascii="Times New Roman" w:eastAsia="Times New Roman" w:hAnsi="Times New Roman" w:cs="Times New Roman"/>
          <w:i/>
          <w:sz w:val="24"/>
          <w:szCs w:val="24"/>
        </w:rPr>
        <w:t>Turkish</w:t>
      </w:r>
      <w:proofErr w:type="spellEnd"/>
      <w:r w:rsidR="00120A89" w:rsidRPr="00120A89">
        <w:rPr>
          <w:rFonts w:ascii="Times New Roman" w:eastAsia="Times New Roman" w:hAnsi="Times New Roman" w:cs="Times New Roman"/>
          <w:i/>
          <w:sz w:val="24"/>
          <w:szCs w:val="24"/>
        </w:rPr>
        <w:t xml:space="preserve"> </w:t>
      </w:r>
      <w:proofErr w:type="spellStart"/>
      <w:r w:rsidR="00015975" w:rsidRPr="00120A89">
        <w:rPr>
          <w:rFonts w:ascii="Times New Roman" w:eastAsia="Times New Roman" w:hAnsi="Times New Roman" w:cs="Times New Roman"/>
          <w:i/>
          <w:sz w:val="24"/>
          <w:szCs w:val="24"/>
        </w:rPr>
        <w:t>Studies</w:t>
      </w:r>
      <w:proofErr w:type="spellEnd"/>
      <w:r w:rsidR="005567FB">
        <w:rPr>
          <w:rFonts w:ascii="Times New Roman" w:eastAsia="Times New Roman" w:hAnsi="Times New Roman" w:cs="Times New Roman"/>
          <w:sz w:val="24"/>
          <w:szCs w:val="24"/>
        </w:rPr>
        <w:t xml:space="preserve">, </w:t>
      </w:r>
      <w:proofErr w:type="spellStart"/>
      <w:r w:rsidR="005567FB">
        <w:rPr>
          <w:rFonts w:ascii="Times New Roman" w:eastAsia="Times New Roman" w:hAnsi="Times New Roman" w:cs="Times New Roman"/>
          <w:sz w:val="24"/>
          <w:szCs w:val="24"/>
        </w:rPr>
        <w:t>Volume</w:t>
      </w:r>
      <w:proofErr w:type="spellEnd"/>
      <w:r>
        <w:rPr>
          <w:rFonts w:ascii="Times New Roman" w:eastAsia="Times New Roman" w:hAnsi="Times New Roman" w:cs="Times New Roman"/>
          <w:sz w:val="24"/>
          <w:szCs w:val="24"/>
        </w:rPr>
        <w:t xml:space="preserve"> </w:t>
      </w:r>
      <w:r w:rsidR="00015975" w:rsidRPr="00EB500A">
        <w:rPr>
          <w:rFonts w:ascii="Times New Roman" w:eastAsia="Times New Roman" w:hAnsi="Times New Roman" w:cs="Times New Roman"/>
          <w:sz w:val="24"/>
          <w:szCs w:val="24"/>
        </w:rPr>
        <w:t xml:space="preserve">10/9, </w:t>
      </w:r>
      <w:proofErr w:type="spellStart"/>
      <w:r w:rsidR="00015975" w:rsidRPr="00EB500A">
        <w:rPr>
          <w:rFonts w:ascii="Times New Roman" w:eastAsia="Times New Roman" w:hAnsi="Times New Roman" w:cs="Times New Roman"/>
          <w:sz w:val="24"/>
          <w:szCs w:val="24"/>
        </w:rPr>
        <w:t>Summer</w:t>
      </w:r>
      <w:proofErr w:type="spellEnd"/>
      <w:r w:rsidR="00015975" w:rsidRPr="00EB500A">
        <w:rPr>
          <w:rFonts w:ascii="Times New Roman" w:eastAsia="Times New Roman" w:hAnsi="Times New Roman" w:cs="Times New Roman"/>
          <w:sz w:val="24"/>
          <w:szCs w:val="24"/>
        </w:rPr>
        <w:t xml:space="preserve"> 2015.</w:t>
      </w:r>
    </w:p>
    <w:p w:rsidR="00015975" w:rsidRDefault="00DC200C" w:rsidP="00FC76C5">
      <w:pPr>
        <w:spacing w:before="120" w:after="120" w:line="360" w:lineRule="auto"/>
        <w:ind w:left="567" w:hanging="567"/>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Zürcher</w:t>
      </w:r>
      <w:proofErr w:type="spellEnd"/>
      <w:r w:rsidR="006F252B">
        <w:rPr>
          <w:rFonts w:ascii="Times New Roman" w:eastAsia="Calibri" w:hAnsi="Times New Roman" w:cs="Times New Roman"/>
          <w:sz w:val="24"/>
          <w:szCs w:val="24"/>
        </w:rPr>
        <w:t>, Erik J</w:t>
      </w:r>
      <w:proofErr w:type="gramStart"/>
      <w:r w:rsidR="006F252B">
        <w:rPr>
          <w:rFonts w:ascii="Times New Roman" w:eastAsia="Calibri" w:hAnsi="Times New Roman" w:cs="Times New Roman"/>
          <w:sz w:val="24"/>
          <w:szCs w:val="24"/>
        </w:rPr>
        <w:t>.</w:t>
      </w:r>
      <w:r w:rsidR="00015975" w:rsidRPr="00015975">
        <w:rPr>
          <w:rFonts w:ascii="Times New Roman" w:eastAsia="Calibri" w:hAnsi="Times New Roman" w:cs="Times New Roman"/>
          <w:sz w:val="24"/>
          <w:szCs w:val="24"/>
        </w:rPr>
        <w:t>,</w:t>
      </w:r>
      <w:proofErr w:type="gramEnd"/>
      <w:r w:rsidR="0015315E">
        <w:rPr>
          <w:rFonts w:ascii="Times New Roman" w:eastAsia="Calibri" w:hAnsi="Times New Roman" w:cs="Times New Roman"/>
          <w:sz w:val="24"/>
          <w:szCs w:val="24"/>
        </w:rPr>
        <w:t xml:space="preserve"> </w:t>
      </w:r>
      <w:r w:rsidR="00015975" w:rsidRPr="00120A89">
        <w:rPr>
          <w:rFonts w:ascii="Times New Roman" w:eastAsia="Calibri" w:hAnsi="Times New Roman" w:cs="Times New Roman"/>
          <w:i/>
          <w:sz w:val="24"/>
          <w:szCs w:val="24"/>
        </w:rPr>
        <w:t>Modernleşen Türkiye’nin Tarihi,</w:t>
      </w:r>
      <w:r w:rsidR="00015975" w:rsidRPr="00015975">
        <w:rPr>
          <w:rFonts w:ascii="Times New Roman" w:eastAsia="Calibri" w:hAnsi="Times New Roman" w:cs="Times New Roman"/>
          <w:sz w:val="24"/>
          <w:szCs w:val="24"/>
        </w:rPr>
        <w:t xml:space="preserve"> İletişim Yayınları, İstanbul, 2000.</w:t>
      </w:r>
    </w:p>
    <w:p w:rsidR="00015975" w:rsidRDefault="00015975" w:rsidP="00FC76C5">
      <w:pPr>
        <w:spacing w:before="120" w:after="120" w:line="360" w:lineRule="auto"/>
        <w:ind w:left="567" w:hanging="567"/>
        <w:jc w:val="both"/>
        <w:rPr>
          <w:rFonts w:ascii="Times New Roman" w:hAnsi="Times New Roman" w:cs="Times New Roman"/>
          <w:sz w:val="24"/>
          <w:szCs w:val="24"/>
        </w:rPr>
      </w:pPr>
    </w:p>
    <w:tbl>
      <w:tblPr>
        <w:tblStyle w:val="TableGrid"/>
        <w:tblW w:w="5000" w:type="pct"/>
        <w:tblInd w:w="0" w:type="dxa"/>
        <w:tblCellMar>
          <w:left w:w="108" w:type="dxa"/>
          <w:right w:w="115" w:type="dxa"/>
        </w:tblCellMar>
        <w:tblLook w:val="04A0"/>
      </w:tblPr>
      <w:tblGrid>
        <w:gridCol w:w="3275"/>
        <w:gridCol w:w="4885"/>
      </w:tblGrid>
      <w:tr w:rsidR="00A93DD1" w:rsidRPr="00A93DD1" w:rsidTr="005C7FC4">
        <w:trPr>
          <w:trHeight w:val="528"/>
        </w:trPr>
        <w:tc>
          <w:tcPr>
            <w:tcW w:w="5000" w:type="pct"/>
            <w:gridSpan w:val="2"/>
            <w:tcBorders>
              <w:bottom w:val="single" w:sz="4" w:space="0" w:color="auto"/>
            </w:tcBorders>
            <w:vAlign w:val="center"/>
          </w:tcPr>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Default="00A93DD1"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Default="00DE2064" w:rsidP="005C7FC4">
            <w:pPr>
              <w:spacing w:line="259" w:lineRule="auto"/>
              <w:jc w:val="center"/>
              <w:rPr>
                <w:rFonts w:ascii="Times New Roman" w:hAnsi="Times New Roman" w:cs="Times New Roman"/>
                <w:b/>
                <w:sz w:val="24"/>
                <w:szCs w:val="24"/>
              </w:rPr>
            </w:pPr>
          </w:p>
          <w:p w:rsidR="00DE2064" w:rsidRPr="00A93DD1" w:rsidRDefault="00DE2064" w:rsidP="005C7FC4">
            <w:pPr>
              <w:spacing w:line="259" w:lineRule="auto"/>
              <w:jc w:val="center"/>
              <w:rPr>
                <w:rFonts w:ascii="Times New Roman" w:hAnsi="Times New Roman" w:cs="Times New Roman"/>
                <w:b/>
                <w:sz w:val="24"/>
                <w:szCs w:val="24"/>
              </w:rPr>
            </w:pPr>
          </w:p>
          <w:p w:rsidR="00B71E9E" w:rsidRPr="00A93DD1" w:rsidRDefault="00B71E9E" w:rsidP="00007796">
            <w:pPr>
              <w:spacing w:line="259" w:lineRule="auto"/>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Pr="00A93DD1" w:rsidRDefault="00A93DD1" w:rsidP="005C7FC4">
            <w:pPr>
              <w:spacing w:line="259" w:lineRule="auto"/>
              <w:jc w:val="center"/>
              <w:rPr>
                <w:rFonts w:ascii="Times New Roman" w:hAnsi="Times New Roman" w:cs="Times New Roman"/>
                <w:b/>
                <w:sz w:val="24"/>
                <w:szCs w:val="24"/>
              </w:rPr>
            </w:pPr>
          </w:p>
          <w:p w:rsidR="00A93DD1" w:rsidRDefault="00A93DD1" w:rsidP="005C7FC4">
            <w:pPr>
              <w:spacing w:line="259" w:lineRule="auto"/>
              <w:jc w:val="center"/>
              <w:rPr>
                <w:rFonts w:ascii="Times New Roman" w:hAnsi="Times New Roman" w:cs="Times New Roman"/>
                <w:b/>
                <w:sz w:val="24"/>
                <w:szCs w:val="24"/>
              </w:rPr>
            </w:pPr>
            <w:r w:rsidRPr="00A93DD1">
              <w:rPr>
                <w:rFonts w:ascii="Times New Roman" w:hAnsi="Times New Roman" w:cs="Times New Roman"/>
                <w:b/>
                <w:sz w:val="24"/>
                <w:szCs w:val="24"/>
              </w:rPr>
              <w:t>ÖZGEÇMİŞ</w:t>
            </w:r>
          </w:p>
          <w:p w:rsidR="00814307" w:rsidRPr="00A93DD1" w:rsidRDefault="00814307" w:rsidP="003F6872">
            <w:pPr>
              <w:spacing w:line="259" w:lineRule="auto"/>
              <w:rPr>
                <w:rFonts w:ascii="Times New Roman" w:hAnsi="Times New Roman" w:cs="Times New Roman"/>
                <w:b/>
                <w:sz w:val="24"/>
                <w:szCs w:val="24"/>
              </w:rPr>
            </w:pPr>
          </w:p>
        </w:tc>
      </w:tr>
      <w:tr w:rsidR="00A93DD1" w:rsidRPr="00A93DD1" w:rsidTr="005C7FC4">
        <w:trPr>
          <w:trHeight w:val="528"/>
        </w:trPr>
        <w:tc>
          <w:tcPr>
            <w:tcW w:w="5000" w:type="pct"/>
            <w:gridSpan w:val="2"/>
            <w:tcBorders>
              <w:top w:val="single" w:sz="4" w:space="0" w:color="auto"/>
              <w:left w:val="single" w:sz="4" w:space="0" w:color="auto"/>
              <w:bottom w:val="single" w:sz="4" w:space="0" w:color="auto"/>
              <w:right w:val="single" w:sz="4" w:space="0" w:color="auto"/>
            </w:tcBorders>
            <w:vAlign w:val="center"/>
          </w:tcPr>
          <w:p w:rsidR="00A93DD1" w:rsidRPr="00A93DD1" w:rsidRDefault="00A93DD1" w:rsidP="005C7FC4">
            <w:pPr>
              <w:spacing w:line="259" w:lineRule="auto"/>
              <w:rPr>
                <w:rFonts w:ascii="Times New Roman" w:hAnsi="Times New Roman" w:cs="Times New Roman"/>
                <w:b/>
                <w:sz w:val="24"/>
                <w:szCs w:val="24"/>
              </w:rPr>
            </w:pPr>
            <w:r w:rsidRPr="00A93DD1">
              <w:rPr>
                <w:rFonts w:ascii="Times New Roman" w:hAnsi="Times New Roman" w:cs="Times New Roman"/>
                <w:b/>
                <w:sz w:val="24"/>
                <w:szCs w:val="24"/>
              </w:rPr>
              <w:lastRenderedPageBreak/>
              <w:t>Kişisel Bilgiler</w:t>
            </w: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auto"/>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Adı-Soyadı </w:t>
            </w:r>
          </w:p>
        </w:tc>
        <w:tc>
          <w:tcPr>
            <w:tcW w:w="2993" w:type="pct"/>
            <w:tcBorders>
              <w:top w:val="single" w:sz="4" w:space="0" w:color="auto"/>
              <w:left w:val="single" w:sz="4" w:space="0" w:color="auto"/>
              <w:bottom w:val="single" w:sz="4" w:space="0" w:color="auto"/>
              <w:right w:val="single" w:sz="4" w:space="0" w:color="auto"/>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Hüseyin KANBUR</w:t>
            </w:r>
          </w:p>
        </w:tc>
      </w:tr>
      <w:tr w:rsidR="00A93DD1" w:rsidRPr="00A93DD1" w:rsidTr="005C7FC4">
        <w:trPr>
          <w:trHeight w:val="528"/>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Doğum Yeri-Tarihi </w:t>
            </w:r>
          </w:p>
        </w:tc>
        <w:tc>
          <w:tcPr>
            <w:tcW w:w="2993" w:type="pct"/>
            <w:tcBorders>
              <w:top w:val="single" w:sz="4" w:space="0" w:color="auto"/>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TİREBOLU-1977</w:t>
            </w:r>
          </w:p>
        </w:tc>
      </w:tr>
      <w:tr w:rsidR="00A93DD1" w:rsidRPr="00A93DD1" w:rsidTr="005C7FC4">
        <w:trPr>
          <w:trHeight w:val="52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b/>
                <w:sz w:val="24"/>
                <w:szCs w:val="24"/>
              </w:rPr>
              <w:t xml:space="preserve">Eğitim Durumu </w:t>
            </w: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Lisans Öğrenimi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İstanbul </w:t>
            </w:r>
            <w:proofErr w:type="spellStart"/>
            <w:r w:rsidRPr="00A93DD1">
              <w:rPr>
                <w:rFonts w:ascii="Times New Roman" w:hAnsi="Times New Roman" w:cs="Times New Roman"/>
                <w:sz w:val="24"/>
                <w:szCs w:val="24"/>
              </w:rPr>
              <w:t>Üni</w:t>
            </w:r>
            <w:proofErr w:type="spellEnd"/>
            <w:r w:rsidRPr="00A93DD1">
              <w:rPr>
                <w:rFonts w:ascii="Times New Roman" w:hAnsi="Times New Roman" w:cs="Times New Roman"/>
                <w:sz w:val="24"/>
                <w:szCs w:val="24"/>
              </w:rPr>
              <w:t>. Edebiyat Fak. Tarih Bölümü</w:t>
            </w:r>
          </w:p>
        </w:tc>
      </w:tr>
      <w:tr w:rsidR="00A93DD1" w:rsidRPr="00A93DD1" w:rsidTr="005C7FC4">
        <w:trPr>
          <w:trHeight w:val="528"/>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Yüksek Lisans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Bildiği Yabancı Diller (varsa)</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İngilizce</w:t>
            </w:r>
          </w:p>
        </w:tc>
      </w:tr>
      <w:tr w:rsidR="00A93DD1" w:rsidRPr="00A93DD1" w:rsidTr="005C7FC4">
        <w:trPr>
          <w:trHeight w:val="528"/>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Bilimsel Faaliyetleri (varsa)</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p>
        </w:tc>
      </w:tr>
      <w:tr w:rsidR="00A93DD1" w:rsidRPr="00A93DD1" w:rsidTr="005C7FC4">
        <w:trPr>
          <w:trHeight w:val="52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b/>
                <w:sz w:val="24"/>
                <w:szCs w:val="24"/>
              </w:rPr>
              <w:t xml:space="preserve">İş Deneyimi </w:t>
            </w: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Stajlar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p>
        </w:tc>
      </w:tr>
      <w:tr w:rsidR="00A93DD1" w:rsidRPr="00A93DD1" w:rsidTr="005C7FC4">
        <w:trPr>
          <w:trHeight w:val="528"/>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Projeler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Çalıştığı Kurumlar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2000 yılından beri MEB’de tarih öğretmeni</w:t>
            </w:r>
          </w:p>
        </w:tc>
      </w:tr>
      <w:tr w:rsidR="00A93DD1" w:rsidRPr="00A93DD1" w:rsidTr="005C7FC4">
        <w:trPr>
          <w:trHeight w:val="529"/>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b/>
                <w:sz w:val="24"/>
                <w:szCs w:val="24"/>
              </w:rPr>
              <w:t xml:space="preserve">İletişim </w:t>
            </w:r>
          </w:p>
        </w:tc>
      </w:tr>
      <w:tr w:rsidR="00A93DD1" w:rsidRPr="00A93DD1" w:rsidTr="005C7FC4">
        <w:trPr>
          <w:trHeight w:val="526"/>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 xml:space="preserve">E-Posta Adresi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huseyinkanbur@hotmail.com</w:t>
            </w:r>
          </w:p>
        </w:tc>
      </w:tr>
      <w:tr w:rsidR="00A93DD1" w:rsidRPr="00A93DD1" w:rsidTr="005C7FC4">
        <w:trPr>
          <w:trHeight w:val="528"/>
        </w:trPr>
        <w:tc>
          <w:tcPr>
            <w:tcW w:w="2007"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b/>
                <w:sz w:val="24"/>
                <w:szCs w:val="24"/>
              </w:rPr>
              <w:t xml:space="preserve">Tarih </w:t>
            </w:r>
          </w:p>
        </w:tc>
        <w:tc>
          <w:tcPr>
            <w:tcW w:w="2993" w:type="pct"/>
            <w:tcBorders>
              <w:top w:val="single" w:sz="4" w:space="0" w:color="000000"/>
              <w:left w:val="single" w:sz="4" w:space="0" w:color="000000"/>
              <w:bottom w:val="single" w:sz="4" w:space="0" w:color="000000"/>
              <w:right w:val="single" w:sz="4" w:space="0" w:color="000000"/>
            </w:tcBorders>
            <w:vAlign w:val="center"/>
          </w:tcPr>
          <w:p w:rsidR="00A93DD1" w:rsidRPr="00A93DD1" w:rsidRDefault="00A93DD1" w:rsidP="005C7FC4">
            <w:pPr>
              <w:spacing w:line="259" w:lineRule="auto"/>
              <w:rPr>
                <w:rFonts w:ascii="Times New Roman" w:hAnsi="Times New Roman" w:cs="Times New Roman"/>
                <w:sz w:val="24"/>
                <w:szCs w:val="24"/>
              </w:rPr>
            </w:pPr>
            <w:r w:rsidRPr="00A93DD1">
              <w:rPr>
                <w:rFonts w:ascii="Times New Roman" w:hAnsi="Times New Roman" w:cs="Times New Roman"/>
                <w:sz w:val="24"/>
                <w:szCs w:val="24"/>
              </w:rPr>
              <w:t>11.02.2019</w:t>
            </w:r>
          </w:p>
        </w:tc>
      </w:tr>
    </w:tbl>
    <w:p w:rsidR="00A93DD1" w:rsidRPr="00A93DD1" w:rsidRDefault="00A93DD1" w:rsidP="00A93DD1">
      <w:pPr>
        <w:rPr>
          <w:rFonts w:ascii="Times New Roman" w:hAnsi="Times New Roman" w:cs="Times New Roman"/>
          <w:sz w:val="24"/>
          <w:szCs w:val="24"/>
        </w:rPr>
      </w:pPr>
    </w:p>
    <w:p w:rsidR="00015975" w:rsidRPr="00A93DD1" w:rsidRDefault="00015975" w:rsidP="001C0972">
      <w:pPr>
        <w:tabs>
          <w:tab w:val="left" w:pos="5245"/>
        </w:tabs>
        <w:spacing w:before="120" w:after="120" w:line="360" w:lineRule="auto"/>
        <w:ind w:left="567" w:hanging="567"/>
        <w:jc w:val="both"/>
        <w:rPr>
          <w:rFonts w:ascii="Times New Roman" w:hAnsi="Times New Roman" w:cs="Times New Roman"/>
          <w:sz w:val="24"/>
          <w:szCs w:val="24"/>
        </w:rPr>
      </w:pPr>
    </w:p>
    <w:sectPr w:rsidR="00015975" w:rsidRPr="00A93DD1" w:rsidSect="00B44995">
      <w:headerReference w:type="first" r:id="rId25"/>
      <w:pgSz w:w="11906" w:h="16838"/>
      <w:pgMar w:top="1418" w:right="1701" w:bottom="1418" w:left="226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797" w:rsidRDefault="00397797" w:rsidP="00473A93">
      <w:pPr>
        <w:spacing w:after="0" w:line="240" w:lineRule="auto"/>
      </w:pPr>
      <w:r>
        <w:separator/>
      </w:r>
    </w:p>
  </w:endnote>
  <w:endnote w:type="continuationSeparator" w:id="0">
    <w:p w:rsidR="00397797" w:rsidRDefault="00397797" w:rsidP="00473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Novarese">
    <w:altName w:val="Times New Roman"/>
    <w:panose1 w:val="00000000000000000000"/>
    <w:charset w:val="00"/>
    <w:family w:val="roman"/>
    <w:notTrueType/>
    <w:pitch w:val="default"/>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FNPFIP+TimesNewRomanPSMT">
    <w:altName w:val="Times New Roman"/>
    <w:panose1 w:val="00000000000000000000"/>
    <w:charset w:val="00"/>
    <w:family w:val="roman"/>
    <w:notTrueType/>
    <w:pitch w:val="default"/>
    <w:sig w:usb0="00000003" w:usb1="00000000" w:usb2="00000000" w:usb3="00000000" w:csb0="00000001" w:csb1="00000000"/>
  </w:font>
  <w:font w:name="GHBDPH+TimesNewRomanPS">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7" w:usb1="00000000" w:usb2="00000000" w:usb3="00000000" w:csb0="00000011" w:csb1="00000000"/>
  </w:font>
  <w:font w:name="TimesNewRoman,Italic">
    <w:altName w:val="Times New Roman"/>
    <w:panose1 w:val="00000000000000000000"/>
    <w:charset w:val="00"/>
    <w:family w:val="roman"/>
    <w:notTrueType/>
    <w:pitch w:val="default"/>
    <w:sig w:usb0="00000007" w:usb1="00000000" w:usb2="00000000" w:usb3="00000000" w:csb0="00000011" w:csb1="00000000"/>
  </w:font>
  <w:font w:name="HKHJPP+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43204"/>
      <w:docPartObj>
        <w:docPartGallery w:val="Page Numbers (Bottom of Page)"/>
        <w:docPartUnique/>
      </w:docPartObj>
    </w:sdtPr>
    <w:sdtContent>
      <w:p w:rsidR="001D1363" w:rsidRDefault="00DF406A">
        <w:pPr>
          <w:pStyle w:val="Altbilgi"/>
          <w:jc w:val="center"/>
        </w:pPr>
      </w:p>
    </w:sdtContent>
  </w:sdt>
  <w:p w:rsidR="001D1363" w:rsidRDefault="001D136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797" w:rsidRDefault="00397797" w:rsidP="00473A93">
      <w:pPr>
        <w:spacing w:after="0" w:line="240" w:lineRule="auto"/>
      </w:pPr>
      <w:r>
        <w:separator/>
      </w:r>
    </w:p>
  </w:footnote>
  <w:footnote w:type="continuationSeparator" w:id="0">
    <w:p w:rsidR="00397797" w:rsidRDefault="00397797" w:rsidP="00473A93">
      <w:pPr>
        <w:spacing w:after="0" w:line="240" w:lineRule="auto"/>
      </w:pPr>
      <w:r>
        <w:continuationSeparator/>
      </w:r>
    </w:p>
  </w:footnote>
  <w:footnote w:id="1">
    <w:p w:rsidR="001D1363" w:rsidRPr="004348E2" w:rsidRDefault="001D1363" w:rsidP="00624759">
      <w:pPr>
        <w:pStyle w:val="DipnotMetni"/>
        <w:jc w:val="both"/>
        <w:rPr>
          <w:rFonts w:ascii="Times New Roman" w:hAnsi="Times New Roman" w:cs="Times New Roman"/>
        </w:rPr>
      </w:pPr>
      <w:r>
        <w:rPr>
          <w:rStyle w:val="DipnotBavurusu"/>
        </w:rPr>
        <w:footnoteRef/>
      </w:r>
      <w:r>
        <w:t xml:space="preserve"> </w:t>
      </w:r>
      <w:r w:rsidRPr="00042382">
        <w:rPr>
          <w:rFonts w:ascii="Times New Roman" w:hAnsi="Times New Roman" w:cs="Times New Roman"/>
        </w:rPr>
        <w:t xml:space="preserve">Çalışmanın kavramsal ve kuramsal altyapısını oluşturan millet, milliyetçilik ve ulus-devlet gibi kavramlar akademik literatürde zaman </w:t>
      </w:r>
      <w:proofErr w:type="spellStart"/>
      <w:r w:rsidRPr="00042382">
        <w:rPr>
          <w:rFonts w:ascii="Times New Roman" w:hAnsi="Times New Roman" w:cs="Times New Roman"/>
        </w:rPr>
        <w:t>zaman</w:t>
      </w:r>
      <w:proofErr w:type="spellEnd"/>
      <w:r w:rsidRPr="00042382">
        <w:rPr>
          <w:rFonts w:ascii="Times New Roman" w:hAnsi="Times New Roman" w:cs="Times New Roman"/>
        </w:rPr>
        <w:t xml:space="preserve"> bazı </w:t>
      </w:r>
      <w:proofErr w:type="gramStart"/>
      <w:r w:rsidRPr="00042382">
        <w:rPr>
          <w:rFonts w:ascii="Times New Roman" w:hAnsi="Times New Roman" w:cs="Times New Roman"/>
        </w:rPr>
        <w:t>nüans</w:t>
      </w:r>
      <w:proofErr w:type="gramEnd"/>
      <w:r w:rsidRPr="00042382">
        <w:rPr>
          <w:rFonts w:ascii="Times New Roman" w:hAnsi="Times New Roman" w:cs="Times New Roman"/>
        </w:rPr>
        <w:t xml:space="preserve"> farklılıkları olmakla birlikte ulus, ulusçuluk ve milli devletle eş anlamlı olarak kullanıldığı görülmektedir. Çalışmada ise bu </w:t>
      </w:r>
      <w:r w:rsidRPr="004348E2">
        <w:rPr>
          <w:rFonts w:ascii="Times New Roman" w:hAnsi="Times New Roman" w:cs="Times New Roman"/>
        </w:rPr>
        <w:t>kavramalar eş anlamlı olarak kabul görmekle birlikte yaygın kullanıma uygun olarak millet, milliyetçilik ve ulus-devletin kullanımı tercih edilmiştir.</w:t>
      </w:r>
    </w:p>
  </w:footnote>
  <w:footnote w:id="2">
    <w:p w:rsidR="001D1363" w:rsidRPr="00C840DC" w:rsidRDefault="001D1363" w:rsidP="00473A93">
      <w:pPr>
        <w:pStyle w:val="DipnotMetni"/>
        <w:rPr>
          <w:rFonts w:ascii="Times New Roman" w:hAnsi="Times New Roman" w:cs="Times New Roman"/>
        </w:rPr>
      </w:pPr>
      <w:r w:rsidRPr="007A104F">
        <w:rPr>
          <w:rStyle w:val="DipnotBavurusu"/>
          <w:rFonts w:ascii="Times New Roman" w:hAnsi="Times New Roman" w:cs="Times New Roman"/>
        </w:rPr>
        <w:footnoteRef/>
      </w:r>
      <w:r w:rsidRPr="007A104F">
        <w:rPr>
          <w:rFonts w:ascii="Times New Roman" w:hAnsi="Times New Roman" w:cs="Times New Roman"/>
        </w:rPr>
        <w:t xml:space="preserve"> </w:t>
      </w:r>
      <w:r w:rsidRPr="00C840DC">
        <w:rPr>
          <w:rFonts w:ascii="Times New Roman" w:hAnsi="Times New Roman" w:cs="Times New Roman"/>
        </w:rPr>
        <w:t xml:space="preserve">Andrew </w:t>
      </w:r>
      <w:proofErr w:type="spellStart"/>
      <w:r w:rsidRPr="00C840DC">
        <w:rPr>
          <w:rFonts w:ascii="Times New Roman" w:hAnsi="Times New Roman" w:cs="Times New Roman"/>
        </w:rPr>
        <w:t>Vincent</w:t>
      </w:r>
      <w:proofErr w:type="spellEnd"/>
      <w:r w:rsidRPr="00C840DC">
        <w:rPr>
          <w:rFonts w:ascii="Times New Roman" w:hAnsi="Times New Roman" w:cs="Times New Roman"/>
        </w:rPr>
        <w:t xml:space="preserve">, </w:t>
      </w:r>
      <w:r w:rsidRPr="00C840DC">
        <w:rPr>
          <w:rFonts w:ascii="Times New Roman" w:hAnsi="Times New Roman" w:cs="Times New Roman"/>
          <w:i/>
        </w:rPr>
        <w:t>Modern Politik İdeolojiler</w:t>
      </w:r>
      <w:r w:rsidRPr="00C840DC">
        <w:rPr>
          <w:rFonts w:ascii="Times New Roman" w:hAnsi="Times New Roman" w:cs="Times New Roman"/>
        </w:rPr>
        <w:t>, (</w:t>
      </w:r>
      <w:proofErr w:type="spellStart"/>
      <w:r w:rsidRPr="00C840DC">
        <w:rPr>
          <w:rFonts w:ascii="Times New Roman" w:hAnsi="Times New Roman" w:cs="Times New Roman"/>
        </w:rPr>
        <w:t>Çev</w:t>
      </w:r>
      <w:proofErr w:type="spellEnd"/>
      <w:proofErr w:type="gramStart"/>
      <w:r>
        <w:rPr>
          <w:rFonts w:ascii="Times New Roman" w:hAnsi="Times New Roman" w:cs="Times New Roman"/>
        </w:rPr>
        <w:t>.</w:t>
      </w:r>
      <w:r w:rsidRPr="00C840DC">
        <w:rPr>
          <w:rFonts w:ascii="Times New Roman" w:hAnsi="Times New Roman" w:cs="Times New Roman"/>
        </w:rPr>
        <w:t>:</w:t>
      </w:r>
      <w:proofErr w:type="gramEnd"/>
      <w:r w:rsidRPr="00C840DC">
        <w:rPr>
          <w:rFonts w:ascii="Times New Roman" w:hAnsi="Times New Roman" w:cs="Times New Roman"/>
        </w:rPr>
        <w:t xml:space="preserve"> Arzu Tüfekçi), Paradigma Yayınları, İstanbul, 2006, s.</w:t>
      </w:r>
      <w:r>
        <w:rPr>
          <w:rFonts w:ascii="Times New Roman" w:hAnsi="Times New Roman" w:cs="Times New Roman"/>
        </w:rPr>
        <w:t xml:space="preserve"> </w:t>
      </w:r>
      <w:r w:rsidRPr="00C840DC">
        <w:rPr>
          <w:rFonts w:ascii="Times New Roman" w:hAnsi="Times New Roman" w:cs="Times New Roman"/>
        </w:rPr>
        <w:t>379.</w:t>
      </w:r>
    </w:p>
  </w:footnote>
  <w:footnote w:id="3">
    <w:p w:rsidR="001D1363" w:rsidRPr="00C840DC" w:rsidRDefault="001D1363" w:rsidP="00473A93">
      <w:pPr>
        <w:pStyle w:val="DipnotMetni"/>
        <w:rPr>
          <w:rFonts w:ascii="Times New Roman" w:hAnsi="Times New Roman" w:cs="Times New Roman"/>
        </w:rPr>
      </w:pPr>
      <w:r w:rsidRPr="00C840DC">
        <w:rPr>
          <w:rStyle w:val="DipnotBavurusu"/>
          <w:rFonts w:ascii="Times New Roman" w:hAnsi="Times New Roman" w:cs="Times New Roman"/>
        </w:rPr>
        <w:footnoteRef/>
      </w:r>
      <w:r w:rsidRPr="00C840DC">
        <w:rPr>
          <w:rFonts w:ascii="Times New Roman" w:hAnsi="Times New Roman" w:cs="Times New Roman"/>
        </w:rPr>
        <w:t xml:space="preserve"> </w:t>
      </w:r>
      <w:proofErr w:type="spellStart"/>
      <w:r w:rsidRPr="00C840DC">
        <w:rPr>
          <w:rFonts w:ascii="Times New Roman" w:hAnsi="Times New Roman" w:cs="Times New Roman"/>
        </w:rPr>
        <w:t>Mümtazer</w:t>
      </w:r>
      <w:proofErr w:type="spellEnd"/>
      <w:r w:rsidRPr="00C840DC">
        <w:rPr>
          <w:rFonts w:ascii="Times New Roman" w:hAnsi="Times New Roman" w:cs="Times New Roman"/>
        </w:rPr>
        <w:t xml:space="preserve"> </w:t>
      </w:r>
      <w:proofErr w:type="spellStart"/>
      <w:r w:rsidRPr="00C840DC">
        <w:rPr>
          <w:rFonts w:ascii="Times New Roman" w:hAnsi="Times New Roman" w:cs="Times New Roman"/>
        </w:rPr>
        <w:t>Türköne</w:t>
      </w:r>
      <w:proofErr w:type="spellEnd"/>
      <w:r w:rsidRPr="00C840DC">
        <w:rPr>
          <w:rFonts w:ascii="Times New Roman" w:hAnsi="Times New Roman" w:cs="Times New Roman"/>
        </w:rPr>
        <w:t>,</w:t>
      </w:r>
      <w:r>
        <w:rPr>
          <w:rFonts w:ascii="Times New Roman" w:hAnsi="Times New Roman" w:cs="Times New Roman"/>
        </w:rPr>
        <w:t xml:space="preserve"> (Der.),</w:t>
      </w:r>
      <w:r w:rsidRPr="00C840DC">
        <w:rPr>
          <w:rFonts w:ascii="Times New Roman" w:hAnsi="Times New Roman" w:cs="Times New Roman"/>
        </w:rPr>
        <w:t xml:space="preserve"> </w:t>
      </w:r>
      <w:r w:rsidRPr="0040681C">
        <w:rPr>
          <w:rFonts w:ascii="Times New Roman" w:eastAsia="Calibri" w:hAnsi="Times New Roman" w:cs="Times New Roman"/>
          <w:i/>
        </w:rPr>
        <w:t>Milletler ve Milliyetçilikler</w:t>
      </w:r>
      <w:r w:rsidRPr="00C840DC">
        <w:rPr>
          <w:rFonts w:ascii="Times New Roman" w:eastAsia="Calibri" w:hAnsi="Times New Roman" w:cs="Times New Roman"/>
        </w:rPr>
        <w:t>, Etkileşim Yayınları, İstanbul, 2012</w:t>
      </w:r>
      <w:r w:rsidRPr="00C840DC">
        <w:rPr>
          <w:rFonts w:ascii="Times New Roman" w:hAnsi="Times New Roman" w:cs="Times New Roman"/>
        </w:rPr>
        <w:t>, s.</w:t>
      </w:r>
      <w:r>
        <w:rPr>
          <w:rFonts w:ascii="Times New Roman" w:hAnsi="Times New Roman" w:cs="Times New Roman"/>
        </w:rPr>
        <w:t xml:space="preserve"> </w:t>
      </w:r>
      <w:r w:rsidRPr="00C840DC">
        <w:rPr>
          <w:rFonts w:ascii="Times New Roman" w:hAnsi="Times New Roman" w:cs="Times New Roman"/>
        </w:rPr>
        <w:t>27,</w:t>
      </w:r>
      <w:r>
        <w:rPr>
          <w:rFonts w:ascii="Times New Roman" w:hAnsi="Times New Roman" w:cs="Times New Roman"/>
        </w:rPr>
        <w:t xml:space="preserve"> </w:t>
      </w:r>
      <w:r w:rsidRPr="00C840DC">
        <w:rPr>
          <w:rFonts w:ascii="Times New Roman" w:hAnsi="Times New Roman" w:cs="Times New Roman"/>
        </w:rPr>
        <w:t>28.</w:t>
      </w:r>
    </w:p>
  </w:footnote>
  <w:footnote w:id="4">
    <w:p w:rsidR="001D1363" w:rsidRPr="00C840DC" w:rsidRDefault="001D1363" w:rsidP="00473A93">
      <w:pPr>
        <w:pStyle w:val="DipnotMetni"/>
        <w:rPr>
          <w:rFonts w:ascii="Times New Roman" w:hAnsi="Times New Roman" w:cs="Times New Roman"/>
        </w:rPr>
      </w:pPr>
      <w:r w:rsidRPr="00C840DC">
        <w:rPr>
          <w:rStyle w:val="DipnotBavurusu"/>
          <w:rFonts w:ascii="Times New Roman" w:hAnsi="Times New Roman" w:cs="Times New Roman"/>
        </w:rPr>
        <w:footnoteRef/>
      </w:r>
      <w:r>
        <w:rPr>
          <w:rFonts w:ascii="Times New Roman" w:hAnsi="Times New Roman" w:cs="Times New Roman"/>
        </w:rPr>
        <w:t xml:space="preserve"> Türk Dil Kurumu, </w:t>
      </w:r>
      <w:r w:rsidRPr="00E64A9C">
        <w:rPr>
          <w:rFonts w:ascii="Times New Roman" w:hAnsi="Times New Roman" w:cs="Times New Roman"/>
          <w:i/>
        </w:rPr>
        <w:t>Türkçe Sözlük</w:t>
      </w:r>
      <w:r w:rsidRPr="00C840DC">
        <w:rPr>
          <w:rFonts w:ascii="Times New Roman" w:hAnsi="Times New Roman" w:cs="Times New Roman"/>
        </w:rPr>
        <w:t xml:space="preserve">, </w:t>
      </w:r>
      <w:r>
        <w:rPr>
          <w:rFonts w:ascii="Times New Roman" w:hAnsi="Times New Roman" w:cs="Times New Roman"/>
        </w:rPr>
        <w:t>TDK</w:t>
      </w:r>
      <w:r w:rsidRPr="00C840DC">
        <w:rPr>
          <w:rFonts w:ascii="Times New Roman" w:hAnsi="Times New Roman" w:cs="Times New Roman"/>
        </w:rPr>
        <w:t xml:space="preserve"> Yayınları, Ankara, 2011, s.2415.</w:t>
      </w:r>
    </w:p>
  </w:footnote>
  <w:footnote w:id="5">
    <w:p w:rsidR="001D1363" w:rsidRPr="00C840DC" w:rsidRDefault="001D1363" w:rsidP="00473A93">
      <w:pPr>
        <w:pStyle w:val="DipnotMetni"/>
        <w:rPr>
          <w:rFonts w:ascii="Times New Roman" w:hAnsi="Times New Roman" w:cs="Times New Roman"/>
        </w:rPr>
      </w:pPr>
      <w:r w:rsidRPr="00C840DC">
        <w:rPr>
          <w:rStyle w:val="DipnotBavurusu"/>
          <w:rFonts w:ascii="Times New Roman" w:hAnsi="Times New Roman" w:cs="Times New Roman"/>
        </w:rPr>
        <w:footnoteRef/>
      </w:r>
      <w:r w:rsidRPr="00C840DC">
        <w:rPr>
          <w:rFonts w:ascii="Times New Roman" w:hAnsi="Times New Roman" w:cs="Times New Roman"/>
        </w:rPr>
        <w:t xml:space="preserve"> </w:t>
      </w:r>
      <w:proofErr w:type="spellStart"/>
      <w:r w:rsidRPr="00C840DC">
        <w:rPr>
          <w:rFonts w:ascii="Times New Roman" w:hAnsi="Times New Roman" w:cs="Times New Roman"/>
        </w:rPr>
        <w:t>Anthony</w:t>
      </w:r>
      <w:proofErr w:type="spellEnd"/>
      <w:r w:rsidRPr="00C840DC">
        <w:rPr>
          <w:rFonts w:ascii="Times New Roman" w:hAnsi="Times New Roman" w:cs="Times New Roman"/>
        </w:rPr>
        <w:t xml:space="preserve"> D. </w:t>
      </w:r>
      <w:proofErr w:type="spellStart"/>
      <w:r w:rsidRPr="00C840DC">
        <w:rPr>
          <w:rFonts w:ascii="Times New Roman" w:hAnsi="Times New Roman" w:cs="Times New Roman"/>
        </w:rPr>
        <w:t>Smith</w:t>
      </w:r>
      <w:proofErr w:type="spellEnd"/>
      <w:r w:rsidRPr="00C840DC">
        <w:rPr>
          <w:rFonts w:ascii="Times New Roman" w:hAnsi="Times New Roman" w:cs="Times New Roman"/>
        </w:rPr>
        <w:t xml:space="preserve">, </w:t>
      </w:r>
      <w:r w:rsidRPr="0040681C">
        <w:rPr>
          <w:rFonts w:ascii="Times New Roman" w:hAnsi="Times New Roman" w:cs="Times New Roman"/>
          <w:i/>
        </w:rPr>
        <w:t>Milliyetçilik-Kuram, İdeoloji, Tarih</w:t>
      </w:r>
      <w:r>
        <w:rPr>
          <w:rFonts w:ascii="Times New Roman" w:hAnsi="Times New Roman" w:cs="Times New Roman"/>
        </w:rPr>
        <w:t xml:space="preserve">, </w:t>
      </w:r>
      <w:r w:rsidRPr="00C840DC">
        <w:rPr>
          <w:rFonts w:ascii="Times New Roman" w:hAnsi="Times New Roman" w:cs="Times New Roman"/>
        </w:rPr>
        <w:t>(</w:t>
      </w:r>
      <w:proofErr w:type="spellStart"/>
      <w:r w:rsidRPr="00C840DC">
        <w:rPr>
          <w:rFonts w:ascii="Times New Roman" w:hAnsi="Times New Roman" w:cs="Times New Roman"/>
        </w:rPr>
        <w:t>Çev</w:t>
      </w:r>
      <w:proofErr w:type="spellEnd"/>
      <w:proofErr w:type="gramStart"/>
      <w:r>
        <w:rPr>
          <w:rFonts w:ascii="Times New Roman" w:hAnsi="Times New Roman" w:cs="Times New Roman"/>
        </w:rPr>
        <w:t>.:</w:t>
      </w:r>
      <w:proofErr w:type="gramEnd"/>
      <w:r>
        <w:rPr>
          <w:rFonts w:ascii="Times New Roman" w:hAnsi="Times New Roman" w:cs="Times New Roman"/>
        </w:rPr>
        <w:t xml:space="preserve"> Ümit </w:t>
      </w:r>
      <w:proofErr w:type="spellStart"/>
      <w:r>
        <w:rPr>
          <w:rFonts w:ascii="Times New Roman" w:hAnsi="Times New Roman" w:cs="Times New Roman"/>
        </w:rPr>
        <w:t>Hüsrev</w:t>
      </w:r>
      <w:proofErr w:type="spellEnd"/>
      <w:r>
        <w:rPr>
          <w:rFonts w:ascii="Times New Roman" w:hAnsi="Times New Roman" w:cs="Times New Roman"/>
        </w:rPr>
        <w:t xml:space="preserve"> Yolsal), </w:t>
      </w:r>
      <w:r w:rsidRPr="00C840DC">
        <w:rPr>
          <w:rFonts w:ascii="Times New Roman" w:hAnsi="Times New Roman" w:cs="Times New Roman"/>
        </w:rPr>
        <w:t>Atıf Yayınları, Ankara, 2013, s.21.</w:t>
      </w:r>
    </w:p>
  </w:footnote>
  <w:footnote w:id="6">
    <w:p w:rsidR="001D1363" w:rsidRPr="00C840DC" w:rsidRDefault="001D1363" w:rsidP="00D22132">
      <w:pPr>
        <w:pStyle w:val="DipnotMetni"/>
        <w:rPr>
          <w:rFonts w:ascii="Times New Roman" w:hAnsi="Times New Roman" w:cs="Times New Roman"/>
        </w:rPr>
      </w:pPr>
      <w:r w:rsidRPr="00C840DC">
        <w:rPr>
          <w:rStyle w:val="DipnotBavurusu"/>
        </w:rPr>
        <w:footnoteRef/>
      </w:r>
      <w:r>
        <w:t xml:space="preserve"> </w:t>
      </w:r>
      <w:r w:rsidRPr="00C840DC">
        <w:rPr>
          <w:rFonts w:ascii="Times New Roman" w:hAnsi="Times New Roman" w:cs="Times New Roman"/>
        </w:rPr>
        <w:t xml:space="preserve">Umut </w:t>
      </w:r>
      <w:proofErr w:type="spellStart"/>
      <w:r w:rsidRPr="00C840DC">
        <w:rPr>
          <w:rFonts w:ascii="Times New Roman" w:hAnsi="Times New Roman" w:cs="Times New Roman"/>
        </w:rPr>
        <w:t>Özkırımlı</w:t>
      </w:r>
      <w:proofErr w:type="spellEnd"/>
      <w:r w:rsidRPr="00C840DC">
        <w:rPr>
          <w:rFonts w:ascii="Times New Roman" w:hAnsi="Times New Roman" w:cs="Times New Roman"/>
        </w:rPr>
        <w:t xml:space="preserve">, </w:t>
      </w:r>
      <w:r w:rsidRPr="0040681C">
        <w:rPr>
          <w:rFonts w:ascii="Times New Roman" w:hAnsi="Times New Roman" w:cs="Times New Roman"/>
          <w:i/>
        </w:rPr>
        <w:t>Milliyetçilik Kuramları, Eleştirel Bir Bakış</w:t>
      </w:r>
      <w:r w:rsidRPr="00C840DC">
        <w:rPr>
          <w:rFonts w:ascii="Times New Roman" w:hAnsi="Times New Roman" w:cs="Times New Roman"/>
        </w:rPr>
        <w:t>, Doğu Batı Yayınları, Ankara, 2013, s.19.</w:t>
      </w:r>
    </w:p>
  </w:footnote>
  <w:footnote w:id="7">
    <w:p w:rsidR="001D1363" w:rsidRPr="007E4FED" w:rsidRDefault="001D1363" w:rsidP="00D22132">
      <w:pPr>
        <w:pStyle w:val="DipnotMetni"/>
        <w:rPr>
          <w:rFonts w:ascii="Times New Roman" w:hAnsi="Times New Roman" w:cs="Times New Roman"/>
        </w:rPr>
      </w:pPr>
      <w:r w:rsidRPr="007E4FED">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Eric</w:t>
      </w:r>
      <w:proofErr w:type="spellEnd"/>
      <w:r>
        <w:rPr>
          <w:rFonts w:ascii="Times New Roman" w:hAnsi="Times New Roman" w:cs="Times New Roman"/>
        </w:rPr>
        <w:t>.</w:t>
      </w:r>
      <w:r w:rsidRPr="007E4FED">
        <w:rPr>
          <w:rFonts w:ascii="Times New Roman" w:hAnsi="Times New Roman" w:cs="Times New Roman"/>
        </w:rPr>
        <w:t xml:space="preserve"> J. </w:t>
      </w:r>
      <w:proofErr w:type="spellStart"/>
      <w:r w:rsidRPr="007E4FED">
        <w:rPr>
          <w:rFonts w:ascii="Times New Roman" w:hAnsi="Times New Roman" w:cs="Times New Roman"/>
        </w:rPr>
        <w:t>Hobsbawm</w:t>
      </w:r>
      <w:proofErr w:type="spellEnd"/>
      <w:r w:rsidRPr="007E4FED">
        <w:rPr>
          <w:rFonts w:ascii="Times New Roman" w:hAnsi="Times New Roman" w:cs="Times New Roman"/>
        </w:rPr>
        <w:t xml:space="preserve">, </w:t>
      </w:r>
      <w:r w:rsidRPr="007E4FED">
        <w:rPr>
          <w:rFonts w:ascii="Times New Roman" w:hAnsi="Times New Roman" w:cs="Times New Roman"/>
          <w:i/>
        </w:rPr>
        <w:t>Milletler ve Milliyetçilik</w:t>
      </w:r>
      <w:r w:rsidRPr="007E4FED">
        <w:rPr>
          <w:rFonts w:ascii="Times New Roman" w:hAnsi="Times New Roman" w:cs="Times New Roman"/>
        </w:rPr>
        <w:t>, Ayrıntı Yayınları, İstanbul, 2014, s.23.</w:t>
      </w:r>
    </w:p>
  </w:footnote>
  <w:footnote w:id="8">
    <w:p w:rsidR="001D1363" w:rsidRPr="007E4FED" w:rsidRDefault="001D1363" w:rsidP="00D22132">
      <w:pPr>
        <w:pStyle w:val="DipnotMetni"/>
        <w:rPr>
          <w:rFonts w:ascii="Times New Roman" w:hAnsi="Times New Roman" w:cs="Times New Roman"/>
        </w:rPr>
      </w:pPr>
      <w:r w:rsidRPr="007E4FED">
        <w:rPr>
          <w:rStyle w:val="DipnotBavurusu"/>
          <w:rFonts w:ascii="Times New Roman" w:hAnsi="Times New Roman" w:cs="Times New Roman"/>
        </w:rPr>
        <w:footnoteRef/>
      </w:r>
      <w:r>
        <w:rPr>
          <w:rFonts w:ascii="Times New Roman" w:hAnsi="Times New Roman" w:cs="Times New Roman"/>
        </w:rPr>
        <w:t xml:space="preserve"> W.</w:t>
      </w:r>
      <w:r w:rsidRPr="007E4FED">
        <w:rPr>
          <w:rFonts w:ascii="Times New Roman" w:hAnsi="Times New Roman" w:cs="Times New Roman"/>
        </w:rPr>
        <w:t xml:space="preserve"> </w:t>
      </w:r>
      <w:proofErr w:type="spellStart"/>
      <w:r w:rsidRPr="007E4FED">
        <w:rPr>
          <w:rFonts w:ascii="Times New Roman" w:hAnsi="Times New Roman" w:cs="Times New Roman"/>
        </w:rPr>
        <w:t>Corner</w:t>
      </w:r>
      <w:proofErr w:type="spellEnd"/>
      <w:r w:rsidRPr="007E4FED">
        <w:rPr>
          <w:rFonts w:ascii="Times New Roman" w:hAnsi="Times New Roman" w:cs="Times New Roman"/>
        </w:rPr>
        <w:t xml:space="preserve">, </w:t>
      </w:r>
      <w:proofErr w:type="spellStart"/>
      <w:r w:rsidRPr="007E4FED">
        <w:rPr>
          <w:rFonts w:ascii="Times New Roman" w:hAnsi="Times New Roman" w:cs="Times New Roman"/>
          <w:i/>
        </w:rPr>
        <w:t>Ethnnationalizm</w:t>
      </w:r>
      <w:proofErr w:type="spellEnd"/>
      <w:r w:rsidRPr="007E4FED">
        <w:rPr>
          <w:rFonts w:ascii="Times New Roman" w:hAnsi="Times New Roman" w:cs="Times New Roman"/>
          <w:i/>
        </w:rPr>
        <w:t xml:space="preserve">: </w:t>
      </w:r>
      <w:proofErr w:type="spellStart"/>
      <w:r w:rsidRPr="007E4FED">
        <w:rPr>
          <w:rFonts w:ascii="Times New Roman" w:hAnsi="Times New Roman" w:cs="Times New Roman"/>
          <w:i/>
        </w:rPr>
        <w:t>The</w:t>
      </w:r>
      <w:proofErr w:type="spellEnd"/>
      <w:r w:rsidRPr="007E4FED">
        <w:rPr>
          <w:rFonts w:ascii="Times New Roman" w:hAnsi="Times New Roman" w:cs="Times New Roman"/>
          <w:i/>
        </w:rPr>
        <w:t xml:space="preserve"> </w:t>
      </w:r>
      <w:proofErr w:type="spellStart"/>
      <w:r w:rsidRPr="007E4FED">
        <w:rPr>
          <w:rFonts w:ascii="Times New Roman" w:hAnsi="Times New Roman" w:cs="Times New Roman"/>
          <w:i/>
        </w:rPr>
        <w:t>Quest</w:t>
      </w:r>
      <w:proofErr w:type="spellEnd"/>
      <w:r w:rsidRPr="007E4FED">
        <w:rPr>
          <w:rFonts w:ascii="Times New Roman" w:hAnsi="Times New Roman" w:cs="Times New Roman"/>
          <w:i/>
        </w:rPr>
        <w:t xml:space="preserve"> </w:t>
      </w:r>
      <w:proofErr w:type="spellStart"/>
      <w:r w:rsidRPr="007E4FED">
        <w:rPr>
          <w:rFonts w:ascii="Times New Roman" w:hAnsi="Times New Roman" w:cs="Times New Roman"/>
          <w:i/>
        </w:rPr>
        <w:t>for</w:t>
      </w:r>
      <w:proofErr w:type="spellEnd"/>
      <w:r w:rsidRPr="007E4FED">
        <w:rPr>
          <w:rFonts w:ascii="Times New Roman" w:hAnsi="Times New Roman" w:cs="Times New Roman"/>
          <w:i/>
        </w:rPr>
        <w:t xml:space="preserve"> </w:t>
      </w:r>
      <w:proofErr w:type="spellStart"/>
      <w:r w:rsidRPr="007E4FED">
        <w:rPr>
          <w:rFonts w:ascii="Times New Roman" w:hAnsi="Times New Roman" w:cs="Times New Roman"/>
          <w:i/>
        </w:rPr>
        <w:t>Understandig</w:t>
      </w:r>
      <w:proofErr w:type="spellEnd"/>
      <w:r w:rsidRPr="007E4FED">
        <w:rPr>
          <w:rFonts w:ascii="Times New Roman" w:hAnsi="Times New Roman" w:cs="Times New Roman"/>
        </w:rPr>
        <w:t xml:space="preserve">, Princeton </w:t>
      </w:r>
      <w:proofErr w:type="spellStart"/>
      <w:r w:rsidRPr="007E4FED">
        <w:rPr>
          <w:rFonts w:ascii="Times New Roman" w:hAnsi="Times New Roman" w:cs="Times New Roman"/>
        </w:rPr>
        <w:t>University</w:t>
      </w:r>
      <w:proofErr w:type="spellEnd"/>
      <w:r w:rsidRPr="007E4FED">
        <w:rPr>
          <w:rFonts w:ascii="Times New Roman" w:hAnsi="Times New Roman" w:cs="Times New Roman"/>
        </w:rPr>
        <w:t xml:space="preserve"> </w:t>
      </w:r>
      <w:proofErr w:type="spellStart"/>
      <w:r w:rsidRPr="007E4FED">
        <w:rPr>
          <w:rFonts w:ascii="Times New Roman" w:hAnsi="Times New Roman" w:cs="Times New Roman"/>
        </w:rPr>
        <w:t>Press</w:t>
      </w:r>
      <w:proofErr w:type="spellEnd"/>
      <w:r w:rsidRPr="007E4FED">
        <w:rPr>
          <w:rFonts w:ascii="Times New Roman" w:hAnsi="Times New Roman" w:cs="Times New Roman"/>
        </w:rPr>
        <w:t xml:space="preserve">, Princeton, 1994, dördüncü ve sekizinci bölümler, Aktaran; </w:t>
      </w:r>
      <w:proofErr w:type="spellStart"/>
      <w:r w:rsidRPr="007E4FED">
        <w:rPr>
          <w:rFonts w:ascii="Times New Roman" w:hAnsi="Times New Roman" w:cs="Times New Roman"/>
        </w:rPr>
        <w:t>Özkırımlı</w:t>
      </w:r>
      <w:proofErr w:type="spellEnd"/>
      <w:r w:rsidRPr="007E4FED">
        <w:rPr>
          <w:rFonts w:ascii="Times New Roman" w:hAnsi="Times New Roman" w:cs="Times New Roman"/>
        </w:rPr>
        <w:t xml:space="preserve">, </w:t>
      </w:r>
      <w:r>
        <w:rPr>
          <w:rFonts w:ascii="Times New Roman" w:hAnsi="Times New Roman" w:cs="Times New Roman"/>
        </w:rPr>
        <w:t>2013</w:t>
      </w:r>
      <w:r w:rsidRPr="007E4FED">
        <w:rPr>
          <w:rFonts w:ascii="Times New Roman" w:hAnsi="Times New Roman" w:cs="Times New Roman"/>
        </w:rPr>
        <w:t>, s.70.</w:t>
      </w:r>
    </w:p>
  </w:footnote>
  <w:footnote w:id="9">
    <w:p w:rsidR="001D1363" w:rsidRPr="007E4FED" w:rsidRDefault="001D1363" w:rsidP="00D22132">
      <w:pPr>
        <w:pStyle w:val="DipnotMetni"/>
        <w:rPr>
          <w:rFonts w:ascii="Times New Roman" w:hAnsi="Times New Roman" w:cs="Times New Roman"/>
        </w:rPr>
      </w:pPr>
      <w:r w:rsidRPr="007E4FED">
        <w:rPr>
          <w:rStyle w:val="DipnotBavurusu"/>
          <w:rFonts w:ascii="Times New Roman" w:hAnsi="Times New Roman" w:cs="Times New Roman"/>
        </w:rPr>
        <w:footnoteRef/>
      </w:r>
      <w:r w:rsidRPr="007E4FED">
        <w:rPr>
          <w:rFonts w:ascii="Times New Roman" w:hAnsi="Times New Roman" w:cs="Times New Roman"/>
        </w:rPr>
        <w:t xml:space="preserve"> </w:t>
      </w:r>
      <w:proofErr w:type="spellStart"/>
      <w:r w:rsidRPr="007E4FED">
        <w:rPr>
          <w:rFonts w:ascii="Times New Roman" w:hAnsi="Times New Roman" w:cs="Times New Roman"/>
        </w:rPr>
        <w:t>Smith</w:t>
      </w:r>
      <w:proofErr w:type="spellEnd"/>
      <w:r w:rsidRPr="007E4FED">
        <w:rPr>
          <w:rFonts w:ascii="Times New Roman" w:hAnsi="Times New Roman" w:cs="Times New Roman"/>
        </w:rPr>
        <w:t xml:space="preserve">, </w:t>
      </w:r>
      <w:r>
        <w:rPr>
          <w:rFonts w:ascii="Times New Roman" w:hAnsi="Times New Roman" w:cs="Times New Roman"/>
        </w:rPr>
        <w:t>2013</w:t>
      </w:r>
      <w:r w:rsidRPr="007E4FED">
        <w:rPr>
          <w:rFonts w:ascii="Times New Roman" w:hAnsi="Times New Roman" w:cs="Times New Roman"/>
        </w:rPr>
        <w:t>, s.25.</w:t>
      </w:r>
    </w:p>
  </w:footnote>
  <w:footnote w:id="10">
    <w:p w:rsidR="001D1363" w:rsidRPr="0066218F" w:rsidRDefault="001D1363" w:rsidP="00473A93">
      <w:pPr>
        <w:pStyle w:val="DipnotMetni"/>
        <w:rPr>
          <w:rFonts w:ascii="Times New Roman" w:hAnsi="Times New Roman" w:cs="Times New Roman"/>
        </w:rPr>
      </w:pPr>
      <w:r w:rsidRPr="0066218F">
        <w:rPr>
          <w:rStyle w:val="DipnotBavurusu"/>
          <w:rFonts w:ascii="Times New Roman" w:hAnsi="Times New Roman" w:cs="Times New Roman"/>
        </w:rPr>
        <w:footnoteRef/>
      </w:r>
      <w:r w:rsidR="00581BA9">
        <w:rPr>
          <w:rFonts w:ascii="Times New Roman" w:hAnsi="Times New Roman" w:cs="Times New Roman"/>
        </w:rPr>
        <w:t xml:space="preserve"> </w:t>
      </w:r>
      <w:proofErr w:type="spellStart"/>
      <w:r w:rsidRPr="0066218F">
        <w:rPr>
          <w:rFonts w:ascii="Times New Roman" w:hAnsi="Times New Roman" w:cs="Times New Roman"/>
        </w:rPr>
        <w:t>Smith</w:t>
      </w:r>
      <w:proofErr w:type="spellEnd"/>
      <w:r w:rsidRPr="0066218F">
        <w:rPr>
          <w:rFonts w:ascii="Times New Roman" w:hAnsi="Times New Roman" w:cs="Times New Roman"/>
        </w:rPr>
        <w:t>, 2013, s.25.</w:t>
      </w:r>
    </w:p>
  </w:footnote>
  <w:footnote w:id="11">
    <w:p w:rsidR="001D1363" w:rsidRPr="0066218F" w:rsidRDefault="001D1363" w:rsidP="00473A93">
      <w:pPr>
        <w:pStyle w:val="DipnotMetni"/>
        <w:rPr>
          <w:rFonts w:ascii="Times New Roman" w:hAnsi="Times New Roman" w:cs="Times New Roman"/>
        </w:rPr>
      </w:pPr>
      <w:r w:rsidRPr="0066218F">
        <w:rPr>
          <w:rStyle w:val="DipnotBavurusu"/>
          <w:rFonts w:ascii="Times New Roman" w:hAnsi="Times New Roman" w:cs="Times New Roman"/>
        </w:rPr>
        <w:footnoteRef/>
      </w:r>
      <w:r w:rsidRPr="0066218F">
        <w:rPr>
          <w:rFonts w:ascii="Times New Roman" w:hAnsi="Times New Roman" w:cs="Times New Roman"/>
        </w:rPr>
        <w:t xml:space="preserve"> Şener </w:t>
      </w:r>
      <w:proofErr w:type="spellStart"/>
      <w:r w:rsidRPr="0066218F">
        <w:rPr>
          <w:rFonts w:ascii="Times New Roman" w:hAnsi="Times New Roman" w:cs="Times New Roman"/>
        </w:rPr>
        <w:t>Aktürk</w:t>
      </w:r>
      <w:proofErr w:type="spellEnd"/>
      <w:r w:rsidRPr="0066218F">
        <w:rPr>
          <w:rFonts w:ascii="Times New Roman" w:hAnsi="Times New Roman" w:cs="Times New Roman"/>
        </w:rPr>
        <w:t xml:space="preserve">, </w:t>
      </w:r>
      <w:r>
        <w:rPr>
          <w:rFonts w:ascii="Times New Roman" w:hAnsi="Times New Roman" w:cs="Times New Roman"/>
        </w:rPr>
        <w:t>“</w:t>
      </w:r>
      <w:r w:rsidRPr="00A2147F">
        <w:rPr>
          <w:rFonts w:ascii="Times New Roman" w:hAnsi="Times New Roman" w:cs="Times New Roman"/>
        </w:rPr>
        <w:t xml:space="preserve">Etnik Kategori ve Milliyetçilik: Tek </w:t>
      </w:r>
      <w:proofErr w:type="spellStart"/>
      <w:r w:rsidRPr="00A2147F">
        <w:rPr>
          <w:rFonts w:ascii="Times New Roman" w:hAnsi="Times New Roman" w:cs="Times New Roman"/>
        </w:rPr>
        <w:t>Etnili</w:t>
      </w:r>
      <w:proofErr w:type="spellEnd"/>
      <w:r w:rsidRPr="00A2147F">
        <w:rPr>
          <w:rFonts w:ascii="Times New Roman" w:hAnsi="Times New Roman" w:cs="Times New Roman"/>
        </w:rPr>
        <w:t xml:space="preserve"> ve Çok </w:t>
      </w:r>
      <w:proofErr w:type="spellStart"/>
      <w:r w:rsidRPr="00A2147F">
        <w:rPr>
          <w:rFonts w:ascii="Times New Roman" w:hAnsi="Times New Roman" w:cs="Times New Roman"/>
        </w:rPr>
        <w:t>Etnili</w:t>
      </w:r>
      <w:proofErr w:type="spellEnd"/>
      <w:r w:rsidRPr="00A2147F">
        <w:rPr>
          <w:rFonts w:ascii="Times New Roman" w:hAnsi="Times New Roman" w:cs="Times New Roman"/>
        </w:rPr>
        <w:t xml:space="preserve"> ve Gayri </w:t>
      </w:r>
      <w:proofErr w:type="spellStart"/>
      <w:r w:rsidRPr="00A2147F">
        <w:rPr>
          <w:rFonts w:ascii="Times New Roman" w:hAnsi="Times New Roman" w:cs="Times New Roman"/>
        </w:rPr>
        <w:t>Etnili</w:t>
      </w:r>
      <w:proofErr w:type="spellEnd"/>
      <w:r w:rsidRPr="00A2147F">
        <w:rPr>
          <w:rFonts w:ascii="Times New Roman" w:hAnsi="Times New Roman" w:cs="Times New Roman"/>
        </w:rPr>
        <w:t xml:space="preserve"> Rejimler</w:t>
      </w:r>
      <w:r>
        <w:rPr>
          <w:rFonts w:ascii="Times New Roman" w:hAnsi="Times New Roman" w:cs="Times New Roman"/>
        </w:rPr>
        <w:t>”</w:t>
      </w:r>
      <w:r w:rsidRPr="0066218F">
        <w:rPr>
          <w:rFonts w:ascii="Times New Roman" w:hAnsi="Times New Roman" w:cs="Times New Roman"/>
        </w:rPr>
        <w:t xml:space="preserve">, </w:t>
      </w:r>
      <w:r w:rsidRPr="00A2147F">
        <w:rPr>
          <w:rFonts w:ascii="Times New Roman" w:hAnsi="Times New Roman" w:cs="Times New Roman"/>
          <w:i/>
        </w:rPr>
        <w:t>Doğu-Batı</w:t>
      </w:r>
      <w:r>
        <w:rPr>
          <w:rFonts w:ascii="Times New Roman" w:hAnsi="Times New Roman" w:cs="Times New Roman"/>
        </w:rPr>
        <w:t xml:space="preserve">, S.38, </w:t>
      </w:r>
      <w:r w:rsidRPr="0066218F">
        <w:rPr>
          <w:rFonts w:ascii="Times New Roman" w:hAnsi="Times New Roman" w:cs="Times New Roman"/>
        </w:rPr>
        <w:t>Ankara, 2006, s.23.</w:t>
      </w:r>
    </w:p>
  </w:footnote>
  <w:footnote w:id="12">
    <w:p w:rsidR="001D1363" w:rsidRPr="0066218F" w:rsidRDefault="001D1363" w:rsidP="00FD0E64">
      <w:pPr>
        <w:pStyle w:val="DipnotMetni"/>
        <w:rPr>
          <w:rFonts w:ascii="Times New Roman" w:hAnsi="Times New Roman" w:cs="Times New Roman"/>
        </w:rPr>
      </w:pPr>
      <w:r w:rsidRPr="0066218F">
        <w:rPr>
          <w:rStyle w:val="DipnotBavurusu"/>
          <w:rFonts w:ascii="Times New Roman" w:hAnsi="Times New Roman" w:cs="Times New Roman"/>
        </w:rPr>
        <w:footnoteRef/>
      </w:r>
      <w:r w:rsidRPr="0066218F">
        <w:rPr>
          <w:rFonts w:ascii="Times New Roman" w:hAnsi="Times New Roman" w:cs="Times New Roman"/>
        </w:rPr>
        <w:t xml:space="preserve"> </w:t>
      </w:r>
      <w:proofErr w:type="spellStart"/>
      <w:r w:rsidRPr="0066218F">
        <w:rPr>
          <w:rFonts w:ascii="Times New Roman" w:hAnsi="Times New Roman" w:cs="Times New Roman"/>
        </w:rPr>
        <w:t>Anthony</w:t>
      </w:r>
      <w:proofErr w:type="spellEnd"/>
      <w:r w:rsidRPr="0066218F">
        <w:rPr>
          <w:rFonts w:ascii="Times New Roman" w:hAnsi="Times New Roman" w:cs="Times New Roman"/>
        </w:rPr>
        <w:t xml:space="preserve"> </w:t>
      </w:r>
      <w:r>
        <w:rPr>
          <w:rFonts w:ascii="Times New Roman" w:hAnsi="Times New Roman" w:cs="Times New Roman"/>
        </w:rPr>
        <w:t xml:space="preserve">D. </w:t>
      </w:r>
      <w:proofErr w:type="spellStart"/>
      <w:r w:rsidRPr="0066218F">
        <w:rPr>
          <w:rFonts w:ascii="Times New Roman" w:hAnsi="Times New Roman" w:cs="Times New Roman"/>
        </w:rPr>
        <w:t>Smith</w:t>
      </w:r>
      <w:proofErr w:type="spellEnd"/>
      <w:r w:rsidRPr="0066218F">
        <w:rPr>
          <w:rFonts w:ascii="Times New Roman" w:hAnsi="Times New Roman" w:cs="Times New Roman"/>
        </w:rPr>
        <w:t xml:space="preserve">, </w:t>
      </w:r>
      <w:r w:rsidRPr="00A2147F">
        <w:rPr>
          <w:rFonts w:ascii="Times New Roman" w:hAnsi="Times New Roman" w:cs="Times New Roman"/>
          <w:i/>
        </w:rPr>
        <w:t>Ulusların Etnik Kökeni</w:t>
      </w:r>
      <w:r w:rsidRPr="0066218F">
        <w:rPr>
          <w:rFonts w:ascii="Times New Roman" w:hAnsi="Times New Roman" w:cs="Times New Roman"/>
        </w:rPr>
        <w:t>, Dost Yayınları, Ankara, 2002, s.48.</w:t>
      </w:r>
    </w:p>
  </w:footnote>
  <w:footnote w:id="13">
    <w:p w:rsidR="001D1363" w:rsidRPr="00FD0E64" w:rsidRDefault="001D1363" w:rsidP="00FD0E64">
      <w:pPr>
        <w:spacing w:after="0" w:line="240" w:lineRule="auto"/>
        <w:ind w:hanging="567"/>
        <w:jc w:val="both"/>
        <w:rPr>
          <w:rFonts w:ascii="Times New Roman" w:eastAsia="Times New Roman" w:hAnsi="Times New Roman" w:cs="Times New Roman"/>
          <w:sz w:val="20"/>
          <w:szCs w:val="20"/>
        </w:rPr>
      </w:pPr>
      <w:r>
        <w:rPr>
          <w:rFonts w:ascii="Times New Roman" w:hAnsi="Times New Roman" w:cs="Times New Roman"/>
        </w:rPr>
        <w:t xml:space="preserve">          </w:t>
      </w:r>
      <w:r w:rsidRPr="0066218F">
        <w:rPr>
          <w:rStyle w:val="DipnotBavurusu"/>
          <w:rFonts w:ascii="Times New Roman" w:hAnsi="Times New Roman" w:cs="Times New Roman"/>
        </w:rPr>
        <w:footnoteRef/>
      </w:r>
      <w:r w:rsidRPr="0066218F">
        <w:rPr>
          <w:rFonts w:ascii="Times New Roman" w:hAnsi="Times New Roman" w:cs="Times New Roman"/>
        </w:rPr>
        <w:t xml:space="preserve"> </w:t>
      </w:r>
      <w:proofErr w:type="spellStart"/>
      <w:r w:rsidRPr="00FD0E64">
        <w:rPr>
          <w:rFonts w:ascii="Times New Roman" w:eastAsia="Times New Roman" w:hAnsi="Times New Roman" w:cs="Times New Roman"/>
          <w:sz w:val="20"/>
          <w:szCs w:val="20"/>
        </w:rPr>
        <w:t>Max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Weber</w:t>
      </w:r>
      <w:proofErr w:type="spellEnd"/>
      <w:r>
        <w:rPr>
          <w:rFonts w:ascii="Times New Roman" w:eastAsia="Times New Roman" w:hAnsi="Times New Roman" w:cs="Times New Roman"/>
          <w:sz w:val="20"/>
          <w:szCs w:val="20"/>
        </w:rPr>
        <w:t>,</w:t>
      </w:r>
      <w:r w:rsidRPr="00FD0E6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D0E64">
        <w:rPr>
          <w:rFonts w:ascii="Times New Roman" w:eastAsia="Times New Roman" w:hAnsi="Times New Roman" w:cs="Times New Roman"/>
          <w:i/>
          <w:sz w:val="20"/>
          <w:szCs w:val="20"/>
        </w:rPr>
        <w:t>Millet</w:t>
      </w:r>
      <w:r>
        <w:rPr>
          <w:rFonts w:ascii="Times New Roman" w:eastAsia="Times New Roman" w:hAnsi="Times New Roman" w:cs="Times New Roman"/>
          <w:i/>
          <w:sz w:val="20"/>
          <w:szCs w:val="20"/>
        </w:rPr>
        <w:t>”</w:t>
      </w:r>
      <w:r w:rsidRPr="00FD0E6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sz w:val="20"/>
          <w:szCs w:val="20"/>
        </w:rPr>
        <w:t>Mümtazer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Türköne</w:t>
      </w:r>
      <w:proofErr w:type="spellEnd"/>
      <w:r w:rsidRPr="006918B6">
        <w:rPr>
          <w:rFonts w:ascii="Times New Roman" w:eastAsia="Times New Roman" w:hAnsi="Times New Roman" w:cs="Times New Roman"/>
          <w:sz w:val="20"/>
          <w:szCs w:val="20"/>
        </w:rPr>
        <w:t xml:space="preserve"> </w:t>
      </w:r>
      <w:r w:rsidRPr="00FD0E6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Der.), </w:t>
      </w:r>
      <w:r w:rsidRPr="00FD0E64">
        <w:rPr>
          <w:rFonts w:ascii="Times New Roman" w:eastAsia="Times New Roman" w:hAnsi="Times New Roman" w:cs="Times New Roman"/>
          <w:sz w:val="20"/>
          <w:szCs w:val="20"/>
        </w:rPr>
        <w:t xml:space="preserve"> </w:t>
      </w:r>
      <w:r w:rsidRPr="00140A3E">
        <w:rPr>
          <w:rFonts w:ascii="Times New Roman" w:eastAsia="Times New Roman" w:hAnsi="Times New Roman" w:cs="Times New Roman"/>
          <w:i/>
          <w:sz w:val="20"/>
          <w:szCs w:val="20"/>
        </w:rPr>
        <w:t>Milletler ve Milliyetçilikler</w:t>
      </w:r>
      <w:r w:rsidRPr="00FD0E64">
        <w:rPr>
          <w:rFonts w:ascii="Times New Roman" w:eastAsia="Times New Roman" w:hAnsi="Times New Roman" w:cs="Times New Roman"/>
          <w:sz w:val="20"/>
          <w:szCs w:val="20"/>
        </w:rPr>
        <w:t>, Etkileşim Yayınları, İstanbul, 2012.</w:t>
      </w:r>
      <w:r>
        <w:rPr>
          <w:rFonts w:ascii="Times New Roman" w:eastAsia="Times New Roman" w:hAnsi="Times New Roman" w:cs="Times New Roman"/>
          <w:sz w:val="20"/>
          <w:szCs w:val="20"/>
        </w:rPr>
        <w:t xml:space="preserve"> </w:t>
      </w:r>
      <w:r w:rsidRPr="00FD0E64">
        <w:rPr>
          <w:rFonts w:ascii="Times New Roman" w:hAnsi="Times New Roman" w:cs="Times New Roman"/>
          <w:sz w:val="20"/>
          <w:szCs w:val="20"/>
        </w:rPr>
        <w:t>s.66.</w:t>
      </w:r>
    </w:p>
  </w:footnote>
  <w:footnote w:id="14">
    <w:p w:rsidR="001D1363" w:rsidRPr="0066218F" w:rsidRDefault="001D1363" w:rsidP="00FD0E64">
      <w:pPr>
        <w:pStyle w:val="DipnotMetni"/>
        <w:rPr>
          <w:rFonts w:ascii="Times New Roman" w:hAnsi="Times New Roman" w:cs="Times New Roman"/>
        </w:rPr>
      </w:pPr>
      <w:r w:rsidRPr="0066218F">
        <w:rPr>
          <w:rStyle w:val="DipnotBavurusu"/>
          <w:rFonts w:ascii="Times New Roman" w:hAnsi="Times New Roman" w:cs="Times New Roman"/>
        </w:rPr>
        <w:footnoteRef/>
      </w:r>
      <w:r w:rsidRPr="0066218F">
        <w:rPr>
          <w:rFonts w:ascii="Times New Roman" w:hAnsi="Times New Roman" w:cs="Times New Roman"/>
        </w:rPr>
        <w:t xml:space="preserve"> M. Ali</w:t>
      </w:r>
      <w:r>
        <w:rPr>
          <w:rFonts w:ascii="Times New Roman" w:hAnsi="Times New Roman" w:cs="Times New Roman"/>
        </w:rPr>
        <w:t xml:space="preserve"> </w:t>
      </w:r>
      <w:proofErr w:type="spellStart"/>
      <w:r w:rsidRPr="0066218F">
        <w:rPr>
          <w:rFonts w:ascii="Times New Roman" w:hAnsi="Times New Roman" w:cs="Times New Roman"/>
        </w:rPr>
        <w:t>Kılıçbay</w:t>
      </w:r>
      <w:proofErr w:type="spellEnd"/>
      <w:r w:rsidRPr="0066218F">
        <w:rPr>
          <w:rFonts w:ascii="Times New Roman" w:hAnsi="Times New Roman" w:cs="Times New Roman"/>
        </w:rPr>
        <w:t xml:space="preserve">, </w:t>
      </w:r>
      <w:r w:rsidRPr="00E70141">
        <w:rPr>
          <w:rFonts w:ascii="Times New Roman" w:hAnsi="Times New Roman" w:cs="Times New Roman"/>
          <w:i/>
        </w:rPr>
        <w:t>Uyruktan Vatandaşa, Geçimden İktisada</w:t>
      </w:r>
      <w:r w:rsidRPr="0066218F">
        <w:rPr>
          <w:rFonts w:ascii="Times New Roman" w:hAnsi="Times New Roman" w:cs="Times New Roman"/>
        </w:rPr>
        <w:t>, İmge Yayınları, Ankara, 1996, s.90.</w:t>
      </w:r>
    </w:p>
  </w:footnote>
  <w:footnote w:id="15">
    <w:p w:rsidR="001D1363" w:rsidRPr="0066218F" w:rsidRDefault="001D1363" w:rsidP="00FD0E64">
      <w:pPr>
        <w:pStyle w:val="DipnotMetni"/>
        <w:rPr>
          <w:rFonts w:ascii="Times New Roman" w:hAnsi="Times New Roman" w:cs="Times New Roman"/>
        </w:rPr>
      </w:pPr>
      <w:r w:rsidRPr="0066218F">
        <w:rPr>
          <w:rStyle w:val="DipnotBavurusu"/>
          <w:rFonts w:ascii="Times New Roman" w:hAnsi="Times New Roman" w:cs="Times New Roman"/>
        </w:rPr>
        <w:footnoteRef/>
      </w:r>
      <w:r w:rsidRPr="0066218F">
        <w:rPr>
          <w:rFonts w:ascii="Times New Roman" w:hAnsi="Times New Roman" w:cs="Times New Roman"/>
        </w:rPr>
        <w:t xml:space="preserve"> </w:t>
      </w:r>
      <w:proofErr w:type="spellStart"/>
      <w:r w:rsidRPr="0066218F">
        <w:rPr>
          <w:rFonts w:ascii="Times New Roman" w:hAnsi="Times New Roman" w:cs="Times New Roman"/>
        </w:rPr>
        <w:t>Özkırımlı</w:t>
      </w:r>
      <w:proofErr w:type="spellEnd"/>
      <w:r w:rsidRPr="0066218F">
        <w:rPr>
          <w:rFonts w:ascii="Times New Roman" w:hAnsi="Times New Roman" w:cs="Times New Roman"/>
        </w:rPr>
        <w:t xml:space="preserve">, </w:t>
      </w:r>
      <w:r>
        <w:rPr>
          <w:rFonts w:ascii="Times New Roman" w:hAnsi="Times New Roman" w:cs="Times New Roman"/>
        </w:rPr>
        <w:t>2013</w:t>
      </w:r>
      <w:r w:rsidRPr="0066218F">
        <w:rPr>
          <w:rFonts w:ascii="Times New Roman" w:hAnsi="Times New Roman" w:cs="Times New Roman"/>
        </w:rPr>
        <w:t>, s.71.</w:t>
      </w:r>
    </w:p>
  </w:footnote>
  <w:footnote w:id="16">
    <w:p w:rsidR="001D1363" w:rsidRPr="0066218F" w:rsidRDefault="001D1363" w:rsidP="00FD0E64">
      <w:pPr>
        <w:pStyle w:val="DipnotMetni"/>
        <w:rPr>
          <w:rFonts w:ascii="Times New Roman" w:hAnsi="Times New Roman" w:cs="Times New Roman"/>
        </w:rPr>
      </w:pPr>
      <w:r w:rsidRPr="0066218F">
        <w:rPr>
          <w:rStyle w:val="DipnotBavurusu"/>
          <w:rFonts w:ascii="Times New Roman" w:hAnsi="Times New Roman" w:cs="Times New Roman"/>
        </w:rPr>
        <w:footnoteRef/>
      </w:r>
      <w:r w:rsidRPr="0066218F">
        <w:rPr>
          <w:rFonts w:ascii="Times New Roman" w:hAnsi="Times New Roman" w:cs="Times New Roman"/>
        </w:rPr>
        <w:t xml:space="preserve"> </w:t>
      </w:r>
      <w:proofErr w:type="spellStart"/>
      <w:r w:rsidRPr="0066218F">
        <w:rPr>
          <w:rFonts w:ascii="Times New Roman" w:hAnsi="Times New Roman" w:cs="Times New Roman"/>
        </w:rPr>
        <w:t>Özkırımlı</w:t>
      </w:r>
      <w:proofErr w:type="spellEnd"/>
      <w:r>
        <w:rPr>
          <w:rFonts w:ascii="Times New Roman" w:hAnsi="Times New Roman" w:cs="Times New Roman"/>
        </w:rPr>
        <w:t>, 2013</w:t>
      </w:r>
      <w:r w:rsidRPr="0066218F">
        <w:rPr>
          <w:rFonts w:ascii="Times New Roman" w:hAnsi="Times New Roman" w:cs="Times New Roman"/>
        </w:rPr>
        <w:t>,</w:t>
      </w:r>
      <w:r>
        <w:rPr>
          <w:rFonts w:ascii="Times New Roman" w:hAnsi="Times New Roman" w:cs="Times New Roman"/>
        </w:rPr>
        <w:t xml:space="preserve"> </w:t>
      </w:r>
      <w:r w:rsidRPr="0066218F">
        <w:rPr>
          <w:rFonts w:ascii="Times New Roman" w:hAnsi="Times New Roman" w:cs="Times New Roman"/>
        </w:rPr>
        <w:t>s.56.</w:t>
      </w:r>
    </w:p>
  </w:footnote>
  <w:footnote w:id="17">
    <w:p w:rsidR="001D1363" w:rsidRPr="005C15F3" w:rsidRDefault="001D136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Ernest Renan, </w:t>
      </w:r>
      <w:r w:rsidRPr="00292495">
        <w:rPr>
          <w:rFonts w:ascii="Times New Roman" w:hAnsi="Times New Roman" w:cs="Times New Roman"/>
        </w:rPr>
        <w:t>“Millet Nedir?”,</w:t>
      </w:r>
      <w:r>
        <w:rPr>
          <w:rFonts w:ascii="Times New Roman" w:hAnsi="Times New Roman" w:cs="Times New Roman"/>
          <w:i/>
        </w:rPr>
        <w:t xml:space="preserve"> </w:t>
      </w:r>
      <w:proofErr w:type="spellStart"/>
      <w:r w:rsidRPr="00FD0E64">
        <w:rPr>
          <w:rFonts w:ascii="Times New Roman" w:eastAsia="Times New Roman" w:hAnsi="Times New Roman" w:cs="Times New Roman"/>
        </w:rPr>
        <w:t>Mümtazer</w:t>
      </w:r>
      <w:proofErr w:type="spellEnd"/>
      <w:r w:rsidRPr="00FD0E64">
        <w:rPr>
          <w:rFonts w:ascii="Times New Roman" w:eastAsia="Times New Roman" w:hAnsi="Times New Roman" w:cs="Times New Roman"/>
        </w:rPr>
        <w:t xml:space="preserve"> </w:t>
      </w:r>
      <w:proofErr w:type="spellStart"/>
      <w:r>
        <w:rPr>
          <w:rFonts w:ascii="Times New Roman" w:eastAsia="Times New Roman" w:hAnsi="Times New Roman" w:cs="Times New Roman"/>
        </w:rPr>
        <w:t>Türköne</w:t>
      </w:r>
      <w:proofErr w:type="spellEnd"/>
      <w:r w:rsidRPr="00F4512D">
        <w:rPr>
          <w:rFonts w:ascii="Times New Roman" w:eastAsia="Times New Roman" w:hAnsi="Times New Roman" w:cs="Times New Roman"/>
        </w:rPr>
        <w:t xml:space="preserve"> </w:t>
      </w:r>
      <w:r w:rsidRPr="00FD0E64">
        <w:rPr>
          <w:rFonts w:ascii="Times New Roman" w:eastAsia="Times New Roman" w:hAnsi="Times New Roman" w:cs="Times New Roman"/>
        </w:rPr>
        <w:t>(</w:t>
      </w:r>
      <w:r>
        <w:rPr>
          <w:rFonts w:ascii="Times New Roman" w:eastAsia="Times New Roman" w:hAnsi="Times New Roman" w:cs="Times New Roman"/>
        </w:rPr>
        <w:t>Der</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r w:rsidRPr="00FD0E64">
        <w:rPr>
          <w:rFonts w:ascii="Times New Roman" w:eastAsia="Times New Roman" w:hAnsi="Times New Roman" w:cs="Times New Roman"/>
        </w:rPr>
        <w:t xml:space="preserve"> </w:t>
      </w:r>
      <w:r w:rsidRPr="00140A3E">
        <w:rPr>
          <w:rFonts w:ascii="Times New Roman" w:eastAsia="Times New Roman" w:hAnsi="Times New Roman" w:cs="Times New Roman"/>
          <w:i/>
        </w:rPr>
        <w:t>Milletler ve Milliyetçilikler</w:t>
      </w:r>
      <w:r w:rsidRPr="00FD0E64">
        <w:rPr>
          <w:rFonts w:ascii="Times New Roman" w:eastAsia="Times New Roman" w:hAnsi="Times New Roman" w:cs="Times New Roman"/>
        </w:rPr>
        <w:t xml:space="preserve">, Etkileşim Yayınları, İstanbul, </w:t>
      </w:r>
      <w:r>
        <w:rPr>
          <w:rFonts w:ascii="Times New Roman" w:eastAsia="Times New Roman" w:hAnsi="Times New Roman" w:cs="Times New Roman"/>
        </w:rPr>
        <w:t>2012</w:t>
      </w:r>
      <w:r>
        <w:rPr>
          <w:rFonts w:ascii="Times New Roman" w:hAnsi="Times New Roman" w:cs="Times New Roman"/>
        </w:rPr>
        <w:t>, s.49.</w:t>
      </w:r>
    </w:p>
  </w:footnote>
  <w:footnote w:id="18">
    <w:p w:rsidR="001D1363" w:rsidRPr="005C15F3" w:rsidRDefault="001D1363" w:rsidP="00473A9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Mehmet Karakaş, </w:t>
      </w:r>
      <w:r w:rsidRPr="00292495">
        <w:rPr>
          <w:rFonts w:ascii="Times New Roman" w:hAnsi="Times New Roman" w:cs="Times New Roman"/>
          <w:i/>
        </w:rPr>
        <w:t>Küreselleşme Ve Türk Kimliği</w:t>
      </w:r>
      <w:r w:rsidRPr="005C15F3">
        <w:rPr>
          <w:rFonts w:ascii="Times New Roman" w:hAnsi="Times New Roman" w:cs="Times New Roman"/>
        </w:rPr>
        <w:t>, Elips Yayınları, Ankara, 2006, s.103.</w:t>
      </w:r>
    </w:p>
  </w:footnote>
  <w:footnote w:id="19">
    <w:p w:rsidR="001D1363" w:rsidRPr="005C15F3" w:rsidRDefault="001D1363" w:rsidP="00473A9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w:t>
      </w:r>
      <w:proofErr w:type="spellStart"/>
      <w:r w:rsidRPr="005C15F3">
        <w:rPr>
          <w:rFonts w:ascii="Times New Roman" w:hAnsi="Times New Roman" w:cs="Times New Roman"/>
        </w:rPr>
        <w:t>Yves</w:t>
      </w:r>
      <w:proofErr w:type="spellEnd"/>
      <w:r w:rsidRPr="005C15F3">
        <w:rPr>
          <w:rFonts w:ascii="Times New Roman" w:hAnsi="Times New Roman" w:cs="Times New Roman"/>
        </w:rPr>
        <w:t xml:space="preserve"> </w:t>
      </w:r>
      <w:proofErr w:type="spellStart"/>
      <w:r w:rsidRPr="005C15F3">
        <w:rPr>
          <w:rFonts w:ascii="Times New Roman" w:hAnsi="Times New Roman" w:cs="Times New Roman"/>
        </w:rPr>
        <w:t>Santamaria</w:t>
      </w:r>
      <w:proofErr w:type="spellEnd"/>
      <w:r w:rsidRPr="005C15F3">
        <w:rPr>
          <w:rFonts w:ascii="Times New Roman" w:hAnsi="Times New Roman" w:cs="Times New Roman"/>
        </w:rPr>
        <w:t xml:space="preserve">, </w:t>
      </w:r>
      <w:r w:rsidRPr="00292495">
        <w:rPr>
          <w:rFonts w:ascii="Times New Roman" w:hAnsi="Times New Roman" w:cs="Times New Roman"/>
        </w:rPr>
        <w:t>“Ulus-Devlet: Bir Modelin Tarihi”,</w:t>
      </w:r>
      <w:r w:rsidRPr="005C15F3">
        <w:rPr>
          <w:rFonts w:ascii="Times New Roman" w:hAnsi="Times New Roman" w:cs="Times New Roman"/>
        </w:rPr>
        <w:t xml:space="preserve"> </w:t>
      </w:r>
      <w:r w:rsidRPr="005C15F3">
        <w:rPr>
          <w:rFonts w:ascii="Times New Roman" w:hAnsi="Times New Roman" w:cs="Times New Roman"/>
          <w:color w:val="000000"/>
        </w:rPr>
        <w:t xml:space="preserve">Jean </w:t>
      </w:r>
      <w:proofErr w:type="spellStart"/>
      <w:r w:rsidRPr="005C15F3">
        <w:rPr>
          <w:rFonts w:ascii="Times New Roman" w:hAnsi="Times New Roman" w:cs="Times New Roman"/>
          <w:color w:val="000000"/>
        </w:rPr>
        <w:t>Leca</w:t>
      </w:r>
      <w:proofErr w:type="spellEnd"/>
      <w:r w:rsidRPr="005C15F3">
        <w:rPr>
          <w:rFonts w:ascii="Times New Roman" w:hAnsi="Times New Roman" w:cs="Times New Roman"/>
          <w:color w:val="000000"/>
        </w:rPr>
        <w:t>,</w:t>
      </w:r>
      <w:r w:rsidRPr="00937AAD">
        <w:rPr>
          <w:rFonts w:ascii="Times New Roman" w:hAnsi="Times New Roman" w:cs="Times New Roman"/>
          <w:color w:val="000000"/>
        </w:rPr>
        <w:t xml:space="preserve"> </w:t>
      </w:r>
      <w:r>
        <w:rPr>
          <w:rFonts w:ascii="Times New Roman" w:hAnsi="Times New Roman" w:cs="Times New Roman"/>
          <w:color w:val="000000"/>
        </w:rPr>
        <w:t xml:space="preserve">(Haz.), </w:t>
      </w:r>
      <w:r w:rsidRPr="00292495">
        <w:rPr>
          <w:rFonts w:ascii="Times New Roman" w:hAnsi="Times New Roman" w:cs="Times New Roman"/>
          <w:i/>
          <w:color w:val="000000"/>
        </w:rPr>
        <w:t>Uluslar ve Milliyetçilikler</w:t>
      </w:r>
      <w:r>
        <w:rPr>
          <w:rFonts w:ascii="Times New Roman" w:hAnsi="Times New Roman" w:cs="Times New Roman"/>
          <w:color w:val="000000"/>
        </w:rPr>
        <w:t>, (</w:t>
      </w:r>
      <w:proofErr w:type="spellStart"/>
      <w:r>
        <w:rPr>
          <w:rFonts w:ascii="Times New Roman" w:hAnsi="Times New Roman" w:cs="Times New Roman"/>
          <w:color w:val="000000"/>
        </w:rPr>
        <w:t>Çev</w:t>
      </w:r>
      <w:proofErr w:type="spellEnd"/>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r w:rsidRPr="005C15F3">
        <w:rPr>
          <w:rFonts w:ascii="Times New Roman" w:hAnsi="Times New Roman" w:cs="Times New Roman"/>
          <w:color w:val="000000"/>
        </w:rPr>
        <w:t xml:space="preserve">Siren </w:t>
      </w:r>
      <w:proofErr w:type="spellStart"/>
      <w:r w:rsidRPr="005C15F3">
        <w:rPr>
          <w:rFonts w:ascii="Times New Roman" w:hAnsi="Times New Roman" w:cs="Times New Roman"/>
          <w:color w:val="000000"/>
        </w:rPr>
        <w:t>İdemen</w:t>
      </w:r>
      <w:proofErr w:type="spellEnd"/>
      <w:r w:rsidRPr="005C15F3">
        <w:rPr>
          <w:rFonts w:ascii="Times New Roman" w:hAnsi="Times New Roman" w:cs="Times New Roman"/>
          <w:color w:val="000000"/>
        </w:rPr>
        <w:t>), Metis Yayınları, İstanbul, 1998, s.21.</w:t>
      </w:r>
    </w:p>
  </w:footnote>
  <w:footnote w:id="20">
    <w:p w:rsidR="001D1363" w:rsidRPr="005C15F3" w:rsidRDefault="001D1363" w:rsidP="00473A9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w:t>
      </w:r>
      <w:proofErr w:type="spellStart"/>
      <w:r w:rsidRPr="005C15F3">
        <w:rPr>
          <w:rFonts w:ascii="Times New Roman" w:hAnsi="Times New Roman" w:cs="Times New Roman"/>
        </w:rPr>
        <w:t>Elie</w:t>
      </w:r>
      <w:proofErr w:type="spellEnd"/>
      <w:r w:rsidRPr="005C15F3">
        <w:rPr>
          <w:rFonts w:ascii="Times New Roman" w:hAnsi="Times New Roman" w:cs="Times New Roman"/>
        </w:rPr>
        <w:t xml:space="preserve"> </w:t>
      </w:r>
      <w:proofErr w:type="spellStart"/>
      <w:r w:rsidRPr="005C15F3">
        <w:rPr>
          <w:rFonts w:ascii="Times New Roman" w:hAnsi="Times New Roman" w:cs="Times New Roman"/>
        </w:rPr>
        <w:t>Kedourie</w:t>
      </w:r>
      <w:proofErr w:type="spellEnd"/>
      <w:r w:rsidRPr="005C15F3">
        <w:rPr>
          <w:rFonts w:ascii="Times New Roman" w:hAnsi="Times New Roman" w:cs="Times New Roman"/>
        </w:rPr>
        <w:t xml:space="preserve">, </w:t>
      </w:r>
      <w:r>
        <w:rPr>
          <w:rFonts w:ascii="Times New Roman" w:hAnsi="Times New Roman" w:cs="Times New Roman"/>
        </w:rPr>
        <w:t>“</w:t>
      </w:r>
      <w:r w:rsidRPr="005C15F3">
        <w:rPr>
          <w:rFonts w:ascii="Times New Roman" w:hAnsi="Times New Roman" w:cs="Times New Roman"/>
        </w:rPr>
        <w:t>Milliyetçilik ve Self-determinasyon</w:t>
      </w:r>
      <w:r>
        <w:rPr>
          <w:rFonts w:ascii="Times New Roman" w:hAnsi="Times New Roman" w:cs="Times New Roman"/>
        </w:rPr>
        <w:t>”</w:t>
      </w:r>
      <w:r w:rsidRPr="005C15F3">
        <w:rPr>
          <w:rFonts w:ascii="Times New Roman" w:hAnsi="Times New Roman" w:cs="Times New Roman"/>
        </w:rPr>
        <w:t xml:space="preserve">, </w:t>
      </w:r>
      <w:proofErr w:type="spellStart"/>
      <w:r w:rsidRPr="005C15F3">
        <w:rPr>
          <w:rFonts w:ascii="Times New Roman" w:hAnsi="Times New Roman" w:cs="Times New Roman"/>
        </w:rPr>
        <w:t>Mümtazer</w:t>
      </w:r>
      <w:proofErr w:type="spellEnd"/>
      <w:r w:rsidRPr="005C15F3">
        <w:rPr>
          <w:rFonts w:ascii="Times New Roman" w:hAnsi="Times New Roman" w:cs="Times New Roman"/>
        </w:rPr>
        <w:t xml:space="preserve"> </w:t>
      </w:r>
      <w:proofErr w:type="spellStart"/>
      <w:r w:rsidRPr="005C15F3">
        <w:rPr>
          <w:rFonts w:ascii="Times New Roman" w:hAnsi="Times New Roman" w:cs="Times New Roman"/>
        </w:rPr>
        <w:t>Türköne</w:t>
      </w:r>
      <w:proofErr w:type="spellEnd"/>
      <w:r w:rsidRPr="00937AAD">
        <w:rPr>
          <w:rFonts w:ascii="Times New Roman" w:hAnsi="Times New Roman" w:cs="Times New Roman"/>
          <w:i/>
        </w:rPr>
        <w:t xml:space="preserve"> </w:t>
      </w:r>
      <w:r>
        <w:rPr>
          <w:rFonts w:ascii="Times New Roman" w:hAnsi="Times New Roman" w:cs="Times New Roman"/>
        </w:rPr>
        <w:t>(Der.</w:t>
      </w:r>
      <w:r w:rsidRPr="005C15F3">
        <w:rPr>
          <w:rFonts w:ascii="Times New Roman" w:hAnsi="Times New Roman" w:cs="Times New Roman"/>
        </w:rPr>
        <w:t xml:space="preserve">), </w:t>
      </w:r>
      <w:r w:rsidRPr="00937AAD">
        <w:rPr>
          <w:rFonts w:ascii="Times New Roman" w:hAnsi="Times New Roman" w:cs="Times New Roman"/>
          <w:i/>
        </w:rPr>
        <w:t>Milletler ve Milliyetçilikler</w:t>
      </w:r>
      <w:r>
        <w:rPr>
          <w:rFonts w:ascii="Times New Roman" w:hAnsi="Times New Roman" w:cs="Times New Roman"/>
        </w:rPr>
        <w:t xml:space="preserve">, </w:t>
      </w:r>
      <w:r w:rsidRPr="005C15F3">
        <w:rPr>
          <w:rFonts w:ascii="Times New Roman" w:hAnsi="Times New Roman" w:cs="Times New Roman"/>
        </w:rPr>
        <w:t>Etkileşim Yayınları, İstanbul,  2012, s.111.</w:t>
      </w:r>
    </w:p>
  </w:footnote>
  <w:footnote w:id="21">
    <w:p w:rsidR="001D1363" w:rsidRPr="005C15F3" w:rsidRDefault="001D1363" w:rsidP="00473A93">
      <w:pPr>
        <w:autoSpaceDE w:val="0"/>
        <w:autoSpaceDN w:val="0"/>
        <w:adjustRightInd w:val="0"/>
        <w:spacing w:after="0" w:line="240" w:lineRule="auto"/>
        <w:rPr>
          <w:rFonts w:ascii="Times New Roman" w:hAnsi="Times New Roman" w:cs="Times New Roman"/>
          <w:sz w:val="20"/>
          <w:szCs w:val="20"/>
          <w:lang w:eastAsia="tr-TR"/>
        </w:rPr>
      </w:pPr>
      <w:r w:rsidRPr="005C15F3">
        <w:rPr>
          <w:rStyle w:val="DipnotBavurusu"/>
          <w:rFonts w:ascii="Times New Roman" w:hAnsi="Times New Roman" w:cs="Times New Roman"/>
          <w:sz w:val="20"/>
          <w:szCs w:val="20"/>
        </w:rPr>
        <w:footnoteRef/>
      </w:r>
      <w:r w:rsidRPr="005C15F3">
        <w:rPr>
          <w:rFonts w:ascii="Times New Roman" w:hAnsi="Times New Roman" w:cs="Times New Roman"/>
          <w:sz w:val="20"/>
          <w:szCs w:val="20"/>
          <w:lang w:eastAsia="tr-TR"/>
        </w:rPr>
        <w:t xml:space="preserve"> Numan</w:t>
      </w:r>
      <w:r>
        <w:rPr>
          <w:rFonts w:ascii="Times New Roman" w:hAnsi="Times New Roman" w:cs="Times New Roman"/>
          <w:sz w:val="20"/>
          <w:szCs w:val="20"/>
          <w:lang w:eastAsia="tr-TR"/>
        </w:rPr>
        <w:t xml:space="preserve"> </w:t>
      </w:r>
      <w:r w:rsidRPr="005C15F3">
        <w:rPr>
          <w:rFonts w:ascii="Times New Roman" w:hAnsi="Times New Roman" w:cs="Times New Roman"/>
          <w:sz w:val="20"/>
          <w:szCs w:val="20"/>
          <w:lang w:eastAsia="tr-TR"/>
        </w:rPr>
        <w:t xml:space="preserve">Durak Aksoy; Halis Adnan </w:t>
      </w:r>
      <w:proofErr w:type="spellStart"/>
      <w:r w:rsidRPr="005C15F3">
        <w:rPr>
          <w:rFonts w:ascii="Times New Roman" w:hAnsi="Times New Roman" w:cs="Times New Roman"/>
          <w:sz w:val="20"/>
          <w:szCs w:val="20"/>
          <w:lang w:eastAsia="tr-TR"/>
        </w:rPr>
        <w:t>Arslantaş</w:t>
      </w:r>
      <w:proofErr w:type="spellEnd"/>
      <w:r w:rsidRPr="005C15F3">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w:t>
      </w:r>
      <w:r w:rsidRPr="004D3605">
        <w:rPr>
          <w:rFonts w:ascii="Times New Roman" w:hAnsi="Times New Roman" w:cs="Times New Roman"/>
          <w:bCs/>
          <w:sz w:val="20"/>
          <w:szCs w:val="20"/>
          <w:lang w:eastAsia="tr-TR"/>
        </w:rPr>
        <w:t>Ulus, Ulusçuluk Ve Ulus-Devlet</w:t>
      </w:r>
      <w:r>
        <w:rPr>
          <w:rFonts w:ascii="Times New Roman" w:hAnsi="Times New Roman" w:cs="Times New Roman"/>
          <w:bCs/>
          <w:sz w:val="20"/>
          <w:szCs w:val="20"/>
          <w:lang w:eastAsia="tr-TR"/>
        </w:rPr>
        <w:t>”</w:t>
      </w:r>
      <w:r w:rsidRPr="005C15F3">
        <w:rPr>
          <w:rFonts w:ascii="Times New Roman" w:hAnsi="Times New Roman" w:cs="Times New Roman"/>
          <w:bCs/>
          <w:sz w:val="20"/>
          <w:szCs w:val="20"/>
          <w:lang w:eastAsia="tr-TR"/>
        </w:rPr>
        <w:t xml:space="preserve">, </w:t>
      </w:r>
      <w:r w:rsidRPr="004D3605">
        <w:rPr>
          <w:rFonts w:ascii="Times New Roman" w:hAnsi="Times New Roman" w:cs="Times New Roman"/>
          <w:i/>
          <w:sz w:val="20"/>
          <w:szCs w:val="20"/>
          <w:lang w:eastAsia="tr-TR"/>
        </w:rPr>
        <w:t>TÜBAR</w:t>
      </w:r>
      <w:r w:rsidRPr="005C15F3">
        <w:rPr>
          <w:rFonts w:ascii="Times New Roman" w:hAnsi="Times New Roman" w:cs="Times New Roman"/>
          <w:sz w:val="20"/>
          <w:szCs w:val="20"/>
          <w:lang w:eastAsia="tr-TR"/>
        </w:rPr>
        <w:t>-XXVIII/Güz -2010</w:t>
      </w:r>
      <w:r>
        <w:rPr>
          <w:rFonts w:ascii="Times New Roman" w:hAnsi="Times New Roman" w:cs="Times New Roman"/>
          <w:sz w:val="20"/>
          <w:szCs w:val="20"/>
          <w:lang w:eastAsia="tr-TR"/>
        </w:rPr>
        <w:t>, s.35.</w:t>
      </w:r>
    </w:p>
  </w:footnote>
  <w:footnote w:id="22">
    <w:p w:rsidR="001D1363" w:rsidRPr="005C15F3" w:rsidRDefault="001D1363" w:rsidP="00473A9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w:t>
      </w:r>
      <w:proofErr w:type="spellStart"/>
      <w:r w:rsidRPr="005C15F3">
        <w:rPr>
          <w:rFonts w:ascii="Times New Roman" w:hAnsi="Times New Roman" w:cs="Times New Roman"/>
        </w:rPr>
        <w:t>Benedict</w:t>
      </w:r>
      <w:proofErr w:type="spellEnd"/>
      <w:r w:rsidRPr="005C15F3">
        <w:rPr>
          <w:rFonts w:ascii="Times New Roman" w:hAnsi="Times New Roman" w:cs="Times New Roman"/>
        </w:rPr>
        <w:t xml:space="preserve"> </w:t>
      </w:r>
      <w:proofErr w:type="spellStart"/>
      <w:r w:rsidRPr="005C15F3">
        <w:rPr>
          <w:rFonts w:ascii="Times New Roman" w:hAnsi="Times New Roman" w:cs="Times New Roman"/>
        </w:rPr>
        <w:t>Anderson</w:t>
      </w:r>
      <w:proofErr w:type="spellEnd"/>
      <w:r w:rsidRPr="005C15F3">
        <w:rPr>
          <w:rFonts w:ascii="Times New Roman" w:hAnsi="Times New Roman" w:cs="Times New Roman"/>
        </w:rPr>
        <w:t xml:space="preserve">, </w:t>
      </w:r>
      <w:r w:rsidRPr="007F2216">
        <w:rPr>
          <w:rFonts w:ascii="Times New Roman" w:hAnsi="Times New Roman" w:cs="Times New Roman"/>
          <w:i/>
        </w:rPr>
        <w:t>Hayali Cemaatler</w:t>
      </w:r>
      <w:r w:rsidRPr="005C15F3">
        <w:rPr>
          <w:rFonts w:ascii="Times New Roman" w:hAnsi="Times New Roman" w:cs="Times New Roman"/>
        </w:rPr>
        <w:t>, Metis Yayınları, İstanbul, 2015, s.20.</w:t>
      </w:r>
    </w:p>
  </w:footnote>
  <w:footnote w:id="23">
    <w:p w:rsidR="001D1363" w:rsidRPr="005C15F3" w:rsidRDefault="001D1363">
      <w:pPr>
        <w:pStyle w:val="DipnotMetni"/>
        <w:rPr>
          <w:rFonts w:ascii="Times New Roman" w:hAnsi="Times New Roman" w:cs="Times New Roman"/>
        </w:rPr>
      </w:pPr>
      <w:r w:rsidRPr="005C15F3">
        <w:rPr>
          <w:rStyle w:val="DipnotBavurusu"/>
          <w:rFonts w:ascii="Times New Roman" w:hAnsi="Times New Roman" w:cs="Times New Roman"/>
        </w:rPr>
        <w:footnoteRef/>
      </w:r>
      <w:r w:rsidRPr="005C15F3">
        <w:rPr>
          <w:rFonts w:ascii="Times New Roman" w:hAnsi="Times New Roman" w:cs="Times New Roman"/>
        </w:rPr>
        <w:t xml:space="preserve"> Özcan Yeniçeri, </w:t>
      </w:r>
      <w:r w:rsidRPr="007F2216">
        <w:rPr>
          <w:rFonts w:ascii="Times New Roman" w:hAnsi="Times New Roman" w:cs="Times New Roman"/>
          <w:i/>
        </w:rPr>
        <w:t>Bağlılık Paradigmaları ve Türk Milliyetçiliği</w:t>
      </w:r>
      <w:r w:rsidRPr="005C15F3">
        <w:rPr>
          <w:rFonts w:ascii="Times New Roman" w:hAnsi="Times New Roman" w:cs="Times New Roman"/>
        </w:rPr>
        <w:t>, Kripto Yayınları, Ankara, 2016, s.123.</w:t>
      </w:r>
    </w:p>
  </w:footnote>
  <w:footnote w:id="24">
    <w:p w:rsidR="001D1363" w:rsidRPr="005E17C9" w:rsidRDefault="001D1363" w:rsidP="00473A93">
      <w:pPr>
        <w:pStyle w:val="DipnotMetni"/>
        <w:rPr>
          <w:rFonts w:ascii="Times New Roman" w:hAnsi="Times New Roman" w:cs="Times New Roman"/>
        </w:rPr>
      </w:pPr>
      <w:r w:rsidRPr="005E17C9">
        <w:rPr>
          <w:rStyle w:val="DipnotBavurusu"/>
          <w:rFonts w:ascii="Times New Roman" w:hAnsi="Times New Roman" w:cs="Times New Roman"/>
        </w:rPr>
        <w:footnoteRef/>
      </w:r>
      <w:r w:rsidRPr="005E17C9">
        <w:rPr>
          <w:rStyle w:val="A7"/>
          <w:rFonts w:ascii="Times New Roman" w:hAnsi="Times New Roman" w:cs="Times New Roman"/>
        </w:rPr>
        <w:t xml:space="preserve"> </w:t>
      </w:r>
      <w:r w:rsidRPr="005E17C9">
        <w:rPr>
          <w:rStyle w:val="A7"/>
          <w:rFonts w:ascii="Times New Roman" w:hAnsi="Times New Roman" w:cs="Times New Roman"/>
          <w:b w:val="0"/>
        </w:rPr>
        <w:t xml:space="preserve">Murat </w:t>
      </w:r>
      <w:proofErr w:type="spellStart"/>
      <w:r w:rsidRPr="005E17C9">
        <w:rPr>
          <w:rStyle w:val="A7"/>
          <w:rFonts w:ascii="Times New Roman" w:hAnsi="Times New Roman" w:cs="Times New Roman"/>
          <w:b w:val="0"/>
        </w:rPr>
        <w:t>Alakel</w:t>
      </w:r>
      <w:proofErr w:type="spellEnd"/>
      <w:r w:rsidRPr="005E17C9">
        <w:rPr>
          <w:rStyle w:val="A7"/>
          <w:rFonts w:ascii="Times New Roman" w:hAnsi="Times New Roman" w:cs="Times New Roman"/>
          <w:b w:val="0"/>
        </w:rPr>
        <w:t xml:space="preserve">, </w:t>
      </w:r>
      <w:r>
        <w:rPr>
          <w:rStyle w:val="A7"/>
          <w:rFonts w:ascii="Times New Roman" w:hAnsi="Times New Roman" w:cs="Times New Roman"/>
          <w:b w:val="0"/>
        </w:rPr>
        <w:t>“</w:t>
      </w:r>
      <w:r w:rsidRPr="005E17C9">
        <w:rPr>
          <w:rStyle w:val="A6"/>
          <w:rFonts w:ascii="Times New Roman" w:hAnsi="Times New Roman" w:cs="Times New Roman"/>
          <w:b w:val="0"/>
          <w:sz w:val="20"/>
          <w:szCs w:val="20"/>
        </w:rPr>
        <w:t>İlk Dönem Cumhuriyet Türkiye’si Ulus İnşası Sürecinde Milliyetçilik ve Sivil-Etnik İkilemine Dair Teorik Tartışmalar</w:t>
      </w:r>
      <w:r>
        <w:rPr>
          <w:rStyle w:val="A6"/>
          <w:rFonts w:ascii="Times New Roman" w:hAnsi="Times New Roman" w:cs="Times New Roman"/>
          <w:b w:val="0"/>
          <w:sz w:val="20"/>
          <w:szCs w:val="20"/>
        </w:rPr>
        <w:t>”</w:t>
      </w:r>
      <w:r w:rsidRPr="005E17C9">
        <w:rPr>
          <w:rStyle w:val="A6"/>
          <w:rFonts w:ascii="Times New Roman" w:hAnsi="Times New Roman" w:cs="Times New Roman"/>
          <w:b w:val="0"/>
          <w:sz w:val="20"/>
          <w:szCs w:val="20"/>
        </w:rPr>
        <w:t>,</w:t>
      </w:r>
      <w:r w:rsidRPr="005E17C9">
        <w:rPr>
          <w:rStyle w:val="A6"/>
          <w:rFonts w:ascii="Times New Roman" w:hAnsi="Times New Roman" w:cs="Times New Roman"/>
          <w:sz w:val="20"/>
          <w:szCs w:val="20"/>
        </w:rPr>
        <w:t xml:space="preserve"> </w:t>
      </w:r>
      <w:r w:rsidRPr="005E17C9">
        <w:rPr>
          <w:rStyle w:val="A10"/>
          <w:rFonts w:ascii="Times New Roman" w:hAnsi="Times New Roman" w:cs="Times New Roman"/>
          <w:i/>
          <w:sz w:val="20"/>
          <w:szCs w:val="20"/>
        </w:rPr>
        <w:t>Akademik Bakış</w:t>
      </w:r>
      <w:r w:rsidRPr="005E17C9">
        <w:rPr>
          <w:rStyle w:val="A10"/>
          <w:rFonts w:ascii="Times New Roman" w:hAnsi="Times New Roman" w:cs="Times New Roman"/>
          <w:sz w:val="20"/>
          <w:szCs w:val="20"/>
        </w:rPr>
        <w:t xml:space="preserve">, </w:t>
      </w:r>
      <w:r w:rsidRPr="005E17C9">
        <w:rPr>
          <w:rStyle w:val="A11"/>
          <w:rFonts w:ascii="Times New Roman" w:hAnsi="Times New Roman" w:cs="Times New Roman"/>
          <w:sz w:val="20"/>
          <w:szCs w:val="20"/>
        </w:rPr>
        <w:t>Cilt: 5, S.9, Kış 2011,</w:t>
      </w:r>
      <w:r>
        <w:rPr>
          <w:rStyle w:val="A11"/>
          <w:rFonts w:ascii="Times New Roman" w:hAnsi="Times New Roman" w:cs="Times New Roman"/>
          <w:sz w:val="20"/>
          <w:szCs w:val="20"/>
        </w:rPr>
        <w:t xml:space="preserve"> </w:t>
      </w:r>
      <w:r w:rsidRPr="005E17C9">
        <w:rPr>
          <w:rStyle w:val="A11"/>
          <w:rFonts w:ascii="Times New Roman" w:hAnsi="Times New Roman" w:cs="Times New Roman"/>
          <w:sz w:val="20"/>
          <w:szCs w:val="20"/>
        </w:rPr>
        <w:t>s.8.</w:t>
      </w:r>
    </w:p>
  </w:footnote>
  <w:footnote w:id="25">
    <w:p w:rsidR="001D1363" w:rsidRPr="005E17C9" w:rsidRDefault="001D1363" w:rsidP="00473A93">
      <w:pPr>
        <w:pStyle w:val="DipnotMetni"/>
        <w:rPr>
          <w:rFonts w:ascii="Times New Roman" w:hAnsi="Times New Roman" w:cs="Times New Roman"/>
        </w:rPr>
      </w:pPr>
      <w:r w:rsidRPr="005E17C9">
        <w:rPr>
          <w:rStyle w:val="DipnotBavurusu"/>
          <w:rFonts w:ascii="Times New Roman" w:hAnsi="Times New Roman" w:cs="Times New Roman"/>
        </w:rPr>
        <w:footnoteRef/>
      </w:r>
      <w:r w:rsidRPr="005E17C9">
        <w:rPr>
          <w:rFonts w:ascii="Times New Roman" w:hAnsi="Times New Roman" w:cs="Times New Roman"/>
          <w:bCs/>
          <w:lang w:eastAsia="tr-TR"/>
        </w:rPr>
        <w:t xml:space="preserve"> Nevzat </w:t>
      </w:r>
      <w:proofErr w:type="spellStart"/>
      <w:r w:rsidRPr="005E17C9">
        <w:rPr>
          <w:rFonts w:ascii="Times New Roman" w:hAnsi="Times New Roman" w:cs="Times New Roman"/>
          <w:bCs/>
          <w:lang w:eastAsia="tr-TR"/>
        </w:rPr>
        <w:t>Gültiken</w:t>
      </w:r>
      <w:proofErr w:type="spellEnd"/>
      <w:r w:rsidRPr="005E17C9">
        <w:rPr>
          <w:rFonts w:ascii="Times New Roman" w:hAnsi="Times New Roman" w:cs="Times New Roman"/>
          <w:bCs/>
          <w:lang w:eastAsia="tr-TR"/>
        </w:rPr>
        <w:t xml:space="preserve">, </w:t>
      </w:r>
      <w:r>
        <w:rPr>
          <w:rFonts w:ascii="Times New Roman" w:hAnsi="Times New Roman" w:cs="Times New Roman"/>
          <w:bCs/>
          <w:lang w:eastAsia="tr-TR"/>
        </w:rPr>
        <w:t>“</w:t>
      </w:r>
      <w:r w:rsidRPr="005E17C9">
        <w:rPr>
          <w:rFonts w:ascii="Times New Roman" w:hAnsi="Times New Roman" w:cs="Times New Roman"/>
          <w:bCs/>
          <w:lang w:eastAsia="tr-TR"/>
        </w:rPr>
        <w:t>Ulus</w:t>
      </w:r>
      <w:r w:rsidRPr="005E17C9">
        <w:rPr>
          <w:rFonts w:ascii="Times New Roman" w:hAnsi="Times New Roman" w:cs="Times New Roman"/>
          <w:bCs/>
          <w:i/>
          <w:lang w:eastAsia="tr-TR"/>
        </w:rPr>
        <w:t xml:space="preserve">, </w:t>
      </w:r>
      <w:r w:rsidRPr="005E17C9">
        <w:rPr>
          <w:rFonts w:ascii="Times New Roman" w:hAnsi="Times New Roman" w:cs="Times New Roman"/>
          <w:bCs/>
          <w:lang w:eastAsia="tr-TR"/>
        </w:rPr>
        <w:t>Ulus-Devlet Ve Uluslaşma Kavramlarına İlişkin Tartışmalar Ve Türkiye</w:t>
      </w:r>
      <w:r>
        <w:rPr>
          <w:rFonts w:ascii="Times New Roman" w:hAnsi="Times New Roman" w:cs="Times New Roman"/>
          <w:bCs/>
          <w:lang w:eastAsia="tr-TR"/>
        </w:rPr>
        <w:t>”</w:t>
      </w:r>
      <w:r w:rsidRPr="005E17C9">
        <w:rPr>
          <w:rFonts w:ascii="Times New Roman" w:hAnsi="Times New Roman" w:cs="Times New Roman"/>
          <w:bCs/>
          <w:lang w:eastAsia="tr-TR"/>
        </w:rPr>
        <w:t>,</w:t>
      </w:r>
      <w:r w:rsidRPr="005E17C9">
        <w:rPr>
          <w:rFonts w:ascii="Times New Roman" w:hAnsi="Times New Roman" w:cs="Times New Roman"/>
          <w:iCs/>
          <w:lang w:eastAsia="tr-TR"/>
        </w:rPr>
        <w:t xml:space="preserve"> C.Ü. </w:t>
      </w:r>
      <w:r w:rsidRPr="005E17C9">
        <w:rPr>
          <w:rFonts w:ascii="Times New Roman" w:hAnsi="Times New Roman" w:cs="Times New Roman"/>
          <w:i/>
          <w:iCs/>
          <w:lang w:eastAsia="tr-TR"/>
        </w:rPr>
        <w:t>İktisadi ve İdari Bilimler Dergisi,</w:t>
      </w:r>
      <w:r w:rsidRPr="005E17C9">
        <w:rPr>
          <w:rFonts w:ascii="Times New Roman" w:hAnsi="Times New Roman" w:cs="Times New Roman"/>
          <w:iCs/>
          <w:lang w:eastAsia="tr-TR"/>
        </w:rPr>
        <w:t xml:space="preserve"> Cilt:7, S.2, 2006, s.159.</w:t>
      </w:r>
    </w:p>
  </w:footnote>
  <w:footnote w:id="26">
    <w:p w:rsidR="001D1363" w:rsidRPr="005E17C9" w:rsidRDefault="001D1363" w:rsidP="00327FBF">
      <w:pPr>
        <w:autoSpaceDE w:val="0"/>
        <w:autoSpaceDN w:val="0"/>
        <w:adjustRightInd w:val="0"/>
        <w:spacing w:after="0" w:line="240" w:lineRule="auto"/>
        <w:rPr>
          <w:rFonts w:ascii="Times New Roman" w:eastAsia="Times New Roman" w:hAnsi="Times New Roman" w:cs="Times New Roman"/>
          <w:sz w:val="20"/>
          <w:szCs w:val="20"/>
        </w:rPr>
      </w:pPr>
      <w:r w:rsidRPr="005E17C9">
        <w:rPr>
          <w:rStyle w:val="DipnotBavurusu"/>
          <w:rFonts w:ascii="Times New Roman" w:hAnsi="Times New Roman" w:cs="Times New Roman"/>
          <w:sz w:val="20"/>
          <w:szCs w:val="20"/>
        </w:rPr>
        <w:footnoteRef/>
      </w:r>
      <w:r w:rsidRPr="005E17C9">
        <w:rPr>
          <w:rFonts w:ascii="Times New Roman" w:eastAsia="Times New Roman" w:hAnsi="Times New Roman" w:cs="Times New Roman"/>
          <w:sz w:val="20"/>
          <w:szCs w:val="20"/>
        </w:rPr>
        <w:t xml:space="preserve"> Beşir </w:t>
      </w:r>
      <w:proofErr w:type="spellStart"/>
      <w:r w:rsidRPr="005E17C9">
        <w:rPr>
          <w:rFonts w:ascii="Times New Roman" w:eastAsia="Times New Roman" w:hAnsi="Times New Roman" w:cs="Times New Roman"/>
          <w:sz w:val="20"/>
          <w:szCs w:val="20"/>
        </w:rPr>
        <w:t>Ayvazoğlu</w:t>
      </w:r>
      <w:proofErr w:type="spellEnd"/>
      <w:r w:rsidRPr="005E17C9">
        <w:rPr>
          <w:rFonts w:ascii="Times New Roman" w:eastAsia="Times New Roman" w:hAnsi="Times New Roman" w:cs="Times New Roman"/>
          <w:sz w:val="20"/>
          <w:szCs w:val="20"/>
        </w:rPr>
        <w:t xml:space="preserve">, </w:t>
      </w:r>
      <w:r w:rsidRPr="005E17C9">
        <w:rPr>
          <w:rFonts w:ascii="Times New Roman" w:eastAsia="Times New Roman" w:hAnsi="Times New Roman" w:cs="Times New Roman"/>
          <w:i/>
          <w:sz w:val="20"/>
          <w:szCs w:val="20"/>
        </w:rPr>
        <w:t xml:space="preserve">Tanrı Dağından </w:t>
      </w:r>
      <w:proofErr w:type="spellStart"/>
      <w:r w:rsidRPr="005E17C9">
        <w:rPr>
          <w:rFonts w:ascii="Times New Roman" w:eastAsia="Times New Roman" w:hAnsi="Times New Roman" w:cs="Times New Roman"/>
          <w:i/>
          <w:sz w:val="20"/>
          <w:szCs w:val="20"/>
        </w:rPr>
        <w:t>Hira</w:t>
      </w:r>
      <w:proofErr w:type="spellEnd"/>
      <w:r w:rsidRPr="005E17C9">
        <w:rPr>
          <w:rFonts w:ascii="Times New Roman" w:eastAsia="Times New Roman" w:hAnsi="Times New Roman" w:cs="Times New Roman"/>
          <w:i/>
          <w:sz w:val="20"/>
          <w:szCs w:val="20"/>
        </w:rPr>
        <w:t xml:space="preserve"> Dağına,(Milliyetçilik ve Muhafazakârlık Üzerine Yazılar)</w:t>
      </w:r>
      <w:r w:rsidRPr="005E17C9">
        <w:rPr>
          <w:rFonts w:ascii="Times New Roman" w:eastAsia="Times New Roman" w:hAnsi="Times New Roman" w:cs="Times New Roman"/>
          <w:sz w:val="20"/>
          <w:szCs w:val="20"/>
        </w:rPr>
        <w:t>, Kapı Yayınları, İstanbul, 2009, s.25-27.</w:t>
      </w:r>
    </w:p>
  </w:footnote>
  <w:footnote w:id="27">
    <w:p w:rsidR="001D1363" w:rsidRPr="005E17C9" w:rsidRDefault="001D1363">
      <w:pPr>
        <w:pStyle w:val="DipnotMetni"/>
        <w:rPr>
          <w:rFonts w:ascii="Times New Roman" w:hAnsi="Times New Roman" w:cs="Times New Roman"/>
        </w:rPr>
      </w:pPr>
      <w:r w:rsidRPr="005E17C9">
        <w:rPr>
          <w:rStyle w:val="DipnotBavurusu"/>
          <w:rFonts w:ascii="Times New Roman" w:hAnsi="Times New Roman" w:cs="Times New Roman"/>
        </w:rPr>
        <w:footnoteRef/>
      </w:r>
      <w:r w:rsidRPr="005E17C9">
        <w:rPr>
          <w:rFonts w:ascii="Times New Roman" w:hAnsi="Times New Roman" w:cs="Times New Roman"/>
        </w:rPr>
        <w:t xml:space="preserve"> </w:t>
      </w:r>
      <w:proofErr w:type="spellStart"/>
      <w:r w:rsidRPr="005E17C9">
        <w:rPr>
          <w:rFonts w:ascii="Times New Roman" w:hAnsi="Times New Roman" w:cs="Times New Roman"/>
        </w:rPr>
        <w:t>Ayvazoğlu</w:t>
      </w:r>
      <w:proofErr w:type="spellEnd"/>
      <w:r w:rsidRPr="005E17C9">
        <w:rPr>
          <w:rFonts w:ascii="Times New Roman" w:hAnsi="Times New Roman" w:cs="Times New Roman"/>
        </w:rPr>
        <w:t xml:space="preserve">, </w:t>
      </w:r>
      <w:r>
        <w:rPr>
          <w:rFonts w:ascii="Times New Roman" w:hAnsi="Times New Roman" w:cs="Times New Roman"/>
        </w:rPr>
        <w:t xml:space="preserve">2009, </w:t>
      </w:r>
      <w:r w:rsidRPr="005E17C9">
        <w:rPr>
          <w:rFonts w:ascii="Times New Roman" w:hAnsi="Times New Roman" w:cs="Times New Roman"/>
        </w:rPr>
        <w:t xml:space="preserve"> s.3.</w:t>
      </w:r>
    </w:p>
  </w:footnote>
  <w:footnote w:id="28">
    <w:p w:rsidR="001D1363" w:rsidRPr="00617675" w:rsidRDefault="001D1363" w:rsidP="0038012E">
      <w:pPr>
        <w:pStyle w:val="DipnotMetni"/>
        <w:jc w:val="both"/>
        <w:rPr>
          <w:rFonts w:ascii="Times New Roman" w:hAnsi="Times New Roman" w:cs="Times New Roman"/>
        </w:rPr>
      </w:pPr>
      <w:r w:rsidRPr="00617675">
        <w:rPr>
          <w:rStyle w:val="DipnotBavurusu"/>
          <w:rFonts w:ascii="Times New Roman" w:hAnsi="Times New Roman" w:cs="Times New Roman"/>
        </w:rPr>
        <w:footnoteRef/>
      </w:r>
      <w:r w:rsidRPr="00617675">
        <w:rPr>
          <w:rFonts w:ascii="Times New Roman" w:hAnsi="Times New Roman" w:cs="Times New Roman"/>
        </w:rPr>
        <w:t xml:space="preserve"> Bu durumun kuşkusuz en somut örneklerinden biri olan Orhun Kitabelerinde Türk kimliğini yoğun olarak vurgulayan, </w:t>
      </w:r>
      <w:proofErr w:type="spellStart"/>
      <w:r w:rsidRPr="00617675">
        <w:rPr>
          <w:rFonts w:ascii="Times New Roman" w:hAnsi="Times New Roman" w:cs="Times New Roman"/>
        </w:rPr>
        <w:t>primordialist</w:t>
      </w:r>
      <w:proofErr w:type="spellEnd"/>
      <w:r w:rsidRPr="00617675">
        <w:rPr>
          <w:rFonts w:ascii="Times New Roman" w:hAnsi="Times New Roman" w:cs="Times New Roman"/>
        </w:rPr>
        <w:t xml:space="preserve"> anlayışı </w:t>
      </w:r>
      <w:proofErr w:type="spellStart"/>
      <w:r w:rsidRPr="00617675">
        <w:rPr>
          <w:rFonts w:ascii="Times New Roman" w:hAnsi="Times New Roman" w:cs="Times New Roman"/>
        </w:rPr>
        <w:t>refere</w:t>
      </w:r>
      <w:proofErr w:type="spellEnd"/>
      <w:r w:rsidRPr="00617675">
        <w:rPr>
          <w:rFonts w:ascii="Times New Roman" w:hAnsi="Times New Roman" w:cs="Times New Roman"/>
        </w:rPr>
        <w:t xml:space="preserve"> eden hâkim bir dilin kullanıldığı görülmektedir.</w:t>
      </w:r>
    </w:p>
  </w:footnote>
  <w:footnote w:id="29">
    <w:p w:rsidR="001D1363" w:rsidRPr="005464EE" w:rsidRDefault="001D1363" w:rsidP="00473A93">
      <w:pPr>
        <w:pStyle w:val="DipnotMetni"/>
        <w:rPr>
          <w:rFonts w:ascii="Times New Roman" w:hAnsi="Times New Roman" w:cs="Times New Roman"/>
        </w:rPr>
      </w:pPr>
      <w:r w:rsidRPr="005464EE">
        <w:rPr>
          <w:rStyle w:val="DipnotBavurusu"/>
          <w:rFonts w:ascii="Times New Roman" w:hAnsi="Times New Roman" w:cs="Times New Roman"/>
        </w:rPr>
        <w:footnoteRef/>
      </w:r>
      <w:r w:rsidRPr="005464EE">
        <w:rPr>
          <w:rFonts w:ascii="Times New Roman" w:hAnsi="Times New Roman" w:cs="Times New Roman"/>
          <w:lang w:eastAsia="tr-TR"/>
        </w:rPr>
        <w:t xml:space="preserve"> </w:t>
      </w:r>
      <w:proofErr w:type="spellStart"/>
      <w:r w:rsidRPr="005464EE">
        <w:rPr>
          <w:rFonts w:ascii="Times New Roman" w:hAnsi="Times New Roman" w:cs="Times New Roman"/>
          <w:lang w:eastAsia="tr-TR"/>
        </w:rPr>
        <w:t>Sevan</w:t>
      </w:r>
      <w:proofErr w:type="spellEnd"/>
      <w:r w:rsidRPr="005464EE">
        <w:rPr>
          <w:rFonts w:ascii="Times New Roman" w:hAnsi="Times New Roman" w:cs="Times New Roman"/>
          <w:lang w:eastAsia="tr-TR"/>
        </w:rPr>
        <w:t xml:space="preserve"> </w:t>
      </w:r>
      <w:proofErr w:type="spellStart"/>
      <w:r w:rsidRPr="005464EE">
        <w:rPr>
          <w:rFonts w:ascii="Times New Roman" w:hAnsi="Times New Roman" w:cs="Times New Roman"/>
          <w:lang w:eastAsia="tr-TR"/>
        </w:rPr>
        <w:t>Nişanyan</w:t>
      </w:r>
      <w:proofErr w:type="spellEnd"/>
      <w:r w:rsidRPr="005464EE">
        <w:rPr>
          <w:rFonts w:ascii="Times New Roman" w:hAnsi="Times New Roman" w:cs="Times New Roman"/>
          <w:lang w:eastAsia="tr-TR"/>
        </w:rPr>
        <w:t xml:space="preserve">, </w:t>
      </w:r>
      <w:r>
        <w:rPr>
          <w:rFonts w:ascii="Times New Roman" w:hAnsi="Times New Roman" w:cs="Times New Roman"/>
          <w:lang w:eastAsia="tr-TR"/>
        </w:rPr>
        <w:t>“</w:t>
      </w:r>
      <w:r>
        <w:rPr>
          <w:rFonts w:ascii="Times New Roman" w:hAnsi="Times New Roman" w:cs="Times New Roman"/>
          <w:iCs/>
          <w:lang w:eastAsia="tr-TR"/>
        </w:rPr>
        <w:t xml:space="preserve">Kemalist Düşüncede Türk Milleti </w:t>
      </w:r>
      <w:r w:rsidRPr="005464EE">
        <w:rPr>
          <w:rFonts w:ascii="Times New Roman" w:hAnsi="Times New Roman" w:cs="Times New Roman"/>
          <w:iCs/>
          <w:lang w:eastAsia="tr-TR"/>
        </w:rPr>
        <w:t>Kavramı</w:t>
      </w:r>
      <w:r>
        <w:rPr>
          <w:rFonts w:ascii="Times New Roman" w:hAnsi="Times New Roman" w:cs="Times New Roman"/>
          <w:i/>
          <w:iCs/>
          <w:lang w:eastAsia="tr-TR"/>
        </w:rPr>
        <w:t>”</w:t>
      </w:r>
      <w:r w:rsidRPr="005464EE">
        <w:rPr>
          <w:rFonts w:ascii="Times New Roman" w:hAnsi="Times New Roman" w:cs="Times New Roman"/>
          <w:lang w:eastAsia="tr-TR"/>
        </w:rPr>
        <w:t xml:space="preserve">, </w:t>
      </w:r>
      <w:r w:rsidRPr="005464EE">
        <w:rPr>
          <w:rFonts w:ascii="Times New Roman" w:hAnsi="Times New Roman" w:cs="Times New Roman"/>
          <w:bCs/>
          <w:i/>
          <w:lang w:eastAsia="tr-TR"/>
        </w:rPr>
        <w:t>Türkiye Günlüğü</w:t>
      </w:r>
      <w:r w:rsidRPr="005464EE">
        <w:rPr>
          <w:rFonts w:ascii="Times New Roman" w:hAnsi="Times New Roman" w:cs="Times New Roman"/>
          <w:bCs/>
          <w:lang w:eastAsia="tr-TR"/>
        </w:rPr>
        <w:t xml:space="preserve">, </w:t>
      </w:r>
      <w:r w:rsidRPr="005464EE">
        <w:rPr>
          <w:rFonts w:ascii="Times New Roman" w:hAnsi="Times New Roman" w:cs="Times New Roman"/>
          <w:lang w:eastAsia="tr-TR"/>
        </w:rPr>
        <w:t>S.33, Mart-Nisan, 1995, s.127.</w:t>
      </w:r>
    </w:p>
  </w:footnote>
  <w:footnote w:id="30">
    <w:p w:rsidR="001D1363" w:rsidRPr="005464EE" w:rsidRDefault="001D1363" w:rsidP="00473A93">
      <w:pPr>
        <w:pStyle w:val="DipnotMetni"/>
        <w:rPr>
          <w:rFonts w:ascii="Times New Roman" w:hAnsi="Times New Roman" w:cs="Times New Roman"/>
        </w:rPr>
      </w:pPr>
      <w:r w:rsidRPr="005464EE">
        <w:rPr>
          <w:rStyle w:val="DipnotBavurusu"/>
          <w:rFonts w:ascii="Times New Roman" w:hAnsi="Times New Roman" w:cs="Times New Roman"/>
        </w:rPr>
        <w:footnoteRef/>
      </w:r>
      <w:r w:rsidRPr="005464EE">
        <w:rPr>
          <w:rFonts w:ascii="Times New Roman" w:hAnsi="Times New Roman" w:cs="Times New Roman"/>
        </w:rPr>
        <w:t xml:space="preserve"> Ziya Gökalp, </w:t>
      </w:r>
      <w:r w:rsidRPr="005464EE">
        <w:rPr>
          <w:rFonts w:ascii="Times New Roman" w:hAnsi="Times New Roman" w:cs="Times New Roman"/>
          <w:i/>
        </w:rPr>
        <w:t>Türkçülüğün Esasları,</w:t>
      </w:r>
      <w:r w:rsidRPr="005464EE">
        <w:rPr>
          <w:rFonts w:ascii="Times New Roman" w:hAnsi="Times New Roman" w:cs="Times New Roman"/>
        </w:rPr>
        <w:t xml:space="preserve"> </w:t>
      </w:r>
      <w:proofErr w:type="spellStart"/>
      <w:r w:rsidRPr="005464EE">
        <w:rPr>
          <w:rFonts w:ascii="Times New Roman" w:hAnsi="Times New Roman" w:cs="Times New Roman"/>
        </w:rPr>
        <w:t>Toker</w:t>
      </w:r>
      <w:proofErr w:type="spellEnd"/>
      <w:r w:rsidRPr="005464EE">
        <w:rPr>
          <w:rFonts w:ascii="Times New Roman" w:hAnsi="Times New Roman" w:cs="Times New Roman"/>
        </w:rPr>
        <w:t xml:space="preserve"> Yayınları, İstanbul, 1999, s.27.</w:t>
      </w:r>
    </w:p>
  </w:footnote>
  <w:footnote w:id="31">
    <w:p w:rsidR="001D1363" w:rsidRPr="00017E76" w:rsidRDefault="001D1363" w:rsidP="006542AA">
      <w:pPr>
        <w:pStyle w:val="DipnotMetni"/>
        <w:rPr>
          <w:rFonts w:ascii="Times New Roman" w:hAnsi="Times New Roman" w:cs="Times New Roman"/>
        </w:rPr>
      </w:pPr>
      <w:r w:rsidRPr="00017E76">
        <w:rPr>
          <w:rStyle w:val="DipnotBavurusu"/>
          <w:rFonts w:ascii="Times New Roman" w:hAnsi="Times New Roman" w:cs="Times New Roman"/>
        </w:rPr>
        <w:footnoteRef/>
      </w:r>
      <w:r w:rsidRPr="00017E76">
        <w:rPr>
          <w:rFonts w:ascii="Times New Roman" w:hAnsi="Times New Roman" w:cs="Times New Roman"/>
        </w:rPr>
        <w:t xml:space="preserve"> </w:t>
      </w:r>
      <w:proofErr w:type="spellStart"/>
      <w:r w:rsidRPr="00017E76">
        <w:rPr>
          <w:rFonts w:ascii="Times New Roman" w:hAnsi="Times New Roman" w:cs="Times New Roman"/>
        </w:rPr>
        <w:t>Alakel</w:t>
      </w:r>
      <w:proofErr w:type="spellEnd"/>
      <w:r w:rsidRPr="00017E76">
        <w:rPr>
          <w:rFonts w:ascii="Times New Roman" w:hAnsi="Times New Roman" w:cs="Times New Roman"/>
        </w:rPr>
        <w:t>, 2011, s.15.</w:t>
      </w:r>
    </w:p>
  </w:footnote>
  <w:footnote w:id="32">
    <w:p w:rsidR="001D1363" w:rsidRPr="00017E76" w:rsidRDefault="001D1363" w:rsidP="006542AA">
      <w:pPr>
        <w:pStyle w:val="DipnotMetni"/>
        <w:rPr>
          <w:rFonts w:ascii="Times New Roman" w:hAnsi="Times New Roman" w:cs="Times New Roman"/>
        </w:rPr>
      </w:pPr>
      <w:r w:rsidRPr="00017E76">
        <w:rPr>
          <w:rStyle w:val="DipnotBavurusu"/>
          <w:rFonts w:ascii="Times New Roman" w:hAnsi="Times New Roman" w:cs="Times New Roman"/>
        </w:rPr>
        <w:footnoteRef/>
      </w:r>
      <w:r w:rsidRPr="00017E76">
        <w:rPr>
          <w:rFonts w:ascii="Times New Roman" w:hAnsi="Times New Roman" w:cs="Times New Roman"/>
        </w:rPr>
        <w:t xml:space="preserve"> Turhan </w:t>
      </w:r>
      <w:proofErr w:type="spellStart"/>
      <w:r w:rsidRPr="00017E76">
        <w:rPr>
          <w:rFonts w:ascii="Times New Roman" w:hAnsi="Times New Roman" w:cs="Times New Roman"/>
        </w:rPr>
        <w:t>Feyzioğlu</w:t>
      </w:r>
      <w:proofErr w:type="spellEnd"/>
      <w:r w:rsidRPr="00017E76">
        <w:rPr>
          <w:rFonts w:ascii="Times New Roman" w:hAnsi="Times New Roman" w:cs="Times New Roman"/>
        </w:rPr>
        <w:t xml:space="preserve">, </w:t>
      </w:r>
      <w:r w:rsidRPr="00017E76">
        <w:rPr>
          <w:rFonts w:ascii="Times New Roman" w:hAnsi="Times New Roman" w:cs="Times New Roman"/>
          <w:i/>
        </w:rPr>
        <w:t>Atatürk ve Milliyetçilik</w:t>
      </w:r>
      <w:r w:rsidRPr="00017E76">
        <w:rPr>
          <w:rFonts w:ascii="Times New Roman" w:hAnsi="Times New Roman" w:cs="Times New Roman"/>
        </w:rPr>
        <w:t xml:space="preserve">, Atatürk Araştırma Merkez Yayınları, Ankara, 1987, s.46. </w:t>
      </w:r>
    </w:p>
  </w:footnote>
  <w:footnote w:id="33">
    <w:p w:rsidR="001D1363" w:rsidRPr="006542AA" w:rsidRDefault="001D1363" w:rsidP="006542AA">
      <w:pPr>
        <w:spacing w:after="0" w:line="240" w:lineRule="auto"/>
        <w:ind w:left="567" w:hanging="567"/>
        <w:jc w:val="both"/>
        <w:rPr>
          <w:rFonts w:ascii="Times New Roman" w:eastAsia="Times New Roman" w:hAnsi="Times New Roman" w:cs="Times New Roman"/>
          <w:sz w:val="20"/>
          <w:szCs w:val="20"/>
        </w:rPr>
      </w:pPr>
      <w:r w:rsidRPr="006542AA">
        <w:rPr>
          <w:rStyle w:val="DipnotBavurusu"/>
          <w:rFonts w:ascii="Times New Roman" w:hAnsi="Times New Roman" w:cs="Times New Roman"/>
          <w:sz w:val="20"/>
          <w:szCs w:val="20"/>
        </w:rPr>
        <w:footnoteRef/>
      </w:r>
      <w:r w:rsidRPr="006542AA">
        <w:rPr>
          <w:rFonts w:ascii="Times New Roman" w:hAnsi="Times New Roman" w:cs="Times New Roman"/>
          <w:sz w:val="20"/>
          <w:szCs w:val="20"/>
        </w:rPr>
        <w:t xml:space="preserve"> </w:t>
      </w:r>
      <w:r w:rsidRPr="00017E76">
        <w:rPr>
          <w:rFonts w:ascii="Times New Roman" w:eastAsia="Times New Roman" w:hAnsi="Times New Roman" w:cs="Times New Roman"/>
          <w:sz w:val="20"/>
          <w:szCs w:val="20"/>
          <w:lang w:eastAsia="tr-TR"/>
        </w:rPr>
        <w:t>Afet</w:t>
      </w:r>
      <w:r w:rsidRPr="00017E76">
        <w:rPr>
          <w:rFonts w:ascii="Times New Roman" w:eastAsia="Times New Roman" w:hAnsi="Times New Roman" w:cs="Times New Roman"/>
          <w:sz w:val="20"/>
          <w:szCs w:val="20"/>
        </w:rPr>
        <w:t xml:space="preserve"> İnan, </w:t>
      </w:r>
      <w:r w:rsidRPr="00017E76">
        <w:rPr>
          <w:rFonts w:ascii="Times New Roman" w:eastAsia="Times New Roman" w:hAnsi="Times New Roman" w:cs="Times New Roman"/>
          <w:i/>
          <w:sz w:val="20"/>
          <w:szCs w:val="20"/>
        </w:rPr>
        <w:t>Medeni Bilgiler Ve M. Kemal Atatürk’ün El Yazıları</w:t>
      </w:r>
      <w:r w:rsidRPr="00017E76">
        <w:rPr>
          <w:rFonts w:ascii="Times New Roman" w:eastAsia="Times New Roman" w:hAnsi="Times New Roman" w:cs="Times New Roman"/>
          <w:sz w:val="20"/>
          <w:szCs w:val="20"/>
        </w:rPr>
        <w:t xml:space="preserve">, Ankara, 1969, </w:t>
      </w:r>
      <w:r w:rsidRPr="00017E76">
        <w:rPr>
          <w:rFonts w:ascii="Times New Roman" w:hAnsi="Times New Roman" w:cs="Times New Roman"/>
          <w:sz w:val="20"/>
          <w:szCs w:val="20"/>
        </w:rPr>
        <w:t>s.24.</w:t>
      </w:r>
    </w:p>
  </w:footnote>
  <w:footnote w:id="34">
    <w:p w:rsidR="001D1363" w:rsidRPr="006542AA" w:rsidRDefault="001D1363" w:rsidP="006542AA">
      <w:pPr>
        <w:pStyle w:val="DipnotMetni"/>
        <w:rPr>
          <w:rFonts w:ascii="Times New Roman" w:hAnsi="Times New Roman" w:cs="Times New Roman"/>
        </w:rPr>
      </w:pPr>
      <w:r w:rsidRPr="006542AA">
        <w:rPr>
          <w:rStyle w:val="DipnotBavurusu"/>
          <w:rFonts w:ascii="Times New Roman" w:hAnsi="Times New Roman" w:cs="Times New Roman"/>
        </w:rPr>
        <w:footnoteRef/>
      </w:r>
      <w:r w:rsidRPr="006542AA">
        <w:rPr>
          <w:rFonts w:ascii="Times New Roman" w:hAnsi="Times New Roman" w:cs="Times New Roman"/>
        </w:rPr>
        <w:t xml:space="preserve"> </w:t>
      </w:r>
      <w:proofErr w:type="spellStart"/>
      <w:r w:rsidRPr="006542AA">
        <w:rPr>
          <w:rFonts w:ascii="Times New Roman" w:hAnsi="Times New Roman" w:cs="Times New Roman"/>
        </w:rPr>
        <w:t>Feyzioğlu</w:t>
      </w:r>
      <w:proofErr w:type="spellEnd"/>
      <w:r w:rsidRPr="006542AA">
        <w:rPr>
          <w:rFonts w:ascii="Times New Roman" w:hAnsi="Times New Roman" w:cs="Times New Roman"/>
        </w:rPr>
        <w:t>, 1987, s.47.</w:t>
      </w:r>
    </w:p>
  </w:footnote>
  <w:footnote w:id="35">
    <w:p w:rsidR="001D1363" w:rsidRPr="006542AA" w:rsidRDefault="001D1363" w:rsidP="006542AA">
      <w:pPr>
        <w:pStyle w:val="DipnotMetni"/>
        <w:rPr>
          <w:rFonts w:ascii="Times New Roman" w:hAnsi="Times New Roman" w:cs="Times New Roman"/>
        </w:rPr>
      </w:pPr>
      <w:r w:rsidRPr="006542AA">
        <w:rPr>
          <w:rStyle w:val="DipnotBavurusu"/>
          <w:rFonts w:ascii="Times New Roman" w:hAnsi="Times New Roman" w:cs="Times New Roman"/>
        </w:rPr>
        <w:footnoteRef/>
      </w:r>
      <w:r w:rsidRPr="006542AA">
        <w:rPr>
          <w:rFonts w:ascii="Times New Roman" w:hAnsi="Times New Roman" w:cs="Times New Roman"/>
        </w:rPr>
        <w:t xml:space="preserve"> İnan, 1969, s.23-24.</w:t>
      </w:r>
    </w:p>
  </w:footnote>
  <w:footnote w:id="36">
    <w:p w:rsidR="001D1363" w:rsidRPr="00A65FC1" w:rsidRDefault="001D1363">
      <w:pPr>
        <w:pStyle w:val="DipnotMetni"/>
        <w:rPr>
          <w:rFonts w:ascii="Times New Roman" w:hAnsi="Times New Roman" w:cs="Times New Roman"/>
        </w:rPr>
      </w:pPr>
      <w:r w:rsidRPr="00A65FC1">
        <w:rPr>
          <w:rStyle w:val="DipnotBavurusu"/>
          <w:rFonts w:ascii="Times New Roman" w:hAnsi="Times New Roman" w:cs="Times New Roman"/>
        </w:rPr>
        <w:footnoteRef/>
      </w:r>
      <w:r w:rsidRPr="00A65FC1">
        <w:rPr>
          <w:rFonts w:ascii="Times New Roman" w:hAnsi="Times New Roman" w:cs="Times New Roman"/>
        </w:rPr>
        <w:t xml:space="preserve"> </w:t>
      </w:r>
      <w:proofErr w:type="spellStart"/>
      <w:r w:rsidRPr="00A65FC1">
        <w:rPr>
          <w:rFonts w:ascii="Times New Roman" w:hAnsi="Times New Roman" w:cs="Times New Roman"/>
        </w:rPr>
        <w:t>Ayvazoğlu</w:t>
      </w:r>
      <w:proofErr w:type="spellEnd"/>
      <w:r w:rsidRPr="00A65FC1">
        <w:rPr>
          <w:rFonts w:ascii="Times New Roman" w:hAnsi="Times New Roman" w:cs="Times New Roman"/>
        </w:rPr>
        <w:t xml:space="preserve">, </w:t>
      </w:r>
      <w:r>
        <w:rPr>
          <w:rFonts w:ascii="Times New Roman" w:hAnsi="Times New Roman" w:cs="Times New Roman"/>
        </w:rPr>
        <w:t>2009</w:t>
      </w:r>
      <w:r w:rsidRPr="00A65FC1">
        <w:rPr>
          <w:rFonts w:ascii="Times New Roman" w:hAnsi="Times New Roman" w:cs="Times New Roman"/>
        </w:rPr>
        <w:t>, s.31.</w:t>
      </w:r>
    </w:p>
  </w:footnote>
  <w:footnote w:id="37">
    <w:p w:rsidR="001D1363" w:rsidRPr="00A65FC1" w:rsidRDefault="001D1363" w:rsidP="0098380D">
      <w:pPr>
        <w:pStyle w:val="DipnotMetni"/>
        <w:rPr>
          <w:rFonts w:ascii="Times New Roman" w:hAnsi="Times New Roman" w:cs="Times New Roman"/>
        </w:rPr>
      </w:pPr>
      <w:r w:rsidRPr="00A65FC1">
        <w:rPr>
          <w:rStyle w:val="DipnotBavurusu"/>
          <w:rFonts w:ascii="Times New Roman" w:hAnsi="Times New Roman" w:cs="Times New Roman"/>
        </w:rPr>
        <w:footnoteRef/>
      </w:r>
      <w:r w:rsidRPr="00A65FC1">
        <w:rPr>
          <w:rFonts w:ascii="Times New Roman" w:hAnsi="Times New Roman" w:cs="Times New Roman"/>
        </w:rPr>
        <w:t xml:space="preserve"> </w:t>
      </w:r>
      <w:proofErr w:type="spellStart"/>
      <w:r w:rsidRPr="00A65FC1">
        <w:rPr>
          <w:rFonts w:ascii="Times New Roman" w:hAnsi="Times New Roman" w:cs="Times New Roman"/>
        </w:rPr>
        <w:t>Ayvazoğlu</w:t>
      </w:r>
      <w:proofErr w:type="spellEnd"/>
      <w:r w:rsidRPr="00A65FC1">
        <w:rPr>
          <w:rFonts w:ascii="Times New Roman" w:hAnsi="Times New Roman" w:cs="Times New Roman"/>
        </w:rPr>
        <w:t xml:space="preserve">, </w:t>
      </w:r>
      <w:r>
        <w:rPr>
          <w:rFonts w:ascii="Times New Roman" w:hAnsi="Times New Roman" w:cs="Times New Roman"/>
        </w:rPr>
        <w:t>2009</w:t>
      </w:r>
      <w:r w:rsidRPr="00A65FC1">
        <w:rPr>
          <w:rFonts w:ascii="Times New Roman" w:hAnsi="Times New Roman" w:cs="Times New Roman"/>
        </w:rPr>
        <w:t>, s.85.</w:t>
      </w:r>
    </w:p>
  </w:footnote>
  <w:footnote w:id="38">
    <w:p w:rsidR="001D1363" w:rsidRPr="00A65FC1" w:rsidRDefault="001D1363" w:rsidP="005455C4">
      <w:pPr>
        <w:pStyle w:val="DipnotMetni"/>
        <w:jc w:val="both"/>
        <w:rPr>
          <w:rFonts w:ascii="Times New Roman" w:hAnsi="Times New Roman" w:cs="Times New Roman"/>
        </w:rPr>
      </w:pPr>
      <w:r w:rsidRPr="00A65FC1">
        <w:rPr>
          <w:rStyle w:val="DipnotBavurusu"/>
          <w:rFonts w:ascii="Times New Roman" w:hAnsi="Times New Roman" w:cs="Times New Roman"/>
        </w:rPr>
        <w:footnoteRef/>
      </w:r>
      <w:r w:rsidRPr="00A65FC1">
        <w:rPr>
          <w:rFonts w:ascii="Times New Roman" w:hAnsi="Times New Roman" w:cs="Times New Roman"/>
        </w:rPr>
        <w:t xml:space="preserve"> 1924 Anayasası, Madde 88: “</w:t>
      </w:r>
      <w:r w:rsidRPr="00A65FC1">
        <w:rPr>
          <w:rFonts w:ascii="Times New Roman" w:hAnsi="Times New Roman" w:cs="Times New Roman"/>
          <w:i/>
        </w:rPr>
        <w:t>Türkiye ahalisine din ve ırk farkı olmaksızın, vatandaşlık itibariyle Türk ıtlak olunur</w:t>
      </w:r>
      <w:r w:rsidRPr="00A65FC1">
        <w:rPr>
          <w:rFonts w:ascii="Times New Roman" w:hAnsi="Times New Roman" w:cs="Times New Roman"/>
        </w:rPr>
        <w:t>.” 1960 Anayasası Madde 54</w:t>
      </w:r>
      <w:r>
        <w:rPr>
          <w:rFonts w:ascii="Times New Roman" w:hAnsi="Times New Roman" w:cs="Times New Roman"/>
        </w:rPr>
        <w:t>: “</w:t>
      </w:r>
      <w:r w:rsidRPr="00A65FC1">
        <w:rPr>
          <w:rFonts w:ascii="Times New Roman" w:hAnsi="Times New Roman" w:cs="Times New Roman"/>
          <w:i/>
        </w:rPr>
        <w:t>Türk Devletine vatandaşlık bağı ile bağlı olan herkes Türk’tür.</w:t>
      </w:r>
      <w:r w:rsidRPr="00A65FC1">
        <w:rPr>
          <w:rFonts w:ascii="Times New Roman" w:hAnsi="Times New Roman" w:cs="Times New Roman"/>
        </w:rPr>
        <w:t>” 1982 Anayasası, Madde 82:</w:t>
      </w:r>
      <w:r>
        <w:rPr>
          <w:rFonts w:ascii="Times New Roman" w:hAnsi="Times New Roman" w:cs="Times New Roman"/>
        </w:rPr>
        <w:t xml:space="preserve"> “</w:t>
      </w:r>
      <w:r w:rsidRPr="00A65FC1">
        <w:rPr>
          <w:rFonts w:ascii="Times New Roman" w:hAnsi="Times New Roman" w:cs="Times New Roman"/>
          <w:i/>
        </w:rPr>
        <w:t>Türk Devletine vatandaşlık bağı ile bağlı olan herkes Türk’tür.</w:t>
      </w:r>
      <w:r w:rsidRPr="00A65FC1">
        <w:rPr>
          <w:rFonts w:ascii="Times New Roman" w:hAnsi="Times New Roman" w:cs="Times New Roman"/>
        </w:rPr>
        <w:t>”</w:t>
      </w:r>
    </w:p>
  </w:footnote>
  <w:footnote w:id="39">
    <w:p w:rsidR="001D1363" w:rsidRPr="00A65FC1" w:rsidRDefault="001D1363" w:rsidP="00473A93">
      <w:pPr>
        <w:pStyle w:val="DipnotMetni"/>
        <w:rPr>
          <w:rFonts w:ascii="Times New Roman" w:hAnsi="Times New Roman" w:cs="Times New Roman"/>
        </w:rPr>
      </w:pPr>
      <w:r w:rsidRPr="00A65FC1">
        <w:rPr>
          <w:rStyle w:val="DipnotBavurusu"/>
          <w:rFonts w:ascii="Times New Roman" w:hAnsi="Times New Roman" w:cs="Times New Roman"/>
        </w:rPr>
        <w:footnoteRef/>
      </w:r>
      <w:r w:rsidRPr="00A65FC1">
        <w:rPr>
          <w:rFonts w:ascii="Times New Roman" w:hAnsi="Times New Roman" w:cs="Times New Roman"/>
        </w:rPr>
        <w:t xml:space="preserve"> Mehmet Karakaş, “Türkçülük ve Türk Milliyetçiliği”, </w:t>
      </w:r>
      <w:r w:rsidRPr="00A65FC1">
        <w:rPr>
          <w:rFonts w:ascii="Times New Roman" w:hAnsi="Times New Roman" w:cs="Times New Roman"/>
          <w:i/>
        </w:rPr>
        <w:t>Doğu-Batı</w:t>
      </w:r>
      <w:r w:rsidRPr="00A65FC1">
        <w:rPr>
          <w:rFonts w:ascii="Times New Roman" w:hAnsi="Times New Roman" w:cs="Times New Roman"/>
        </w:rPr>
        <w:t>, S.38, Ankara, 2006, s.58-59.</w:t>
      </w:r>
    </w:p>
  </w:footnote>
  <w:footnote w:id="40">
    <w:p w:rsidR="001D1363" w:rsidRPr="00A65FC1" w:rsidRDefault="001D1363" w:rsidP="00473A93">
      <w:pPr>
        <w:pStyle w:val="DipnotMetni"/>
        <w:rPr>
          <w:rFonts w:ascii="Times New Roman" w:hAnsi="Times New Roman" w:cs="Times New Roman"/>
        </w:rPr>
      </w:pPr>
      <w:r w:rsidRPr="00A65FC1">
        <w:rPr>
          <w:rStyle w:val="DipnotBavurusu"/>
          <w:rFonts w:ascii="Times New Roman" w:hAnsi="Times New Roman" w:cs="Times New Roman"/>
        </w:rPr>
        <w:footnoteRef/>
      </w:r>
      <w:r w:rsidRPr="00A65FC1">
        <w:rPr>
          <w:rFonts w:ascii="Times New Roman" w:hAnsi="Times New Roman" w:cs="Times New Roman"/>
        </w:rPr>
        <w:t xml:space="preserve"> </w:t>
      </w:r>
      <w:proofErr w:type="spellStart"/>
      <w:r w:rsidRPr="00A65FC1">
        <w:rPr>
          <w:rFonts w:ascii="Times New Roman" w:hAnsi="Times New Roman" w:cs="Times New Roman"/>
        </w:rPr>
        <w:t>Chritophe</w:t>
      </w:r>
      <w:proofErr w:type="spellEnd"/>
      <w:r w:rsidRPr="00A65FC1">
        <w:rPr>
          <w:rFonts w:ascii="Times New Roman" w:hAnsi="Times New Roman" w:cs="Times New Roman"/>
        </w:rPr>
        <w:t xml:space="preserve"> </w:t>
      </w:r>
      <w:proofErr w:type="spellStart"/>
      <w:r w:rsidRPr="00A65FC1">
        <w:rPr>
          <w:rFonts w:ascii="Times New Roman" w:hAnsi="Times New Roman" w:cs="Times New Roman"/>
        </w:rPr>
        <w:t>Jaffrelot</w:t>
      </w:r>
      <w:proofErr w:type="spellEnd"/>
      <w:r w:rsidRPr="00A65FC1">
        <w:rPr>
          <w:rFonts w:ascii="Times New Roman" w:hAnsi="Times New Roman" w:cs="Times New Roman"/>
        </w:rPr>
        <w:t xml:space="preserve">, </w:t>
      </w:r>
      <w:r>
        <w:rPr>
          <w:rFonts w:ascii="Times New Roman" w:hAnsi="Times New Roman" w:cs="Times New Roman"/>
        </w:rPr>
        <w:t>“</w:t>
      </w:r>
      <w:r w:rsidRPr="00A65FC1">
        <w:rPr>
          <w:rFonts w:ascii="Times New Roman" w:hAnsi="Times New Roman" w:cs="Times New Roman"/>
        </w:rPr>
        <w:t>Bazı Ulus Teorileri</w:t>
      </w:r>
      <w:r>
        <w:rPr>
          <w:rFonts w:ascii="Times New Roman" w:hAnsi="Times New Roman" w:cs="Times New Roman"/>
        </w:rPr>
        <w:t>”</w:t>
      </w:r>
      <w:r w:rsidRPr="00A65FC1">
        <w:rPr>
          <w:rFonts w:ascii="Times New Roman" w:hAnsi="Times New Roman" w:cs="Times New Roman"/>
        </w:rPr>
        <w:t xml:space="preserve">, </w:t>
      </w:r>
      <w:r w:rsidRPr="005C15F3">
        <w:rPr>
          <w:rFonts w:ascii="Times New Roman" w:hAnsi="Times New Roman" w:cs="Times New Roman"/>
          <w:color w:val="000000"/>
        </w:rPr>
        <w:t xml:space="preserve">Jean </w:t>
      </w:r>
      <w:proofErr w:type="spellStart"/>
      <w:r w:rsidRPr="005C15F3">
        <w:rPr>
          <w:rFonts w:ascii="Times New Roman" w:hAnsi="Times New Roman" w:cs="Times New Roman"/>
          <w:color w:val="000000"/>
        </w:rPr>
        <w:t>Leca</w:t>
      </w:r>
      <w:proofErr w:type="spellEnd"/>
      <w:r w:rsidRPr="005C15F3">
        <w:rPr>
          <w:rFonts w:ascii="Times New Roman" w:hAnsi="Times New Roman" w:cs="Times New Roman"/>
          <w:color w:val="000000"/>
        </w:rPr>
        <w:t>,</w:t>
      </w:r>
      <w:r w:rsidRPr="00937AAD">
        <w:rPr>
          <w:rFonts w:ascii="Times New Roman" w:hAnsi="Times New Roman" w:cs="Times New Roman"/>
          <w:color w:val="000000"/>
        </w:rPr>
        <w:t xml:space="preserve"> </w:t>
      </w:r>
      <w:r>
        <w:rPr>
          <w:rFonts w:ascii="Times New Roman" w:hAnsi="Times New Roman" w:cs="Times New Roman"/>
          <w:color w:val="000000"/>
        </w:rPr>
        <w:t xml:space="preserve">(Haz.), </w:t>
      </w:r>
      <w:r w:rsidRPr="00292495">
        <w:rPr>
          <w:rFonts w:ascii="Times New Roman" w:hAnsi="Times New Roman" w:cs="Times New Roman"/>
          <w:i/>
          <w:color w:val="000000"/>
        </w:rPr>
        <w:t>Uluslar ve Milliyetçilikler</w:t>
      </w:r>
      <w:r>
        <w:rPr>
          <w:rFonts w:ascii="Times New Roman" w:hAnsi="Times New Roman" w:cs="Times New Roman"/>
          <w:color w:val="000000"/>
        </w:rPr>
        <w:t>, (</w:t>
      </w:r>
      <w:proofErr w:type="spellStart"/>
      <w:r>
        <w:rPr>
          <w:rFonts w:ascii="Times New Roman" w:hAnsi="Times New Roman" w:cs="Times New Roman"/>
          <w:color w:val="000000"/>
        </w:rPr>
        <w:t>Çev</w:t>
      </w:r>
      <w:proofErr w:type="spellEnd"/>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r w:rsidRPr="005C15F3">
        <w:rPr>
          <w:rFonts w:ascii="Times New Roman" w:hAnsi="Times New Roman" w:cs="Times New Roman"/>
          <w:color w:val="000000"/>
        </w:rPr>
        <w:t xml:space="preserve">Siren </w:t>
      </w:r>
      <w:proofErr w:type="spellStart"/>
      <w:r w:rsidRPr="005C15F3">
        <w:rPr>
          <w:rFonts w:ascii="Times New Roman" w:hAnsi="Times New Roman" w:cs="Times New Roman"/>
          <w:color w:val="000000"/>
        </w:rPr>
        <w:t>İdemen</w:t>
      </w:r>
      <w:proofErr w:type="spellEnd"/>
      <w:r w:rsidRPr="005C15F3">
        <w:rPr>
          <w:rFonts w:ascii="Times New Roman" w:hAnsi="Times New Roman" w:cs="Times New Roman"/>
          <w:color w:val="000000"/>
        </w:rPr>
        <w:t>), Metis Yayınları, İstanbul, 1998</w:t>
      </w:r>
      <w:r w:rsidRPr="00A65FC1">
        <w:rPr>
          <w:rFonts w:ascii="Times New Roman" w:hAnsi="Times New Roman" w:cs="Times New Roman"/>
          <w:color w:val="000000"/>
        </w:rPr>
        <w:t>,</w:t>
      </w:r>
      <w:r>
        <w:rPr>
          <w:rFonts w:ascii="Times New Roman" w:hAnsi="Times New Roman" w:cs="Times New Roman"/>
          <w:color w:val="000000"/>
        </w:rPr>
        <w:t xml:space="preserve"> </w:t>
      </w:r>
      <w:r w:rsidRPr="00A65FC1">
        <w:rPr>
          <w:rFonts w:ascii="Times New Roman" w:hAnsi="Times New Roman" w:cs="Times New Roman"/>
          <w:color w:val="000000"/>
        </w:rPr>
        <w:t>s.60-61.</w:t>
      </w:r>
    </w:p>
  </w:footnote>
  <w:footnote w:id="41">
    <w:p w:rsidR="001D1363" w:rsidRPr="0017745E" w:rsidRDefault="001D1363" w:rsidP="00473A93">
      <w:pPr>
        <w:spacing w:after="0" w:line="240" w:lineRule="auto"/>
        <w:rPr>
          <w:rFonts w:ascii="Times New Roman" w:hAnsi="Times New Roman" w:cs="Times New Roman"/>
          <w:sz w:val="20"/>
          <w:szCs w:val="20"/>
        </w:rPr>
      </w:pPr>
      <w:r w:rsidRPr="0017745E">
        <w:rPr>
          <w:rStyle w:val="DipnotBavurusu"/>
          <w:rFonts w:ascii="Times New Roman" w:hAnsi="Times New Roman" w:cs="Times New Roman"/>
          <w:sz w:val="20"/>
          <w:szCs w:val="20"/>
        </w:rPr>
        <w:footnoteRef/>
      </w:r>
      <w:r w:rsidRPr="0017745E">
        <w:rPr>
          <w:rFonts w:ascii="Times New Roman" w:hAnsi="Times New Roman" w:cs="Times New Roman"/>
          <w:sz w:val="20"/>
          <w:szCs w:val="20"/>
        </w:rPr>
        <w:t xml:space="preserve"> </w:t>
      </w:r>
      <w:proofErr w:type="spellStart"/>
      <w:r w:rsidRPr="0017745E">
        <w:rPr>
          <w:rFonts w:ascii="Times New Roman" w:hAnsi="Times New Roman" w:cs="Times New Roman"/>
          <w:sz w:val="20"/>
          <w:szCs w:val="20"/>
        </w:rPr>
        <w:t>Gürsoy</w:t>
      </w:r>
      <w:proofErr w:type="spellEnd"/>
      <w:r>
        <w:rPr>
          <w:rFonts w:ascii="Times New Roman" w:hAnsi="Times New Roman" w:cs="Times New Roman"/>
          <w:sz w:val="20"/>
          <w:szCs w:val="20"/>
        </w:rPr>
        <w:t xml:space="preserve"> </w:t>
      </w:r>
      <w:r w:rsidRPr="0017745E">
        <w:rPr>
          <w:rFonts w:ascii="Times New Roman" w:hAnsi="Times New Roman" w:cs="Times New Roman"/>
          <w:sz w:val="20"/>
          <w:szCs w:val="20"/>
          <w:lang w:eastAsia="tr-TR"/>
        </w:rPr>
        <w:t xml:space="preserve">Akça,  </w:t>
      </w:r>
      <w:r>
        <w:rPr>
          <w:rFonts w:ascii="Times New Roman" w:hAnsi="Times New Roman" w:cs="Times New Roman"/>
          <w:sz w:val="20"/>
          <w:szCs w:val="20"/>
          <w:lang w:eastAsia="tr-TR"/>
        </w:rPr>
        <w:t>“</w:t>
      </w:r>
      <w:proofErr w:type="spellStart"/>
      <w:r w:rsidRPr="0017745E">
        <w:rPr>
          <w:rFonts w:ascii="Times New Roman" w:hAnsi="Times New Roman" w:cs="Times New Roman"/>
          <w:bCs/>
          <w:sz w:val="20"/>
          <w:szCs w:val="20"/>
          <w:lang w:eastAsia="tr-TR"/>
        </w:rPr>
        <w:t>Postmodern</w:t>
      </w:r>
      <w:r w:rsidRPr="0017745E">
        <w:rPr>
          <w:rFonts w:ascii="Times New Roman" w:hAnsi="Times New Roman" w:cs="Times New Roman"/>
          <w:sz w:val="20"/>
          <w:szCs w:val="20"/>
          <w:lang w:eastAsia="tr-TR"/>
        </w:rPr>
        <w:t>it</w:t>
      </w:r>
      <w:r>
        <w:rPr>
          <w:rFonts w:ascii="Times New Roman" w:hAnsi="Times New Roman" w:cs="Times New Roman"/>
          <w:bCs/>
          <w:sz w:val="20"/>
          <w:szCs w:val="20"/>
          <w:lang w:eastAsia="tr-TR"/>
        </w:rPr>
        <w:t>e</w:t>
      </w:r>
      <w:proofErr w:type="spellEnd"/>
      <w:r>
        <w:rPr>
          <w:rFonts w:ascii="Times New Roman" w:hAnsi="Times New Roman" w:cs="Times New Roman"/>
          <w:bCs/>
          <w:sz w:val="20"/>
          <w:szCs w:val="20"/>
          <w:lang w:eastAsia="tr-TR"/>
        </w:rPr>
        <w:t xml:space="preserve"> v</w:t>
      </w:r>
      <w:r w:rsidRPr="0017745E">
        <w:rPr>
          <w:rFonts w:ascii="Times New Roman" w:hAnsi="Times New Roman" w:cs="Times New Roman"/>
          <w:bCs/>
          <w:sz w:val="20"/>
          <w:szCs w:val="20"/>
          <w:lang w:eastAsia="tr-TR"/>
        </w:rPr>
        <w:t>e Ulus-Devlet</w:t>
      </w:r>
      <w:r>
        <w:rPr>
          <w:rFonts w:ascii="Times New Roman" w:hAnsi="Times New Roman" w:cs="Times New Roman"/>
          <w:bCs/>
          <w:sz w:val="20"/>
          <w:szCs w:val="20"/>
          <w:lang w:eastAsia="tr-TR"/>
        </w:rPr>
        <w:t>”</w:t>
      </w:r>
      <w:r w:rsidRPr="0017745E">
        <w:rPr>
          <w:rFonts w:ascii="Times New Roman" w:hAnsi="Times New Roman" w:cs="Times New Roman"/>
          <w:bCs/>
          <w:sz w:val="20"/>
          <w:szCs w:val="20"/>
          <w:lang w:eastAsia="tr-TR"/>
        </w:rPr>
        <w:t>,</w:t>
      </w:r>
      <w:r>
        <w:rPr>
          <w:rFonts w:ascii="Times New Roman" w:hAnsi="Times New Roman" w:cs="Times New Roman"/>
          <w:bCs/>
          <w:sz w:val="20"/>
          <w:szCs w:val="20"/>
          <w:lang w:eastAsia="tr-TR"/>
        </w:rPr>
        <w:t xml:space="preserve"> </w:t>
      </w:r>
      <w:r w:rsidRPr="0017745E">
        <w:rPr>
          <w:rFonts w:ascii="Times New Roman" w:hAnsi="Times New Roman" w:cs="Times New Roman"/>
          <w:bCs/>
          <w:i/>
          <w:sz w:val="20"/>
          <w:szCs w:val="20"/>
          <w:lang w:eastAsia="tr-TR"/>
        </w:rPr>
        <w:t>AKÜ Sosyal Bilimler Dergisi</w:t>
      </w:r>
      <w:r w:rsidRPr="0017745E">
        <w:rPr>
          <w:rFonts w:ascii="Times New Roman" w:hAnsi="Times New Roman" w:cs="Times New Roman"/>
          <w:bCs/>
          <w:sz w:val="20"/>
          <w:szCs w:val="20"/>
          <w:lang w:eastAsia="tr-TR"/>
        </w:rPr>
        <w:t>, C.</w:t>
      </w:r>
      <w:r>
        <w:rPr>
          <w:rFonts w:ascii="Times New Roman" w:hAnsi="Times New Roman" w:cs="Times New Roman"/>
          <w:bCs/>
          <w:sz w:val="20"/>
          <w:szCs w:val="20"/>
          <w:lang w:eastAsia="tr-TR"/>
        </w:rPr>
        <w:t>8</w:t>
      </w:r>
      <w:r w:rsidRPr="0017745E">
        <w:rPr>
          <w:rFonts w:ascii="Times New Roman" w:hAnsi="Times New Roman" w:cs="Times New Roman"/>
          <w:bCs/>
          <w:sz w:val="20"/>
          <w:szCs w:val="20"/>
          <w:lang w:eastAsia="tr-TR"/>
        </w:rPr>
        <w:t>, S.2, Aralık 2005, s.235.</w:t>
      </w:r>
    </w:p>
  </w:footnote>
  <w:footnote w:id="42">
    <w:p w:rsidR="001D1363" w:rsidRPr="0017745E" w:rsidRDefault="001D1363" w:rsidP="00473A93">
      <w:pPr>
        <w:pStyle w:val="DipnotMetni"/>
        <w:rPr>
          <w:rFonts w:ascii="Times New Roman" w:hAnsi="Times New Roman" w:cs="Times New Roman"/>
        </w:rPr>
      </w:pPr>
      <w:r w:rsidRPr="0017745E">
        <w:rPr>
          <w:rStyle w:val="DipnotBavurusu"/>
          <w:rFonts w:ascii="Times New Roman" w:hAnsi="Times New Roman" w:cs="Times New Roman"/>
        </w:rPr>
        <w:footnoteRef/>
      </w:r>
      <w:r w:rsidRPr="0017745E">
        <w:rPr>
          <w:rFonts w:ascii="Times New Roman" w:hAnsi="Times New Roman" w:cs="Times New Roman"/>
        </w:rPr>
        <w:t xml:space="preserve"> </w:t>
      </w:r>
      <w:proofErr w:type="spellStart"/>
      <w:r w:rsidRPr="0017745E">
        <w:rPr>
          <w:rFonts w:ascii="Times New Roman" w:hAnsi="Times New Roman" w:cs="Times New Roman"/>
        </w:rPr>
        <w:t>Liah</w:t>
      </w:r>
      <w:proofErr w:type="spellEnd"/>
      <w:r w:rsidRPr="0017745E">
        <w:rPr>
          <w:rFonts w:ascii="Times New Roman" w:hAnsi="Times New Roman" w:cs="Times New Roman"/>
        </w:rPr>
        <w:t xml:space="preserve"> </w:t>
      </w:r>
      <w:proofErr w:type="spellStart"/>
      <w:r w:rsidRPr="0017745E">
        <w:rPr>
          <w:rFonts w:ascii="Times New Roman" w:hAnsi="Times New Roman" w:cs="Times New Roman"/>
        </w:rPr>
        <w:t>Greenfeld</w:t>
      </w:r>
      <w:proofErr w:type="spellEnd"/>
      <w:r w:rsidRPr="0017745E">
        <w:rPr>
          <w:rFonts w:ascii="Times New Roman" w:hAnsi="Times New Roman" w:cs="Times New Roman"/>
        </w:rPr>
        <w:t xml:space="preserve">, </w:t>
      </w:r>
      <w:r>
        <w:rPr>
          <w:rFonts w:ascii="Times New Roman" w:hAnsi="Times New Roman" w:cs="Times New Roman"/>
        </w:rPr>
        <w:t>“</w:t>
      </w:r>
      <w:r w:rsidRPr="00F30FF8">
        <w:rPr>
          <w:rFonts w:ascii="Times New Roman" w:hAnsi="Times New Roman" w:cs="Times New Roman"/>
        </w:rPr>
        <w:t>Alman Milliyetçiliğinin Doğuşu</w:t>
      </w:r>
      <w:r>
        <w:rPr>
          <w:rFonts w:ascii="Times New Roman" w:hAnsi="Times New Roman" w:cs="Times New Roman"/>
        </w:rPr>
        <w:t>”</w:t>
      </w:r>
      <w:r w:rsidRPr="0017745E">
        <w:rPr>
          <w:rFonts w:ascii="Times New Roman" w:hAnsi="Times New Roman" w:cs="Times New Roman"/>
        </w:rPr>
        <w:t xml:space="preserve">, </w:t>
      </w:r>
      <w:r w:rsidRPr="00F30FF8">
        <w:rPr>
          <w:rFonts w:ascii="Times New Roman" w:hAnsi="Times New Roman" w:cs="Times New Roman"/>
          <w:i/>
        </w:rPr>
        <w:t>Doğu-Batı</w:t>
      </w:r>
      <w:r w:rsidRPr="0017745E">
        <w:rPr>
          <w:rFonts w:ascii="Times New Roman" w:hAnsi="Times New Roman" w:cs="Times New Roman"/>
        </w:rPr>
        <w:t>, S.39, Ankara, Kasım-Aralık-Ocak 2006-2007, s.32.</w:t>
      </w:r>
    </w:p>
  </w:footnote>
  <w:footnote w:id="43">
    <w:p w:rsidR="001D1363" w:rsidRPr="0017745E" w:rsidRDefault="001D1363" w:rsidP="00473A93">
      <w:pPr>
        <w:pStyle w:val="DipnotMetni"/>
        <w:rPr>
          <w:rFonts w:ascii="Times New Roman" w:hAnsi="Times New Roman" w:cs="Times New Roman"/>
        </w:rPr>
      </w:pPr>
      <w:r w:rsidRPr="0017745E">
        <w:rPr>
          <w:rStyle w:val="DipnotBavurusu"/>
          <w:rFonts w:ascii="Times New Roman" w:hAnsi="Times New Roman" w:cs="Times New Roman"/>
        </w:rPr>
        <w:footnoteRef/>
      </w:r>
      <w:r w:rsidRPr="0017745E">
        <w:rPr>
          <w:rFonts w:ascii="Times New Roman" w:hAnsi="Times New Roman" w:cs="Times New Roman"/>
        </w:rPr>
        <w:t xml:space="preserve"> Nazım İrem, </w:t>
      </w:r>
      <w:r>
        <w:rPr>
          <w:rFonts w:ascii="Times New Roman" w:hAnsi="Times New Roman" w:cs="Times New Roman"/>
        </w:rPr>
        <w:t>“</w:t>
      </w:r>
      <w:r w:rsidRPr="00F30FF8">
        <w:rPr>
          <w:rFonts w:ascii="Times New Roman" w:hAnsi="Times New Roman" w:cs="Times New Roman"/>
        </w:rPr>
        <w:t>Aydınlanma ve Sınırlılık Siyaseti Olarak Ulus-Devlet Modernliği</w:t>
      </w:r>
      <w:r>
        <w:rPr>
          <w:rFonts w:ascii="Times New Roman" w:hAnsi="Times New Roman" w:cs="Times New Roman"/>
        </w:rPr>
        <w:t>”</w:t>
      </w:r>
      <w:r w:rsidRPr="0017745E">
        <w:rPr>
          <w:rFonts w:ascii="Times New Roman" w:hAnsi="Times New Roman" w:cs="Times New Roman"/>
          <w:i/>
        </w:rPr>
        <w:t>,</w:t>
      </w:r>
      <w:r w:rsidRPr="0017745E">
        <w:rPr>
          <w:rFonts w:ascii="Times New Roman" w:hAnsi="Times New Roman" w:cs="Times New Roman"/>
        </w:rPr>
        <w:t xml:space="preserve"> Doğu-Batı, S.39, Ankara, Kasım-Aralık-Ocak 2006-2007, s.164-168.</w:t>
      </w:r>
    </w:p>
  </w:footnote>
  <w:footnote w:id="44">
    <w:p w:rsidR="001D1363" w:rsidRPr="0017745E" w:rsidRDefault="001D1363" w:rsidP="00473A93">
      <w:pPr>
        <w:pStyle w:val="DipnotMetni"/>
        <w:rPr>
          <w:rFonts w:ascii="Times New Roman" w:hAnsi="Times New Roman" w:cs="Times New Roman"/>
        </w:rPr>
      </w:pPr>
      <w:r w:rsidRPr="0017745E">
        <w:rPr>
          <w:rStyle w:val="DipnotBavurusu"/>
          <w:rFonts w:ascii="Times New Roman" w:hAnsi="Times New Roman" w:cs="Times New Roman"/>
        </w:rPr>
        <w:footnoteRef/>
      </w:r>
      <w:r w:rsidRPr="0017745E">
        <w:rPr>
          <w:rFonts w:ascii="Times New Roman" w:hAnsi="Times New Roman" w:cs="Times New Roman"/>
        </w:rPr>
        <w:t xml:space="preserve"> Ergün Yıldırım, </w:t>
      </w:r>
      <w:r>
        <w:rPr>
          <w:rFonts w:ascii="Times New Roman" w:hAnsi="Times New Roman" w:cs="Times New Roman"/>
        </w:rPr>
        <w:t>“</w:t>
      </w:r>
      <w:r w:rsidRPr="00F30FF8">
        <w:rPr>
          <w:rFonts w:ascii="Times New Roman" w:hAnsi="Times New Roman" w:cs="Times New Roman"/>
        </w:rPr>
        <w:t>Küreselleşen Dünyada Milliyetçilik</w:t>
      </w:r>
      <w:r>
        <w:rPr>
          <w:rFonts w:ascii="Times New Roman" w:hAnsi="Times New Roman" w:cs="Times New Roman"/>
        </w:rPr>
        <w:t>”</w:t>
      </w:r>
      <w:r w:rsidRPr="0017745E">
        <w:rPr>
          <w:rFonts w:ascii="Times New Roman" w:hAnsi="Times New Roman" w:cs="Times New Roman"/>
        </w:rPr>
        <w:t xml:space="preserve">, </w:t>
      </w:r>
      <w:r w:rsidRPr="00F30FF8">
        <w:rPr>
          <w:rFonts w:ascii="Times New Roman" w:hAnsi="Times New Roman" w:cs="Times New Roman"/>
          <w:i/>
        </w:rPr>
        <w:t>Doğu-Batı</w:t>
      </w:r>
      <w:r w:rsidRPr="0017745E">
        <w:rPr>
          <w:rFonts w:ascii="Times New Roman" w:hAnsi="Times New Roman" w:cs="Times New Roman"/>
        </w:rPr>
        <w:t>, S.38, Ankara, 2006, s.23.</w:t>
      </w:r>
    </w:p>
  </w:footnote>
  <w:footnote w:id="45">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w:t>
      </w:r>
      <w:proofErr w:type="spellStart"/>
      <w:r w:rsidRPr="00236A70">
        <w:rPr>
          <w:rFonts w:ascii="Times New Roman" w:hAnsi="Times New Roman" w:cs="Times New Roman"/>
        </w:rPr>
        <w:t>Gil</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Delannoi</w:t>
      </w:r>
      <w:proofErr w:type="spellEnd"/>
      <w:r w:rsidRPr="00236A70">
        <w:rPr>
          <w:rFonts w:ascii="Times New Roman" w:hAnsi="Times New Roman" w:cs="Times New Roman"/>
        </w:rPr>
        <w:t xml:space="preserve">, </w:t>
      </w:r>
      <w:r>
        <w:rPr>
          <w:rFonts w:ascii="Times New Roman" w:hAnsi="Times New Roman" w:cs="Times New Roman"/>
        </w:rPr>
        <w:t>“</w:t>
      </w:r>
      <w:r w:rsidRPr="00236A70">
        <w:rPr>
          <w:rFonts w:ascii="Times New Roman" w:hAnsi="Times New Roman" w:cs="Times New Roman"/>
        </w:rPr>
        <w:t>Milliyetçilik ve İdeolojik Kataliz</w:t>
      </w:r>
      <w:r>
        <w:rPr>
          <w:rFonts w:ascii="Times New Roman" w:hAnsi="Times New Roman" w:cs="Times New Roman"/>
        </w:rPr>
        <w:t>”</w:t>
      </w:r>
      <w:r w:rsidRPr="00236A70">
        <w:rPr>
          <w:rFonts w:ascii="Times New Roman" w:hAnsi="Times New Roman" w:cs="Times New Roman"/>
        </w:rPr>
        <w:t xml:space="preserve">, </w:t>
      </w:r>
      <w:r w:rsidRPr="005C15F3">
        <w:rPr>
          <w:rFonts w:ascii="Times New Roman" w:hAnsi="Times New Roman" w:cs="Times New Roman"/>
          <w:color w:val="000000"/>
        </w:rPr>
        <w:t xml:space="preserve">Jean </w:t>
      </w:r>
      <w:proofErr w:type="spellStart"/>
      <w:r w:rsidRPr="005C15F3">
        <w:rPr>
          <w:rFonts w:ascii="Times New Roman" w:hAnsi="Times New Roman" w:cs="Times New Roman"/>
          <w:color w:val="000000"/>
        </w:rPr>
        <w:t>Leca</w:t>
      </w:r>
      <w:proofErr w:type="spellEnd"/>
      <w:r w:rsidRPr="005C15F3">
        <w:rPr>
          <w:rFonts w:ascii="Times New Roman" w:hAnsi="Times New Roman" w:cs="Times New Roman"/>
          <w:color w:val="000000"/>
        </w:rPr>
        <w:t>,</w:t>
      </w:r>
      <w:r w:rsidRPr="00937AAD">
        <w:rPr>
          <w:rFonts w:ascii="Times New Roman" w:hAnsi="Times New Roman" w:cs="Times New Roman"/>
          <w:color w:val="000000"/>
        </w:rPr>
        <w:t xml:space="preserve"> </w:t>
      </w:r>
      <w:r>
        <w:rPr>
          <w:rFonts w:ascii="Times New Roman" w:hAnsi="Times New Roman" w:cs="Times New Roman"/>
          <w:color w:val="000000"/>
        </w:rPr>
        <w:t xml:space="preserve">(Haz.), </w:t>
      </w:r>
      <w:r w:rsidRPr="00292495">
        <w:rPr>
          <w:rFonts w:ascii="Times New Roman" w:hAnsi="Times New Roman" w:cs="Times New Roman"/>
          <w:i/>
          <w:color w:val="000000"/>
        </w:rPr>
        <w:t>Uluslar ve Milliyetçilikler</w:t>
      </w:r>
      <w:r>
        <w:rPr>
          <w:rFonts w:ascii="Times New Roman" w:hAnsi="Times New Roman" w:cs="Times New Roman"/>
          <w:color w:val="000000"/>
        </w:rPr>
        <w:t>, (</w:t>
      </w:r>
      <w:proofErr w:type="spellStart"/>
      <w:r>
        <w:rPr>
          <w:rFonts w:ascii="Times New Roman" w:hAnsi="Times New Roman" w:cs="Times New Roman"/>
          <w:color w:val="000000"/>
        </w:rPr>
        <w:t>Çev</w:t>
      </w:r>
      <w:proofErr w:type="spellEnd"/>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r w:rsidRPr="005C15F3">
        <w:rPr>
          <w:rFonts w:ascii="Times New Roman" w:hAnsi="Times New Roman" w:cs="Times New Roman"/>
          <w:color w:val="000000"/>
        </w:rPr>
        <w:t xml:space="preserve">Siren </w:t>
      </w:r>
      <w:proofErr w:type="spellStart"/>
      <w:r w:rsidRPr="005C15F3">
        <w:rPr>
          <w:rFonts w:ascii="Times New Roman" w:hAnsi="Times New Roman" w:cs="Times New Roman"/>
          <w:color w:val="000000"/>
        </w:rPr>
        <w:t>İdemen</w:t>
      </w:r>
      <w:proofErr w:type="spellEnd"/>
      <w:r w:rsidRPr="005C15F3">
        <w:rPr>
          <w:rFonts w:ascii="Times New Roman" w:hAnsi="Times New Roman" w:cs="Times New Roman"/>
          <w:color w:val="000000"/>
        </w:rPr>
        <w:t>), Metis Yayınları, İstanbul, 1998</w:t>
      </w:r>
      <w:r w:rsidRPr="00236A70">
        <w:rPr>
          <w:rFonts w:ascii="Times New Roman" w:hAnsi="Times New Roman" w:cs="Times New Roman"/>
          <w:color w:val="000000"/>
        </w:rPr>
        <w:t>, s.32.</w:t>
      </w:r>
    </w:p>
  </w:footnote>
  <w:footnote w:id="46">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Özkırımlı</w:t>
      </w:r>
      <w:proofErr w:type="spellEnd"/>
      <w:r w:rsidRPr="00236A70">
        <w:rPr>
          <w:rFonts w:ascii="Times New Roman" w:hAnsi="Times New Roman" w:cs="Times New Roman"/>
        </w:rPr>
        <w:t>.</w:t>
      </w:r>
      <w:r>
        <w:rPr>
          <w:rFonts w:ascii="Times New Roman" w:hAnsi="Times New Roman" w:cs="Times New Roman"/>
        </w:rPr>
        <w:t xml:space="preserve"> 2013</w:t>
      </w:r>
      <w:r w:rsidRPr="00236A70">
        <w:rPr>
          <w:rFonts w:ascii="Times New Roman" w:hAnsi="Times New Roman" w:cs="Times New Roman"/>
        </w:rPr>
        <w:t>, s.69.</w:t>
      </w:r>
    </w:p>
  </w:footnote>
  <w:footnote w:id="47">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Peter </w:t>
      </w:r>
      <w:proofErr w:type="spellStart"/>
      <w:r w:rsidRPr="00236A70">
        <w:rPr>
          <w:rFonts w:ascii="Times New Roman" w:hAnsi="Times New Roman" w:cs="Times New Roman"/>
        </w:rPr>
        <w:t>Sugar</w:t>
      </w:r>
      <w:proofErr w:type="spellEnd"/>
      <w:r w:rsidRPr="00236A70">
        <w:rPr>
          <w:rFonts w:ascii="Times New Roman" w:hAnsi="Times New Roman" w:cs="Times New Roman"/>
        </w:rPr>
        <w:t xml:space="preserve">, </w:t>
      </w:r>
      <w:r>
        <w:rPr>
          <w:rFonts w:ascii="Times New Roman" w:hAnsi="Times New Roman" w:cs="Times New Roman"/>
        </w:rPr>
        <w:t>“</w:t>
      </w:r>
      <w:proofErr w:type="spellStart"/>
      <w:r w:rsidRPr="00236A70">
        <w:rPr>
          <w:rFonts w:ascii="Times New Roman" w:hAnsi="Times New Roman" w:cs="Times New Roman"/>
        </w:rPr>
        <w:t>From</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Ethnicity</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to</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Nationalizm</w:t>
      </w:r>
      <w:proofErr w:type="spellEnd"/>
      <w:r>
        <w:rPr>
          <w:rFonts w:ascii="Times New Roman" w:hAnsi="Times New Roman" w:cs="Times New Roman"/>
        </w:rPr>
        <w:t>”</w:t>
      </w:r>
      <w:r w:rsidRPr="00236A70">
        <w:rPr>
          <w:rFonts w:ascii="Times New Roman" w:hAnsi="Times New Roman" w:cs="Times New Roman"/>
        </w:rPr>
        <w:t xml:space="preserve">, s.6.  Aktaran; Andrew </w:t>
      </w:r>
      <w:proofErr w:type="spellStart"/>
      <w:r w:rsidRPr="00236A70">
        <w:rPr>
          <w:rFonts w:ascii="Times New Roman" w:hAnsi="Times New Roman" w:cs="Times New Roman"/>
        </w:rPr>
        <w:t>Vincent</w:t>
      </w:r>
      <w:proofErr w:type="spellEnd"/>
      <w:r w:rsidRPr="00236A70">
        <w:rPr>
          <w:rFonts w:ascii="Times New Roman" w:hAnsi="Times New Roman" w:cs="Times New Roman"/>
        </w:rPr>
        <w:t xml:space="preserve">, </w:t>
      </w:r>
      <w:r w:rsidRPr="00236A70">
        <w:rPr>
          <w:rFonts w:ascii="Times New Roman" w:hAnsi="Times New Roman" w:cs="Times New Roman"/>
          <w:i/>
        </w:rPr>
        <w:t>Modern Politik İdeolojiler</w:t>
      </w:r>
      <w:r>
        <w:rPr>
          <w:rFonts w:ascii="Times New Roman" w:hAnsi="Times New Roman" w:cs="Times New Roman"/>
        </w:rPr>
        <w:t>, (</w:t>
      </w:r>
      <w:proofErr w:type="spellStart"/>
      <w:r>
        <w:rPr>
          <w:rFonts w:ascii="Times New Roman" w:hAnsi="Times New Roman" w:cs="Times New Roman"/>
        </w:rPr>
        <w:t>Çev</w:t>
      </w:r>
      <w:proofErr w:type="spellEnd"/>
      <w:proofErr w:type="gramStart"/>
      <w:r>
        <w:rPr>
          <w:rFonts w:ascii="Times New Roman" w:hAnsi="Times New Roman" w:cs="Times New Roman"/>
        </w:rPr>
        <w:t>.</w:t>
      </w:r>
      <w:r w:rsidRPr="00236A70">
        <w:rPr>
          <w:rFonts w:ascii="Times New Roman" w:hAnsi="Times New Roman" w:cs="Times New Roman"/>
        </w:rPr>
        <w:t>:</w:t>
      </w:r>
      <w:proofErr w:type="gramEnd"/>
      <w:r w:rsidRPr="00236A70">
        <w:rPr>
          <w:rFonts w:ascii="Times New Roman" w:hAnsi="Times New Roman" w:cs="Times New Roman"/>
        </w:rPr>
        <w:t xml:space="preserve"> Arzu Tüfekçi), Paradigma Yayınları, İstanbul, 2006, s.380.</w:t>
      </w:r>
    </w:p>
  </w:footnote>
  <w:footnote w:id="48">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w:t>
      </w:r>
      <w:proofErr w:type="spellStart"/>
      <w:r w:rsidRPr="00236A70">
        <w:rPr>
          <w:rFonts w:ascii="Times New Roman" w:hAnsi="Times New Roman" w:cs="Times New Roman"/>
        </w:rPr>
        <w:t>Smith</w:t>
      </w:r>
      <w:proofErr w:type="spellEnd"/>
      <w:r w:rsidRPr="00236A70">
        <w:rPr>
          <w:rFonts w:ascii="Times New Roman" w:hAnsi="Times New Roman" w:cs="Times New Roman"/>
        </w:rPr>
        <w:t xml:space="preserve">, </w:t>
      </w:r>
      <w:r>
        <w:rPr>
          <w:rFonts w:ascii="Times New Roman" w:hAnsi="Times New Roman" w:cs="Times New Roman"/>
        </w:rPr>
        <w:t>2013</w:t>
      </w:r>
      <w:r w:rsidRPr="00236A70">
        <w:rPr>
          <w:rFonts w:ascii="Times New Roman" w:hAnsi="Times New Roman" w:cs="Times New Roman"/>
        </w:rPr>
        <w:t>, s.15.</w:t>
      </w:r>
    </w:p>
  </w:footnote>
  <w:footnote w:id="49">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w:t>
      </w:r>
      <w:proofErr w:type="spellStart"/>
      <w:r w:rsidRPr="00236A70">
        <w:rPr>
          <w:rFonts w:ascii="Times New Roman" w:hAnsi="Times New Roman" w:cs="Times New Roman"/>
        </w:rPr>
        <w:t>Türköne</w:t>
      </w:r>
      <w:proofErr w:type="spellEnd"/>
      <w:r w:rsidRPr="00236A70">
        <w:rPr>
          <w:rFonts w:ascii="Times New Roman" w:hAnsi="Times New Roman" w:cs="Times New Roman"/>
        </w:rPr>
        <w:t xml:space="preserve">, </w:t>
      </w:r>
      <w:r>
        <w:rPr>
          <w:rFonts w:ascii="Times New Roman" w:hAnsi="Times New Roman" w:cs="Times New Roman"/>
        </w:rPr>
        <w:t>2012</w:t>
      </w:r>
      <w:r w:rsidRPr="00236A70">
        <w:rPr>
          <w:rFonts w:ascii="Times New Roman" w:hAnsi="Times New Roman" w:cs="Times New Roman"/>
        </w:rPr>
        <w:t>, s.28.</w:t>
      </w:r>
    </w:p>
  </w:footnote>
  <w:footnote w:id="50">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İlker </w:t>
      </w:r>
      <w:proofErr w:type="spellStart"/>
      <w:r w:rsidRPr="00236A70">
        <w:rPr>
          <w:rFonts w:ascii="Times New Roman" w:hAnsi="Times New Roman" w:cs="Times New Roman"/>
        </w:rPr>
        <w:t>Aytürk</w:t>
      </w:r>
      <w:proofErr w:type="spellEnd"/>
      <w:r w:rsidRPr="00236A70">
        <w:rPr>
          <w:rFonts w:ascii="Times New Roman" w:hAnsi="Times New Roman" w:cs="Times New Roman"/>
        </w:rPr>
        <w:t xml:space="preserve">, </w:t>
      </w:r>
      <w:r>
        <w:rPr>
          <w:rFonts w:ascii="Times New Roman" w:hAnsi="Times New Roman" w:cs="Times New Roman"/>
        </w:rPr>
        <w:t>“</w:t>
      </w:r>
      <w:r w:rsidRPr="00236A70">
        <w:rPr>
          <w:rFonts w:ascii="Times New Roman" w:hAnsi="Times New Roman" w:cs="Times New Roman"/>
        </w:rPr>
        <w:t>Türk Dil Milliyetçiliğinde Batı Meselesi</w:t>
      </w:r>
      <w:r>
        <w:rPr>
          <w:rFonts w:ascii="Times New Roman" w:hAnsi="Times New Roman" w:cs="Times New Roman"/>
        </w:rPr>
        <w:t>”</w:t>
      </w:r>
      <w:r w:rsidRPr="00236A70">
        <w:rPr>
          <w:rFonts w:ascii="Times New Roman" w:hAnsi="Times New Roman" w:cs="Times New Roman"/>
        </w:rPr>
        <w:t xml:space="preserve">, </w:t>
      </w:r>
      <w:r w:rsidRPr="00236A70">
        <w:rPr>
          <w:rFonts w:ascii="Times New Roman" w:hAnsi="Times New Roman" w:cs="Times New Roman"/>
          <w:i/>
        </w:rPr>
        <w:t>Doğu-Batı</w:t>
      </w:r>
      <w:r w:rsidRPr="00236A70">
        <w:rPr>
          <w:rFonts w:ascii="Times New Roman" w:hAnsi="Times New Roman" w:cs="Times New Roman"/>
        </w:rPr>
        <w:t>, S.38, Ankara, 2006, s.95-96.</w:t>
      </w:r>
    </w:p>
  </w:footnote>
  <w:footnote w:id="51">
    <w:p w:rsidR="001D1363" w:rsidRPr="00236A70" w:rsidRDefault="001D1363" w:rsidP="00473A93">
      <w:pPr>
        <w:pStyle w:val="DipnotMetni"/>
        <w:rPr>
          <w:rFonts w:ascii="Times New Roman" w:hAnsi="Times New Roman" w:cs="Times New Roman"/>
        </w:rPr>
      </w:pPr>
      <w:r w:rsidRPr="00236A70">
        <w:rPr>
          <w:rStyle w:val="DipnotBavurusu"/>
          <w:rFonts w:ascii="Times New Roman" w:hAnsi="Times New Roman" w:cs="Times New Roman"/>
        </w:rPr>
        <w:footnoteRef/>
      </w:r>
      <w:r w:rsidRPr="00236A70">
        <w:rPr>
          <w:rFonts w:ascii="Times New Roman" w:hAnsi="Times New Roman" w:cs="Times New Roman"/>
        </w:rPr>
        <w:t xml:space="preserve"> </w:t>
      </w:r>
      <w:proofErr w:type="spellStart"/>
      <w:r w:rsidRPr="00236A70">
        <w:rPr>
          <w:rFonts w:ascii="Times New Roman" w:hAnsi="Times New Roman" w:cs="Times New Roman"/>
        </w:rPr>
        <w:t>Walker</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Corner</w:t>
      </w:r>
      <w:proofErr w:type="spellEnd"/>
      <w:r w:rsidRPr="00236A70">
        <w:rPr>
          <w:rFonts w:ascii="Times New Roman" w:hAnsi="Times New Roman" w:cs="Times New Roman"/>
        </w:rPr>
        <w:t xml:space="preserve">, </w:t>
      </w:r>
      <w:r>
        <w:rPr>
          <w:rFonts w:ascii="Times New Roman" w:hAnsi="Times New Roman" w:cs="Times New Roman"/>
        </w:rPr>
        <w:t>“</w:t>
      </w:r>
      <w:proofErr w:type="spellStart"/>
      <w:r w:rsidRPr="00236A70">
        <w:rPr>
          <w:rFonts w:ascii="Times New Roman" w:hAnsi="Times New Roman" w:cs="Times New Roman"/>
        </w:rPr>
        <w:t>Ethnnationalizm</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The</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Quest</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for</w:t>
      </w:r>
      <w:proofErr w:type="spellEnd"/>
      <w:r w:rsidRPr="00236A70">
        <w:rPr>
          <w:rFonts w:ascii="Times New Roman" w:hAnsi="Times New Roman" w:cs="Times New Roman"/>
        </w:rPr>
        <w:t xml:space="preserve"> </w:t>
      </w:r>
      <w:proofErr w:type="spellStart"/>
      <w:r w:rsidRPr="00236A70">
        <w:rPr>
          <w:rFonts w:ascii="Times New Roman" w:hAnsi="Times New Roman" w:cs="Times New Roman"/>
        </w:rPr>
        <w:t>Understandig</w:t>
      </w:r>
      <w:proofErr w:type="spellEnd"/>
      <w:r>
        <w:rPr>
          <w:rFonts w:ascii="Times New Roman" w:hAnsi="Times New Roman" w:cs="Times New Roman"/>
        </w:rPr>
        <w:t xml:space="preserve">”, </w:t>
      </w:r>
      <w:r w:rsidRPr="00236A70">
        <w:rPr>
          <w:rFonts w:ascii="Times New Roman" w:hAnsi="Times New Roman" w:cs="Times New Roman"/>
          <w:i/>
        </w:rPr>
        <w:t xml:space="preserve">Princeton </w:t>
      </w:r>
      <w:proofErr w:type="spellStart"/>
      <w:r w:rsidRPr="00236A70">
        <w:rPr>
          <w:rFonts w:ascii="Times New Roman" w:hAnsi="Times New Roman" w:cs="Times New Roman"/>
          <w:i/>
        </w:rPr>
        <w:t>University</w:t>
      </w:r>
      <w:proofErr w:type="spellEnd"/>
      <w:r w:rsidRPr="00236A70">
        <w:rPr>
          <w:rFonts w:ascii="Times New Roman" w:hAnsi="Times New Roman" w:cs="Times New Roman"/>
          <w:i/>
        </w:rPr>
        <w:t xml:space="preserve"> </w:t>
      </w:r>
      <w:proofErr w:type="spellStart"/>
      <w:r w:rsidRPr="00236A70">
        <w:rPr>
          <w:rFonts w:ascii="Times New Roman" w:hAnsi="Times New Roman" w:cs="Times New Roman"/>
          <w:i/>
        </w:rPr>
        <w:t>Press</w:t>
      </w:r>
      <w:proofErr w:type="spellEnd"/>
      <w:r w:rsidRPr="00236A70">
        <w:rPr>
          <w:rFonts w:ascii="Times New Roman" w:hAnsi="Times New Roman" w:cs="Times New Roman"/>
        </w:rPr>
        <w:t xml:space="preserve">, Princeton, 1994, dördüncü ve sekizinci bölümler, Aktaran; Umut </w:t>
      </w:r>
      <w:proofErr w:type="spellStart"/>
      <w:r w:rsidRPr="00236A70">
        <w:rPr>
          <w:rFonts w:ascii="Times New Roman" w:hAnsi="Times New Roman" w:cs="Times New Roman"/>
        </w:rPr>
        <w:t>Özkırımlı</w:t>
      </w:r>
      <w:proofErr w:type="spellEnd"/>
      <w:r w:rsidRPr="00236A70">
        <w:rPr>
          <w:rFonts w:ascii="Times New Roman" w:hAnsi="Times New Roman" w:cs="Times New Roman"/>
        </w:rPr>
        <w:t xml:space="preserve">, </w:t>
      </w:r>
      <w:r w:rsidRPr="00236A70">
        <w:rPr>
          <w:rFonts w:ascii="Times New Roman" w:hAnsi="Times New Roman" w:cs="Times New Roman"/>
          <w:i/>
        </w:rPr>
        <w:t>Milliyetçilik Kuramları Eleştirel Bir Bakış</w:t>
      </w:r>
      <w:r w:rsidRPr="00236A70">
        <w:rPr>
          <w:rFonts w:ascii="Times New Roman" w:hAnsi="Times New Roman" w:cs="Times New Roman"/>
        </w:rPr>
        <w:t>, Doğu Batı Yayınları, Ankara, 2013, s.70.</w:t>
      </w:r>
    </w:p>
  </w:footnote>
  <w:footnote w:id="52">
    <w:p w:rsidR="001D1363" w:rsidRPr="00124FC4" w:rsidRDefault="001D1363" w:rsidP="00473A93">
      <w:pPr>
        <w:pStyle w:val="DipnotMetni"/>
        <w:rPr>
          <w:rFonts w:ascii="Times New Roman" w:hAnsi="Times New Roman" w:cs="Times New Roman"/>
        </w:rPr>
      </w:pPr>
      <w:r w:rsidRPr="00124FC4">
        <w:rPr>
          <w:rStyle w:val="DipnotBavurusu"/>
          <w:rFonts w:ascii="Times New Roman" w:hAnsi="Times New Roman" w:cs="Times New Roman"/>
        </w:rPr>
        <w:footnoteRef/>
      </w:r>
      <w:r w:rsidRPr="00124FC4">
        <w:rPr>
          <w:rFonts w:ascii="Times New Roman" w:hAnsi="Times New Roman" w:cs="Times New Roman"/>
        </w:rPr>
        <w:t xml:space="preserve"> Utku Çağrıcı, </w:t>
      </w:r>
      <w:r w:rsidRPr="00124FC4">
        <w:rPr>
          <w:rFonts w:ascii="Times New Roman" w:hAnsi="Times New Roman" w:cs="Times New Roman"/>
          <w:i/>
        </w:rPr>
        <w:t>Sovyet Sonrası Coğrafyada Devlet ve Milliyetçilik</w:t>
      </w:r>
      <w:r w:rsidRPr="00124FC4">
        <w:rPr>
          <w:rFonts w:ascii="Times New Roman" w:hAnsi="Times New Roman" w:cs="Times New Roman"/>
        </w:rPr>
        <w:t xml:space="preserve">, Tan </w:t>
      </w:r>
      <w:proofErr w:type="spellStart"/>
      <w:r w:rsidRPr="00124FC4">
        <w:rPr>
          <w:rFonts w:ascii="Times New Roman" w:hAnsi="Times New Roman" w:cs="Times New Roman"/>
        </w:rPr>
        <w:t>Kit</w:t>
      </w:r>
      <w:r>
        <w:rPr>
          <w:rFonts w:ascii="Times New Roman" w:hAnsi="Times New Roman" w:cs="Times New Roman"/>
        </w:rPr>
        <w:t>abevi</w:t>
      </w:r>
      <w:proofErr w:type="spellEnd"/>
      <w:r>
        <w:rPr>
          <w:rFonts w:ascii="Times New Roman" w:hAnsi="Times New Roman" w:cs="Times New Roman"/>
        </w:rPr>
        <w:t xml:space="preserve"> Yayınları, Ankara, 2011, </w:t>
      </w:r>
      <w:r w:rsidRPr="00124FC4">
        <w:rPr>
          <w:rFonts w:ascii="Times New Roman" w:hAnsi="Times New Roman" w:cs="Times New Roman"/>
        </w:rPr>
        <w:t>s.51.</w:t>
      </w:r>
    </w:p>
  </w:footnote>
  <w:footnote w:id="53">
    <w:p w:rsidR="001D1363" w:rsidRPr="00124FC4" w:rsidRDefault="001D1363" w:rsidP="00473A93">
      <w:pPr>
        <w:pStyle w:val="DipnotMetni"/>
        <w:rPr>
          <w:rFonts w:ascii="Times New Roman" w:hAnsi="Times New Roman" w:cs="Times New Roman"/>
        </w:rPr>
      </w:pPr>
      <w:r w:rsidRPr="00124FC4">
        <w:rPr>
          <w:rStyle w:val="DipnotBavurusu"/>
          <w:rFonts w:ascii="Times New Roman" w:hAnsi="Times New Roman" w:cs="Times New Roman"/>
        </w:rPr>
        <w:footnoteRef/>
      </w:r>
      <w:r w:rsidRPr="00124FC4">
        <w:rPr>
          <w:rFonts w:ascii="Times New Roman" w:hAnsi="Times New Roman" w:cs="Times New Roman"/>
        </w:rPr>
        <w:t xml:space="preserve"> </w:t>
      </w:r>
      <w:proofErr w:type="spellStart"/>
      <w:r w:rsidRPr="00124FC4">
        <w:rPr>
          <w:rFonts w:ascii="Times New Roman" w:hAnsi="Times New Roman" w:cs="Times New Roman"/>
        </w:rPr>
        <w:t>Özkırımlı</w:t>
      </w:r>
      <w:proofErr w:type="spellEnd"/>
      <w:r w:rsidRPr="00124FC4">
        <w:rPr>
          <w:rFonts w:ascii="Times New Roman" w:hAnsi="Times New Roman" w:cs="Times New Roman"/>
        </w:rPr>
        <w:t xml:space="preserve">, </w:t>
      </w:r>
      <w:r>
        <w:rPr>
          <w:rFonts w:ascii="Times New Roman" w:hAnsi="Times New Roman" w:cs="Times New Roman"/>
        </w:rPr>
        <w:t>2013</w:t>
      </w:r>
      <w:r w:rsidRPr="00124FC4">
        <w:rPr>
          <w:rFonts w:ascii="Times New Roman" w:hAnsi="Times New Roman" w:cs="Times New Roman"/>
        </w:rPr>
        <w:t>, s.73.</w:t>
      </w:r>
    </w:p>
  </w:footnote>
  <w:footnote w:id="54">
    <w:p w:rsidR="001D1363" w:rsidRPr="00124FC4" w:rsidRDefault="001D1363" w:rsidP="00EC5EB5">
      <w:pPr>
        <w:pStyle w:val="DipnotMetni"/>
        <w:jc w:val="both"/>
        <w:rPr>
          <w:rFonts w:ascii="Times New Roman" w:hAnsi="Times New Roman" w:cs="Times New Roman"/>
        </w:rPr>
      </w:pPr>
      <w:r w:rsidRPr="00124FC4">
        <w:rPr>
          <w:rStyle w:val="DipnotBavurusu"/>
          <w:rFonts w:ascii="Times New Roman" w:hAnsi="Times New Roman" w:cs="Times New Roman"/>
        </w:rPr>
        <w:footnoteRef/>
      </w:r>
      <w:r w:rsidRPr="00124FC4">
        <w:rPr>
          <w:rFonts w:ascii="Times New Roman" w:hAnsi="Times New Roman" w:cs="Times New Roman"/>
        </w:rPr>
        <w:t xml:space="preserve"> Milliyetçi düşüncenin millete yüklediği derin anlamın Marksizm açısından doğal olarak siyasi ve kuramsal anlamda bir takım zorluklar doğur</w:t>
      </w:r>
      <w:r>
        <w:rPr>
          <w:rFonts w:ascii="Times New Roman" w:hAnsi="Times New Roman" w:cs="Times New Roman"/>
        </w:rPr>
        <w:t xml:space="preserve">duğunu savunan Umut </w:t>
      </w:r>
      <w:proofErr w:type="spellStart"/>
      <w:r>
        <w:rPr>
          <w:rFonts w:ascii="Times New Roman" w:hAnsi="Times New Roman" w:cs="Times New Roman"/>
        </w:rPr>
        <w:t>Özkırımlı</w:t>
      </w:r>
      <w:proofErr w:type="spellEnd"/>
      <w:r>
        <w:rPr>
          <w:rFonts w:ascii="Times New Roman" w:hAnsi="Times New Roman" w:cs="Times New Roman"/>
        </w:rPr>
        <w:t>, m</w:t>
      </w:r>
      <w:r w:rsidRPr="00124FC4">
        <w:rPr>
          <w:rFonts w:ascii="Times New Roman" w:hAnsi="Times New Roman" w:cs="Times New Roman"/>
        </w:rPr>
        <w:t xml:space="preserve">illiyetçiliği Marksizm açısından proletaryayı uluslar arası devrim amacından saptıran bir tür yanlış bilinçlenme olarak nakleder. </w:t>
      </w:r>
      <w:proofErr w:type="spellStart"/>
      <w:r w:rsidRPr="00124FC4">
        <w:rPr>
          <w:rFonts w:ascii="Times New Roman" w:hAnsi="Times New Roman" w:cs="Times New Roman"/>
        </w:rPr>
        <w:t>Özkırımlı</w:t>
      </w:r>
      <w:proofErr w:type="spellEnd"/>
      <w:r w:rsidRPr="00124FC4">
        <w:rPr>
          <w:rFonts w:ascii="Times New Roman" w:hAnsi="Times New Roman" w:cs="Times New Roman"/>
        </w:rPr>
        <w:t xml:space="preserve">, </w:t>
      </w:r>
      <w:r>
        <w:rPr>
          <w:rFonts w:ascii="Times New Roman" w:hAnsi="Times New Roman" w:cs="Times New Roman"/>
        </w:rPr>
        <w:t>2013</w:t>
      </w:r>
      <w:r w:rsidRPr="00124FC4">
        <w:rPr>
          <w:rFonts w:ascii="Times New Roman" w:hAnsi="Times New Roman" w:cs="Times New Roman"/>
        </w:rPr>
        <w:t>, s.44.</w:t>
      </w:r>
    </w:p>
  </w:footnote>
  <w:footnote w:id="55">
    <w:p w:rsidR="001D1363" w:rsidRPr="00B7454A" w:rsidRDefault="001D1363" w:rsidP="00473A93">
      <w:pPr>
        <w:pStyle w:val="DipnotMetni"/>
        <w:rPr>
          <w:rFonts w:ascii="Times New Roman" w:hAnsi="Times New Roman" w:cs="Times New Roman"/>
        </w:rPr>
      </w:pPr>
      <w:r w:rsidRPr="00B7454A">
        <w:rPr>
          <w:rStyle w:val="DipnotBavurusu"/>
          <w:rFonts w:ascii="Times New Roman" w:hAnsi="Times New Roman" w:cs="Times New Roman"/>
        </w:rPr>
        <w:footnoteRef/>
      </w:r>
      <w:r w:rsidRPr="00B7454A">
        <w:rPr>
          <w:rFonts w:ascii="Times New Roman" w:hAnsi="Times New Roman" w:cs="Times New Roman"/>
        </w:rPr>
        <w:t xml:space="preserve"> Murat Kılıç, </w:t>
      </w:r>
      <w:r>
        <w:rPr>
          <w:rFonts w:ascii="Times New Roman" w:hAnsi="Times New Roman" w:cs="Times New Roman"/>
        </w:rPr>
        <w:t>“</w:t>
      </w:r>
      <w:r w:rsidRPr="00B7454A">
        <w:rPr>
          <w:rFonts w:ascii="Times New Roman" w:hAnsi="Times New Roman" w:cs="Times New Roman"/>
        </w:rPr>
        <w:t>Erken Cumhuriyet Dönemi Türk Milliyetçiliğinin Tipolojisi</w:t>
      </w:r>
      <w:r>
        <w:rPr>
          <w:rFonts w:ascii="Times New Roman" w:hAnsi="Times New Roman" w:cs="Times New Roman"/>
        </w:rPr>
        <w:t>”</w:t>
      </w:r>
      <w:r w:rsidRPr="00B7454A">
        <w:rPr>
          <w:rFonts w:ascii="Times New Roman" w:hAnsi="Times New Roman" w:cs="Times New Roman"/>
        </w:rPr>
        <w:t xml:space="preserve">, </w:t>
      </w:r>
      <w:r w:rsidRPr="00B7454A">
        <w:rPr>
          <w:rFonts w:ascii="Times New Roman" w:hAnsi="Times New Roman" w:cs="Times New Roman"/>
          <w:i/>
        </w:rPr>
        <w:t>SDÜ Fen Edebiyat Fakültesi Sosyal Bilimler Dergisi</w:t>
      </w:r>
      <w:r w:rsidRPr="00B7454A">
        <w:rPr>
          <w:rFonts w:ascii="Times New Roman" w:hAnsi="Times New Roman" w:cs="Times New Roman"/>
        </w:rPr>
        <w:t>, Aralık 2007, S.16, s.114</w:t>
      </w:r>
      <w:r>
        <w:rPr>
          <w:rFonts w:ascii="Times New Roman" w:hAnsi="Times New Roman" w:cs="Times New Roman"/>
        </w:rPr>
        <w:t xml:space="preserve">. Ayrıca bu dönem milliyetçilik </w:t>
      </w:r>
      <w:r w:rsidRPr="00B7454A">
        <w:rPr>
          <w:rFonts w:ascii="Times New Roman" w:hAnsi="Times New Roman" w:cs="Times New Roman"/>
        </w:rPr>
        <w:t xml:space="preserve">tipolojileri için bkz. </w:t>
      </w:r>
      <w:proofErr w:type="spellStart"/>
      <w:r w:rsidRPr="00B7454A">
        <w:rPr>
          <w:rFonts w:ascii="Times New Roman" w:hAnsi="Times New Roman" w:cs="Times New Roman"/>
        </w:rPr>
        <w:t>Özkırımlı</w:t>
      </w:r>
      <w:proofErr w:type="spellEnd"/>
      <w:r w:rsidRPr="00B7454A">
        <w:rPr>
          <w:rFonts w:ascii="Times New Roman" w:hAnsi="Times New Roman" w:cs="Times New Roman"/>
        </w:rPr>
        <w:t xml:space="preserve">, </w:t>
      </w:r>
      <w:r>
        <w:rPr>
          <w:rFonts w:ascii="Times New Roman" w:hAnsi="Times New Roman" w:cs="Times New Roman"/>
        </w:rPr>
        <w:t>2013</w:t>
      </w:r>
      <w:r w:rsidRPr="00B7454A">
        <w:rPr>
          <w:rFonts w:ascii="Times New Roman" w:hAnsi="Times New Roman" w:cs="Times New Roman"/>
        </w:rPr>
        <w:t>, s.58-59.</w:t>
      </w:r>
    </w:p>
  </w:footnote>
  <w:footnote w:id="56">
    <w:p w:rsidR="001D1363" w:rsidRPr="00B7454A" w:rsidRDefault="001D1363" w:rsidP="00473A93">
      <w:pPr>
        <w:pStyle w:val="DipnotMetni"/>
        <w:rPr>
          <w:rFonts w:ascii="Times New Roman" w:hAnsi="Times New Roman" w:cs="Times New Roman"/>
        </w:rPr>
      </w:pPr>
      <w:r w:rsidRPr="00B7454A">
        <w:rPr>
          <w:rStyle w:val="DipnotBavurusu"/>
          <w:rFonts w:ascii="Times New Roman" w:hAnsi="Times New Roman" w:cs="Times New Roman"/>
        </w:rPr>
        <w:footnoteRef/>
      </w:r>
      <w:r w:rsidRPr="00B7454A">
        <w:rPr>
          <w:rFonts w:ascii="Times New Roman" w:hAnsi="Times New Roman" w:cs="Times New Roman"/>
        </w:rPr>
        <w:t xml:space="preserve"> </w:t>
      </w:r>
      <w:proofErr w:type="spellStart"/>
      <w:r w:rsidRPr="00B7454A">
        <w:rPr>
          <w:rFonts w:ascii="Times New Roman" w:hAnsi="Times New Roman" w:cs="Times New Roman"/>
        </w:rPr>
        <w:t>Özkırımlı</w:t>
      </w:r>
      <w:proofErr w:type="spellEnd"/>
      <w:r w:rsidRPr="00B7454A">
        <w:rPr>
          <w:rFonts w:ascii="Times New Roman" w:hAnsi="Times New Roman" w:cs="Times New Roman"/>
        </w:rPr>
        <w:t xml:space="preserve">, </w:t>
      </w:r>
      <w:r>
        <w:rPr>
          <w:rFonts w:ascii="Times New Roman" w:hAnsi="Times New Roman" w:cs="Times New Roman"/>
        </w:rPr>
        <w:t>2013</w:t>
      </w:r>
      <w:r w:rsidRPr="00B7454A">
        <w:rPr>
          <w:rFonts w:ascii="Times New Roman" w:hAnsi="Times New Roman" w:cs="Times New Roman"/>
        </w:rPr>
        <w:t>, s.91.</w:t>
      </w:r>
    </w:p>
  </w:footnote>
  <w:footnote w:id="57">
    <w:p w:rsidR="001D1363" w:rsidRPr="00B7454A" w:rsidRDefault="001D1363" w:rsidP="00473A93">
      <w:pPr>
        <w:pStyle w:val="DipnotMetni"/>
        <w:rPr>
          <w:rFonts w:ascii="Times New Roman" w:hAnsi="Times New Roman" w:cs="Times New Roman"/>
        </w:rPr>
      </w:pPr>
      <w:r w:rsidRPr="00B7454A">
        <w:rPr>
          <w:rStyle w:val="DipnotBavurusu"/>
          <w:rFonts w:ascii="Times New Roman" w:hAnsi="Times New Roman" w:cs="Times New Roman"/>
        </w:rPr>
        <w:footnoteRef/>
      </w:r>
      <w:r w:rsidRPr="00B7454A">
        <w:rPr>
          <w:rFonts w:ascii="Times New Roman" w:hAnsi="Times New Roman" w:cs="Times New Roman"/>
        </w:rPr>
        <w:t xml:space="preserve"> </w:t>
      </w:r>
      <w:proofErr w:type="spellStart"/>
      <w:r w:rsidRPr="00B7454A">
        <w:rPr>
          <w:rFonts w:ascii="Times New Roman" w:hAnsi="Times New Roman" w:cs="Times New Roman"/>
        </w:rPr>
        <w:t>Smith</w:t>
      </w:r>
      <w:proofErr w:type="spellEnd"/>
      <w:r w:rsidRPr="00B7454A">
        <w:rPr>
          <w:rFonts w:ascii="Times New Roman" w:hAnsi="Times New Roman" w:cs="Times New Roman"/>
        </w:rPr>
        <w:t xml:space="preserve">, </w:t>
      </w:r>
      <w:r>
        <w:rPr>
          <w:rFonts w:ascii="Times New Roman" w:hAnsi="Times New Roman" w:cs="Times New Roman"/>
        </w:rPr>
        <w:t>2013</w:t>
      </w:r>
      <w:r w:rsidRPr="00B7454A">
        <w:rPr>
          <w:rFonts w:ascii="Times New Roman" w:hAnsi="Times New Roman" w:cs="Times New Roman"/>
        </w:rPr>
        <w:t xml:space="preserve">, s.76-77. Ayrıca bu yaklaşımın geniş kapsamlı eleştirisi için bkz. </w:t>
      </w:r>
      <w:proofErr w:type="spellStart"/>
      <w:r w:rsidRPr="00B7454A">
        <w:rPr>
          <w:rFonts w:ascii="Times New Roman" w:hAnsi="Times New Roman" w:cs="Times New Roman"/>
        </w:rPr>
        <w:t>Özkırımlı</w:t>
      </w:r>
      <w:proofErr w:type="spellEnd"/>
      <w:r w:rsidRPr="00B7454A">
        <w:rPr>
          <w:rFonts w:ascii="Times New Roman" w:hAnsi="Times New Roman" w:cs="Times New Roman"/>
        </w:rPr>
        <w:t xml:space="preserve">, </w:t>
      </w:r>
      <w:r>
        <w:rPr>
          <w:rFonts w:ascii="Times New Roman" w:hAnsi="Times New Roman" w:cs="Times New Roman"/>
        </w:rPr>
        <w:t>2013</w:t>
      </w:r>
      <w:r w:rsidRPr="00B7454A">
        <w:rPr>
          <w:rFonts w:ascii="Times New Roman" w:hAnsi="Times New Roman" w:cs="Times New Roman"/>
        </w:rPr>
        <w:t>, s.91-101.</w:t>
      </w:r>
    </w:p>
  </w:footnote>
  <w:footnote w:id="58">
    <w:p w:rsidR="001D1363" w:rsidRPr="00B7454A" w:rsidRDefault="001D1363" w:rsidP="00473A93">
      <w:pPr>
        <w:pStyle w:val="DipnotMetni"/>
        <w:rPr>
          <w:rFonts w:ascii="Times New Roman" w:hAnsi="Times New Roman" w:cs="Times New Roman"/>
        </w:rPr>
      </w:pPr>
      <w:r w:rsidRPr="00B7454A">
        <w:rPr>
          <w:rStyle w:val="DipnotBavurusu"/>
          <w:rFonts w:ascii="Times New Roman" w:hAnsi="Times New Roman" w:cs="Times New Roman"/>
        </w:rPr>
        <w:footnoteRef/>
      </w:r>
      <w:r w:rsidRPr="00B7454A">
        <w:rPr>
          <w:rFonts w:ascii="Times New Roman" w:hAnsi="Times New Roman" w:cs="Times New Roman"/>
        </w:rPr>
        <w:t xml:space="preserve"> </w:t>
      </w:r>
      <w:proofErr w:type="spellStart"/>
      <w:r w:rsidRPr="00B7454A">
        <w:rPr>
          <w:rFonts w:ascii="Times New Roman" w:hAnsi="Times New Roman" w:cs="Times New Roman"/>
        </w:rPr>
        <w:t>Özkırımlı</w:t>
      </w:r>
      <w:proofErr w:type="spellEnd"/>
      <w:r>
        <w:rPr>
          <w:rFonts w:ascii="Times New Roman" w:hAnsi="Times New Roman" w:cs="Times New Roman"/>
        </w:rPr>
        <w:t>, 2013</w:t>
      </w:r>
      <w:r w:rsidRPr="00B7454A">
        <w:rPr>
          <w:rFonts w:ascii="Times New Roman" w:hAnsi="Times New Roman" w:cs="Times New Roman"/>
        </w:rPr>
        <w:t>, s.102.</w:t>
      </w:r>
    </w:p>
  </w:footnote>
  <w:footnote w:id="59">
    <w:p w:rsidR="001D1363" w:rsidRPr="00B7454A" w:rsidRDefault="001D1363" w:rsidP="00473A93">
      <w:pPr>
        <w:pStyle w:val="DipnotMetni"/>
        <w:rPr>
          <w:rFonts w:ascii="Times New Roman" w:hAnsi="Times New Roman" w:cs="Times New Roman"/>
        </w:rPr>
      </w:pPr>
      <w:r w:rsidRPr="00B7454A">
        <w:rPr>
          <w:rStyle w:val="DipnotBavurusu"/>
          <w:rFonts w:ascii="Times New Roman" w:hAnsi="Times New Roman" w:cs="Times New Roman"/>
        </w:rPr>
        <w:footnoteRef/>
      </w:r>
      <w:r w:rsidRPr="00B7454A">
        <w:rPr>
          <w:rFonts w:ascii="Times New Roman" w:hAnsi="Times New Roman" w:cs="Times New Roman"/>
        </w:rPr>
        <w:t xml:space="preserve"> </w:t>
      </w:r>
      <w:proofErr w:type="spellStart"/>
      <w:r w:rsidRPr="00B7454A">
        <w:rPr>
          <w:rFonts w:ascii="Times New Roman" w:hAnsi="Times New Roman" w:cs="Times New Roman"/>
        </w:rPr>
        <w:t>Smith</w:t>
      </w:r>
      <w:proofErr w:type="spellEnd"/>
      <w:r w:rsidRPr="00B7454A">
        <w:rPr>
          <w:rFonts w:ascii="Times New Roman" w:hAnsi="Times New Roman" w:cs="Times New Roman"/>
        </w:rPr>
        <w:t xml:space="preserve">, </w:t>
      </w:r>
      <w:r>
        <w:rPr>
          <w:rFonts w:ascii="Times New Roman" w:hAnsi="Times New Roman" w:cs="Times New Roman"/>
        </w:rPr>
        <w:t>2013</w:t>
      </w:r>
      <w:r w:rsidRPr="00B7454A">
        <w:rPr>
          <w:rFonts w:ascii="Times New Roman" w:hAnsi="Times New Roman" w:cs="Times New Roman"/>
        </w:rPr>
        <w:t>, s.132.</w:t>
      </w:r>
    </w:p>
  </w:footnote>
  <w:footnote w:id="60">
    <w:p w:rsidR="001D1363" w:rsidRPr="00673642" w:rsidRDefault="001D1363" w:rsidP="00473A93">
      <w:pPr>
        <w:pStyle w:val="DipnotMetni"/>
        <w:rPr>
          <w:rFonts w:ascii="Times New Roman" w:hAnsi="Times New Roman" w:cs="Times New Roman"/>
        </w:rPr>
      </w:pPr>
      <w:r w:rsidRPr="00673642">
        <w:rPr>
          <w:rStyle w:val="DipnotBavurusu"/>
          <w:rFonts w:ascii="Times New Roman" w:hAnsi="Times New Roman" w:cs="Times New Roman"/>
        </w:rPr>
        <w:footnoteRef/>
      </w:r>
      <w:r w:rsidRPr="00673642">
        <w:rPr>
          <w:rFonts w:ascii="Times New Roman" w:hAnsi="Times New Roman" w:cs="Times New Roman"/>
        </w:rPr>
        <w:t xml:space="preserve"> </w:t>
      </w:r>
      <w:proofErr w:type="spellStart"/>
      <w:r w:rsidRPr="00673642">
        <w:rPr>
          <w:rFonts w:ascii="Times New Roman" w:hAnsi="Times New Roman" w:cs="Times New Roman"/>
        </w:rPr>
        <w:t>Özkırımlı</w:t>
      </w:r>
      <w:proofErr w:type="spellEnd"/>
      <w:r w:rsidRPr="00673642">
        <w:rPr>
          <w:rFonts w:ascii="Times New Roman" w:hAnsi="Times New Roman" w:cs="Times New Roman"/>
        </w:rPr>
        <w:t xml:space="preserve">, </w:t>
      </w:r>
      <w:r>
        <w:rPr>
          <w:rFonts w:ascii="Times New Roman" w:hAnsi="Times New Roman" w:cs="Times New Roman"/>
        </w:rPr>
        <w:t xml:space="preserve">2013, s.103. Ayrıca bu yaklaşım ve </w:t>
      </w:r>
      <w:r w:rsidRPr="00673642">
        <w:rPr>
          <w:rFonts w:ascii="Times New Roman" w:hAnsi="Times New Roman" w:cs="Times New Roman"/>
        </w:rPr>
        <w:t xml:space="preserve">geniş kapsamlı eleştirisi için bkz. </w:t>
      </w:r>
      <w:proofErr w:type="spellStart"/>
      <w:r w:rsidRPr="00673642">
        <w:rPr>
          <w:rFonts w:ascii="Times New Roman" w:hAnsi="Times New Roman" w:cs="Times New Roman"/>
        </w:rPr>
        <w:t>Özkırımlı</w:t>
      </w:r>
      <w:proofErr w:type="spellEnd"/>
      <w:r w:rsidRPr="00673642">
        <w:rPr>
          <w:rFonts w:ascii="Times New Roman" w:hAnsi="Times New Roman" w:cs="Times New Roman"/>
        </w:rPr>
        <w:t xml:space="preserve">, </w:t>
      </w:r>
      <w:r>
        <w:rPr>
          <w:rFonts w:ascii="Times New Roman" w:hAnsi="Times New Roman" w:cs="Times New Roman"/>
        </w:rPr>
        <w:t>2013</w:t>
      </w:r>
      <w:r w:rsidRPr="00673642">
        <w:rPr>
          <w:rFonts w:ascii="Times New Roman" w:hAnsi="Times New Roman" w:cs="Times New Roman"/>
        </w:rPr>
        <w:t>, s.102-201.</w:t>
      </w:r>
    </w:p>
  </w:footnote>
  <w:footnote w:id="61">
    <w:p w:rsidR="001D1363" w:rsidRPr="00673642" w:rsidRDefault="001D1363" w:rsidP="00473A93">
      <w:pPr>
        <w:pStyle w:val="DipnotMetni"/>
        <w:rPr>
          <w:rFonts w:ascii="Times New Roman" w:hAnsi="Times New Roman" w:cs="Times New Roman"/>
        </w:rPr>
      </w:pPr>
      <w:r w:rsidRPr="00673642">
        <w:rPr>
          <w:rStyle w:val="DipnotBavurusu"/>
          <w:rFonts w:ascii="Times New Roman" w:hAnsi="Times New Roman" w:cs="Times New Roman"/>
        </w:rPr>
        <w:footnoteRef/>
      </w:r>
      <w:r w:rsidRPr="00673642">
        <w:rPr>
          <w:rFonts w:ascii="Times New Roman" w:hAnsi="Times New Roman" w:cs="Times New Roman"/>
        </w:rPr>
        <w:t xml:space="preserve"> </w:t>
      </w:r>
      <w:proofErr w:type="spellStart"/>
      <w:r w:rsidRPr="00673642">
        <w:rPr>
          <w:rFonts w:ascii="Times New Roman" w:hAnsi="Times New Roman" w:cs="Times New Roman"/>
        </w:rPr>
        <w:t>Özkırımlı</w:t>
      </w:r>
      <w:proofErr w:type="spellEnd"/>
      <w:r w:rsidRPr="00673642">
        <w:rPr>
          <w:rFonts w:ascii="Times New Roman" w:hAnsi="Times New Roman" w:cs="Times New Roman"/>
        </w:rPr>
        <w:t xml:space="preserve">, </w:t>
      </w:r>
      <w:r>
        <w:rPr>
          <w:rFonts w:ascii="Times New Roman" w:hAnsi="Times New Roman" w:cs="Times New Roman"/>
        </w:rPr>
        <w:t xml:space="preserve">2013, </w:t>
      </w:r>
      <w:r w:rsidRPr="00673642">
        <w:rPr>
          <w:rFonts w:ascii="Times New Roman" w:hAnsi="Times New Roman" w:cs="Times New Roman"/>
        </w:rPr>
        <w:t>s.204.</w:t>
      </w:r>
    </w:p>
  </w:footnote>
  <w:footnote w:id="62">
    <w:p w:rsidR="001D1363" w:rsidRPr="00673642" w:rsidRDefault="001D1363" w:rsidP="00473A93">
      <w:pPr>
        <w:pStyle w:val="DipnotMetni"/>
        <w:rPr>
          <w:rFonts w:ascii="Times New Roman" w:hAnsi="Times New Roman" w:cs="Times New Roman"/>
        </w:rPr>
      </w:pPr>
      <w:r w:rsidRPr="00673642">
        <w:rPr>
          <w:rStyle w:val="DipnotBavurusu"/>
          <w:rFonts w:ascii="Times New Roman" w:hAnsi="Times New Roman" w:cs="Times New Roman"/>
        </w:rPr>
        <w:footnoteRef/>
      </w:r>
      <w:r w:rsidRPr="00673642">
        <w:rPr>
          <w:rFonts w:ascii="Times New Roman" w:hAnsi="Times New Roman" w:cs="Times New Roman"/>
        </w:rPr>
        <w:t xml:space="preserve"> Şenol Durgun, </w:t>
      </w:r>
      <w:r w:rsidRPr="00673642">
        <w:rPr>
          <w:rFonts w:ascii="Times New Roman" w:hAnsi="Times New Roman" w:cs="Times New Roman"/>
          <w:i/>
        </w:rPr>
        <w:t>Ulus İnşası ve Milliyetçilik</w:t>
      </w:r>
      <w:r w:rsidRPr="00673642">
        <w:rPr>
          <w:rFonts w:ascii="Times New Roman" w:hAnsi="Times New Roman" w:cs="Times New Roman"/>
        </w:rPr>
        <w:t>, Binyıl Yayınevi, Ankara, 2014, s.58.</w:t>
      </w:r>
    </w:p>
  </w:footnote>
  <w:footnote w:id="63">
    <w:p w:rsidR="001D1363" w:rsidRPr="00673642" w:rsidRDefault="001D1363" w:rsidP="00473A93">
      <w:pPr>
        <w:pStyle w:val="DipnotMetni"/>
        <w:rPr>
          <w:rFonts w:ascii="Times New Roman" w:hAnsi="Times New Roman" w:cs="Times New Roman"/>
        </w:rPr>
      </w:pPr>
      <w:r w:rsidRPr="00673642">
        <w:rPr>
          <w:rStyle w:val="DipnotBavurusu"/>
          <w:rFonts w:ascii="Times New Roman" w:hAnsi="Times New Roman" w:cs="Times New Roman"/>
        </w:rPr>
        <w:footnoteRef/>
      </w:r>
      <w:r w:rsidRPr="00673642">
        <w:rPr>
          <w:rFonts w:ascii="Times New Roman" w:hAnsi="Times New Roman" w:cs="Times New Roman"/>
          <w:lang w:eastAsia="tr-TR"/>
        </w:rPr>
        <w:t xml:space="preserve"> Aksoy-</w:t>
      </w:r>
      <w:proofErr w:type="spellStart"/>
      <w:r w:rsidRPr="00673642">
        <w:rPr>
          <w:rFonts w:ascii="Times New Roman" w:hAnsi="Times New Roman" w:cs="Times New Roman"/>
          <w:lang w:eastAsia="tr-TR"/>
        </w:rPr>
        <w:t>Arslantaş</w:t>
      </w:r>
      <w:proofErr w:type="spellEnd"/>
      <w:r w:rsidRPr="00673642">
        <w:rPr>
          <w:rFonts w:ascii="Times New Roman" w:hAnsi="Times New Roman" w:cs="Times New Roman"/>
          <w:lang w:eastAsia="tr-TR"/>
        </w:rPr>
        <w:t xml:space="preserve">, </w:t>
      </w:r>
      <w:r>
        <w:rPr>
          <w:rFonts w:ascii="Times New Roman" w:hAnsi="Times New Roman" w:cs="Times New Roman"/>
        </w:rPr>
        <w:t>2010</w:t>
      </w:r>
      <w:r w:rsidRPr="00673642">
        <w:rPr>
          <w:rFonts w:ascii="Times New Roman" w:hAnsi="Times New Roman" w:cs="Times New Roman"/>
        </w:rPr>
        <w:t>, s.36.</w:t>
      </w:r>
    </w:p>
  </w:footnote>
  <w:footnote w:id="64">
    <w:p w:rsidR="001D1363" w:rsidRPr="008336F0" w:rsidRDefault="001D1363" w:rsidP="008336F0">
      <w:pPr>
        <w:spacing w:after="0" w:line="240" w:lineRule="auto"/>
        <w:ind w:left="567" w:hanging="567"/>
        <w:jc w:val="both"/>
        <w:rPr>
          <w:rFonts w:ascii="Times New Roman" w:eastAsia="Times New Roman" w:hAnsi="Times New Roman" w:cs="Times New Roman"/>
          <w:sz w:val="20"/>
          <w:szCs w:val="20"/>
        </w:rPr>
      </w:pPr>
      <w:r w:rsidRPr="008336F0">
        <w:rPr>
          <w:rStyle w:val="DipnotBavurusu"/>
          <w:rFonts w:ascii="Times New Roman" w:hAnsi="Times New Roman" w:cs="Times New Roman"/>
          <w:sz w:val="20"/>
          <w:szCs w:val="20"/>
        </w:rPr>
        <w:footnoteRef/>
      </w:r>
      <w:r w:rsidRPr="008336F0">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Ozan </w:t>
      </w:r>
      <w:proofErr w:type="spellStart"/>
      <w:r>
        <w:rPr>
          <w:rFonts w:ascii="Times New Roman" w:eastAsia="Times New Roman" w:hAnsi="Times New Roman" w:cs="Times New Roman"/>
          <w:sz w:val="20"/>
          <w:szCs w:val="20"/>
        </w:rPr>
        <w:t>Erözden</w:t>
      </w:r>
      <w:proofErr w:type="spellEnd"/>
      <w:r>
        <w:rPr>
          <w:rFonts w:ascii="Times New Roman" w:eastAsia="Times New Roman" w:hAnsi="Times New Roman" w:cs="Times New Roman"/>
          <w:sz w:val="20"/>
          <w:szCs w:val="20"/>
        </w:rPr>
        <w:t>,</w:t>
      </w:r>
      <w:r w:rsidRPr="008336F0">
        <w:rPr>
          <w:rFonts w:ascii="Times New Roman" w:eastAsia="Times New Roman" w:hAnsi="Times New Roman" w:cs="Times New Roman"/>
          <w:sz w:val="20"/>
          <w:szCs w:val="20"/>
        </w:rPr>
        <w:t xml:space="preserve"> </w:t>
      </w:r>
      <w:r w:rsidRPr="008336F0">
        <w:rPr>
          <w:rFonts w:ascii="Times New Roman" w:eastAsia="Times New Roman" w:hAnsi="Times New Roman" w:cs="Times New Roman"/>
          <w:bCs/>
          <w:i/>
          <w:sz w:val="20"/>
          <w:szCs w:val="20"/>
        </w:rPr>
        <w:t>Ulus-Devlet</w:t>
      </w:r>
      <w:r w:rsidRPr="008336F0">
        <w:rPr>
          <w:rFonts w:ascii="Times New Roman" w:eastAsia="Times New Roman" w:hAnsi="Times New Roman" w:cs="Times New Roman"/>
          <w:sz w:val="20"/>
          <w:szCs w:val="20"/>
        </w:rPr>
        <w:t>, On ik</w:t>
      </w:r>
      <w:r>
        <w:rPr>
          <w:rFonts w:ascii="Times New Roman" w:eastAsia="Times New Roman" w:hAnsi="Times New Roman" w:cs="Times New Roman"/>
          <w:sz w:val="20"/>
          <w:szCs w:val="20"/>
        </w:rPr>
        <w:t>i Levha Yayınları, Ankara, 1997</w:t>
      </w:r>
      <w:r w:rsidRPr="008336F0">
        <w:rPr>
          <w:rFonts w:ascii="Times New Roman" w:hAnsi="Times New Roman" w:cs="Times New Roman"/>
          <w:sz w:val="20"/>
          <w:szCs w:val="20"/>
        </w:rPr>
        <w:t>, s.2.</w:t>
      </w:r>
    </w:p>
  </w:footnote>
  <w:footnote w:id="65">
    <w:p w:rsidR="001D1363" w:rsidRPr="008336F0" w:rsidRDefault="001D1363" w:rsidP="00C43B69">
      <w:pPr>
        <w:autoSpaceDE w:val="0"/>
        <w:autoSpaceDN w:val="0"/>
        <w:adjustRightInd w:val="0"/>
        <w:spacing w:after="0" w:line="240" w:lineRule="atLeast"/>
        <w:jc w:val="both"/>
        <w:rPr>
          <w:rFonts w:ascii="Times New Roman" w:hAnsi="Times New Roman" w:cs="Times New Roman"/>
          <w:sz w:val="20"/>
          <w:szCs w:val="20"/>
          <w:lang w:eastAsia="tr-TR"/>
        </w:rPr>
      </w:pPr>
      <w:r w:rsidRPr="008336F0">
        <w:rPr>
          <w:rStyle w:val="DipnotBavurusu"/>
          <w:rFonts w:ascii="Times New Roman" w:hAnsi="Times New Roman" w:cs="Times New Roman"/>
          <w:sz w:val="20"/>
          <w:szCs w:val="20"/>
        </w:rPr>
        <w:footnoteRef/>
      </w:r>
      <w:r>
        <w:rPr>
          <w:rFonts w:ascii="Times New Roman" w:hAnsi="Times New Roman" w:cs="Times New Roman"/>
          <w:sz w:val="20"/>
          <w:szCs w:val="20"/>
          <w:lang w:eastAsia="tr-TR"/>
        </w:rPr>
        <w:t xml:space="preserve"> </w:t>
      </w:r>
      <w:r w:rsidRPr="008336F0">
        <w:rPr>
          <w:rFonts w:ascii="Times New Roman" w:hAnsi="Times New Roman" w:cs="Times New Roman"/>
          <w:sz w:val="20"/>
          <w:szCs w:val="20"/>
          <w:lang w:eastAsia="tr-TR"/>
        </w:rPr>
        <w:t xml:space="preserve">Nevzat Köken, </w:t>
      </w:r>
      <w:r w:rsidRPr="008336F0">
        <w:rPr>
          <w:rFonts w:ascii="Times New Roman" w:hAnsi="Times New Roman" w:cs="Times New Roman"/>
          <w:bCs/>
          <w:i/>
          <w:sz w:val="20"/>
          <w:szCs w:val="20"/>
          <w:lang w:eastAsia="tr-TR"/>
        </w:rPr>
        <w:t>Cumhuriyet Dönemi Tarih Anlayışları ve Tarih Eğitimi (1923-1960)</w:t>
      </w:r>
      <w:r>
        <w:rPr>
          <w:rFonts w:ascii="Times New Roman" w:hAnsi="Times New Roman" w:cs="Times New Roman"/>
          <w:bCs/>
          <w:sz w:val="20"/>
          <w:szCs w:val="20"/>
          <w:lang w:eastAsia="tr-TR"/>
        </w:rPr>
        <w:t xml:space="preserve">, </w:t>
      </w:r>
      <w:r>
        <w:rPr>
          <w:rFonts w:ascii="Times New Roman" w:hAnsi="Times New Roman" w:cs="Times New Roman"/>
          <w:sz w:val="20"/>
          <w:szCs w:val="20"/>
          <w:lang w:eastAsia="tr-TR"/>
        </w:rPr>
        <w:t>(</w:t>
      </w:r>
      <w:r w:rsidRPr="008336F0">
        <w:rPr>
          <w:rFonts w:ascii="Times New Roman" w:hAnsi="Times New Roman" w:cs="Times New Roman"/>
          <w:sz w:val="20"/>
          <w:szCs w:val="20"/>
          <w:lang w:eastAsia="tr-TR"/>
        </w:rPr>
        <w:t>Yayımlanmamış Doktora Tezi</w:t>
      </w:r>
      <w:r>
        <w:rPr>
          <w:rFonts w:ascii="Times New Roman" w:hAnsi="Times New Roman" w:cs="Times New Roman"/>
          <w:sz w:val="20"/>
          <w:szCs w:val="20"/>
          <w:lang w:eastAsia="tr-TR"/>
        </w:rPr>
        <w:t>)</w:t>
      </w:r>
      <w:r w:rsidRPr="008336F0">
        <w:rPr>
          <w:rFonts w:ascii="Times New Roman" w:hAnsi="Times New Roman" w:cs="Times New Roman"/>
          <w:sz w:val="20"/>
          <w:szCs w:val="20"/>
          <w:lang w:eastAsia="tr-TR"/>
        </w:rPr>
        <w:t>, Süleyman Demirel Üniversitesi, Sosyal Bilimler Enstitüsü, Isparta, 2002, s.66.</w:t>
      </w:r>
    </w:p>
  </w:footnote>
  <w:footnote w:id="66">
    <w:p w:rsidR="001D1363" w:rsidRPr="008336F0" w:rsidRDefault="001D1363" w:rsidP="00473A93">
      <w:pPr>
        <w:pStyle w:val="DipnotMetni"/>
        <w:spacing w:line="240" w:lineRule="atLeast"/>
        <w:rPr>
          <w:rFonts w:ascii="Times New Roman" w:hAnsi="Times New Roman" w:cs="Times New Roman"/>
        </w:rPr>
      </w:pPr>
      <w:r w:rsidRPr="008336F0">
        <w:rPr>
          <w:rStyle w:val="DipnotBavurusu"/>
          <w:rFonts w:ascii="Times New Roman" w:hAnsi="Times New Roman" w:cs="Times New Roman"/>
        </w:rPr>
        <w:footnoteRef/>
      </w:r>
      <w:r w:rsidRPr="008336F0">
        <w:rPr>
          <w:rFonts w:ascii="Times New Roman" w:hAnsi="Times New Roman" w:cs="Times New Roman"/>
        </w:rPr>
        <w:t xml:space="preserve"> </w:t>
      </w:r>
      <w:proofErr w:type="spellStart"/>
      <w:r w:rsidRPr="008336F0">
        <w:rPr>
          <w:rFonts w:ascii="Times New Roman" w:hAnsi="Times New Roman" w:cs="Times New Roman"/>
        </w:rPr>
        <w:t>Erözden</w:t>
      </w:r>
      <w:proofErr w:type="spellEnd"/>
      <w:r w:rsidRPr="008336F0">
        <w:rPr>
          <w:rFonts w:ascii="Times New Roman" w:hAnsi="Times New Roman" w:cs="Times New Roman"/>
        </w:rPr>
        <w:t xml:space="preserve">, </w:t>
      </w:r>
      <w:r>
        <w:rPr>
          <w:rFonts w:ascii="Times New Roman" w:hAnsi="Times New Roman" w:cs="Times New Roman"/>
        </w:rPr>
        <w:t>1997</w:t>
      </w:r>
      <w:r w:rsidRPr="008336F0">
        <w:rPr>
          <w:rFonts w:ascii="Times New Roman" w:hAnsi="Times New Roman" w:cs="Times New Roman"/>
        </w:rPr>
        <w:t>, s.48.</w:t>
      </w:r>
    </w:p>
  </w:footnote>
  <w:footnote w:id="67">
    <w:p w:rsidR="001D1363" w:rsidRPr="008336F0" w:rsidRDefault="001D1363" w:rsidP="00473A93">
      <w:pPr>
        <w:pStyle w:val="DipnotMetni"/>
        <w:spacing w:line="240" w:lineRule="atLeast"/>
        <w:rPr>
          <w:rFonts w:ascii="Times New Roman" w:hAnsi="Times New Roman" w:cs="Times New Roman"/>
        </w:rPr>
      </w:pPr>
      <w:r w:rsidRPr="008336F0">
        <w:rPr>
          <w:rStyle w:val="DipnotBavurusu"/>
          <w:rFonts w:ascii="Times New Roman" w:hAnsi="Times New Roman" w:cs="Times New Roman"/>
        </w:rPr>
        <w:footnoteRef/>
      </w:r>
      <w:r w:rsidRPr="008336F0">
        <w:rPr>
          <w:rFonts w:ascii="Times New Roman" w:hAnsi="Times New Roman" w:cs="Times New Roman"/>
          <w:lang w:eastAsia="tr-TR"/>
        </w:rPr>
        <w:t xml:space="preserve"> Köken, </w:t>
      </w:r>
      <w:r>
        <w:rPr>
          <w:rFonts w:ascii="Times New Roman" w:hAnsi="Times New Roman" w:cs="Times New Roman"/>
          <w:lang w:eastAsia="tr-TR"/>
        </w:rPr>
        <w:t>2002</w:t>
      </w:r>
      <w:r w:rsidRPr="008336F0">
        <w:rPr>
          <w:rFonts w:ascii="Times New Roman" w:hAnsi="Times New Roman" w:cs="Times New Roman"/>
          <w:lang w:eastAsia="tr-TR"/>
        </w:rPr>
        <w:t>, s.66.</w:t>
      </w:r>
    </w:p>
  </w:footnote>
  <w:footnote w:id="68">
    <w:p w:rsidR="001D1363" w:rsidRPr="00F10A00" w:rsidRDefault="001D1363" w:rsidP="00473A93">
      <w:pPr>
        <w:pStyle w:val="DipnotMetni"/>
        <w:rPr>
          <w:rFonts w:ascii="Times New Roman" w:hAnsi="Times New Roman" w:cs="Times New Roman"/>
        </w:rPr>
      </w:pPr>
      <w:r w:rsidRPr="00F10A00">
        <w:rPr>
          <w:rStyle w:val="DipnotBavurusu"/>
          <w:rFonts w:ascii="Times New Roman" w:hAnsi="Times New Roman" w:cs="Times New Roman"/>
        </w:rPr>
        <w:footnoteRef/>
      </w:r>
      <w:r w:rsidRPr="00F10A00">
        <w:rPr>
          <w:rFonts w:ascii="Times New Roman" w:hAnsi="Times New Roman" w:cs="Times New Roman"/>
        </w:rPr>
        <w:t xml:space="preserve"> </w:t>
      </w:r>
      <w:proofErr w:type="spellStart"/>
      <w:r w:rsidRPr="00F10A00">
        <w:rPr>
          <w:rFonts w:ascii="Times New Roman" w:hAnsi="Times New Roman" w:cs="Times New Roman"/>
        </w:rPr>
        <w:t>Erözden</w:t>
      </w:r>
      <w:proofErr w:type="spellEnd"/>
      <w:r w:rsidRPr="00F10A00">
        <w:rPr>
          <w:rFonts w:ascii="Times New Roman" w:hAnsi="Times New Roman" w:cs="Times New Roman"/>
        </w:rPr>
        <w:t>, 1997, s.53.</w:t>
      </w:r>
    </w:p>
  </w:footnote>
  <w:footnote w:id="69">
    <w:p w:rsidR="001D1363" w:rsidRPr="00F10A00" w:rsidRDefault="001D1363" w:rsidP="00473A93">
      <w:pPr>
        <w:pStyle w:val="DipnotMetni"/>
        <w:rPr>
          <w:rFonts w:ascii="Times New Roman" w:hAnsi="Times New Roman" w:cs="Times New Roman"/>
        </w:rPr>
      </w:pPr>
      <w:r w:rsidRPr="00F10A00">
        <w:rPr>
          <w:rStyle w:val="DipnotBavurusu"/>
          <w:rFonts w:ascii="Times New Roman" w:hAnsi="Times New Roman" w:cs="Times New Roman"/>
        </w:rPr>
        <w:footnoteRef/>
      </w:r>
      <w:r w:rsidRPr="00F10A00">
        <w:rPr>
          <w:rFonts w:ascii="Times New Roman" w:hAnsi="Times New Roman" w:cs="Times New Roman"/>
        </w:rPr>
        <w:t xml:space="preserve"> </w:t>
      </w:r>
      <w:proofErr w:type="spellStart"/>
      <w:r w:rsidRPr="00F10A00">
        <w:rPr>
          <w:rFonts w:ascii="Times New Roman" w:hAnsi="Times New Roman" w:cs="Times New Roman"/>
        </w:rPr>
        <w:t>Gellner</w:t>
      </w:r>
      <w:proofErr w:type="spellEnd"/>
      <w:r w:rsidRPr="00F10A00">
        <w:rPr>
          <w:rFonts w:ascii="Times New Roman" w:hAnsi="Times New Roman" w:cs="Times New Roman"/>
        </w:rPr>
        <w:t xml:space="preserve">, </w:t>
      </w:r>
      <w:r>
        <w:rPr>
          <w:rFonts w:ascii="Times New Roman" w:hAnsi="Times New Roman" w:cs="Times New Roman"/>
        </w:rPr>
        <w:t>1992</w:t>
      </w:r>
      <w:r w:rsidRPr="00F10A00">
        <w:rPr>
          <w:rFonts w:ascii="Times New Roman" w:hAnsi="Times New Roman" w:cs="Times New Roman"/>
        </w:rPr>
        <w:t>, s.135.</w:t>
      </w:r>
    </w:p>
  </w:footnote>
  <w:footnote w:id="70">
    <w:p w:rsidR="001D1363" w:rsidRPr="00F10A00" w:rsidRDefault="001D1363" w:rsidP="00473A93">
      <w:pPr>
        <w:pStyle w:val="DipnotMetni"/>
        <w:rPr>
          <w:rFonts w:ascii="Times New Roman" w:hAnsi="Times New Roman" w:cs="Times New Roman"/>
        </w:rPr>
      </w:pPr>
      <w:r w:rsidRPr="00F10A00">
        <w:rPr>
          <w:rStyle w:val="DipnotBavurusu"/>
          <w:rFonts w:ascii="Times New Roman" w:hAnsi="Times New Roman" w:cs="Times New Roman"/>
        </w:rPr>
        <w:footnoteRef/>
      </w:r>
      <w:r w:rsidRPr="00F10A00">
        <w:rPr>
          <w:rFonts w:ascii="Times New Roman" w:hAnsi="Times New Roman" w:cs="Times New Roman"/>
        </w:rPr>
        <w:t xml:space="preserve"> </w:t>
      </w:r>
      <w:proofErr w:type="spellStart"/>
      <w:r w:rsidRPr="00F10A00">
        <w:rPr>
          <w:rFonts w:ascii="Times New Roman" w:hAnsi="Times New Roman" w:cs="Times New Roman"/>
        </w:rPr>
        <w:t>Gellner</w:t>
      </w:r>
      <w:proofErr w:type="spellEnd"/>
      <w:r w:rsidRPr="00F10A00">
        <w:rPr>
          <w:rFonts w:ascii="Times New Roman" w:hAnsi="Times New Roman" w:cs="Times New Roman"/>
        </w:rPr>
        <w:t xml:space="preserve">, </w:t>
      </w:r>
      <w:r>
        <w:rPr>
          <w:rFonts w:ascii="Times New Roman" w:hAnsi="Times New Roman" w:cs="Times New Roman"/>
        </w:rPr>
        <w:t>1992</w:t>
      </w:r>
      <w:r w:rsidRPr="00F10A00">
        <w:rPr>
          <w:rFonts w:ascii="Times New Roman" w:hAnsi="Times New Roman" w:cs="Times New Roman"/>
        </w:rPr>
        <w:t>, s.73.</w:t>
      </w:r>
    </w:p>
  </w:footnote>
  <w:footnote w:id="71">
    <w:p w:rsidR="001D1363" w:rsidRPr="00F10A00" w:rsidRDefault="001D1363" w:rsidP="00473A93">
      <w:pPr>
        <w:pStyle w:val="DipnotMetni"/>
        <w:rPr>
          <w:rFonts w:ascii="Times New Roman" w:hAnsi="Times New Roman" w:cs="Times New Roman"/>
        </w:rPr>
      </w:pPr>
      <w:r w:rsidRPr="00F10A00">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Erözden</w:t>
      </w:r>
      <w:proofErr w:type="spellEnd"/>
      <w:r>
        <w:rPr>
          <w:rFonts w:ascii="Times New Roman" w:hAnsi="Times New Roman" w:cs="Times New Roman"/>
        </w:rPr>
        <w:t>, 1997,</w:t>
      </w:r>
      <w:r w:rsidRPr="00F10A00">
        <w:rPr>
          <w:rFonts w:ascii="Times New Roman" w:hAnsi="Times New Roman" w:cs="Times New Roman"/>
        </w:rPr>
        <w:t xml:space="preserve"> s.70.</w:t>
      </w:r>
    </w:p>
  </w:footnote>
  <w:footnote w:id="72">
    <w:p w:rsidR="001D1363" w:rsidRPr="00F10A00" w:rsidRDefault="001D1363" w:rsidP="00473A93">
      <w:pPr>
        <w:pStyle w:val="DipnotMetni"/>
        <w:rPr>
          <w:rFonts w:ascii="Times New Roman" w:hAnsi="Times New Roman" w:cs="Times New Roman"/>
        </w:rPr>
      </w:pPr>
      <w:r w:rsidRPr="00F10A00">
        <w:rPr>
          <w:rStyle w:val="DipnotBavurusu"/>
          <w:rFonts w:ascii="Times New Roman" w:hAnsi="Times New Roman" w:cs="Times New Roman"/>
        </w:rPr>
        <w:footnoteRef/>
      </w:r>
      <w:r w:rsidRPr="00F10A00">
        <w:rPr>
          <w:rFonts w:ascii="Times New Roman" w:hAnsi="Times New Roman" w:cs="Times New Roman"/>
        </w:rPr>
        <w:t xml:space="preserve"> </w:t>
      </w:r>
      <w:proofErr w:type="spellStart"/>
      <w:r w:rsidRPr="00F10A00">
        <w:rPr>
          <w:rFonts w:ascii="Times New Roman" w:hAnsi="Times New Roman" w:cs="Times New Roman"/>
        </w:rPr>
        <w:t>Türköne</w:t>
      </w:r>
      <w:proofErr w:type="spellEnd"/>
      <w:r w:rsidRPr="00F10A00">
        <w:rPr>
          <w:rFonts w:ascii="Times New Roman" w:hAnsi="Times New Roman" w:cs="Times New Roman"/>
        </w:rPr>
        <w:t xml:space="preserve">, </w:t>
      </w:r>
      <w:r>
        <w:rPr>
          <w:rFonts w:ascii="Times New Roman" w:hAnsi="Times New Roman" w:cs="Times New Roman"/>
        </w:rPr>
        <w:t>2012</w:t>
      </w:r>
      <w:r w:rsidRPr="00F10A00">
        <w:rPr>
          <w:rFonts w:ascii="Times New Roman" w:hAnsi="Times New Roman" w:cs="Times New Roman"/>
        </w:rPr>
        <w:t>, s.24.</w:t>
      </w:r>
    </w:p>
  </w:footnote>
  <w:footnote w:id="73">
    <w:p w:rsidR="001D1363" w:rsidRPr="00F10A00" w:rsidRDefault="001D1363" w:rsidP="00473A93">
      <w:pPr>
        <w:pStyle w:val="DipnotMetni"/>
      </w:pPr>
      <w:r w:rsidRPr="00F10A00">
        <w:rPr>
          <w:rStyle w:val="DipnotBavurusu"/>
          <w:rFonts w:ascii="Times New Roman" w:hAnsi="Times New Roman" w:cs="Times New Roman"/>
        </w:rPr>
        <w:footnoteRef/>
      </w:r>
      <w:r w:rsidRPr="00F10A00">
        <w:rPr>
          <w:rFonts w:ascii="Times New Roman" w:hAnsi="Times New Roman" w:cs="Times New Roman"/>
        </w:rPr>
        <w:t xml:space="preserve"> </w:t>
      </w:r>
      <w:proofErr w:type="spellStart"/>
      <w:r w:rsidRPr="00F10A00">
        <w:rPr>
          <w:rFonts w:ascii="Times New Roman" w:hAnsi="Times New Roman" w:cs="Times New Roman"/>
        </w:rPr>
        <w:t>Erözden</w:t>
      </w:r>
      <w:proofErr w:type="spellEnd"/>
      <w:r w:rsidRPr="00F10A00">
        <w:rPr>
          <w:rFonts w:ascii="Times New Roman" w:hAnsi="Times New Roman" w:cs="Times New Roman"/>
        </w:rPr>
        <w:t xml:space="preserve">, </w:t>
      </w:r>
      <w:r>
        <w:rPr>
          <w:rFonts w:ascii="Times New Roman" w:hAnsi="Times New Roman" w:cs="Times New Roman"/>
        </w:rPr>
        <w:t xml:space="preserve">1997, </w:t>
      </w:r>
      <w:r w:rsidRPr="00F10A00">
        <w:rPr>
          <w:rFonts w:ascii="Times New Roman" w:hAnsi="Times New Roman" w:cs="Times New Roman"/>
        </w:rPr>
        <w:t>s.157.</w:t>
      </w:r>
    </w:p>
  </w:footnote>
  <w:footnote w:id="74">
    <w:p w:rsidR="001D1363" w:rsidRPr="006077B7" w:rsidRDefault="001D1363" w:rsidP="00473A93">
      <w:pPr>
        <w:pStyle w:val="DipnotMetni"/>
        <w:rPr>
          <w:rFonts w:ascii="Times New Roman" w:hAnsi="Times New Roman" w:cs="Times New Roman"/>
        </w:rPr>
      </w:pPr>
      <w:r w:rsidRPr="006077B7">
        <w:rPr>
          <w:rStyle w:val="DipnotBavurusu"/>
          <w:rFonts w:ascii="Times New Roman" w:hAnsi="Times New Roman" w:cs="Times New Roman"/>
        </w:rPr>
        <w:footnoteRef/>
      </w:r>
      <w:r w:rsidRPr="006077B7">
        <w:rPr>
          <w:rFonts w:ascii="Times New Roman" w:hAnsi="Times New Roman" w:cs="Times New Roman"/>
        </w:rPr>
        <w:t xml:space="preserve"> </w:t>
      </w:r>
      <w:proofErr w:type="spellStart"/>
      <w:r w:rsidRPr="006077B7">
        <w:rPr>
          <w:rFonts w:ascii="Times New Roman" w:hAnsi="Times New Roman" w:cs="Times New Roman"/>
        </w:rPr>
        <w:t>Erözden</w:t>
      </w:r>
      <w:proofErr w:type="spellEnd"/>
      <w:r>
        <w:rPr>
          <w:rFonts w:ascii="Times New Roman" w:hAnsi="Times New Roman" w:cs="Times New Roman"/>
        </w:rPr>
        <w:t>, 1997</w:t>
      </w:r>
      <w:r w:rsidRPr="006077B7">
        <w:rPr>
          <w:rFonts w:ascii="Times New Roman" w:hAnsi="Times New Roman" w:cs="Times New Roman"/>
        </w:rPr>
        <w:t>,</w:t>
      </w:r>
      <w:r>
        <w:rPr>
          <w:rFonts w:ascii="Times New Roman" w:hAnsi="Times New Roman" w:cs="Times New Roman"/>
        </w:rPr>
        <w:t xml:space="preserve"> </w:t>
      </w:r>
      <w:r w:rsidRPr="006077B7">
        <w:rPr>
          <w:rFonts w:ascii="Times New Roman" w:hAnsi="Times New Roman" w:cs="Times New Roman"/>
        </w:rPr>
        <w:t>s.158-159.</w:t>
      </w:r>
    </w:p>
  </w:footnote>
  <w:footnote w:id="75">
    <w:p w:rsidR="001D1363" w:rsidRPr="006077B7" w:rsidRDefault="001D1363" w:rsidP="00D82287">
      <w:pPr>
        <w:pStyle w:val="DipnotMetni"/>
        <w:jc w:val="both"/>
        <w:rPr>
          <w:rFonts w:ascii="Times New Roman" w:hAnsi="Times New Roman" w:cs="Times New Roman"/>
        </w:rPr>
      </w:pPr>
      <w:r w:rsidRPr="006077B7">
        <w:rPr>
          <w:rStyle w:val="DipnotBavurusu"/>
          <w:rFonts w:ascii="Times New Roman" w:hAnsi="Times New Roman" w:cs="Times New Roman"/>
        </w:rPr>
        <w:footnoteRef/>
      </w:r>
      <w:r w:rsidRPr="006077B7">
        <w:rPr>
          <w:rFonts w:ascii="Times New Roman" w:hAnsi="Times New Roman" w:cs="Times New Roman"/>
        </w:rPr>
        <w:t xml:space="preserve"> Ulus-devlet yapıları içinde ortaya çıkan bazı etnik ve kültürel başkaldırılar ulus-devletlerin geleceğiyle ilgili tartışmaları da beraberinde getirmiştir. Bu tartışmaları genel olarak ulus-altıcılık ve ulus-üstücülük şeklinde gruplandırmak mümkündür. Bu konuda farklı bir değerlendirme için bkz. Tanıl Bora, </w:t>
      </w:r>
      <w:r w:rsidRPr="006077B7">
        <w:rPr>
          <w:rFonts w:ascii="Times New Roman" w:hAnsi="Times New Roman" w:cs="Times New Roman"/>
          <w:i/>
        </w:rPr>
        <w:t>Milliyetçiliğin Kara Baharı</w:t>
      </w:r>
      <w:r w:rsidRPr="006077B7">
        <w:rPr>
          <w:rFonts w:ascii="Times New Roman" w:hAnsi="Times New Roman" w:cs="Times New Roman"/>
        </w:rPr>
        <w:t>, Birikim Yayınları, İstanbul, 1995.</w:t>
      </w:r>
    </w:p>
  </w:footnote>
  <w:footnote w:id="76">
    <w:p w:rsidR="001D1363" w:rsidRPr="006077B7" w:rsidRDefault="001D1363" w:rsidP="00473A93">
      <w:pPr>
        <w:pStyle w:val="DipnotMetni"/>
        <w:rPr>
          <w:rFonts w:ascii="Times New Roman" w:hAnsi="Times New Roman" w:cs="Times New Roman"/>
        </w:rPr>
      </w:pPr>
      <w:r w:rsidRPr="006077B7">
        <w:rPr>
          <w:rStyle w:val="DipnotBavurusu"/>
          <w:rFonts w:ascii="Times New Roman" w:hAnsi="Times New Roman" w:cs="Times New Roman"/>
        </w:rPr>
        <w:footnoteRef/>
      </w:r>
      <w:r w:rsidRPr="006077B7">
        <w:rPr>
          <w:rFonts w:ascii="Times New Roman" w:hAnsi="Times New Roman" w:cs="Times New Roman"/>
        </w:rPr>
        <w:t xml:space="preserve"> Edward </w:t>
      </w:r>
      <w:proofErr w:type="spellStart"/>
      <w:r w:rsidRPr="006077B7">
        <w:rPr>
          <w:rFonts w:ascii="Times New Roman" w:hAnsi="Times New Roman" w:cs="Times New Roman"/>
        </w:rPr>
        <w:t>Hallett</w:t>
      </w:r>
      <w:proofErr w:type="spellEnd"/>
      <w:r w:rsidRPr="006077B7">
        <w:rPr>
          <w:rFonts w:ascii="Times New Roman" w:hAnsi="Times New Roman" w:cs="Times New Roman"/>
        </w:rPr>
        <w:t xml:space="preserve"> </w:t>
      </w:r>
      <w:proofErr w:type="spellStart"/>
      <w:r w:rsidRPr="006077B7">
        <w:rPr>
          <w:rFonts w:ascii="Times New Roman" w:hAnsi="Times New Roman" w:cs="Times New Roman"/>
        </w:rPr>
        <w:t>Carr</w:t>
      </w:r>
      <w:proofErr w:type="spellEnd"/>
      <w:r w:rsidRPr="006077B7">
        <w:rPr>
          <w:rFonts w:ascii="Times New Roman" w:hAnsi="Times New Roman" w:cs="Times New Roman"/>
        </w:rPr>
        <w:t xml:space="preserve">, </w:t>
      </w:r>
      <w:r w:rsidRPr="006077B7">
        <w:rPr>
          <w:rFonts w:ascii="Times New Roman" w:hAnsi="Times New Roman" w:cs="Times New Roman"/>
          <w:i/>
        </w:rPr>
        <w:t>Tarih Nedir</w:t>
      </w:r>
      <w:proofErr w:type="gramStart"/>
      <w:r w:rsidRPr="006077B7">
        <w:rPr>
          <w:rFonts w:ascii="Times New Roman" w:hAnsi="Times New Roman" w:cs="Times New Roman"/>
          <w:i/>
        </w:rPr>
        <w:t>?</w:t>
      </w:r>
      <w:r w:rsidRPr="006077B7">
        <w:rPr>
          <w:rFonts w:ascii="Times New Roman" w:hAnsi="Times New Roman" w:cs="Times New Roman"/>
        </w:rPr>
        <w:t>,</w:t>
      </w:r>
      <w:proofErr w:type="gramEnd"/>
      <w:r w:rsidRPr="006077B7">
        <w:rPr>
          <w:rFonts w:ascii="Times New Roman" w:hAnsi="Times New Roman" w:cs="Times New Roman"/>
        </w:rPr>
        <w:t xml:space="preserve"> İletişim Yayınları, İstanbul, 2009, s.63.</w:t>
      </w:r>
    </w:p>
  </w:footnote>
  <w:footnote w:id="77">
    <w:p w:rsidR="001D1363" w:rsidRPr="006077B7" w:rsidRDefault="001D1363" w:rsidP="00473A93">
      <w:pPr>
        <w:spacing w:after="0" w:line="240" w:lineRule="auto"/>
        <w:rPr>
          <w:rFonts w:ascii="Times New Roman" w:hAnsi="Times New Roman" w:cs="Times New Roman"/>
          <w:sz w:val="20"/>
          <w:szCs w:val="20"/>
        </w:rPr>
      </w:pPr>
      <w:r w:rsidRPr="006077B7">
        <w:rPr>
          <w:rStyle w:val="DipnotBavurusu"/>
          <w:rFonts w:ascii="Times New Roman" w:hAnsi="Times New Roman" w:cs="Times New Roman"/>
          <w:sz w:val="20"/>
          <w:szCs w:val="20"/>
        </w:rPr>
        <w:footnoteRef/>
      </w:r>
      <w:r w:rsidRPr="006077B7">
        <w:rPr>
          <w:rFonts w:ascii="Times New Roman" w:hAnsi="Times New Roman" w:cs="Times New Roman"/>
          <w:sz w:val="20"/>
          <w:szCs w:val="20"/>
        </w:rPr>
        <w:t xml:space="preserve"> Büşra </w:t>
      </w:r>
      <w:proofErr w:type="spellStart"/>
      <w:r w:rsidRPr="006077B7">
        <w:rPr>
          <w:rFonts w:ascii="Times New Roman" w:hAnsi="Times New Roman" w:cs="Times New Roman"/>
          <w:sz w:val="20"/>
          <w:szCs w:val="20"/>
        </w:rPr>
        <w:t>Ersanlı</w:t>
      </w:r>
      <w:proofErr w:type="spellEnd"/>
      <w:r w:rsidRPr="006077B7">
        <w:rPr>
          <w:rFonts w:ascii="Times New Roman" w:hAnsi="Times New Roman" w:cs="Times New Roman"/>
          <w:sz w:val="20"/>
          <w:szCs w:val="20"/>
        </w:rPr>
        <w:t xml:space="preserve">, bilimsel bir disiplin olarak kabul eder ve tarihin mitolojik, teokratik, estetik, şiirsel, laik, romantik, bilimsel, </w:t>
      </w:r>
      <w:proofErr w:type="gramStart"/>
      <w:r w:rsidRPr="006077B7">
        <w:rPr>
          <w:rFonts w:ascii="Times New Roman" w:hAnsi="Times New Roman" w:cs="Times New Roman"/>
          <w:sz w:val="20"/>
          <w:szCs w:val="20"/>
        </w:rPr>
        <w:t>pragmatik</w:t>
      </w:r>
      <w:proofErr w:type="gramEnd"/>
      <w:r w:rsidRPr="006077B7">
        <w:rPr>
          <w:rFonts w:ascii="Times New Roman" w:hAnsi="Times New Roman" w:cs="Times New Roman"/>
          <w:sz w:val="20"/>
          <w:szCs w:val="20"/>
        </w:rPr>
        <w:t xml:space="preserve"> ve milliyetçi aşamalardan geçtiğini söyler. Büşra </w:t>
      </w:r>
      <w:proofErr w:type="spellStart"/>
      <w:r w:rsidRPr="006077B7">
        <w:rPr>
          <w:rFonts w:ascii="Times New Roman" w:hAnsi="Times New Roman" w:cs="Times New Roman"/>
          <w:sz w:val="20"/>
          <w:szCs w:val="20"/>
        </w:rPr>
        <w:t>Ersanlı</w:t>
      </w:r>
      <w:proofErr w:type="spellEnd"/>
      <w:r w:rsidRPr="006077B7">
        <w:rPr>
          <w:rFonts w:ascii="Times New Roman" w:hAnsi="Times New Roman" w:cs="Times New Roman"/>
          <w:sz w:val="20"/>
          <w:szCs w:val="20"/>
        </w:rPr>
        <w:t xml:space="preserve">, </w:t>
      </w:r>
      <w:r w:rsidRPr="006077B7">
        <w:rPr>
          <w:rFonts w:ascii="Times New Roman" w:hAnsi="Times New Roman" w:cs="Times New Roman"/>
          <w:i/>
          <w:sz w:val="20"/>
          <w:szCs w:val="20"/>
        </w:rPr>
        <w:t>İktidar</w:t>
      </w:r>
      <w:r w:rsidRPr="006077B7">
        <w:rPr>
          <w:rFonts w:ascii="Times New Roman" w:hAnsi="Times New Roman" w:cs="Times New Roman"/>
          <w:bCs/>
          <w:i/>
          <w:sz w:val="20"/>
          <w:szCs w:val="20"/>
        </w:rPr>
        <w:t xml:space="preserve"> ve Tarih “Türkiye’de Resmi Tarih Tezinin Oluşumu” (1929-1931)</w:t>
      </w:r>
      <w:r w:rsidRPr="006077B7">
        <w:rPr>
          <w:rFonts w:ascii="Times New Roman" w:hAnsi="Times New Roman" w:cs="Times New Roman"/>
          <w:sz w:val="20"/>
          <w:szCs w:val="20"/>
        </w:rPr>
        <w:t>, İletişim Yayınları, İstanbul, 2013, s.29.</w:t>
      </w:r>
    </w:p>
  </w:footnote>
  <w:footnote w:id="78">
    <w:p w:rsidR="001D1363" w:rsidRPr="006077B7" w:rsidRDefault="001D1363" w:rsidP="00473A93">
      <w:pPr>
        <w:pStyle w:val="DipnotMetni"/>
        <w:rPr>
          <w:rFonts w:ascii="Times New Roman" w:hAnsi="Times New Roman" w:cs="Times New Roman"/>
        </w:rPr>
      </w:pPr>
      <w:r w:rsidRPr="006077B7">
        <w:rPr>
          <w:rStyle w:val="DipnotBavurusu"/>
          <w:rFonts w:ascii="Times New Roman" w:hAnsi="Times New Roman" w:cs="Times New Roman"/>
        </w:rPr>
        <w:footnoteRef/>
      </w:r>
      <w:r w:rsidRPr="006077B7">
        <w:rPr>
          <w:rFonts w:ascii="Times New Roman" w:hAnsi="Times New Roman" w:cs="Times New Roman"/>
        </w:rPr>
        <w:t xml:space="preserve"> </w:t>
      </w:r>
      <w:proofErr w:type="spellStart"/>
      <w:r w:rsidRPr="006077B7">
        <w:rPr>
          <w:rFonts w:ascii="Times New Roman" w:hAnsi="Times New Roman" w:cs="Times New Roman"/>
        </w:rPr>
        <w:t>Georg</w:t>
      </w:r>
      <w:proofErr w:type="spellEnd"/>
      <w:r>
        <w:rPr>
          <w:rFonts w:ascii="Times New Roman" w:hAnsi="Times New Roman" w:cs="Times New Roman"/>
        </w:rPr>
        <w:t xml:space="preserve"> </w:t>
      </w:r>
      <w:r w:rsidRPr="006077B7">
        <w:rPr>
          <w:rFonts w:ascii="Times New Roman" w:hAnsi="Times New Roman" w:cs="Times New Roman"/>
        </w:rPr>
        <w:t>G</w:t>
      </w:r>
      <w:r w:rsidRPr="006077B7">
        <w:rPr>
          <w:rFonts w:ascii="Times New Roman" w:hAnsi="Times New Roman" w:cs="Times New Roman"/>
          <w:bCs/>
        </w:rPr>
        <w:t xml:space="preserve">. </w:t>
      </w:r>
      <w:proofErr w:type="spellStart"/>
      <w:r w:rsidRPr="006077B7">
        <w:rPr>
          <w:rFonts w:ascii="Times New Roman" w:hAnsi="Times New Roman" w:cs="Times New Roman"/>
          <w:bCs/>
        </w:rPr>
        <w:t>İggers</w:t>
      </w:r>
      <w:proofErr w:type="spellEnd"/>
      <w:r w:rsidRPr="006077B7">
        <w:rPr>
          <w:rFonts w:ascii="Times New Roman" w:hAnsi="Times New Roman" w:cs="Times New Roman"/>
          <w:bCs/>
        </w:rPr>
        <w:t xml:space="preserve">, </w:t>
      </w:r>
      <w:r w:rsidRPr="006077B7">
        <w:rPr>
          <w:rFonts w:ascii="Times New Roman" w:hAnsi="Times New Roman" w:cs="Times New Roman"/>
          <w:bCs/>
          <w:i/>
        </w:rPr>
        <w:t>Yirminci Yüzyılda Tarih Yazımı</w:t>
      </w:r>
      <w:r w:rsidRPr="006077B7">
        <w:rPr>
          <w:rFonts w:ascii="Times New Roman" w:hAnsi="Times New Roman" w:cs="Times New Roman"/>
          <w:bCs/>
        </w:rPr>
        <w:t xml:space="preserve">, </w:t>
      </w:r>
      <w:r>
        <w:rPr>
          <w:rFonts w:ascii="Times New Roman" w:hAnsi="Times New Roman" w:cs="Times New Roman"/>
        </w:rPr>
        <w:t xml:space="preserve">( </w:t>
      </w:r>
      <w:proofErr w:type="spellStart"/>
      <w:r>
        <w:rPr>
          <w:rFonts w:ascii="Times New Roman" w:hAnsi="Times New Roman" w:cs="Times New Roman"/>
        </w:rPr>
        <w:t>Çev</w:t>
      </w:r>
      <w:proofErr w:type="spellEnd"/>
      <w:proofErr w:type="gramStart"/>
      <w:r>
        <w:rPr>
          <w:rFonts w:ascii="Times New Roman" w:hAnsi="Times New Roman" w:cs="Times New Roman"/>
        </w:rPr>
        <w:t>.:</w:t>
      </w:r>
      <w:proofErr w:type="gramEnd"/>
      <w:r>
        <w:rPr>
          <w:rFonts w:ascii="Times New Roman" w:hAnsi="Times New Roman" w:cs="Times New Roman"/>
        </w:rPr>
        <w:t xml:space="preserve"> </w:t>
      </w:r>
      <w:r w:rsidRPr="006077B7">
        <w:rPr>
          <w:rFonts w:ascii="Times New Roman" w:hAnsi="Times New Roman" w:cs="Times New Roman"/>
        </w:rPr>
        <w:t>Gül Çağalı Güven),</w:t>
      </w:r>
      <w:r>
        <w:rPr>
          <w:rFonts w:ascii="Times New Roman" w:hAnsi="Times New Roman" w:cs="Times New Roman"/>
        </w:rPr>
        <w:t xml:space="preserve"> </w:t>
      </w:r>
      <w:r w:rsidRPr="006077B7">
        <w:rPr>
          <w:rFonts w:ascii="Times New Roman" w:hAnsi="Times New Roman" w:cs="Times New Roman"/>
        </w:rPr>
        <w:t>Tarih Vakfı Yayınları, İstanbul, 2000, s.23.</w:t>
      </w:r>
    </w:p>
  </w:footnote>
  <w:footnote w:id="79">
    <w:p w:rsidR="001D1363" w:rsidRPr="006077B7" w:rsidRDefault="001D1363" w:rsidP="00473A93">
      <w:pPr>
        <w:pStyle w:val="DipnotMetni"/>
        <w:rPr>
          <w:rFonts w:ascii="Times New Roman" w:hAnsi="Times New Roman" w:cs="Times New Roman"/>
        </w:rPr>
      </w:pPr>
      <w:r w:rsidRPr="006077B7">
        <w:rPr>
          <w:rStyle w:val="DipnotBavurusu"/>
          <w:rFonts w:ascii="Times New Roman" w:hAnsi="Times New Roman" w:cs="Times New Roman"/>
        </w:rPr>
        <w:footnoteRef/>
      </w:r>
      <w:r w:rsidRPr="006077B7">
        <w:rPr>
          <w:rFonts w:ascii="Times New Roman" w:hAnsi="Times New Roman" w:cs="Times New Roman"/>
        </w:rPr>
        <w:t xml:space="preserve"> </w:t>
      </w:r>
      <w:proofErr w:type="spellStart"/>
      <w:r w:rsidRPr="006077B7">
        <w:rPr>
          <w:rFonts w:ascii="Times New Roman" w:hAnsi="Times New Roman" w:cs="Times New Roman"/>
        </w:rPr>
        <w:t>Asaf</w:t>
      </w:r>
      <w:proofErr w:type="spellEnd"/>
      <w:r w:rsidRPr="006077B7">
        <w:rPr>
          <w:rFonts w:ascii="Times New Roman" w:hAnsi="Times New Roman" w:cs="Times New Roman"/>
        </w:rPr>
        <w:t xml:space="preserve"> </w:t>
      </w:r>
      <w:r w:rsidRPr="006077B7">
        <w:rPr>
          <w:rFonts w:ascii="Times New Roman" w:eastAsia="Calibri" w:hAnsi="Times New Roman" w:cs="Times New Roman"/>
        </w:rPr>
        <w:t>Özkan</w:t>
      </w:r>
      <w:r w:rsidRPr="006077B7">
        <w:rPr>
          <w:rFonts w:ascii="Times New Roman" w:hAnsi="Times New Roman" w:cs="Times New Roman"/>
        </w:rPr>
        <w:t>,</w:t>
      </w:r>
      <w:r w:rsidRPr="006077B7">
        <w:rPr>
          <w:rFonts w:ascii="Times New Roman" w:eastAsia="Calibri" w:hAnsi="Times New Roman" w:cs="Times New Roman"/>
        </w:rPr>
        <w:t xml:space="preserve"> “</w:t>
      </w:r>
      <w:r w:rsidRPr="006077B7">
        <w:rPr>
          <w:rFonts w:ascii="Times New Roman" w:eastAsia="Calibri" w:hAnsi="Times New Roman" w:cs="Times New Roman"/>
          <w:iCs/>
        </w:rPr>
        <w:t>Millet- Milliyetçilik- Milli Tarih Bağlamında Türk Yurdu Dergisi’nde Milli Tarih Oluşturma Çabaları (1911-1918)</w:t>
      </w:r>
      <w:r w:rsidRPr="006077B7">
        <w:rPr>
          <w:rFonts w:ascii="Times New Roman" w:eastAsia="Calibri" w:hAnsi="Times New Roman" w:cs="Times New Roman"/>
        </w:rPr>
        <w:t xml:space="preserve">”, </w:t>
      </w:r>
      <w:r w:rsidRPr="006077B7">
        <w:rPr>
          <w:rFonts w:ascii="Times New Roman" w:eastAsia="Calibri" w:hAnsi="Times New Roman" w:cs="Times New Roman"/>
          <w:bCs/>
          <w:i/>
        </w:rPr>
        <w:t>A.Ü. Türkiyat Araştırmaları Dergisi</w:t>
      </w:r>
      <w:r w:rsidRPr="006077B7">
        <w:rPr>
          <w:rFonts w:ascii="Times New Roman" w:hAnsi="Times New Roman" w:cs="Times New Roman"/>
        </w:rPr>
        <w:t xml:space="preserve">, S.37, Erzurum, 2008, </w:t>
      </w:r>
      <w:r w:rsidRPr="006077B7">
        <w:rPr>
          <w:rFonts w:ascii="Times New Roman" w:hAnsi="Times New Roman" w:cs="Times New Roman"/>
          <w:bCs/>
          <w:lang w:eastAsia="tr-TR"/>
        </w:rPr>
        <w:t>s.295.</w:t>
      </w:r>
    </w:p>
  </w:footnote>
  <w:footnote w:id="80">
    <w:p w:rsidR="001D1363" w:rsidRPr="0037162D" w:rsidRDefault="001D1363" w:rsidP="00473A93">
      <w:pPr>
        <w:pStyle w:val="DipnotMetni"/>
        <w:rPr>
          <w:rFonts w:ascii="Times New Roman" w:hAnsi="Times New Roman" w:cs="Times New Roman"/>
        </w:rPr>
      </w:pPr>
      <w:r w:rsidRPr="0037162D">
        <w:rPr>
          <w:rStyle w:val="DipnotBavurusu"/>
          <w:rFonts w:ascii="Times New Roman" w:hAnsi="Times New Roman" w:cs="Times New Roman"/>
        </w:rPr>
        <w:footnoteRef/>
      </w:r>
      <w:r w:rsidRPr="0037162D">
        <w:rPr>
          <w:rFonts w:ascii="Times New Roman" w:hAnsi="Times New Roman" w:cs="Times New Roman"/>
        </w:rPr>
        <w:t xml:space="preserve"> </w:t>
      </w:r>
      <w:proofErr w:type="spellStart"/>
      <w:r w:rsidRPr="0037162D">
        <w:rPr>
          <w:rFonts w:ascii="Times New Roman" w:hAnsi="Times New Roman" w:cs="Times New Roman"/>
        </w:rPr>
        <w:t>Erözden</w:t>
      </w:r>
      <w:proofErr w:type="spellEnd"/>
      <w:r>
        <w:rPr>
          <w:rFonts w:ascii="Times New Roman" w:hAnsi="Times New Roman" w:cs="Times New Roman"/>
        </w:rPr>
        <w:t>, 1997</w:t>
      </w:r>
      <w:r w:rsidRPr="0037162D">
        <w:rPr>
          <w:rFonts w:ascii="Times New Roman" w:hAnsi="Times New Roman" w:cs="Times New Roman"/>
        </w:rPr>
        <w:t>, s.125.</w:t>
      </w:r>
    </w:p>
  </w:footnote>
  <w:footnote w:id="81">
    <w:p w:rsidR="001D1363" w:rsidRPr="0037162D" w:rsidRDefault="001D1363" w:rsidP="00473A93">
      <w:pPr>
        <w:pStyle w:val="DipnotMetni"/>
        <w:rPr>
          <w:rFonts w:ascii="Times New Roman" w:hAnsi="Times New Roman" w:cs="Times New Roman"/>
        </w:rPr>
      </w:pPr>
      <w:r w:rsidRPr="0037162D">
        <w:rPr>
          <w:rStyle w:val="DipnotBavurusu"/>
          <w:rFonts w:ascii="Times New Roman" w:hAnsi="Times New Roman" w:cs="Times New Roman"/>
        </w:rPr>
        <w:footnoteRef/>
      </w:r>
      <w:r w:rsidRPr="0037162D">
        <w:rPr>
          <w:rFonts w:ascii="Times New Roman" w:hAnsi="Times New Roman" w:cs="Times New Roman"/>
        </w:rPr>
        <w:t xml:space="preserve"> Fuat </w:t>
      </w:r>
      <w:proofErr w:type="spellStart"/>
      <w:r w:rsidRPr="0037162D">
        <w:rPr>
          <w:rFonts w:ascii="Times New Roman" w:hAnsi="Times New Roman" w:cs="Times New Roman"/>
        </w:rPr>
        <w:t>Hacısalihoğlu</w:t>
      </w:r>
      <w:proofErr w:type="spellEnd"/>
      <w:r w:rsidRPr="0037162D">
        <w:rPr>
          <w:rFonts w:ascii="Times New Roman" w:hAnsi="Times New Roman" w:cs="Times New Roman"/>
        </w:rPr>
        <w:t xml:space="preserve">, </w:t>
      </w:r>
      <w:r>
        <w:rPr>
          <w:rFonts w:ascii="Times New Roman" w:hAnsi="Times New Roman" w:cs="Times New Roman"/>
        </w:rPr>
        <w:t>“</w:t>
      </w:r>
      <w:r w:rsidRPr="0037162D">
        <w:rPr>
          <w:rFonts w:ascii="Times New Roman" w:hAnsi="Times New Roman" w:cs="Times New Roman"/>
        </w:rPr>
        <w:t>Azerbaycan’da Ulusal Tarih Yazımı</w:t>
      </w:r>
      <w:r w:rsidRPr="00845314">
        <w:rPr>
          <w:rFonts w:ascii="Times New Roman" w:hAnsi="Times New Roman" w:cs="Times New Roman"/>
        </w:rPr>
        <w:t>”</w:t>
      </w:r>
      <w:r w:rsidRPr="0037162D">
        <w:rPr>
          <w:rFonts w:ascii="Times New Roman" w:hAnsi="Times New Roman" w:cs="Times New Roman"/>
        </w:rPr>
        <w:t xml:space="preserve">, </w:t>
      </w:r>
      <w:proofErr w:type="spellStart"/>
      <w:r w:rsidRPr="0037162D">
        <w:rPr>
          <w:rFonts w:ascii="Times New Roman" w:hAnsi="Times New Roman" w:cs="Times New Roman"/>
          <w:i/>
        </w:rPr>
        <w:t>History</w:t>
      </w:r>
      <w:proofErr w:type="spellEnd"/>
      <w:r w:rsidRPr="0037162D">
        <w:rPr>
          <w:rFonts w:ascii="Times New Roman" w:hAnsi="Times New Roman" w:cs="Times New Roman"/>
          <w:i/>
        </w:rPr>
        <w:t xml:space="preserve"> </w:t>
      </w:r>
      <w:proofErr w:type="spellStart"/>
      <w:r w:rsidRPr="0037162D">
        <w:rPr>
          <w:rFonts w:ascii="Times New Roman" w:hAnsi="Times New Roman" w:cs="Times New Roman"/>
          <w:i/>
        </w:rPr>
        <w:t>Studies</w:t>
      </w:r>
      <w:proofErr w:type="spellEnd"/>
      <w:r w:rsidRPr="0037162D">
        <w:rPr>
          <w:rFonts w:ascii="Times New Roman" w:hAnsi="Times New Roman" w:cs="Times New Roman"/>
          <w:i/>
        </w:rPr>
        <w:t>, Enver Konukçu Armağanı,</w:t>
      </w:r>
      <w:r w:rsidRPr="0037162D">
        <w:rPr>
          <w:rFonts w:ascii="Times New Roman" w:hAnsi="Times New Roman" w:cs="Times New Roman"/>
        </w:rPr>
        <w:t xml:space="preserve"> C.4, 2012, s.175</w:t>
      </w:r>
      <w:proofErr w:type="gramStart"/>
      <w:r w:rsidRPr="0037162D">
        <w:rPr>
          <w:rFonts w:ascii="Times New Roman" w:hAnsi="Times New Roman" w:cs="Times New Roman"/>
        </w:rPr>
        <w:t>.,</w:t>
      </w:r>
      <w:proofErr w:type="gramEnd"/>
      <w:r>
        <w:rPr>
          <w:rFonts w:ascii="Times New Roman" w:hAnsi="Times New Roman" w:cs="Times New Roman"/>
        </w:rPr>
        <w:t xml:space="preserve"> </w:t>
      </w:r>
      <w:r w:rsidRPr="0037162D">
        <w:rPr>
          <w:rFonts w:ascii="Times New Roman" w:hAnsi="Times New Roman" w:cs="Times New Roman"/>
        </w:rPr>
        <w:t xml:space="preserve">Ahmet </w:t>
      </w:r>
      <w:r w:rsidRPr="0037162D">
        <w:rPr>
          <w:rFonts w:ascii="Times New Roman" w:eastAsia="Calibri" w:hAnsi="Times New Roman" w:cs="Times New Roman"/>
        </w:rPr>
        <w:t xml:space="preserve">Şimşek, </w:t>
      </w:r>
      <w:r>
        <w:rPr>
          <w:rFonts w:ascii="Times New Roman" w:eastAsia="Calibri" w:hAnsi="Times New Roman" w:cs="Times New Roman"/>
        </w:rPr>
        <w:t>“</w:t>
      </w:r>
      <w:r w:rsidRPr="0037162D">
        <w:rPr>
          <w:rFonts w:ascii="Times New Roman" w:eastAsia="Calibri" w:hAnsi="Times New Roman" w:cs="Times New Roman"/>
        </w:rPr>
        <w:t>Türk Tarih Tezi Üzerine Bir Değerlendirme</w:t>
      </w:r>
      <w:r w:rsidRPr="00845314">
        <w:rPr>
          <w:rFonts w:ascii="Times New Roman" w:eastAsia="Calibri" w:hAnsi="Times New Roman" w:cs="Times New Roman"/>
        </w:rPr>
        <w:t>”</w:t>
      </w:r>
      <w:r w:rsidRPr="0037162D">
        <w:rPr>
          <w:rFonts w:ascii="Times New Roman" w:eastAsia="Calibri" w:hAnsi="Times New Roman" w:cs="Times New Roman"/>
        </w:rPr>
        <w:t>,</w:t>
      </w:r>
      <w:r w:rsidRPr="0037162D">
        <w:rPr>
          <w:rFonts w:ascii="Times New Roman" w:eastAsia="Calibri" w:hAnsi="Times New Roman" w:cs="Times New Roman"/>
          <w:bCs/>
          <w:lang w:eastAsia="tr-TR"/>
        </w:rPr>
        <w:t xml:space="preserve"> </w:t>
      </w:r>
      <w:r w:rsidRPr="0037162D">
        <w:rPr>
          <w:rFonts w:ascii="Times New Roman" w:eastAsia="Calibri" w:hAnsi="Times New Roman" w:cs="Times New Roman"/>
          <w:bCs/>
          <w:i/>
          <w:lang w:eastAsia="tr-TR"/>
        </w:rPr>
        <w:t>Türkiye Günlüğü</w:t>
      </w:r>
      <w:r>
        <w:rPr>
          <w:rFonts w:ascii="Times New Roman" w:hAnsi="Times New Roman" w:cs="Times New Roman"/>
          <w:bCs/>
          <w:lang w:eastAsia="tr-TR"/>
        </w:rPr>
        <w:t>, S.111, 2012, s.85.</w:t>
      </w:r>
    </w:p>
  </w:footnote>
  <w:footnote w:id="82">
    <w:p w:rsidR="001D1363" w:rsidRPr="0037162D" w:rsidRDefault="001D1363" w:rsidP="00473A93">
      <w:pPr>
        <w:pStyle w:val="DipnotMetni"/>
        <w:rPr>
          <w:rFonts w:ascii="Times New Roman" w:hAnsi="Times New Roman" w:cs="Times New Roman"/>
        </w:rPr>
      </w:pPr>
      <w:r w:rsidRPr="0037162D">
        <w:rPr>
          <w:rStyle w:val="DipnotBavurusu"/>
          <w:rFonts w:ascii="Times New Roman" w:hAnsi="Times New Roman" w:cs="Times New Roman"/>
        </w:rPr>
        <w:footnoteRef/>
      </w:r>
      <w:r w:rsidRPr="0037162D">
        <w:rPr>
          <w:rFonts w:ascii="Times New Roman" w:hAnsi="Times New Roman" w:cs="Times New Roman"/>
        </w:rPr>
        <w:t xml:space="preserve"> </w:t>
      </w:r>
      <w:proofErr w:type="spellStart"/>
      <w:r w:rsidRPr="0037162D">
        <w:rPr>
          <w:rFonts w:ascii="Times New Roman" w:hAnsi="Times New Roman" w:cs="Times New Roman"/>
        </w:rPr>
        <w:t>Hacısalihoğlu</w:t>
      </w:r>
      <w:proofErr w:type="spellEnd"/>
      <w:r w:rsidRPr="0037162D">
        <w:rPr>
          <w:rFonts w:ascii="Times New Roman" w:hAnsi="Times New Roman" w:cs="Times New Roman"/>
        </w:rPr>
        <w:t xml:space="preserve">, </w:t>
      </w:r>
      <w:r>
        <w:rPr>
          <w:rFonts w:ascii="Times New Roman" w:hAnsi="Times New Roman" w:cs="Times New Roman"/>
        </w:rPr>
        <w:t>2012</w:t>
      </w:r>
      <w:r w:rsidRPr="0037162D">
        <w:rPr>
          <w:rFonts w:ascii="Times New Roman" w:hAnsi="Times New Roman" w:cs="Times New Roman"/>
        </w:rPr>
        <w:t>, s.175.</w:t>
      </w:r>
    </w:p>
  </w:footnote>
  <w:footnote w:id="83">
    <w:p w:rsidR="001D1363" w:rsidRDefault="001D1363" w:rsidP="00473A93">
      <w:pPr>
        <w:pStyle w:val="DipnotMetni"/>
      </w:pPr>
      <w:r w:rsidRPr="0037162D">
        <w:rPr>
          <w:rStyle w:val="DipnotBavurusu"/>
          <w:rFonts w:ascii="Times New Roman" w:hAnsi="Times New Roman" w:cs="Times New Roman"/>
        </w:rPr>
        <w:footnoteRef/>
      </w:r>
      <w:r w:rsidRPr="0037162D">
        <w:rPr>
          <w:rFonts w:ascii="Times New Roman" w:eastAsia="Calibri" w:hAnsi="Times New Roman" w:cs="Times New Roman"/>
        </w:rPr>
        <w:t xml:space="preserve"> Ş</w:t>
      </w:r>
      <w:r w:rsidRPr="0037162D">
        <w:rPr>
          <w:rFonts w:ascii="Times New Roman" w:hAnsi="Times New Roman" w:cs="Times New Roman"/>
        </w:rPr>
        <w:t>imşek</w:t>
      </w:r>
      <w:r w:rsidRPr="0037162D">
        <w:rPr>
          <w:rFonts w:ascii="Times New Roman" w:eastAsia="Calibri" w:hAnsi="Times New Roman" w:cs="Times New Roman"/>
        </w:rPr>
        <w:t>,</w:t>
      </w:r>
      <w:r>
        <w:rPr>
          <w:rFonts w:ascii="Times New Roman" w:eastAsia="Calibri" w:hAnsi="Times New Roman" w:cs="Times New Roman"/>
        </w:rPr>
        <w:t xml:space="preserve"> </w:t>
      </w:r>
      <w:r>
        <w:rPr>
          <w:rFonts w:ascii="Times New Roman" w:hAnsi="Times New Roman" w:cs="Times New Roman"/>
        </w:rPr>
        <w:t xml:space="preserve">2012, </w:t>
      </w:r>
      <w:r w:rsidRPr="0037162D">
        <w:rPr>
          <w:rFonts w:ascii="Times New Roman" w:hAnsi="Times New Roman" w:cs="Times New Roman"/>
        </w:rPr>
        <w:t>s.85.</w:t>
      </w:r>
    </w:p>
  </w:footnote>
  <w:footnote w:id="84">
    <w:p w:rsidR="001D1363" w:rsidRPr="007C1B8B" w:rsidRDefault="001D1363" w:rsidP="00473A93">
      <w:pPr>
        <w:pStyle w:val="DipnotMetni"/>
        <w:rPr>
          <w:rFonts w:ascii="Times New Roman" w:hAnsi="Times New Roman" w:cs="Times New Roman"/>
        </w:rPr>
      </w:pPr>
      <w:r w:rsidRPr="007C1B8B">
        <w:rPr>
          <w:rStyle w:val="DipnotBavurusu"/>
          <w:rFonts w:ascii="Times New Roman" w:hAnsi="Times New Roman" w:cs="Times New Roman"/>
        </w:rPr>
        <w:footnoteRef/>
      </w:r>
      <w:r w:rsidRPr="007C1B8B">
        <w:rPr>
          <w:rFonts w:ascii="Times New Roman" w:hAnsi="Times New Roman" w:cs="Times New Roman"/>
        </w:rPr>
        <w:t xml:space="preserve"> </w:t>
      </w:r>
      <w:proofErr w:type="spellStart"/>
      <w:r w:rsidRPr="007C1B8B">
        <w:rPr>
          <w:rFonts w:ascii="Times New Roman" w:hAnsi="Times New Roman" w:cs="Times New Roman"/>
        </w:rPr>
        <w:t>Hacısalihoğlu</w:t>
      </w:r>
      <w:proofErr w:type="spellEnd"/>
      <w:r w:rsidRPr="007C1B8B">
        <w:rPr>
          <w:rFonts w:ascii="Times New Roman" w:hAnsi="Times New Roman" w:cs="Times New Roman"/>
        </w:rPr>
        <w:t>, 2012</w:t>
      </w:r>
      <w:r w:rsidRPr="00F31760">
        <w:rPr>
          <w:rFonts w:ascii="Times New Roman" w:hAnsi="Times New Roman" w:cs="Times New Roman"/>
        </w:rPr>
        <w:t xml:space="preserve">, </w:t>
      </w:r>
      <w:r w:rsidRPr="007C1B8B">
        <w:rPr>
          <w:rFonts w:ascii="Times New Roman" w:hAnsi="Times New Roman" w:cs="Times New Roman"/>
        </w:rPr>
        <w:t>s.177.</w:t>
      </w:r>
    </w:p>
  </w:footnote>
  <w:footnote w:id="85">
    <w:p w:rsidR="001D1363" w:rsidRPr="0075273F" w:rsidRDefault="001D1363" w:rsidP="00473A93">
      <w:pPr>
        <w:pStyle w:val="DipnotMetni"/>
        <w:rPr>
          <w:rFonts w:ascii="Times New Roman" w:hAnsi="Times New Roman" w:cs="Times New Roman"/>
        </w:rPr>
      </w:pPr>
      <w:r w:rsidRPr="0075273F">
        <w:rPr>
          <w:rStyle w:val="DipnotBavurusu"/>
          <w:rFonts w:ascii="Times New Roman" w:hAnsi="Times New Roman" w:cs="Times New Roman"/>
        </w:rPr>
        <w:footnoteRef/>
      </w:r>
      <w:r w:rsidRPr="0075273F">
        <w:rPr>
          <w:rFonts w:ascii="Times New Roman" w:hAnsi="Times New Roman" w:cs="Times New Roman"/>
        </w:rPr>
        <w:t xml:space="preserve"> </w:t>
      </w:r>
      <w:proofErr w:type="spellStart"/>
      <w:r w:rsidRPr="0075273F">
        <w:rPr>
          <w:rFonts w:ascii="Times New Roman" w:hAnsi="Times New Roman" w:cs="Times New Roman"/>
        </w:rPr>
        <w:t>Bernard</w:t>
      </w:r>
      <w:proofErr w:type="spellEnd"/>
      <w:r w:rsidRPr="0075273F">
        <w:rPr>
          <w:rFonts w:ascii="Times New Roman" w:hAnsi="Times New Roman" w:cs="Times New Roman"/>
        </w:rPr>
        <w:t xml:space="preserve"> </w:t>
      </w:r>
      <w:proofErr w:type="spellStart"/>
      <w:r w:rsidRPr="0075273F">
        <w:rPr>
          <w:rFonts w:ascii="Times New Roman" w:hAnsi="Times New Roman" w:cs="Times New Roman"/>
        </w:rPr>
        <w:t>Levis</w:t>
      </w:r>
      <w:proofErr w:type="spellEnd"/>
      <w:r w:rsidRPr="0075273F">
        <w:rPr>
          <w:rFonts w:ascii="Times New Roman" w:hAnsi="Times New Roman" w:cs="Times New Roman"/>
        </w:rPr>
        <w:t xml:space="preserve">, </w:t>
      </w:r>
      <w:r w:rsidRPr="0075273F">
        <w:rPr>
          <w:rFonts w:ascii="Times New Roman" w:hAnsi="Times New Roman" w:cs="Times New Roman"/>
          <w:i/>
        </w:rPr>
        <w:t>Modern Türkiye’nin Doğuşu</w:t>
      </w:r>
      <w:r w:rsidRPr="0075273F">
        <w:rPr>
          <w:rFonts w:ascii="Times New Roman" w:hAnsi="Times New Roman" w:cs="Times New Roman"/>
        </w:rPr>
        <w:t>, Türk Tarih Kurumu Yayınları, Ankara, 1998, s.41,42.</w:t>
      </w:r>
    </w:p>
  </w:footnote>
  <w:footnote w:id="86">
    <w:p w:rsidR="001D1363" w:rsidRPr="0075273F" w:rsidRDefault="001D1363" w:rsidP="00473A93">
      <w:pPr>
        <w:pStyle w:val="DipnotMetni"/>
        <w:rPr>
          <w:rFonts w:ascii="Times New Roman" w:hAnsi="Times New Roman" w:cs="Times New Roman"/>
        </w:rPr>
      </w:pPr>
      <w:r w:rsidRPr="0075273F">
        <w:rPr>
          <w:rStyle w:val="DipnotBavurusu"/>
          <w:rFonts w:ascii="Times New Roman" w:hAnsi="Times New Roman" w:cs="Times New Roman"/>
        </w:rPr>
        <w:footnoteRef/>
      </w:r>
      <w:r w:rsidRPr="0075273F">
        <w:rPr>
          <w:rFonts w:ascii="Times New Roman" w:hAnsi="Times New Roman" w:cs="Times New Roman"/>
          <w:i/>
        </w:rPr>
        <w:t xml:space="preserve"> İmparatorluk</w:t>
      </w:r>
      <w:r w:rsidRPr="0075273F">
        <w:rPr>
          <w:rFonts w:ascii="Times New Roman" w:hAnsi="Times New Roman" w:cs="Times New Roman"/>
        </w:rPr>
        <w:t xml:space="preserve"> kavramı Osmanlının çok uluslu yapısına vurgu yapmak maksadıyla kullanılmıştır.</w:t>
      </w:r>
    </w:p>
  </w:footnote>
  <w:footnote w:id="87">
    <w:p w:rsidR="001D1363" w:rsidRPr="0075273F" w:rsidRDefault="001D1363" w:rsidP="00473A93">
      <w:pPr>
        <w:pStyle w:val="SonnotMetni"/>
        <w:jc w:val="both"/>
        <w:rPr>
          <w:rFonts w:ascii="Times New Roman" w:hAnsi="Times New Roman" w:cs="Times New Roman"/>
        </w:rPr>
      </w:pPr>
      <w:r w:rsidRPr="0075273F">
        <w:rPr>
          <w:rStyle w:val="DipnotBavurusu"/>
          <w:rFonts w:ascii="Times New Roman" w:hAnsi="Times New Roman" w:cs="Times New Roman"/>
        </w:rPr>
        <w:footnoteRef/>
      </w:r>
      <w:r w:rsidRPr="0075273F">
        <w:rPr>
          <w:rFonts w:ascii="Times New Roman" w:hAnsi="Times New Roman" w:cs="Times New Roman"/>
        </w:rPr>
        <w:t xml:space="preserve"> Enver Ziya </w:t>
      </w:r>
      <w:proofErr w:type="spellStart"/>
      <w:r w:rsidRPr="0075273F">
        <w:rPr>
          <w:rFonts w:ascii="Times New Roman" w:hAnsi="Times New Roman" w:cs="Times New Roman"/>
        </w:rPr>
        <w:t>Karal</w:t>
      </w:r>
      <w:proofErr w:type="spellEnd"/>
      <w:r w:rsidRPr="0075273F">
        <w:rPr>
          <w:rFonts w:ascii="Times New Roman" w:hAnsi="Times New Roman" w:cs="Times New Roman"/>
        </w:rPr>
        <w:t xml:space="preserve">, </w:t>
      </w:r>
      <w:r w:rsidRPr="0075273F">
        <w:rPr>
          <w:rFonts w:ascii="Times New Roman" w:hAnsi="Times New Roman" w:cs="Times New Roman"/>
          <w:i/>
        </w:rPr>
        <w:t>Osmanlı Tarihi</w:t>
      </w:r>
      <w:r w:rsidRPr="0075273F">
        <w:rPr>
          <w:rFonts w:ascii="Times New Roman" w:hAnsi="Times New Roman" w:cs="Times New Roman"/>
        </w:rPr>
        <w:t>, C.5, Türk Tarih Kurumu Yayınları, Ankara, 1999, s.1.</w:t>
      </w:r>
    </w:p>
  </w:footnote>
  <w:footnote w:id="88">
    <w:p w:rsidR="001D1363" w:rsidRPr="0075273F" w:rsidRDefault="001D1363" w:rsidP="0075273F">
      <w:pPr>
        <w:spacing w:after="0" w:line="240" w:lineRule="auto"/>
        <w:jc w:val="both"/>
        <w:rPr>
          <w:rFonts w:ascii="Times New Roman" w:eastAsia="Calibri" w:hAnsi="Times New Roman" w:cs="Times New Roman"/>
          <w:sz w:val="20"/>
          <w:szCs w:val="20"/>
        </w:rPr>
      </w:pPr>
      <w:r w:rsidRPr="0075273F">
        <w:rPr>
          <w:rStyle w:val="DipnotBavurusu"/>
          <w:rFonts w:ascii="Times New Roman" w:hAnsi="Times New Roman" w:cs="Times New Roman"/>
          <w:sz w:val="20"/>
          <w:szCs w:val="20"/>
        </w:rPr>
        <w:footnoteRef/>
      </w:r>
      <w:r w:rsidRPr="0075273F">
        <w:rPr>
          <w:rFonts w:ascii="Times New Roman" w:hAnsi="Times New Roman" w:cs="Times New Roman"/>
          <w:sz w:val="20"/>
          <w:szCs w:val="20"/>
        </w:rPr>
        <w:t xml:space="preserve"> </w:t>
      </w:r>
      <w:proofErr w:type="spellStart"/>
      <w:r w:rsidRPr="0075273F">
        <w:rPr>
          <w:rFonts w:ascii="Times New Roman" w:hAnsi="Times New Roman" w:cs="Times New Roman"/>
          <w:sz w:val="20"/>
          <w:szCs w:val="20"/>
        </w:rPr>
        <w:t>Karal</w:t>
      </w:r>
      <w:proofErr w:type="spellEnd"/>
      <w:r w:rsidRPr="0075273F">
        <w:rPr>
          <w:rFonts w:ascii="Times New Roman" w:hAnsi="Times New Roman" w:cs="Times New Roman"/>
          <w:sz w:val="20"/>
          <w:szCs w:val="20"/>
        </w:rPr>
        <w:t xml:space="preserve">, </w:t>
      </w:r>
      <w:r>
        <w:rPr>
          <w:rFonts w:ascii="Times New Roman" w:hAnsi="Times New Roman" w:cs="Times New Roman"/>
          <w:sz w:val="20"/>
          <w:szCs w:val="20"/>
        </w:rPr>
        <w:t>1999</w:t>
      </w:r>
      <w:r w:rsidRPr="0075273F">
        <w:rPr>
          <w:rFonts w:ascii="Times New Roman" w:hAnsi="Times New Roman" w:cs="Times New Roman"/>
          <w:sz w:val="20"/>
          <w:szCs w:val="20"/>
        </w:rPr>
        <w:t>, s.1</w:t>
      </w:r>
      <w:proofErr w:type="gramStart"/>
      <w:r w:rsidRPr="0075273F">
        <w:rPr>
          <w:rFonts w:ascii="Times New Roman" w:hAnsi="Times New Roman" w:cs="Times New Roman"/>
          <w:sz w:val="20"/>
          <w:szCs w:val="20"/>
        </w:rPr>
        <w:t>.</w:t>
      </w:r>
      <w:r w:rsidRPr="0075273F">
        <w:rPr>
          <w:rFonts w:ascii="Times New Roman" w:eastAsia="Calibri" w:hAnsi="Times New Roman" w:cs="Times New Roman"/>
          <w:sz w:val="20"/>
          <w:szCs w:val="20"/>
        </w:rPr>
        <w:t>,</w:t>
      </w:r>
      <w:proofErr w:type="gramEnd"/>
      <w:r w:rsidRPr="0075273F">
        <w:rPr>
          <w:rFonts w:ascii="Times New Roman" w:eastAsia="Calibri" w:hAnsi="Times New Roman" w:cs="Times New Roman"/>
          <w:sz w:val="20"/>
          <w:szCs w:val="20"/>
        </w:rPr>
        <w:t xml:space="preserve"> Erik J. </w:t>
      </w:r>
      <w:proofErr w:type="spellStart"/>
      <w:r w:rsidRPr="0075273F">
        <w:rPr>
          <w:rFonts w:ascii="Times New Roman" w:eastAsia="Calibri" w:hAnsi="Times New Roman" w:cs="Times New Roman"/>
          <w:sz w:val="20"/>
          <w:szCs w:val="20"/>
        </w:rPr>
        <w:t>Zürcher</w:t>
      </w:r>
      <w:proofErr w:type="spellEnd"/>
      <w:r w:rsidRPr="0075273F">
        <w:rPr>
          <w:rFonts w:ascii="Times New Roman" w:eastAsia="Calibri" w:hAnsi="Times New Roman" w:cs="Times New Roman"/>
          <w:sz w:val="20"/>
          <w:szCs w:val="20"/>
        </w:rPr>
        <w:t xml:space="preserve">, </w:t>
      </w:r>
      <w:r w:rsidRPr="0075273F">
        <w:rPr>
          <w:rFonts w:ascii="Times New Roman" w:eastAsia="Calibri" w:hAnsi="Times New Roman" w:cs="Times New Roman"/>
          <w:i/>
          <w:sz w:val="20"/>
          <w:szCs w:val="20"/>
        </w:rPr>
        <w:t>Modernleşen Türkiye’nin Tarihi</w:t>
      </w:r>
      <w:r w:rsidRPr="0075273F">
        <w:rPr>
          <w:rFonts w:ascii="Times New Roman" w:eastAsia="Calibri" w:hAnsi="Times New Roman" w:cs="Times New Roman"/>
          <w:sz w:val="20"/>
          <w:szCs w:val="20"/>
        </w:rPr>
        <w:t>, İlet</w:t>
      </w:r>
      <w:r>
        <w:rPr>
          <w:rFonts w:ascii="Times New Roman" w:eastAsia="Calibri" w:hAnsi="Times New Roman" w:cs="Times New Roman"/>
          <w:sz w:val="20"/>
          <w:szCs w:val="20"/>
        </w:rPr>
        <w:t xml:space="preserve">işim Yayınları, İstanbul, 2000. </w:t>
      </w:r>
      <w:r w:rsidRPr="0075273F">
        <w:rPr>
          <w:rFonts w:ascii="Times New Roman" w:hAnsi="Times New Roman" w:cs="Times New Roman"/>
          <w:sz w:val="20"/>
          <w:szCs w:val="20"/>
        </w:rPr>
        <w:t>s.23.</w:t>
      </w:r>
    </w:p>
  </w:footnote>
  <w:footnote w:id="89">
    <w:p w:rsidR="001D1363" w:rsidRPr="0075273F" w:rsidRDefault="001D1363" w:rsidP="00473A93">
      <w:pPr>
        <w:pStyle w:val="DipnotMetni"/>
        <w:rPr>
          <w:rFonts w:ascii="Times New Roman" w:hAnsi="Times New Roman" w:cs="Times New Roman"/>
        </w:rPr>
      </w:pPr>
      <w:r w:rsidRPr="0075273F">
        <w:rPr>
          <w:rStyle w:val="DipnotBavurusu"/>
          <w:rFonts w:ascii="Times New Roman" w:hAnsi="Times New Roman" w:cs="Times New Roman"/>
        </w:rPr>
        <w:footnoteRef/>
      </w:r>
      <w:r w:rsidRPr="0075273F">
        <w:rPr>
          <w:rFonts w:ascii="Times New Roman" w:hAnsi="Times New Roman" w:cs="Times New Roman"/>
        </w:rPr>
        <w:t xml:space="preserve"> </w:t>
      </w:r>
      <w:proofErr w:type="spellStart"/>
      <w:r w:rsidRPr="0075273F">
        <w:rPr>
          <w:rFonts w:ascii="Times New Roman" w:hAnsi="Times New Roman" w:cs="Times New Roman"/>
        </w:rPr>
        <w:t>Zürcher</w:t>
      </w:r>
      <w:proofErr w:type="spellEnd"/>
      <w:r w:rsidRPr="0075273F">
        <w:rPr>
          <w:rFonts w:ascii="Times New Roman" w:hAnsi="Times New Roman" w:cs="Times New Roman"/>
        </w:rPr>
        <w:t xml:space="preserve">, </w:t>
      </w:r>
      <w:r>
        <w:rPr>
          <w:rFonts w:ascii="Times New Roman" w:hAnsi="Times New Roman" w:cs="Times New Roman"/>
        </w:rPr>
        <w:t>2000</w:t>
      </w:r>
      <w:r w:rsidRPr="0075273F">
        <w:rPr>
          <w:rFonts w:ascii="Times New Roman" w:hAnsi="Times New Roman" w:cs="Times New Roman"/>
        </w:rPr>
        <w:t>, s.1.</w:t>
      </w:r>
    </w:p>
  </w:footnote>
  <w:footnote w:id="90">
    <w:p w:rsidR="001D1363" w:rsidRPr="00351B1F" w:rsidRDefault="001D1363" w:rsidP="00473A93">
      <w:pPr>
        <w:pStyle w:val="DipnotMetni"/>
        <w:rPr>
          <w:rFonts w:ascii="Times New Roman" w:hAnsi="Times New Roman" w:cs="Times New Roman"/>
        </w:rPr>
      </w:pPr>
      <w:r w:rsidRPr="00351B1F">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Karal</w:t>
      </w:r>
      <w:proofErr w:type="spellEnd"/>
      <w:r>
        <w:rPr>
          <w:rFonts w:ascii="Times New Roman" w:hAnsi="Times New Roman" w:cs="Times New Roman"/>
        </w:rPr>
        <w:t xml:space="preserve">, 1999, </w:t>
      </w:r>
      <w:r w:rsidRPr="00351B1F">
        <w:rPr>
          <w:rFonts w:ascii="Times New Roman" w:hAnsi="Times New Roman" w:cs="Times New Roman"/>
        </w:rPr>
        <w:t xml:space="preserve"> s.2.</w:t>
      </w:r>
    </w:p>
  </w:footnote>
  <w:footnote w:id="91">
    <w:p w:rsidR="001D1363" w:rsidRPr="00351B1F" w:rsidRDefault="001D1363" w:rsidP="00CE158B">
      <w:pPr>
        <w:pStyle w:val="DipnotMetni"/>
        <w:jc w:val="both"/>
        <w:rPr>
          <w:rFonts w:ascii="Times New Roman" w:hAnsi="Times New Roman" w:cs="Times New Roman"/>
        </w:rPr>
      </w:pPr>
      <w:r w:rsidRPr="00351B1F">
        <w:rPr>
          <w:rStyle w:val="DipnotBavurusu"/>
          <w:rFonts w:ascii="Times New Roman" w:hAnsi="Times New Roman" w:cs="Times New Roman"/>
        </w:rPr>
        <w:footnoteRef/>
      </w:r>
      <w:r w:rsidRPr="00351B1F">
        <w:rPr>
          <w:rFonts w:ascii="Times New Roman" w:hAnsi="Times New Roman" w:cs="Times New Roman"/>
          <w:i/>
        </w:rPr>
        <w:t xml:space="preserve"> Modernleşme,</w:t>
      </w:r>
      <w:r w:rsidRPr="00351B1F">
        <w:rPr>
          <w:rFonts w:ascii="Times New Roman" w:hAnsi="Times New Roman" w:cs="Times New Roman"/>
        </w:rPr>
        <w:t xml:space="preserve"> Batı dışı toplumların gelişmiş Batı toplumlarının gelişmişlik düzeyine ulaşmak için gerçekleştirdikleri değişim hareketlerini ifade etmektedir. Başka bir deyişle modernleşme Batı üstünlüğünü önceleyen ve Batı dışı toplumları modern toplumlara dönüştürme çabası olarak nitelendirildiği gibi endüstrileşmemiş toplum tipinden endüstrileşmiş toplum tipine doğru değişme olarak da tanımlanabilmektedir. Bu bağlamda </w:t>
      </w:r>
      <w:proofErr w:type="spellStart"/>
      <w:r w:rsidRPr="00351B1F">
        <w:rPr>
          <w:rFonts w:ascii="Times New Roman" w:hAnsi="Times New Roman" w:cs="Times New Roman"/>
        </w:rPr>
        <w:t>modernist</w:t>
      </w:r>
      <w:proofErr w:type="spellEnd"/>
      <w:r w:rsidRPr="00351B1F">
        <w:rPr>
          <w:rFonts w:ascii="Times New Roman" w:hAnsi="Times New Roman" w:cs="Times New Roman"/>
        </w:rPr>
        <w:t xml:space="preserve"> sivil ve askeri kadrolar Batının yüzyılların birikimi olan seviyeye Batıyı model alarak çok daha kısa bir zaman diliminde sıçrama olarak kurgulamaktadırlar. Bu konuda geniş bilgi için bkz</w:t>
      </w:r>
      <w:proofErr w:type="gramStart"/>
      <w:r w:rsidRPr="00351B1F">
        <w:rPr>
          <w:rFonts w:ascii="Times New Roman" w:hAnsi="Times New Roman" w:cs="Times New Roman"/>
        </w:rPr>
        <w:t>.,</w:t>
      </w:r>
      <w:proofErr w:type="gramEnd"/>
      <w:r w:rsidRPr="00351B1F">
        <w:rPr>
          <w:rFonts w:ascii="Times New Roman" w:hAnsi="Times New Roman" w:cs="Times New Roman"/>
        </w:rPr>
        <w:t xml:space="preserve">Emre </w:t>
      </w:r>
      <w:proofErr w:type="spellStart"/>
      <w:r w:rsidRPr="00351B1F">
        <w:rPr>
          <w:rFonts w:ascii="Times New Roman" w:hAnsi="Times New Roman" w:cs="Times New Roman"/>
        </w:rPr>
        <w:t>Kongar</w:t>
      </w:r>
      <w:proofErr w:type="spellEnd"/>
      <w:r w:rsidRPr="00351B1F">
        <w:rPr>
          <w:rFonts w:ascii="Times New Roman" w:hAnsi="Times New Roman" w:cs="Times New Roman"/>
        </w:rPr>
        <w:t xml:space="preserve">, </w:t>
      </w:r>
      <w:r w:rsidRPr="00D81419">
        <w:rPr>
          <w:rFonts w:ascii="Times New Roman" w:hAnsi="Times New Roman" w:cs="Times New Roman"/>
          <w:i/>
        </w:rPr>
        <w:t>Toplumsal Değişme Kuramları ve Türkiye Gerçeği</w:t>
      </w:r>
      <w:r w:rsidRPr="00351B1F">
        <w:rPr>
          <w:rFonts w:ascii="Times New Roman" w:hAnsi="Times New Roman" w:cs="Times New Roman"/>
        </w:rPr>
        <w:t>, Remzi Kitapevi, İstanbul, 1981.</w:t>
      </w:r>
    </w:p>
  </w:footnote>
  <w:footnote w:id="92">
    <w:p w:rsidR="001D1363" w:rsidRPr="00351B1F" w:rsidRDefault="001D1363" w:rsidP="00473A93">
      <w:pPr>
        <w:pStyle w:val="DipnotMetni"/>
        <w:rPr>
          <w:rFonts w:ascii="Times New Roman" w:hAnsi="Times New Roman" w:cs="Times New Roman"/>
        </w:rPr>
      </w:pPr>
      <w:r w:rsidRPr="00351B1F">
        <w:rPr>
          <w:rStyle w:val="DipnotBavurusu"/>
          <w:rFonts w:ascii="Times New Roman" w:hAnsi="Times New Roman" w:cs="Times New Roman"/>
        </w:rPr>
        <w:footnoteRef/>
      </w:r>
      <w:r w:rsidRPr="00351B1F">
        <w:rPr>
          <w:rFonts w:ascii="Times New Roman" w:hAnsi="Times New Roman" w:cs="Times New Roman"/>
        </w:rPr>
        <w:t xml:space="preserve"> </w:t>
      </w:r>
      <w:proofErr w:type="spellStart"/>
      <w:r w:rsidRPr="00351B1F">
        <w:rPr>
          <w:rFonts w:ascii="Times New Roman" w:hAnsi="Times New Roman" w:cs="Times New Roman"/>
        </w:rPr>
        <w:t>İlber</w:t>
      </w:r>
      <w:proofErr w:type="spellEnd"/>
      <w:r w:rsidRPr="00351B1F">
        <w:rPr>
          <w:rFonts w:ascii="Times New Roman" w:hAnsi="Times New Roman" w:cs="Times New Roman"/>
        </w:rPr>
        <w:t xml:space="preserve"> Ortaylı, </w:t>
      </w:r>
      <w:r w:rsidRPr="00D81419">
        <w:rPr>
          <w:rFonts w:ascii="Times New Roman" w:hAnsi="Times New Roman" w:cs="Times New Roman"/>
          <w:i/>
        </w:rPr>
        <w:t>İmparatorluğun En Uzun Yüzyılı</w:t>
      </w:r>
      <w:r w:rsidRPr="00351B1F">
        <w:rPr>
          <w:rFonts w:ascii="Times New Roman" w:hAnsi="Times New Roman" w:cs="Times New Roman"/>
        </w:rPr>
        <w:t>, İletişim Yayınları, İstanbul, 1999, s.31.</w:t>
      </w:r>
    </w:p>
  </w:footnote>
  <w:footnote w:id="93">
    <w:p w:rsidR="001D1363" w:rsidRPr="00E04AC3" w:rsidRDefault="001D1363" w:rsidP="00473A93">
      <w:pPr>
        <w:pStyle w:val="DipnotMetni"/>
        <w:rPr>
          <w:rFonts w:ascii="Times New Roman" w:hAnsi="Times New Roman" w:cs="Times New Roman"/>
        </w:rPr>
      </w:pPr>
      <w:r w:rsidRPr="00E04AC3">
        <w:rPr>
          <w:rStyle w:val="DipnotBavurusu"/>
          <w:rFonts w:ascii="Times New Roman" w:hAnsi="Times New Roman" w:cs="Times New Roman"/>
        </w:rPr>
        <w:footnoteRef/>
      </w:r>
      <w:r w:rsidRPr="00E04AC3">
        <w:rPr>
          <w:rFonts w:ascii="Times New Roman" w:hAnsi="Times New Roman" w:cs="Times New Roman"/>
        </w:rPr>
        <w:t xml:space="preserve"> Ortaylı, </w:t>
      </w:r>
      <w:r>
        <w:rPr>
          <w:rFonts w:ascii="Times New Roman" w:hAnsi="Times New Roman" w:cs="Times New Roman"/>
        </w:rPr>
        <w:t>1999</w:t>
      </w:r>
      <w:r w:rsidRPr="00E04AC3">
        <w:rPr>
          <w:rFonts w:ascii="Times New Roman" w:hAnsi="Times New Roman" w:cs="Times New Roman"/>
        </w:rPr>
        <w:t>, s.28-29.</w:t>
      </w:r>
    </w:p>
  </w:footnote>
  <w:footnote w:id="94">
    <w:p w:rsidR="001D1363" w:rsidRPr="00E04AC3" w:rsidRDefault="001D1363" w:rsidP="006700AB">
      <w:pPr>
        <w:pStyle w:val="DipnotMetni"/>
        <w:jc w:val="both"/>
        <w:rPr>
          <w:rFonts w:ascii="Times New Roman" w:hAnsi="Times New Roman" w:cs="Times New Roman"/>
        </w:rPr>
      </w:pPr>
      <w:r w:rsidRPr="00E04AC3">
        <w:rPr>
          <w:rStyle w:val="DipnotBavurusu"/>
          <w:rFonts w:ascii="Times New Roman" w:hAnsi="Times New Roman" w:cs="Times New Roman"/>
        </w:rPr>
        <w:footnoteRef/>
      </w:r>
      <w:r w:rsidRPr="00E04AC3">
        <w:rPr>
          <w:rFonts w:ascii="Times New Roman" w:hAnsi="Times New Roman" w:cs="Times New Roman"/>
        </w:rPr>
        <w:t xml:space="preserve"> Osmanlı modernleşmesinin tarihi ve coğrafi sınırlarını çizmenin zorluğunu dile getiren </w:t>
      </w:r>
      <w:proofErr w:type="spellStart"/>
      <w:r w:rsidRPr="00E04AC3">
        <w:rPr>
          <w:rFonts w:ascii="Times New Roman" w:hAnsi="Times New Roman" w:cs="Times New Roman"/>
        </w:rPr>
        <w:t>İlber</w:t>
      </w:r>
      <w:proofErr w:type="spellEnd"/>
      <w:r w:rsidRPr="00E04AC3">
        <w:rPr>
          <w:rFonts w:ascii="Times New Roman" w:hAnsi="Times New Roman" w:cs="Times New Roman"/>
        </w:rPr>
        <w:t xml:space="preserve"> Ortaylı, bu süreci sadece coğrafi olarak Türklerin eseri olmadığını İmparatorluğun diğer etnik ve dinsel gruplarının da bu sürece katkı sağladığını, ayrıca Osmanlı modernleşmesinin tarihsel olarak sadece 19. yüzyıla özgü olmadığını ifade etmektedir. Ortaylı, </w:t>
      </w:r>
      <w:r>
        <w:rPr>
          <w:rFonts w:ascii="Times New Roman" w:hAnsi="Times New Roman" w:cs="Times New Roman"/>
        </w:rPr>
        <w:t>1999</w:t>
      </w:r>
      <w:r w:rsidRPr="00E04AC3">
        <w:rPr>
          <w:rFonts w:ascii="Times New Roman" w:hAnsi="Times New Roman" w:cs="Times New Roman"/>
        </w:rPr>
        <w:t>, s.13-32.</w:t>
      </w:r>
    </w:p>
  </w:footnote>
  <w:footnote w:id="95">
    <w:p w:rsidR="001D1363" w:rsidRPr="00E04AC3" w:rsidRDefault="001D1363" w:rsidP="00473A93">
      <w:pPr>
        <w:pStyle w:val="DipnotMetni"/>
        <w:rPr>
          <w:rFonts w:ascii="Times New Roman" w:hAnsi="Times New Roman" w:cs="Times New Roman"/>
        </w:rPr>
      </w:pPr>
      <w:r w:rsidRPr="00E04AC3">
        <w:rPr>
          <w:rStyle w:val="DipnotBavurusu"/>
          <w:rFonts w:ascii="Times New Roman" w:hAnsi="Times New Roman" w:cs="Times New Roman"/>
        </w:rPr>
        <w:footnoteRef/>
      </w:r>
      <w:r w:rsidRPr="00E04AC3">
        <w:rPr>
          <w:rFonts w:ascii="Times New Roman" w:hAnsi="Times New Roman" w:cs="Times New Roman"/>
        </w:rPr>
        <w:t xml:space="preserve"> </w:t>
      </w:r>
      <w:proofErr w:type="spellStart"/>
      <w:r w:rsidRPr="00E04AC3">
        <w:rPr>
          <w:rFonts w:ascii="Times New Roman" w:hAnsi="Times New Roman" w:cs="Times New Roman"/>
        </w:rPr>
        <w:t>Zürcher</w:t>
      </w:r>
      <w:proofErr w:type="spellEnd"/>
      <w:r w:rsidRPr="00E04AC3">
        <w:rPr>
          <w:rFonts w:ascii="Times New Roman" w:hAnsi="Times New Roman" w:cs="Times New Roman"/>
        </w:rPr>
        <w:t>,</w:t>
      </w:r>
      <w:r>
        <w:rPr>
          <w:rFonts w:ascii="Times New Roman" w:hAnsi="Times New Roman" w:cs="Times New Roman"/>
        </w:rPr>
        <w:t xml:space="preserve"> 2000</w:t>
      </w:r>
      <w:r w:rsidRPr="00E04AC3">
        <w:rPr>
          <w:rFonts w:ascii="Times New Roman" w:hAnsi="Times New Roman" w:cs="Times New Roman"/>
        </w:rPr>
        <w:t>, s.39.</w:t>
      </w:r>
    </w:p>
  </w:footnote>
  <w:footnote w:id="96">
    <w:p w:rsidR="001D1363" w:rsidRPr="00E04AC3" w:rsidRDefault="001D1363" w:rsidP="00473A93">
      <w:pPr>
        <w:pStyle w:val="DipnotMetni"/>
        <w:rPr>
          <w:rFonts w:ascii="Times New Roman" w:hAnsi="Times New Roman" w:cs="Times New Roman"/>
        </w:rPr>
      </w:pPr>
      <w:r w:rsidRPr="00E04AC3">
        <w:rPr>
          <w:rStyle w:val="DipnotBavurusu"/>
          <w:rFonts w:ascii="Times New Roman" w:hAnsi="Times New Roman" w:cs="Times New Roman"/>
        </w:rPr>
        <w:footnoteRef/>
      </w:r>
      <w:r w:rsidRPr="00E04AC3">
        <w:rPr>
          <w:rFonts w:ascii="Times New Roman" w:hAnsi="Times New Roman" w:cs="Times New Roman"/>
        </w:rPr>
        <w:t xml:space="preserve"> </w:t>
      </w:r>
      <w:proofErr w:type="spellStart"/>
      <w:r w:rsidRPr="00E04AC3">
        <w:rPr>
          <w:rFonts w:ascii="Times New Roman" w:hAnsi="Times New Roman" w:cs="Times New Roman"/>
        </w:rPr>
        <w:t>Karal</w:t>
      </w:r>
      <w:proofErr w:type="spellEnd"/>
      <w:r w:rsidRPr="00E04AC3">
        <w:rPr>
          <w:rFonts w:ascii="Times New Roman" w:hAnsi="Times New Roman" w:cs="Times New Roman"/>
        </w:rPr>
        <w:t xml:space="preserve">, </w:t>
      </w:r>
      <w:r>
        <w:rPr>
          <w:rFonts w:ascii="Times New Roman" w:hAnsi="Times New Roman" w:cs="Times New Roman"/>
        </w:rPr>
        <w:t xml:space="preserve">1999, </w:t>
      </w:r>
      <w:r w:rsidRPr="00E04AC3">
        <w:rPr>
          <w:rFonts w:ascii="Times New Roman" w:hAnsi="Times New Roman" w:cs="Times New Roman"/>
        </w:rPr>
        <w:t xml:space="preserve"> s.13.</w:t>
      </w:r>
    </w:p>
  </w:footnote>
  <w:footnote w:id="97">
    <w:p w:rsidR="001D1363" w:rsidRPr="00E04AC3" w:rsidRDefault="001D1363" w:rsidP="00473A93">
      <w:pPr>
        <w:pStyle w:val="DipnotMetni"/>
        <w:rPr>
          <w:rFonts w:ascii="Times New Roman" w:hAnsi="Times New Roman" w:cs="Times New Roman"/>
        </w:rPr>
      </w:pPr>
      <w:r w:rsidRPr="00E04AC3">
        <w:rPr>
          <w:rStyle w:val="DipnotBavurusu"/>
          <w:rFonts w:ascii="Times New Roman" w:hAnsi="Times New Roman" w:cs="Times New Roman"/>
        </w:rPr>
        <w:footnoteRef/>
      </w:r>
      <w:r w:rsidRPr="00E04AC3">
        <w:rPr>
          <w:rFonts w:ascii="Times New Roman" w:hAnsi="Times New Roman" w:cs="Times New Roman"/>
        </w:rPr>
        <w:t xml:space="preserve"> </w:t>
      </w:r>
      <w:proofErr w:type="spellStart"/>
      <w:r w:rsidRPr="00E04AC3">
        <w:rPr>
          <w:rFonts w:ascii="Times New Roman" w:hAnsi="Times New Roman" w:cs="Times New Roman"/>
        </w:rPr>
        <w:t>Zürcher</w:t>
      </w:r>
      <w:proofErr w:type="spellEnd"/>
      <w:r w:rsidRPr="00E04AC3">
        <w:rPr>
          <w:rFonts w:ascii="Times New Roman" w:hAnsi="Times New Roman" w:cs="Times New Roman"/>
        </w:rPr>
        <w:t>,</w:t>
      </w:r>
      <w:r>
        <w:rPr>
          <w:rFonts w:ascii="Times New Roman" w:hAnsi="Times New Roman" w:cs="Times New Roman"/>
        </w:rPr>
        <w:t xml:space="preserve"> 2000</w:t>
      </w:r>
      <w:r w:rsidRPr="00E04AC3">
        <w:rPr>
          <w:rFonts w:ascii="Times New Roman" w:hAnsi="Times New Roman" w:cs="Times New Roman"/>
        </w:rPr>
        <w:t>, s.42.</w:t>
      </w:r>
    </w:p>
  </w:footnote>
  <w:footnote w:id="98">
    <w:p w:rsidR="001D1363" w:rsidRPr="000C207A" w:rsidRDefault="001D1363" w:rsidP="00473A93">
      <w:pPr>
        <w:pStyle w:val="DipnotMetni"/>
        <w:rPr>
          <w:rFonts w:ascii="Times New Roman" w:hAnsi="Times New Roman" w:cs="Times New Roman"/>
        </w:rPr>
      </w:pPr>
      <w:r w:rsidRPr="000C207A">
        <w:rPr>
          <w:rStyle w:val="DipnotBavurusu"/>
          <w:rFonts w:ascii="Times New Roman" w:hAnsi="Times New Roman" w:cs="Times New Roman"/>
        </w:rPr>
        <w:footnoteRef/>
      </w:r>
      <w:r>
        <w:rPr>
          <w:rFonts w:ascii="Times New Roman" w:hAnsi="Times New Roman" w:cs="Times New Roman"/>
        </w:rPr>
        <w:t xml:space="preserve"> </w:t>
      </w:r>
      <w:proofErr w:type="spellStart"/>
      <w:r w:rsidRPr="000C207A">
        <w:rPr>
          <w:rFonts w:ascii="Times New Roman" w:hAnsi="Times New Roman" w:cs="Times New Roman"/>
        </w:rPr>
        <w:t>Zürcher</w:t>
      </w:r>
      <w:proofErr w:type="spellEnd"/>
      <w:r w:rsidRPr="000C207A">
        <w:rPr>
          <w:rFonts w:ascii="Times New Roman" w:hAnsi="Times New Roman" w:cs="Times New Roman"/>
        </w:rPr>
        <w:t>,</w:t>
      </w:r>
      <w:r>
        <w:rPr>
          <w:rFonts w:ascii="Times New Roman" w:hAnsi="Times New Roman" w:cs="Times New Roman"/>
        </w:rPr>
        <w:t xml:space="preserve"> 2000, </w:t>
      </w:r>
      <w:r w:rsidRPr="000C207A">
        <w:rPr>
          <w:rFonts w:ascii="Times New Roman" w:hAnsi="Times New Roman" w:cs="Times New Roman"/>
        </w:rPr>
        <w:t xml:space="preserve"> s.51.</w:t>
      </w:r>
    </w:p>
  </w:footnote>
  <w:footnote w:id="99">
    <w:p w:rsidR="001D1363" w:rsidRPr="000C207A" w:rsidRDefault="001D1363" w:rsidP="00473A93">
      <w:pPr>
        <w:pStyle w:val="DipnotMetni"/>
        <w:rPr>
          <w:rFonts w:ascii="Times New Roman" w:hAnsi="Times New Roman" w:cs="Times New Roman"/>
        </w:rPr>
      </w:pPr>
      <w:r w:rsidRPr="000C207A">
        <w:rPr>
          <w:rStyle w:val="DipnotBavurusu"/>
          <w:rFonts w:ascii="Times New Roman" w:hAnsi="Times New Roman" w:cs="Times New Roman"/>
        </w:rPr>
        <w:footnoteRef/>
      </w:r>
      <w:r w:rsidRPr="000C207A">
        <w:rPr>
          <w:rFonts w:ascii="Times New Roman" w:hAnsi="Times New Roman" w:cs="Times New Roman"/>
        </w:rPr>
        <w:t xml:space="preserve"> </w:t>
      </w:r>
      <w:proofErr w:type="spellStart"/>
      <w:r w:rsidRPr="000C207A">
        <w:rPr>
          <w:rFonts w:ascii="Times New Roman" w:hAnsi="Times New Roman" w:cs="Times New Roman"/>
        </w:rPr>
        <w:t>Zürcher</w:t>
      </w:r>
      <w:proofErr w:type="spellEnd"/>
      <w:r w:rsidRPr="000C207A">
        <w:rPr>
          <w:rFonts w:ascii="Times New Roman" w:hAnsi="Times New Roman" w:cs="Times New Roman"/>
        </w:rPr>
        <w:t>,</w:t>
      </w:r>
      <w:r>
        <w:rPr>
          <w:rFonts w:ascii="Times New Roman" w:hAnsi="Times New Roman" w:cs="Times New Roman"/>
        </w:rPr>
        <w:t xml:space="preserve"> 2000, </w:t>
      </w:r>
      <w:r w:rsidRPr="000C207A">
        <w:rPr>
          <w:rFonts w:ascii="Times New Roman" w:hAnsi="Times New Roman" w:cs="Times New Roman"/>
        </w:rPr>
        <w:t xml:space="preserve"> s.47.</w:t>
      </w:r>
    </w:p>
  </w:footnote>
  <w:footnote w:id="100">
    <w:p w:rsidR="001D1363" w:rsidRPr="000C207A" w:rsidRDefault="001D1363" w:rsidP="00473A93">
      <w:pPr>
        <w:pStyle w:val="DipnotMetni"/>
        <w:rPr>
          <w:rFonts w:ascii="Times New Roman" w:hAnsi="Times New Roman" w:cs="Times New Roman"/>
        </w:rPr>
      </w:pPr>
      <w:r w:rsidRPr="000C207A">
        <w:rPr>
          <w:rStyle w:val="DipnotBavurusu"/>
          <w:rFonts w:ascii="Times New Roman" w:hAnsi="Times New Roman" w:cs="Times New Roman"/>
        </w:rPr>
        <w:footnoteRef/>
      </w:r>
      <w:r w:rsidRPr="000C207A">
        <w:rPr>
          <w:rFonts w:ascii="Times New Roman" w:hAnsi="Times New Roman" w:cs="Times New Roman"/>
        </w:rPr>
        <w:t xml:space="preserve"> Ortaylı, </w:t>
      </w:r>
      <w:r>
        <w:rPr>
          <w:rFonts w:ascii="Times New Roman" w:hAnsi="Times New Roman" w:cs="Times New Roman"/>
        </w:rPr>
        <w:t>1999</w:t>
      </w:r>
      <w:r w:rsidRPr="000C207A">
        <w:rPr>
          <w:rFonts w:ascii="Times New Roman" w:hAnsi="Times New Roman" w:cs="Times New Roman"/>
        </w:rPr>
        <w:t>, s.29.</w:t>
      </w:r>
    </w:p>
  </w:footnote>
  <w:footnote w:id="101">
    <w:p w:rsidR="001D1363" w:rsidRPr="000C207A" w:rsidRDefault="001D1363" w:rsidP="00473A93">
      <w:pPr>
        <w:pStyle w:val="DipnotMetni"/>
        <w:rPr>
          <w:rFonts w:ascii="Times New Roman" w:hAnsi="Times New Roman" w:cs="Times New Roman"/>
        </w:rPr>
      </w:pPr>
      <w:r w:rsidRPr="000C207A">
        <w:rPr>
          <w:rStyle w:val="DipnotBavurusu"/>
          <w:rFonts w:ascii="Times New Roman" w:hAnsi="Times New Roman" w:cs="Times New Roman"/>
        </w:rPr>
        <w:footnoteRef/>
      </w:r>
      <w:r w:rsidRPr="000C207A">
        <w:rPr>
          <w:rFonts w:ascii="Times New Roman" w:hAnsi="Times New Roman" w:cs="Times New Roman"/>
        </w:rPr>
        <w:t xml:space="preserve"> Ortaylı, </w:t>
      </w:r>
      <w:r>
        <w:rPr>
          <w:rFonts w:ascii="Times New Roman" w:hAnsi="Times New Roman" w:cs="Times New Roman"/>
        </w:rPr>
        <w:t xml:space="preserve">1999, </w:t>
      </w:r>
      <w:r w:rsidRPr="000C207A">
        <w:rPr>
          <w:rFonts w:ascii="Times New Roman" w:hAnsi="Times New Roman" w:cs="Times New Roman"/>
        </w:rPr>
        <w:t xml:space="preserve"> s.31.</w:t>
      </w:r>
    </w:p>
  </w:footnote>
  <w:footnote w:id="102">
    <w:p w:rsidR="001D1363" w:rsidRPr="000C207A" w:rsidRDefault="001D1363" w:rsidP="00473A93">
      <w:pPr>
        <w:pStyle w:val="DipnotMetni"/>
        <w:rPr>
          <w:rFonts w:ascii="Times New Roman" w:hAnsi="Times New Roman" w:cs="Times New Roman"/>
        </w:rPr>
      </w:pPr>
      <w:r w:rsidRPr="000C207A">
        <w:rPr>
          <w:rStyle w:val="DipnotBavurusu"/>
          <w:rFonts w:ascii="Times New Roman" w:hAnsi="Times New Roman" w:cs="Times New Roman"/>
        </w:rPr>
        <w:footnoteRef/>
      </w:r>
      <w:r w:rsidRPr="000C207A">
        <w:rPr>
          <w:rFonts w:ascii="Times New Roman" w:hAnsi="Times New Roman" w:cs="Times New Roman"/>
        </w:rPr>
        <w:t xml:space="preserve"> Nevin Yazıcı, </w:t>
      </w:r>
      <w:r w:rsidRPr="000C207A">
        <w:rPr>
          <w:rFonts w:ascii="Times New Roman" w:hAnsi="Times New Roman" w:cs="Times New Roman"/>
          <w:i/>
        </w:rPr>
        <w:t>Osmanlılık Fikri ve Genç Osmanlılar Cemiyeti</w:t>
      </w:r>
      <w:r w:rsidRPr="000C207A">
        <w:rPr>
          <w:rFonts w:ascii="Times New Roman" w:hAnsi="Times New Roman" w:cs="Times New Roman"/>
        </w:rPr>
        <w:t>, Kültür Bakanlığı Yayınları Ankara, 2002, s.91.</w:t>
      </w:r>
    </w:p>
  </w:footnote>
  <w:footnote w:id="103">
    <w:p w:rsidR="001D1363" w:rsidRPr="00575CB2" w:rsidRDefault="001D1363" w:rsidP="00473A93">
      <w:pPr>
        <w:pStyle w:val="DipnotMetni"/>
        <w:rPr>
          <w:rFonts w:ascii="Times New Roman" w:hAnsi="Times New Roman" w:cs="Times New Roman"/>
        </w:rPr>
      </w:pPr>
      <w:r w:rsidRPr="00575CB2">
        <w:rPr>
          <w:rStyle w:val="DipnotBavurusu"/>
          <w:rFonts w:ascii="Times New Roman" w:hAnsi="Times New Roman" w:cs="Times New Roman"/>
        </w:rPr>
        <w:footnoteRef/>
      </w:r>
      <w:r w:rsidRPr="00575CB2">
        <w:rPr>
          <w:rFonts w:ascii="Times New Roman" w:hAnsi="Times New Roman" w:cs="Times New Roman"/>
        </w:rPr>
        <w:t xml:space="preserve"> </w:t>
      </w:r>
      <w:proofErr w:type="spellStart"/>
      <w:r w:rsidRPr="00575CB2">
        <w:rPr>
          <w:rFonts w:ascii="Times New Roman" w:hAnsi="Times New Roman" w:cs="Times New Roman"/>
        </w:rPr>
        <w:t>Mümtazer</w:t>
      </w:r>
      <w:proofErr w:type="spellEnd"/>
      <w:r w:rsidRPr="00575CB2">
        <w:rPr>
          <w:rFonts w:ascii="Times New Roman" w:hAnsi="Times New Roman" w:cs="Times New Roman"/>
        </w:rPr>
        <w:t xml:space="preserve"> </w:t>
      </w:r>
      <w:proofErr w:type="spellStart"/>
      <w:r w:rsidRPr="00575CB2">
        <w:rPr>
          <w:rFonts w:ascii="Times New Roman" w:hAnsi="Times New Roman" w:cs="Times New Roman"/>
        </w:rPr>
        <w:t>Türköne</w:t>
      </w:r>
      <w:proofErr w:type="spellEnd"/>
      <w:r w:rsidRPr="00575CB2">
        <w:rPr>
          <w:rFonts w:ascii="Times New Roman" w:hAnsi="Times New Roman" w:cs="Times New Roman"/>
        </w:rPr>
        <w:t xml:space="preserve">, </w:t>
      </w:r>
      <w:r>
        <w:rPr>
          <w:rFonts w:ascii="Times New Roman" w:hAnsi="Times New Roman" w:cs="Times New Roman"/>
        </w:rPr>
        <w:t>“</w:t>
      </w:r>
      <w:proofErr w:type="spellStart"/>
      <w:r w:rsidRPr="00575CB2">
        <w:rPr>
          <w:rFonts w:ascii="Times New Roman" w:hAnsi="Times New Roman" w:cs="Times New Roman"/>
        </w:rPr>
        <w:t>İttihad</w:t>
      </w:r>
      <w:proofErr w:type="spellEnd"/>
      <w:r w:rsidRPr="00575CB2">
        <w:rPr>
          <w:rFonts w:ascii="Times New Roman" w:hAnsi="Times New Roman" w:cs="Times New Roman"/>
        </w:rPr>
        <w:t xml:space="preserve">-ı İslam, </w:t>
      </w:r>
      <w:proofErr w:type="spellStart"/>
      <w:r w:rsidRPr="00575CB2">
        <w:rPr>
          <w:rFonts w:ascii="Times New Roman" w:hAnsi="Times New Roman" w:cs="Times New Roman"/>
        </w:rPr>
        <w:t>İttihad</w:t>
      </w:r>
      <w:proofErr w:type="spellEnd"/>
      <w:r w:rsidRPr="00575CB2">
        <w:rPr>
          <w:rFonts w:ascii="Times New Roman" w:hAnsi="Times New Roman" w:cs="Times New Roman"/>
        </w:rPr>
        <w:t xml:space="preserve">-ı </w:t>
      </w:r>
      <w:proofErr w:type="gramStart"/>
      <w:r w:rsidRPr="00575CB2">
        <w:rPr>
          <w:rFonts w:ascii="Times New Roman" w:hAnsi="Times New Roman" w:cs="Times New Roman"/>
        </w:rPr>
        <w:t>Osmani</w:t>
      </w:r>
      <w:proofErr w:type="gramEnd"/>
      <w:r w:rsidRPr="00575CB2">
        <w:rPr>
          <w:rFonts w:ascii="Times New Roman" w:hAnsi="Times New Roman" w:cs="Times New Roman"/>
        </w:rPr>
        <w:t xml:space="preserve"> ve Milliyetçilik</w:t>
      </w:r>
      <w:r>
        <w:rPr>
          <w:rFonts w:ascii="Times New Roman" w:hAnsi="Times New Roman" w:cs="Times New Roman"/>
        </w:rPr>
        <w:t xml:space="preserve">”, </w:t>
      </w:r>
      <w:proofErr w:type="spellStart"/>
      <w:r w:rsidRPr="00FD0E64">
        <w:rPr>
          <w:rFonts w:ascii="Times New Roman" w:eastAsia="Times New Roman" w:hAnsi="Times New Roman" w:cs="Times New Roman"/>
        </w:rPr>
        <w:t>Mümtazer</w:t>
      </w:r>
      <w:proofErr w:type="spellEnd"/>
      <w:r w:rsidRPr="00FD0E64">
        <w:rPr>
          <w:rFonts w:ascii="Times New Roman" w:eastAsia="Times New Roman" w:hAnsi="Times New Roman" w:cs="Times New Roman"/>
        </w:rPr>
        <w:t xml:space="preserve"> </w:t>
      </w:r>
      <w:proofErr w:type="spellStart"/>
      <w:r w:rsidRPr="00FD0E64">
        <w:rPr>
          <w:rFonts w:ascii="Times New Roman" w:eastAsia="Times New Roman" w:hAnsi="Times New Roman" w:cs="Times New Roman"/>
        </w:rPr>
        <w:t>Türköne</w:t>
      </w:r>
      <w:proofErr w:type="spellEnd"/>
      <w:r w:rsidRPr="00FD0E64">
        <w:rPr>
          <w:rFonts w:ascii="Times New Roman" w:eastAsia="Times New Roman" w:hAnsi="Times New Roman" w:cs="Times New Roman"/>
        </w:rPr>
        <w:t>), (</w:t>
      </w:r>
      <w:r>
        <w:rPr>
          <w:rFonts w:ascii="Times New Roman" w:eastAsia="Times New Roman" w:hAnsi="Times New Roman" w:cs="Times New Roman"/>
        </w:rPr>
        <w:t xml:space="preserve">Der.), </w:t>
      </w:r>
      <w:r w:rsidRPr="00140A3E">
        <w:rPr>
          <w:rFonts w:ascii="Times New Roman" w:eastAsia="Times New Roman" w:hAnsi="Times New Roman" w:cs="Times New Roman"/>
          <w:i/>
        </w:rPr>
        <w:t>Milletler ve Milliyetçilikler</w:t>
      </w:r>
      <w:r w:rsidRPr="00FD0E64">
        <w:rPr>
          <w:rFonts w:ascii="Times New Roman" w:eastAsia="Times New Roman" w:hAnsi="Times New Roman" w:cs="Times New Roman"/>
        </w:rPr>
        <w:t>, Etkileşim Yayınları, İstanbul, 2012</w:t>
      </w:r>
      <w:r w:rsidRPr="00575CB2">
        <w:rPr>
          <w:rFonts w:ascii="Times New Roman" w:hAnsi="Times New Roman" w:cs="Times New Roman"/>
        </w:rPr>
        <w:t>, s.219.</w:t>
      </w:r>
    </w:p>
  </w:footnote>
  <w:footnote w:id="104">
    <w:p w:rsidR="001D1363" w:rsidRPr="00575CB2" w:rsidRDefault="001D1363" w:rsidP="00473A93">
      <w:pPr>
        <w:pStyle w:val="DipnotMetni"/>
        <w:rPr>
          <w:rFonts w:ascii="Times New Roman" w:hAnsi="Times New Roman" w:cs="Times New Roman"/>
        </w:rPr>
      </w:pPr>
      <w:r w:rsidRPr="00575CB2">
        <w:rPr>
          <w:rStyle w:val="DipnotBavurusu"/>
          <w:rFonts w:ascii="Times New Roman" w:hAnsi="Times New Roman" w:cs="Times New Roman"/>
        </w:rPr>
        <w:footnoteRef/>
      </w:r>
      <w:r w:rsidRPr="00575CB2">
        <w:rPr>
          <w:rFonts w:ascii="Times New Roman" w:hAnsi="Times New Roman" w:cs="Times New Roman"/>
        </w:rPr>
        <w:t xml:space="preserve"> </w:t>
      </w:r>
      <w:proofErr w:type="spellStart"/>
      <w:r w:rsidRPr="00575CB2">
        <w:rPr>
          <w:rFonts w:ascii="Times New Roman" w:hAnsi="Times New Roman" w:cs="Times New Roman"/>
        </w:rPr>
        <w:t>Türköne</w:t>
      </w:r>
      <w:proofErr w:type="spellEnd"/>
      <w:r w:rsidRPr="00575CB2">
        <w:rPr>
          <w:rFonts w:ascii="Times New Roman" w:hAnsi="Times New Roman" w:cs="Times New Roman"/>
        </w:rPr>
        <w:t>,</w:t>
      </w:r>
      <w:r>
        <w:rPr>
          <w:rFonts w:ascii="Times New Roman" w:hAnsi="Times New Roman" w:cs="Times New Roman"/>
        </w:rPr>
        <w:t xml:space="preserve"> 2012</w:t>
      </w:r>
      <w:r w:rsidRPr="00575CB2">
        <w:rPr>
          <w:rFonts w:ascii="Times New Roman" w:hAnsi="Times New Roman" w:cs="Times New Roman"/>
        </w:rPr>
        <w:t>, s.213.</w:t>
      </w:r>
    </w:p>
  </w:footnote>
  <w:footnote w:id="105">
    <w:p w:rsidR="001D1363" w:rsidRPr="00575CB2" w:rsidRDefault="001D1363" w:rsidP="00996CA9">
      <w:pPr>
        <w:pStyle w:val="DipnotMetni"/>
        <w:jc w:val="both"/>
        <w:rPr>
          <w:rFonts w:ascii="Times New Roman" w:hAnsi="Times New Roman" w:cs="Times New Roman"/>
        </w:rPr>
      </w:pPr>
      <w:r w:rsidRPr="00575CB2">
        <w:rPr>
          <w:rStyle w:val="DipnotBavurusu"/>
          <w:rFonts w:ascii="Times New Roman" w:hAnsi="Times New Roman" w:cs="Times New Roman"/>
        </w:rPr>
        <w:footnoteRef/>
      </w:r>
      <w:r w:rsidRPr="00575CB2">
        <w:rPr>
          <w:rFonts w:ascii="Times New Roman" w:hAnsi="Times New Roman" w:cs="Times New Roman"/>
        </w:rPr>
        <w:t xml:space="preserve"> Türk milliyetçiliğine diğer milliyetçiliklerden farklı olarak Türkçülük denilmesinin Osmanlı ve İslam kimliğinden farklı bir düşünceyi ifade etme ihtiyacından kaynaklanmaktadır. </w:t>
      </w:r>
      <w:proofErr w:type="spellStart"/>
      <w:r w:rsidRPr="00575CB2">
        <w:rPr>
          <w:rFonts w:ascii="Times New Roman" w:hAnsi="Times New Roman" w:cs="Times New Roman"/>
        </w:rPr>
        <w:t>Türköne</w:t>
      </w:r>
      <w:proofErr w:type="spellEnd"/>
      <w:r w:rsidRPr="00575CB2">
        <w:rPr>
          <w:rFonts w:ascii="Times New Roman" w:hAnsi="Times New Roman" w:cs="Times New Roman"/>
        </w:rPr>
        <w:t>,</w:t>
      </w:r>
      <w:r>
        <w:rPr>
          <w:rFonts w:ascii="Times New Roman" w:hAnsi="Times New Roman" w:cs="Times New Roman"/>
        </w:rPr>
        <w:t xml:space="preserve"> 2012, </w:t>
      </w:r>
      <w:r w:rsidRPr="00575CB2">
        <w:rPr>
          <w:rFonts w:ascii="Times New Roman" w:hAnsi="Times New Roman" w:cs="Times New Roman"/>
        </w:rPr>
        <w:t>s.33.</w:t>
      </w:r>
    </w:p>
  </w:footnote>
  <w:footnote w:id="106">
    <w:p w:rsidR="001D1363" w:rsidRPr="00575CB2" w:rsidRDefault="001D1363" w:rsidP="00473A93">
      <w:pPr>
        <w:pStyle w:val="DipnotMetni"/>
        <w:rPr>
          <w:rFonts w:ascii="Times New Roman" w:hAnsi="Times New Roman" w:cs="Times New Roman"/>
        </w:rPr>
      </w:pPr>
      <w:r w:rsidRPr="00575CB2">
        <w:rPr>
          <w:rStyle w:val="DipnotBavurusu"/>
          <w:rFonts w:ascii="Times New Roman" w:hAnsi="Times New Roman" w:cs="Times New Roman"/>
        </w:rPr>
        <w:footnoteRef/>
      </w:r>
      <w:r w:rsidRPr="00575CB2">
        <w:rPr>
          <w:rFonts w:ascii="Times New Roman" w:hAnsi="Times New Roman" w:cs="Times New Roman"/>
        </w:rPr>
        <w:t xml:space="preserve"> </w:t>
      </w:r>
      <w:proofErr w:type="spellStart"/>
      <w:r w:rsidRPr="00575CB2">
        <w:rPr>
          <w:rFonts w:ascii="Times New Roman" w:hAnsi="Times New Roman" w:cs="Times New Roman"/>
        </w:rPr>
        <w:t>Lewis</w:t>
      </w:r>
      <w:proofErr w:type="spellEnd"/>
      <w:r w:rsidRPr="00575CB2">
        <w:rPr>
          <w:rFonts w:ascii="Times New Roman" w:hAnsi="Times New Roman" w:cs="Times New Roman"/>
        </w:rPr>
        <w:t xml:space="preserve">, </w:t>
      </w:r>
      <w:r>
        <w:rPr>
          <w:rFonts w:ascii="Times New Roman" w:hAnsi="Times New Roman" w:cs="Times New Roman"/>
        </w:rPr>
        <w:t>1998</w:t>
      </w:r>
      <w:r w:rsidRPr="00575CB2">
        <w:rPr>
          <w:rFonts w:ascii="Times New Roman" w:hAnsi="Times New Roman" w:cs="Times New Roman"/>
        </w:rPr>
        <w:t>, s.342.</w:t>
      </w:r>
    </w:p>
  </w:footnote>
  <w:footnote w:id="107">
    <w:p w:rsidR="001D1363" w:rsidRPr="00575CB2" w:rsidRDefault="001D1363" w:rsidP="001F5A86">
      <w:pPr>
        <w:autoSpaceDE w:val="0"/>
        <w:autoSpaceDN w:val="0"/>
        <w:adjustRightInd w:val="0"/>
        <w:spacing w:after="0" w:line="240" w:lineRule="auto"/>
        <w:rPr>
          <w:rFonts w:ascii="Times New Roman" w:hAnsi="Times New Roman" w:cs="Times New Roman"/>
          <w:sz w:val="20"/>
          <w:szCs w:val="20"/>
        </w:rPr>
      </w:pPr>
      <w:r w:rsidRPr="00575CB2">
        <w:rPr>
          <w:rStyle w:val="DipnotBavurusu"/>
          <w:rFonts w:ascii="Times New Roman" w:hAnsi="Times New Roman" w:cs="Times New Roman"/>
          <w:sz w:val="20"/>
          <w:szCs w:val="20"/>
        </w:rPr>
        <w:footnoteRef/>
      </w:r>
      <w:r w:rsidRPr="00575CB2">
        <w:rPr>
          <w:rFonts w:ascii="Times New Roman" w:hAnsi="Times New Roman" w:cs="Times New Roman"/>
          <w:sz w:val="20"/>
          <w:szCs w:val="20"/>
        </w:rPr>
        <w:t xml:space="preserve"> Fatma Müge </w:t>
      </w:r>
      <w:proofErr w:type="spellStart"/>
      <w:r w:rsidRPr="00575CB2">
        <w:rPr>
          <w:rFonts w:ascii="Times New Roman" w:hAnsi="Times New Roman" w:cs="Times New Roman"/>
          <w:sz w:val="20"/>
          <w:szCs w:val="20"/>
        </w:rPr>
        <w:t>Göçek</w:t>
      </w:r>
      <w:proofErr w:type="spellEnd"/>
      <w:r w:rsidRPr="00575CB2">
        <w:rPr>
          <w:rFonts w:ascii="Times New Roman" w:hAnsi="Times New Roman" w:cs="Times New Roman"/>
          <w:sz w:val="20"/>
          <w:szCs w:val="20"/>
        </w:rPr>
        <w:t>, “Osmanlı Devletinde Türk Milliyetçiliğinin Oluşumu: Sosyolojik Bir Yaklaşım”,</w:t>
      </w:r>
      <w:r>
        <w:rPr>
          <w:rFonts w:ascii="Times New Roman" w:hAnsi="Times New Roman" w:cs="Times New Roman"/>
          <w:sz w:val="20"/>
          <w:szCs w:val="20"/>
        </w:rPr>
        <w:t xml:space="preserve"> </w:t>
      </w:r>
      <w:r w:rsidRPr="00575CB2">
        <w:rPr>
          <w:rFonts w:ascii="Times New Roman" w:hAnsi="Times New Roman" w:cs="Times New Roman"/>
          <w:i/>
          <w:sz w:val="20"/>
          <w:szCs w:val="20"/>
        </w:rPr>
        <w:t>Modern Türkiye’de Siyasi Düşünce: Milliyetçilik</w:t>
      </w:r>
      <w:r w:rsidRPr="00575CB2">
        <w:rPr>
          <w:rFonts w:ascii="Times New Roman" w:hAnsi="Times New Roman" w:cs="Times New Roman"/>
          <w:sz w:val="20"/>
          <w:szCs w:val="20"/>
        </w:rPr>
        <w:t>, Cilt:4, İletişim Yayınları, İstanbul, 2002, s.63.</w:t>
      </w:r>
    </w:p>
  </w:footnote>
  <w:footnote w:id="108">
    <w:p w:rsidR="001D1363" w:rsidRPr="00DF0873" w:rsidRDefault="001D1363" w:rsidP="00473A93">
      <w:pPr>
        <w:pStyle w:val="DipnotMetni"/>
        <w:rPr>
          <w:rFonts w:ascii="Times New Roman" w:hAnsi="Times New Roman" w:cs="Times New Roman"/>
        </w:rPr>
      </w:pPr>
      <w:r w:rsidRPr="00DF0873">
        <w:rPr>
          <w:rStyle w:val="DipnotBavurusu"/>
          <w:rFonts w:ascii="Times New Roman" w:hAnsi="Times New Roman" w:cs="Times New Roman"/>
        </w:rPr>
        <w:footnoteRef/>
      </w:r>
      <w:r w:rsidRPr="00DF0873">
        <w:rPr>
          <w:rFonts w:ascii="Times New Roman" w:hAnsi="Times New Roman" w:cs="Times New Roman"/>
        </w:rPr>
        <w:t xml:space="preserve"> </w:t>
      </w:r>
      <w:proofErr w:type="spellStart"/>
      <w:r w:rsidRPr="00DF0873">
        <w:rPr>
          <w:rFonts w:ascii="Times New Roman" w:hAnsi="Times New Roman" w:cs="Times New Roman"/>
        </w:rPr>
        <w:t>Türköne</w:t>
      </w:r>
      <w:proofErr w:type="spellEnd"/>
      <w:r w:rsidRPr="00DF0873">
        <w:rPr>
          <w:rFonts w:ascii="Times New Roman" w:hAnsi="Times New Roman" w:cs="Times New Roman"/>
        </w:rPr>
        <w:t>,</w:t>
      </w:r>
      <w:r>
        <w:rPr>
          <w:rFonts w:ascii="Times New Roman" w:hAnsi="Times New Roman" w:cs="Times New Roman"/>
        </w:rPr>
        <w:t>2012</w:t>
      </w:r>
      <w:r w:rsidRPr="00DF0873">
        <w:rPr>
          <w:rFonts w:ascii="Times New Roman" w:hAnsi="Times New Roman" w:cs="Times New Roman"/>
        </w:rPr>
        <w:t>, s.33.</w:t>
      </w:r>
    </w:p>
  </w:footnote>
  <w:footnote w:id="109">
    <w:p w:rsidR="001D1363" w:rsidRPr="00DF0873" w:rsidRDefault="001D1363" w:rsidP="00473A93">
      <w:pPr>
        <w:pStyle w:val="DipnotMetni"/>
        <w:rPr>
          <w:rFonts w:ascii="Times New Roman" w:hAnsi="Times New Roman" w:cs="Times New Roman"/>
        </w:rPr>
      </w:pPr>
      <w:r w:rsidRPr="00DF0873">
        <w:rPr>
          <w:rStyle w:val="DipnotBavurusu"/>
          <w:rFonts w:ascii="Times New Roman" w:hAnsi="Times New Roman" w:cs="Times New Roman"/>
        </w:rPr>
        <w:footnoteRef/>
      </w:r>
      <w:r w:rsidRPr="00DF0873">
        <w:rPr>
          <w:rFonts w:ascii="Times New Roman" w:hAnsi="Times New Roman" w:cs="Times New Roman"/>
        </w:rPr>
        <w:t xml:space="preserve"> Köken, </w:t>
      </w:r>
      <w:r>
        <w:rPr>
          <w:rFonts w:ascii="Times New Roman" w:hAnsi="Times New Roman" w:cs="Times New Roman"/>
        </w:rPr>
        <w:t xml:space="preserve">2002, </w:t>
      </w:r>
      <w:r w:rsidRPr="00DF0873">
        <w:rPr>
          <w:rFonts w:ascii="Times New Roman" w:hAnsi="Times New Roman" w:cs="Times New Roman"/>
        </w:rPr>
        <w:t>s.49.</w:t>
      </w:r>
    </w:p>
  </w:footnote>
  <w:footnote w:id="110">
    <w:p w:rsidR="001D1363" w:rsidRPr="00DF0873" w:rsidRDefault="001D1363" w:rsidP="00473A93">
      <w:pPr>
        <w:spacing w:after="0"/>
        <w:rPr>
          <w:rFonts w:ascii="Times New Roman" w:hAnsi="Times New Roman" w:cs="Times New Roman"/>
          <w:sz w:val="20"/>
          <w:szCs w:val="20"/>
        </w:rPr>
      </w:pPr>
      <w:r w:rsidRPr="00DF0873">
        <w:rPr>
          <w:rStyle w:val="DipnotBavurusu"/>
          <w:rFonts w:ascii="Times New Roman" w:hAnsi="Times New Roman" w:cs="Times New Roman"/>
          <w:sz w:val="20"/>
          <w:szCs w:val="20"/>
        </w:rPr>
        <w:footnoteRef/>
      </w:r>
      <w:r w:rsidRPr="00DF0873">
        <w:rPr>
          <w:rFonts w:ascii="Times New Roman" w:hAnsi="Times New Roman" w:cs="Times New Roman"/>
          <w:sz w:val="20"/>
          <w:szCs w:val="20"/>
        </w:rPr>
        <w:t xml:space="preserve"> Yusuf </w:t>
      </w:r>
      <w:proofErr w:type="spellStart"/>
      <w:r w:rsidRPr="00DF0873">
        <w:rPr>
          <w:rFonts w:ascii="Times New Roman" w:hAnsi="Times New Roman" w:cs="Times New Roman"/>
          <w:sz w:val="20"/>
          <w:szCs w:val="20"/>
        </w:rPr>
        <w:t>Sarınay</w:t>
      </w:r>
      <w:proofErr w:type="spellEnd"/>
      <w:r w:rsidRPr="00DF0873">
        <w:rPr>
          <w:rFonts w:ascii="Times New Roman" w:hAnsi="Times New Roman" w:cs="Times New Roman"/>
          <w:sz w:val="20"/>
          <w:szCs w:val="20"/>
        </w:rPr>
        <w:t xml:space="preserve">, </w:t>
      </w:r>
      <w:r w:rsidRPr="003D3B19">
        <w:rPr>
          <w:rFonts w:ascii="Times New Roman" w:hAnsi="Times New Roman" w:cs="Times New Roman"/>
          <w:bCs/>
          <w:i/>
          <w:sz w:val="20"/>
          <w:szCs w:val="20"/>
        </w:rPr>
        <w:t>Türk Milliyetçiliğinin Tarihi Gelişimi ve Türk Ocakları (1912-1931)</w:t>
      </w:r>
      <w:r>
        <w:rPr>
          <w:rFonts w:ascii="Times New Roman" w:hAnsi="Times New Roman" w:cs="Times New Roman"/>
          <w:sz w:val="20"/>
          <w:szCs w:val="20"/>
        </w:rPr>
        <w:t xml:space="preserve">, </w:t>
      </w:r>
      <w:r w:rsidRPr="00DF0873">
        <w:rPr>
          <w:rFonts w:ascii="Times New Roman" w:hAnsi="Times New Roman" w:cs="Times New Roman"/>
          <w:sz w:val="20"/>
          <w:szCs w:val="20"/>
        </w:rPr>
        <w:t xml:space="preserve"> </w:t>
      </w:r>
      <w:proofErr w:type="spellStart"/>
      <w:r w:rsidRPr="00DF0873">
        <w:rPr>
          <w:rFonts w:ascii="Times New Roman" w:hAnsi="Times New Roman" w:cs="Times New Roman"/>
          <w:sz w:val="20"/>
          <w:szCs w:val="20"/>
        </w:rPr>
        <w:t>Ötüken</w:t>
      </w:r>
      <w:proofErr w:type="spellEnd"/>
      <w:r w:rsidRPr="00DF0873">
        <w:rPr>
          <w:rFonts w:ascii="Times New Roman" w:hAnsi="Times New Roman" w:cs="Times New Roman"/>
          <w:sz w:val="20"/>
          <w:szCs w:val="20"/>
        </w:rPr>
        <w:t xml:space="preserve"> Yayınları, İstanbul, 2008, s.32.</w:t>
      </w:r>
    </w:p>
  </w:footnote>
  <w:footnote w:id="111">
    <w:p w:rsidR="001D1363" w:rsidRPr="00723C49" w:rsidRDefault="001D1363" w:rsidP="00723C49">
      <w:pPr>
        <w:spacing w:after="0" w:line="240" w:lineRule="auto"/>
        <w:rPr>
          <w:sz w:val="20"/>
          <w:szCs w:val="20"/>
        </w:rPr>
      </w:pPr>
      <w:r w:rsidRPr="00DF0873">
        <w:rPr>
          <w:rStyle w:val="DipnotBavurusu"/>
          <w:rFonts w:ascii="Times New Roman" w:hAnsi="Times New Roman" w:cs="Times New Roman"/>
          <w:sz w:val="20"/>
          <w:szCs w:val="20"/>
        </w:rPr>
        <w:footnoteRef/>
      </w:r>
      <w:r w:rsidRPr="00DF0873">
        <w:rPr>
          <w:rFonts w:ascii="Times New Roman" w:hAnsi="Times New Roman" w:cs="Times New Roman"/>
          <w:sz w:val="20"/>
          <w:szCs w:val="20"/>
        </w:rPr>
        <w:t xml:space="preserve"> Karakaş,</w:t>
      </w:r>
      <w:r w:rsidRPr="00DF0873">
        <w:rPr>
          <w:rFonts w:ascii="Times New Roman" w:hAnsi="Times New Roman" w:cs="Times New Roman"/>
          <w:i/>
          <w:sz w:val="20"/>
          <w:szCs w:val="20"/>
        </w:rPr>
        <w:t xml:space="preserve"> </w:t>
      </w:r>
      <w:r w:rsidRPr="003D3B19">
        <w:rPr>
          <w:rFonts w:ascii="Times New Roman" w:hAnsi="Times New Roman" w:cs="Times New Roman"/>
          <w:sz w:val="20"/>
          <w:szCs w:val="20"/>
        </w:rPr>
        <w:t>“Türkçülük ve Türk Milliyetçiliği”</w:t>
      </w:r>
      <w:r w:rsidRPr="00DF0873">
        <w:rPr>
          <w:rFonts w:ascii="Times New Roman" w:hAnsi="Times New Roman" w:cs="Times New Roman"/>
          <w:sz w:val="20"/>
          <w:szCs w:val="20"/>
        </w:rPr>
        <w:t xml:space="preserve">, </w:t>
      </w:r>
      <w:r w:rsidRPr="003D3B19">
        <w:rPr>
          <w:rFonts w:ascii="Times New Roman" w:hAnsi="Times New Roman" w:cs="Times New Roman"/>
          <w:i/>
          <w:sz w:val="20"/>
          <w:szCs w:val="20"/>
        </w:rPr>
        <w:t>Doğu-Batı</w:t>
      </w:r>
      <w:r w:rsidRPr="00DF0873">
        <w:rPr>
          <w:rFonts w:ascii="Times New Roman" w:hAnsi="Times New Roman" w:cs="Times New Roman"/>
          <w:sz w:val="20"/>
          <w:szCs w:val="20"/>
        </w:rPr>
        <w:t>, S.38, Ankara, 2006, s.62-67.</w:t>
      </w:r>
    </w:p>
  </w:footnote>
  <w:footnote w:id="112">
    <w:p w:rsidR="001D1363" w:rsidRPr="004C5CD9" w:rsidRDefault="001D1363" w:rsidP="00F4300D">
      <w:pPr>
        <w:pStyle w:val="DipnotMetni"/>
        <w:rPr>
          <w:rFonts w:ascii="Times New Roman" w:hAnsi="Times New Roman" w:cs="Times New Roman"/>
        </w:rPr>
      </w:pPr>
      <w:r w:rsidRPr="004C5CD9">
        <w:rPr>
          <w:rStyle w:val="DipnotBavurusu"/>
          <w:rFonts w:ascii="Times New Roman" w:hAnsi="Times New Roman" w:cs="Times New Roman"/>
        </w:rPr>
        <w:footnoteRef/>
      </w:r>
      <w:r w:rsidRPr="004C5CD9">
        <w:rPr>
          <w:rFonts w:ascii="Times New Roman" w:hAnsi="Times New Roman" w:cs="Times New Roman"/>
        </w:rPr>
        <w:t xml:space="preserve"> Mustafa Oral, </w:t>
      </w:r>
      <w:r w:rsidRPr="004C5CD9">
        <w:rPr>
          <w:rFonts w:ascii="Times New Roman" w:hAnsi="Times New Roman" w:cs="Times New Roman"/>
          <w:i/>
        </w:rPr>
        <w:t>Türkiye’de Romantik Tarihçilik (1908-1928)</w:t>
      </w:r>
      <w:r w:rsidRPr="004C5CD9">
        <w:rPr>
          <w:rFonts w:ascii="Times New Roman" w:hAnsi="Times New Roman" w:cs="Times New Roman"/>
        </w:rPr>
        <w:t>, Yeni İnsan Yayınları, İstanbul, 2014, s.125-126</w:t>
      </w:r>
      <w:proofErr w:type="gramStart"/>
      <w:r w:rsidRPr="004C5CD9">
        <w:rPr>
          <w:rFonts w:ascii="Times New Roman" w:hAnsi="Times New Roman" w:cs="Times New Roman"/>
        </w:rPr>
        <w:t>.,</w:t>
      </w:r>
      <w:proofErr w:type="gramEnd"/>
      <w:r w:rsidRPr="004C5CD9">
        <w:rPr>
          <w:rFonts w:ascii="Times New Roman" w:hAnsi="Times New Roman" w:cs="Times New Roman"/>
        </w:rPr>
        <w:t xml:space="preserve"> Gökalp, </w:t>
      </w:r>
      <w:r>
        <w:rPr>
          <w:rFonts w:ascii="Times New Roman" w:hAnsi="Times New Roman" w:cs="Times New Roman"/>
        </w:rPr>
        <w:t xml:space="preserve">1999, </w:t>
      </w:r>
      <w:r w:rsidRPr="004C5CD9">
        <w:rPr>
          <w:rFonts w:ascii="Times New Roman" w:hAnsi="Times New Roman" w:cs="Times New Roman"/>
        </w:rPr>
        <w:t xml:space="preserve"> s.9-10.</w:t>
      </w:r>
      <w:r>
        <w:rPr>
          <w:rFonts w:ascii="Times New Roman" w:hAnsi="Times New Roman" w:cs="Times New Roman"/>
        </w:rPr>
        <w:t>,</w:t>
      </w:r>
      <w:r w:rsidRPr="004C5CD9">
        <w:rPr>
          <w:rFonts w:ascii="Times New Roman" w:hAnsi="Times New Roman" w:cs="Times New Roman"/>
        </w:rPr>
        <w:t xml:space="preserve"> </w:t>
      </w:r>
      <w:proofErr w:type="spellStart"/>
      <w:r w:rsidRPr="004C5CD9">
        <w:rPr>
          <w:rFonts w:ascii="Times New Roman" w:hAnsi="Times New Roman" w:cs="Times New Roman"/>
        </w:rPr>
        <w:t>Sarınay</w:t>
      </w:r>
      <w:proofErr w:type="spellEnd"/>
      <w:r w:rsidRPr="004C5CD9">
        <w:rPr>
          <w:rFonts w:ascii="Times New Roman" w:hAnsi="Times New Roman" w:cs="Times New Roman"/>
        </w:rPr>
        <w:t xml:space="preserve">, Edward </w:t>
      </w:r>
      <w:proofErr w:type="spellStart"/>
      <w:r w:rsidRPr="004C5CD9">
        <w:rPr>
          <w:rFonts w:ascii="Times New Roman" w:hAnsi="Times New Roman" w:cs="Times New Roman"/>
        </w:rPr>
        <w:t>Said’in</w:t>
      </w:r>
      <w:proofErr w:type="spellEnd"/>
      <w:r w:rsidRPr="004C5CD9">
        <w:rPr>
          <w:rFonts w:ascii="Times New Roman" w:hAnsi="Times New Roman" w:cs="Times New Roman"/>
        </w:rPr>
        <w:t xml:space="preserve"> Batıdaki Türkoloji hareketinin tezahüründe doğunun sömürülmesinin temelini teşkil eden Oryantalizm düşüncesinin olduğunu nakleder. </w:t>
      </w:r>
      <w:proofErr w:type="spellStart"/>
      <w:r w:rsidRPr="004C5CD9">
        <w:rPr>
          <w:rFonts w:ascii="Times New Roman" w:hAnsi="Times New Roman" w:cs="Times New Roman"/>
        </w:rPr>
        <w:t>Sarınay</w:t>
      </w:r>
      <w:proofErr w:type="spellEnd"/>
      <w:r w:rsidRPr="004C5CD9">
        <w:rPr>
          <w:rFonts w:ascii="Times New Roman" w:hAnsi="Times New Roman" w:cs="Times New Roman"/>
        </w:rPr>
        <w:t xml:space="preserve">, </w:t>
      </w:r>
      <w:r>
        <w:rPr>
          <w:rFonts w:ascii="Times New Roman" w:hAnsi="Times New Roman" w:cs="Times New Roman"/>
        </w:rPr>
        <w:t>2008</w:t>
      </w:r>
      <w:r w:rsidRPr="004C5CD9">
        <w:rPr>
          <w:rFonts w:ascii="Times New Roman" w:hAnsi="Times New Roman" w:cs="Times New Roman"/>
        </w:rPr>
        <w:t>, s.53.</w:t>
      </w:r>
    </w:p>
  </w:footnote>
  <w:footnote w:id="113">
    <w:p w:rsidR="001D1363" w:rsidRPr="004C5CD9" w:rsidRDefault="001D1363" w:rsidP="00535CC9">
      <w:pPr>
        <w:spacing w:after="0" w:line="240" w:lineRule="auto"/>
        <w:rPr>
          <w:rFonts w:ascii="Times New Roman" w:hAnsi="Times New Roman" w:cs="Times New Roman"/>
          <w:sz w:val="20"/>
          <w:szCs w:val="20"/>
        </w:rPr>
      </w:pPr>
      <w:r w:rsidRPr="004C5CD9">
        <w:rPr>
          <w:rStyle w:val="DipnotBavurusu"/>
          <w:rFonts w:ascii="Times New Roman" w:hAnsi="Times New Roman" w:cs="Times New Roman"/>
          <w:sz w:val="20"/>
          <w:szCs w:val="20"/>
        </w:rPr>
        <w:footnoteRef/>
      </w:r>
      <w:r w:rsidRPr="004C5CD9">
        <w:rPr>
          <w:rFonts w:ascii="Times New Roman" w:hAnsi="Times New Roman" w:cs="Times New Roman"/>
          <w:sz w:val="20"/>
          <w:szCs w:val="20"/>
        </w:rPr>
        <w:t xml:space="preserve"> </w:t>
      </w:r>
      <w:proofErr w:type="spellStart"/>
      <w:r w:rsidRPr="004C5CD9">
        <w:rPr>
          <w:rFonts w:ascii="Times New Roman" w:hAnsi="Times New Roman" w:cs="Times New Roman"/>
          <w:sz w:val="20"/>
          <w:szCs w:val="20"/>
        </w:rPr>
        <w:t>Alaattin</w:t>
      </w:r>
      <w:proofErr w:type="spellEnd"/>
      <w:r w:rsidRPr="004C5CD9">
        <w:rPr>
          <w:rFonts w:ascii="Times New Roman" w:hAnsi="Times New Roman" w:cs="Times New Roman"/>
          <w:sz w:val="20"/>
          <w:szCs w:val="20"/>
        </w:rPr>
        <w:t xml:space="preserve"> Oğuz, “Rusya Türklerinin Türk Milliyetçiliğiyle İlişkileri”, </w:t>
      </w:r>
      <w:r w:rsidRPr="004C5CD9">
        <w:rPr>
          <w:rFonts w:ascii="Times New Roman" w:hAnsi="Times New Roman" w:cs="Times New Roman"/>
          <w:i/>
          <w:sz w:val="20"/>
          <w:szCs w:val="20"/>
        </w:rPr>
        <w:t>Doğu-Batı,</w:t>
      </w:r>
      <w:r>
        <w:rPr>
          <w:rFonts w:ascii="Times New Roman" w:hAnsi="Times New Roman" w:cs="Times New Roman"/>
          <w:i/>
          <w:sz w:val="20"/>
          <w:szCs w:val="20"/>
        </w:rPr>
        <w:t xml:space="preserve"> </w:t>
      </w:r>
      <w:r w:rsidRPr="004C5CD9">
        <w:rPr>
          <w:rFonts w:ascii="Times New Roman" w:hAnsi="Times New Roman" w:cs="Times New Roman"/>
          <w:sz w:val="20"/>
          <w:szCs w:val="20"/>
        </w:rPr>
        <w:t>S.38,</w:t>
      </w:r>
      <w:r>
        <w:rPr>
          <w:rFonts w:ascii="Times New Roman" w:hAnsi="Times New Roman" w:cs="Times New Roman"/>
          <w:sz w:val="20"/>
          <w:szCs w:val="20"/>
        </w:rPr>
        <w:t xml:space="preserve"> </w:t>
      </w:r>
      <w:r w:rsidRPr="004C5CD9">
        <w:rPr>
          <w:rFonts w:ascii="Times New Roman" w:hAnsi="Times New Roman" w:cs="Times New Roman"/>
          <w:sz w:val="20"/>
          <w:szCs w:val="20"/>
        </w:rPr>
        <w:t>Ankara,</w:t>
      </w:r>
      <w:r>
        <w:rPr>
          <w:rFonts w:ascii="Times New Roman" w:hAnsi="Times New Roman" w:cs="Times New Roman"/>
          <w:sz w:val="20"/>
          <w:szCs w:val="20"/>
        </w:rPr>
        <w:t xml:space="preserve"> 2006, </w:t>
      </w:r>
      <w:r w:rsidRPr="004C5CD9">
        <w:rPr>
          <w:rFonts w:ascii="Times New Roman" w:hAnsi="Times New Roman" w:cs="Times New Roman"/>
          <w:sz w:val="20"/>
          <w:szCs w:val="20"/>
        </w:rPr>
        <w:t>s.113-114.</w:t>
      </w:r>
    </w:p>
  </w:footnote>
  <w:footnote w:id="114">
    <w:p w:rsidR="001D1363" w:rsidRPr="0004617C" w:rsidRDefault="001D1363" w:rsidP="00473A93">
      <w:pPr>
        <w:pStyle w:val="DipnotMetni"/>
        <w:rPr>
          <w:rFonts w:ascii="Times New Roman" w:hAnsi="Times New Roman" w:cs="Times New Roman"/>
        </w:rPr>
      </w:pPr>
      <w:r w:rsidRPr="0004617C">
        <w:rPr>
          <w:rStyle w:val="DipnotBavurusu"/>
          <w:rFonts w:ascii="Times New Roman" w:hAnsi="Times New Roman" w:cs="Times New Roman"/>
        </w:rPr>
        <w:footnoteRef/>
      </w:r>
      <w:r w:rsidRPr="0004617C">
        <w:rPr>
          <w:rFonts w:ascii="Times New Roman" w:hAnsi="Times New Roman" w:cs="Times New Roman"/>
        </w:rPr>
        <w:t xml:space="preserve"> Karakaş, </w:t>
      </w:r>
      <w:r>
        <w:rPr>
          <w:rFonts w:ascii="Times New Roman" w:hAnsi="Times New Roman" w:cs="Times New Roman"/>
        </w:rPr>
        <w:t>2006</w:t>
      </w:r>
      <w:r w:rsidRPr="0004617C">
        <w:rPr>
          <w:rFonts w:ascii="Times New Roman" w:hAnsi="Times New Roman" w:cs="Times New Roman"/>
        </w:rPr>
        <w:t>, s.64.</w:t>
      </w:r>
    </w:p>
  </w:footnote>
  <w:footnote w:id="115">
    <w:p w:rsidR="001D1363" w:rsidRPr="0004617C" w:rsidRDefault="001D1363" w:rsidP="00473A93">
      <w:pPr>
        <w:pStyle w:val="DipnotMetni"/>
        <w:rPr>
          <w:rFonts w:ascii="Times New Roman" w:hAnsi="Times New Roman" w:cs="Times New Roman"/>
        </w:rPr>
      </w:pPr>
      <w:r w:rsidRPr="0004617C">
        <w:rPr>
          <w:rStyle w:val="DipnotBavurusu"/>
          <w:rFonts w:ascii="Times New Roman" w:hAnsi="Times New Roman" w:cs="Times New Roman"/>
        </w:rPr>
        <w:footnoteRef/>
      </w:r>
      <w:r w:rsidRPr="0004617C">
        <w:rPr>
          <w:rFonts w:ascii="Times New Roman" w:hAnsi="Times New Roman" w:cs="Times New Roman"/>
        </w:rPr>
        <w:t xml:space="preserve"> Saadettin Gömeç, </w:t>
      </w:r>
      <w:r w:rsidRPr="0004617C">
        <w:rPr>
          <w:rFonts w:ascii="Times New Roman" w:hAnsi="Times New Roman" w:cs="Times New Roman"/>
          <w:i/>
        </w:rPr>
        <w:t>Türk Cumhuriyetleri ve Toplulukları Tarihi</w:t>
      </w:r>
      <w:r w:rsidRPr="0004617C">
        <w:rPr>
          <w:rFonts w:ascii="Times New Roman" w:hAnsi="Times New Roman" w:cs="Times New Roman"/>
        </w:rPr>
        <w:t xml:space="preserve">, </w:t>
      </w:r>
      <w:proofErr w:type="spellStart"/>
      <w:r w:rsidRPr="0004617C">
        <w:rPr>
          <w:rFonts w:ascii="Times New Roman" w:hAnsi="Times New Roman" w:cs="Times New Roman"/>
        </w:rPr>
        <w:t>Akçağ</w:t>
      </w:r>
      <w:proofErr w:type="spellEnd"/>
      <w:r w:rsidRPr="0004617C">
        <w:rPr>
          <w:rFonts w:ascii="Times New Roman" w:hAnsi="Times New Roman" w:cs="Times New Roman"/>
        </w:rPr>
        <w:t xml:space="preserve"> Yayınları, Ankara, 2011, s.54.</w:t>
      </w:r>
    </w:p>
  </w:footnote>
  <w:footnote w:id="116">
    <w:p w:rsidR="001D1363" w:rsidRPr="0004617C" w:rsidRDefault="001D1363" w:rsidP="00473A93">
      <w:pPr>
        <w:autoSpaceDE w:val="0"/>
        <w:autoSpaceDN w:val="0"/>
        <w:adjustRightInd w:val="0"/>
        <w:spacing w:after="0" w:line="240" w:lineRule="auto"/>
        <w:rPr>
          <w:rFonts w:ascii="Times New Roman" w:hAnsi="Times New Roman" w:cs="Times New Roman"/>
          <w:sz w:val="20"/>
          <w:szCs w:val="20"/>
          <w:lang w:eastAsia="tr-TR"/>
        </w:rPr>
      </w:pPr>
      <w:r w:rsidRPr="0004617C">
        <w:rPr>
          <w:rStyle w:val="DipnotBavurusu"/>
          <w:rFonts w:ascii="Times New Roman" w:hAnsi="Times New Roman" w:cs="Times New Roman"/>
          <w:sz w:val="20"/>
          <w:szCs w:val="20"/>
        </w:rPr>
        <w:footnoteRef/>
      </w:r>
      <w:r w:rsidRPr="0004617C">
        <w:rPr>
          <w:rFonts w:ascii="Times New Roman" w:hAnsi="Times New Roman" w:cs="Times New Roman"/>
          <w:sz w:val="20"/>
          <w:szCs w:val="20"/>
          <w:lang w:eastAsia="tr-TR"/>
        </w:rPr>
        <w:t xml:space="preserve"> Hasan Aksakal, </w:t>
      </w:r>
      <w:r w:rsidRPr="00543DE4">
        <w:rPr>
          <w:rFonts w:ascii="Times New Roman" w:hAnsi="Times New Roman" w:cs="Times New Roman"/>
          <w:sz w:val="20"/>
          <w:szCs w:val="20"/>
          <w:lang w:eastAsia="tr-TR"/>
        </w:rPr>
        <w:t>“Stalin ve İkinci Dünya Savaşı Bağlamında Milliyetler Politikası”</w:t>
      </w:r>
      <w:r>
        <w:rPr>
          <w:rFonts w:ascii="Times New Roman" w:hAnsi="Times New Roman" w:cs="Times New Roman"/>
          <w:sz w:val="20"/>
          <w:szCs w:val="20"/>
          <w:lang w:eastAsia="tr-TR"/>
        </w:rPr>
        <w:t xml:space="preserve">, </w:t>
      </w:r>
      <w:r w:rsidRPr="00543DE4">
        <w:rPr>
          <w:rFonts w:ascii="Times New Roman" w:hAnsi="Times New Roman" w:cs="Times New Roman"/>
          <w:i/>
          <w:iCs/>
          <w:sz w:val="20"/>
          <w:szCs w:val="20"/>
          <w:lang w:eastAsia="tr-TR"/>
        </w:rPr>
        <w:t>Karadeniz Araştırmaları</w:t>
      </w:r>
      <w:r w:rsidRPr="0004617C">
        <w:rPr>
          <w:rFonts w:ascii="Times New Roman" w:hAnsi="Times New Roman" w:cs="Times New Roman"/>
          <w:sz w:val="20"/>
          <w:szCs w:val="20"/>
          <w:lang w:eastAsia="tr-TR"/>
        </w:rPr>
        <w:t>, Cilt: 6, S.21, Bahar</w:t>
      </w:r>
      <w:r>
        <w:rPr>
          <w:rFonts w:ascii="Times New Roman" w:hAnsi="Times New Roman" w:cs="Times New Roman"/>
          <w:sz w:val="20"/>
          <w:szCs w:val="20"/>
          <w:lang w:eastAsia="tr-TR"/>
        </w:rPr>
        <w:t>,</w:t>
      </w:r>
      <w:r w:rsidRPr="0004617C">
        <w:rPr>
          <w:rFonts w:ascii="Times New Roman" w:hAnsi="Times New Roman" w:cs="Times New Roman"/>
          <w:sz w:val="20"/>
          <w:szCs w:val="20"/>
          <w:lang w:eastAsia="tr-TR"/>
        </w:rPr>
        <w:t xml:space="preserve"> 2009, s.24.</w:t>
      </w:r>
    </w:p>
  </w:footnote>
  <w:footnote w:id="117">
    <w:p w:rsidR="001D1363" w:rsidRPr="0004617C" w:rsidRDefault="001D1363" w:rsidP="00473A93">
      <w:pPr>
        <w:pStyle w:val="DipnotMetni"/>
        <w:rPr>
          <w:rFonts w:ascii="Times New Roman" w:hAnsi="Times New Roman" w:cs="Times New Roman"/>
        </w:rPr>
      </w:pPr>
      <w:r w:rsidRPr="0004617C">
        <w:rPr>
          <w:rStyle w:val="DipnotBavurusu"/>
          <w:rFonts w:ascii="Times New Roman" w:hAnsi="Times New Roman" w:cs="Times New Roman"/>
        </w:rPr>
        <w:footnoteRef/>
      </w:r>
      <w:r w:rsidRPr="0004617C">
        <w:rPr>
          <w:rFonts w:ascii="Times New Roman" w:hAnsi="Times New Roman" w:cs="Times New Roman"/>
        </w:rPr>
        <w:t xml:space="preserve"> Mehmet Saray, </w:t>
      </w:r>
      <w:r w:rsidRPr="00543DE4">
        <w:rPr>
          <w:rFonts w:ascii="Times New Roman" w:hAnsi="Times New Roman" w:cs="Times New Roman"/>
          <w:i/>
        </w:rPr>
        <w:t>Atatürk ve Dış Türkler</w:t>
      </w:r>
      <w:r w:rsidRPr="0004617C">
        <w:rPr>
          <w:rFonts w:ascii="Times New Roman" w:hAnsi="Times New Roman" w:cs="Times New Roman"/>
        </w:rPr>
        <w:t>, Türk Tarih Kurumu Basımevi, Ankara, 1995, s.118-126.</w:t>
      </w:r>
    </w:p>
  </w:footnote>
  <w:footnote w:id="118">
    <w:p w:rsidR="001D1363" w:rsidRPr="00D55E36" w:rsidRDefault="001D1363" w:rsidP="00473A93">
      <w:pPr>
        <w:pStyle w:val="DipnotMetni"/>
        <w:rPr>
          <w:rFonts w:ascii="Times New Roman" w:hAnsi="Times New Roman" w:cs="Times New Roman"/>
        </w:rPr>
      </w:pPr>
      <w:r w:rsidRPr="00D55E36">
        <w:rPr>
          <w:rStyle w:val="DipnotBavurusu"/>
          <w:rFonts w:ascii="Times New Roman" w:hAnsi="Times New Roman" w:cs="Times New Roman"/>
        </w:rPr>
        <w:footnoteRef/>
      </w:r>
      <w:r w:rsidRPr="00D55E36">
        <w:rPr>
          <w:rFonts w:ascii="Times New Roman" w:hAnsi="Times New Roman" w:cs="Times New Roman"/>
        </w:rPr>
        <w:t xml:space="preserve"> </w:t>
      </w:r>
      <w:proofErr w:type="spellStart"/>
      <w:r w:rsidRPr="00D55E36">
        <w:rPr>
          <w:rFonts w:ascii="Times New Roman" w:hAnsi="Times New Roman" w:cs="Times New Roman"/>
        </w:rPr>
        <w:t>Sarınay</w:t>
      </w:r>
      <w:proofErr w:type="spellEnd"/>
      <w:r w:rsidRPr="00D55E36">
        <w:rPr>
          <w:rFonts w:ascii="Times New Roman" w:hAnsi="Times New Roman" w:cs="Times New Roman"/>
        </w:rPr>
        <w:t xml:space="preserve">, </w:t>
      </w:r>
      <w:r>
        <w:rPr>
          <w:rFonts w:ascii="Times New Roman" w:hAnsi="Times New Roman" w:cs="Times New Roman"/>
        </w:rPr>
        <w:t>2008</w:t>
      </w:r>
      <w:r w:rsidRPr="00D55E36">
        <w:rPr>
          <w:rFonts w:ascii="Times New Roman" w:hAnsi="Times New Roman" w:cs="Times New Roman"/>
        </w:rPr>
        <w:t>, s.57.</w:t>
      </w:r>
    </w:p>
  </w:footnote>
  <w:footnote w:id="119">
    <w:p w:rsidR="001D1363" w:rsidRPr="00D55E36" w:rsidRDefault="001D1363" w:rsidP="00473A93">
      <w:pPr>
        <w:pStyle w:val="DipnotMetni"/>
        <w:rPr>
          <w:rFonts w:ascii="Times New Roman" w:hAnsi="Times New Roman" w:cs="Times New Roman"/>
        </w:rPr>
      </w:pPr>
      <w:r w:rsidRPr="00D55E36">
        <w:rPr>
          <w:rStyle w:val="DipnotBavurusu"/>
          <w:rFonts w:ascii="Times New Roman" w:hAnsi="Times New Roman" w:cs="Times New Roman"/>
        </w:rPr>
        <w:footnoteRef/>
      </w:r>
      <w:r w:rsidRPr="00D55E36">
        <w:rPr>
          <w:rFonts w:ascii="Times New Roman" w:hAnsi="Times New Roman" w:cs="Times New Roman"/>
        </w:rPr>
        <w:t xml:space="preserve"> </w:t>
      </w:r>
      <w:proofErr w:type="spellStart"/>
      <w:r w:rsidRPr="00D55E36">
        <w:rPr>
          <w:rFonts w:ascii="Times New Roman" w:hAnsi="Times New Roman" w:cs="Times New Roman"/>
        </w:rPr>
        <w:t>Sarınay</w:t>
      </w:r>
      <w:proofErr w:type="spellEnd"/>
      <w:r w:rsidRPr="00D55E36">
        <w:rPr>
          <w:rFonts w:ascii="Times New Roman" w:hAnsi="Times New Roman" w:cs="Times New Roman"/>
        </w:rPr>
        <w:t xml:space="preserve">, </w:t>
      </w:r>
      <w:r>
        <w:rPr>
          <w:rFonts w:ascii="Times New Roman" w:hAnsi="Times New Roman" w:cs="Times New Roman"/>
        </w:rPr>
        <w:t>2008,</w:t>
      </w:r>
      <w:r w:rsidRPr="00D55E36">
        <w:rPr>
          <w:rFonts w:ascii="Times New Roman" w:hAnsi="Times New Roman" w:cs="Times New Roman"/>
        </w:rPr>
        <w:t xml:space="preserve"> s.57.</w:t>
      </w:r>
    </w:p>
  </w:footnote>
  <w:footnote w:id="120">
    <w:p w:rsidR="001D1363" w:rsidRPr="00D55E36" w:rsidRDefault="001D1363" w:rsidP="00473A93">
      <w:pPr>
        <w:pStyle w:val="DipnotMetni"/>
        <w:rPr>
          <w:rFonts w:ascii="Times New Roman" w:hAnsi="Times New Roman" w:cs="Times New Roman"/>
        </w:rPr>
      </w:pPr>
      <w:r w:rsidRPr="00D55E36">
        <w:rPr>
          <w:rStyle w:val="DipnotBavurusu"/>
          <w:rFonts w:ascii="Times New Roman" w:hAnsi="Times New Roman" w:cs="Times New Roman"/>
        </w:rPr>
        <w:footnoteRef/>
      </w:r>
      <w:r w:rsidRPr="00D55E36">
        <w:rPr>
          <w:rFonts w:ascii="Times New Roman" w:hAnsi="Times New Roman" w:cs="Times New Roman"/>
        </w:rPr>
        <w:t xml:space="preserve"> Saray,</w:t>
      </w:r>
      <w:r>
        <w:rPr>
          <w:rFonts w:ascii="Times New Roman" w:hAnsi="Times New Roman" w:cs="Times New Roman"/>
        </w:rPr>
        <w:t>2008</w:t>
      </w:r>
      <w:r w:rsidRPr="00D55E36">
        <w:rPr>
          <w:rFonts w:ascii="Times New Roman" w:hAnsi="Times New Roman" w:cs="Times New Roman"/>
        </w:rPr>
        <w:t>, s.57</w:t>
      </w:r>
      <w:proofErr w:type="gramStart"/>
      <w:r w:rsidRPr="00D55E36">
        <w:rPr>
          <w:rFonts w:ascii="Times New Roman" w:hAnsi="Times New Roman" w:cs="Times New Roman"/>
        </w:rPr>
        <w:t>.,</w:t>
      </w:r>
      <w:proofErr w:type="gramEnd"/>
      <w:r w:rsidRPr="00D55E36">
        <w:rPr>
          <w:rFonts w:ascii="Times New Roman" w:hAnsi="Times New Roman" w:cs="Times New Roman"/>
        </w:rPr>
        <w:t xml:space="preserve"> Ekinci, </w:t>
      </w:r>
      <w:r>
        <w:rPr>
          <w:rFonts w:ascii="Times New Roman" w:hAnsi="Times New Roman" w:cs="Times New Roman"/>
        </w:rPr>
        <w:t>1994,</w:t>
      </w:r>
      <w:r w:rsidRPr="00D55E36">
        <w:rPr>
          <w:rFonts w:ascii="Times New Roman" w:hAnsi="Times New Roman" w:cs="Times New Roman"/>
        </w:rPr>
        <w:t xml:space="preserve"> s.35.</w:t>
      </w:r>
    </w:p>
  </w:footnote>
  <w:footnote w:id="121">
    <w:p w:rsidR="001D1363" w:rsidRPr="00D55E36" w:rsidRDefault="001D1363" w:rsidP="00473A93">
      <w:pPr>
        <w:pStyle w:val="DipnotMetni"/>
        <w:rPr>
          <w:rFonts w:ascii="Times New Roman" w:hAnsi="Times New Roman" w:cs="Times New Roman"/>
        </w:rPr>
      </w:pPr>
      <w:r w:rsidRPr="00D55E36">
        <w:rPr>
          <w:rStyle w:val="DipnotBavurusu"/>
          <w:rFonts w:ascii="Times New Roman" w:hAnsi="Times New Roman" w:cs="Times New Roman"/>
        </w:rPr>
        <w:footnoteRef/>
      </w:r>
      <w:r w:rsidRPr="00D55E36">
        <w:rPr>
          <w:rFonts w:ascii="Times New Roman" w:hAnsi="Times New Roman" w:cs="Times New Roman"/>
        </w:rPr>
        <w:t xml:space="preserve"> </w:t>
      </w:r>
      <w:proofErr w:type="spellStart"/>
      <w:r w:rsidRPr="00D55E36">
        <w:rPr>
          <w:rFonts w:ascii="Times New Roman" w:hAnsi="Times New Roman" w:cs="Times New Roman"/>
        </w:rPr>
        <w:t>Sarınay</w:t>
      </w:r>
      <w:proofErr w:type="spellEnd"/>
      <w:r w:rsidRPr="00D55E36">
        <w:rPr>
          <w:rFonts w:ascii="Times New Roman" w:hAnsi="Times New Roman" w:cs="Times New Roman"/>
        </w:rPr>
        <w:t xml:space="preserve">, </w:t>
      </w:r>
      <w:r>
        <w:rPr>
          <w:rFonts w:ascii="Times New Roman" w:hAnsi="Times New Roman" w:cs="Times New Roman"/>
        </w:rPr>
        <w:t xml:space="preserve">2008, </w:t>
      </w:r>
      <w:r w:rsidRPr="00D55E36">
        <w:rPr>
          <w:rFonts w:ascii="Times New Roman" w:hAnsi="Times New Roman" w:cs="Times New Roman"/>
        </w:rPr>
        <w:t>s.61.</w:t>
      </w:r>
    </w:p>
  </w:footnote>
  <w:footnote w:id="122">
    <w:p w:rsidR="001D1363" w:rsidRPr="00D55E36" w:rsidRDefault="001D1363" w:rsidP="00E30DE8">
      <w:pPr>
        <w:pStyle w:val="DipnotMetni"/>
        <w:rPr>
          <w:rFonts w:ascii="Times New Roman" w:hAnsi="Times New Roman" w:cs="Times New Roman"/>
        </w:rPr>
      </w:pPr>
      <w:r w:rsidRPr="00D55E36">
        <w:rPr>
          <w:rStyle w:val="DipnotBavurusu"/>
          <w:rFonts w:ascii="Times New Roman" w:hAnsi="Times New Roman" w:cs="Times New Roman"/>
        </w:rPr>
        <w:footnoteRef/>
      </w:r>
      <w:r w:rsidRPr="00D55E36">
        <w:rPr>
          <w:rFonts w:ascii="Times New Roman" w:hAnsi="Times New Roman" w:cs="Times New Roman"/>
        </w:rPr>
        <w:t xml:space="preserve"> </w:t>
      </w:r>
      <w:proofErr w:type="spellStart"/>
      <w:r w:rsidRPr="00D55E36">
        <w:rPr>
          <w:rFonts w:ascii="Times New Roman" w:hAnsi="Times New Roman" w:cs="Times New Roman"/>
        </w:rPr>
        <w:t>Sarınay</w:t>
      </w:r>
      <w:proofErr w:type="spellEnd"/>
      <w:r w:rsidRPr="00D55E36">
        <w:rPr>
          <w:rFonts w:ascii="Times New Roman" w:hAnsi="Times New Roman" w:cs="Times New Roman"/>
        </w:rPr>
        <w:t xml:space="preserve">, </w:t>
      </w:r>
      <w:r>
        <w:rPr>
          <w:rFonts w:ascii="Times New Roman" w:hAnsi="Times New Roman" w:cs="Times New Roman"/>
        </w:rPr>
        <w:t>2008</w:t>
      </w:r>
      <w:r w:rsidRPr="00D55E36">
        <w:rPr>
          <w:rFonts w:ascii="Times New Roman" w:hAnsi="Times New Roman" w:cs="Times New Roman"/>
        </w:rPr>
        <w:t>, s.63.</w:t>
      </w:r>
    </w:p>
  </w:footnote>
  <w:footnote w:id="123">
    <w:p w:rsidR="001D1363" w:rsidRPr="00775883" w:rsidRDefault="001D1363" w:rsidP="00473A93">
      <w:pPr>
        <w:pStyle w:val="DipnotMetni"/>
        <w:jc w:val="both"/>
        <w:rPr>
          <w:rFonts w:ascii="Times New Roman" w:hAnsi="Times New Roman" w:cs="Times New Roman"/>
        </w:rPr>
      </w:pPr>
      <w:r w:rsidRPr="00775883">
        <w:rPr>
          <w:rStyle w:val="DipnotBavurusu"/>
          <w:rFonts w:ascii="Times New Roman" w:hAnsi="Times New Roman" w:cs="Times New Roman"/>
        </w:rPr>
        <w:footnoteRef/>
      </w:r>
      <w:r w:rsidRPr="00775883">
        <w:rPr>
          <w:rFonts w:ascii="Times New Roman" w:hAnsi="Times New Roman" w:cs="Times New Roman"/>
        </w:rPr>
        <w:t xml:space="preserve"> </w:t>
      </w:r>
      <w:r w:rsidRPr="00775883">
        <w:rPr>
          <w:rFonts w:ascii="Times New Roman" w:hAnsi="Times New Roman" w:cs="Times New Roman"/>
          <w:i/>
        </w:rPr>
        <w:t>Panslavizm</w:t>
      </w:r>
      <w:r w:rsidRPr="00775883">
        <w:rPr>
          <w:rFonts w:ascii="Times New Roman" w:hAnsi="Times New Roman" w:cs="Times New Roman"/>
        </w:rPr>
        <w:t>; Osmanlı, Avusturya ve Prusya egemenliğinde yaşayan Slavların ortak bir kültür ve Edebiyat oluşturmalarına yönelik olarak Rusya tarafında ortaya atılan bir kültür hareketi olarak kabul görse de Rusya’nın geleneksel politikalarını gerçekleştirmeye ve diplomatik çıkarlarına sürdürmeye yönelik bir hareket olarak kalmıştır. Fakat bunun yanında Balkan toplumlarında ulusal bilincin oluşmasında önemli katkısı olduğu gerçeği de unutulmamalıdır.</w:t>
      </w:r>
    </w:p>
  </w:footnote>
  <w:footnote w:id="124">
    <w:p w:rsidR="001D1363" w:rsidRPr="003B61CC" w:rsidRDefault="001D1363" w:rsidP="00473A93">
      <w:pPr>
        <w:pStyle w:val="DipnotMetni"/>
        <w:rPr>
          <w:rFonts w:ascii="Times New Roman" w:eastAsia="Times New Roman" w:hAnsi="Times New Roman" w:cs="Times New Roman"/>
        </w:rPr>
      </w:pPr>
      <w:r w:rsidRPr="00775883">
        <w:rPr>
          <w:rStyle w:val="DipnotBavurusu"/>
          <w:rFonts w:ascii="Times New Roman" w:hAnsi="Times New Roman" w:cs="Times New Roman"/>
        </w:rPr>
        <w:footnoteRef/>
      </w:r>
      <w:r w:rsidRPr="00775883">
        <w:rPr>
          <w:rFonts w:ascii="Times New Roman" w:hAnsi="Times New Roman" w:cs="Times New Roman"/>
        </w:rPr>
        <w:t xml:space="preserve"> Cezmi </w:t>
      </w:r>
      <w:proofErr w:type="spellStart"/>
      <w:r w:rsidRPr="00775883">
        <w:rPr>
          <w:rFonts w:ascii="Times New Roman" w:hAnsi="Times New Roman" w:cs="Times New Roman"/>
        </w:rPr>
        <w:t>Eraslan</w:t>
      </w:r>
      <w:proofErr w:type="spellEnd"/>
      <w:r w:rsidRPr="00775883">
        <w:rPr>
          <w:rFonts w:ascii="Times New Roman" w:hAnsi="Times New Roman" w:cs="Times New Roman"/>
        </w:rPr>
        <w:t xml:space="preserve">, </w:t>
      </w:r>
      <w:r w:rsidRPr="00775883">
        <w:rPr>
          <w:rFonts w:ascii="Times New Roman" w:hAnsi="Times New Roman" w:cs="Times New Roman"/>
          <w:i/>
        </w:rPr>
        <w:t xml:space="preserve">II. </w:t>
      </w:r>
      <w:proofErr w:type="spellStart"/>
      <w:r w:rsidRPr="00775883">
        <w:rPr>
          <w:rFonts w:ascii="Times New Roman" w:hAnsi="Times New Roman" w:cs="Times New Roman"/>
          <w:i/>
        </w:rPr>
        <w:t>Abdulhamit</w:t>
      </w:r>
      <w:proofErr w:type="spellEnd"/>
      <w:r w:rsidRPr="00775883">
        <w:rPr>
          <w:rFonts w:ascii="Times New Roman" w:hAnsi="Times New Roman" w:cs="Times New Roman"/>
          <w:i/>
        </w:rPr>
        <w:t xml:space="preserve"> ve İslam Birliği</w:t>
      </w:r>
      <w:r w:rsidRPr="00775883">
        <w:rPr>
          <w:rFonts w:ascii="Times New Roman" w:hAnsi="Times New Roman" w:cs="Times New Roman"/>
        </w:rPr>
        <w:t xml:space="preserve">, </w:t>
      </w:r>
      <w:proofErr w:type="spellStart"/>
      <w:r w:rsidRPr="00775883">
        <w:rPr>
          <w:rFonts w:ascii="Times New Roman" w:hAnsi="Times New Roman" w:cs="Times New Roman"/>
        </w:rPr>
        <w:t>Ötüken</w:t>
      </w:r>
      <w:proofErr w:type="spellEnd"/>
      <w:r w:rsidRPr="00775883">
        <w:rPr>
          <w:rFonts w:ascii="Times New Roman" w:hAnsi="Times New Roman" w:cs="Times New Roman"/>
        </w:rPr>
        <w:t xml:space="preserve"> Yayınları, İstanbul, 1995, s.107</w:t>
      </w:r>
      <w:proofErr w:type="gramStart"/>
      <w:r w:rsidRPr="00775883">
        <w:rPr>
          <w:rFonts w:ascii="Times New Roman" w:hAnsi="Times New Roman" w:cs="Times New Roman"/>
        </w:rPr>
        <w:t>.,</w:t>
      </w:r>
      <w:proofErr w:type="gramEnd"/>
      <w:r w:rsidRPr="00775883">
        <w:rPr>
          <w:rFonts w:ascii="Times New Roman" w:eastAsia="Times New Roman" w:hAnsi="Times New Roman" w:cs="Times New Roman"/>
        </w:rPr>
        <w:t xml:space="preserve"> Murat Durgun, </w:t>
      </w:r>
      <w:r w:rsidRPr="003B61CC">
        <w:rPr>
          <w:rFonts w:ascii="Times New Roman" w:eastAsia="Times New Roman" w:hAnsi="Times New Roman" w:cs="Times New Roman"/>
          <w:i/>
        </w:rPr>
        <w:t xml:space="preserve">Türk Milliyetçiliğinin Üç </w:t>
      </w:r>
      <w:proofErr w:type="spellStart"/>
      <w:r w:rsidRPr="003B61CC">
        <w:rPr>
          <w:rFonts w:ascii="Times New Roman" w:eastAsia="Times New Roman" w:hAnsi="Times New Roman" w:cs="Times New Roman"/>
          <w:i/>
        </w:rPr>
        <w:t>İdeoloğu</w:t>
      </w:r>
      <w:proofErr w:type="spellEnd"/>
      <w:r w:rsidRPr="003B61CC">
        <w:rPr>
          <w:rFonts w:ascii="Times New Roman" w:eastAsia="Times New Roman" w:hAnsi="Times New Roman" w:cs="Times New Roman"/>
          <w:i/>
        </w:rPr>
        <w:t xml:space="preserve">: İsmail </w:t>
      </w:r>
      <w:proofErr w:type="spellStart"/>
      <w:r w:rsidRPr="003B61CC">
        <w:rPr>
          <w:rFonts w:ascii="Times New Roman" w:eastAsia="Times New Roman" w:hAnsi="Times New Roman" w:cs="Times New Roman"/>
          <w:i/>
        </w:rPr>
        <w:t>Gaspıralı</w:t>
      </w:r>
      <w:proofErr w:type="spellEnd"/>
      <w:r w:rsidRPr="003B61CC">
        <w:rPr>
          <w:rFonts w:ascii="Times New Roman" w:eastAsia="Times New Roman" w:hAnsi="Times New Roman" w:cs="Times New Roman"/>
          <w:i/>
        </w:rPr>
        <w:t xml:space="preserve">, Yusuf </w:t>
      </w:r>
      <w:proofErr w:type="spellStart"/>
      <w:r w:rsidRPr="003B61CC">
        <w:rPr>
          <w:rFonts w:ascii="Times New Roman" w:eastAsia="Times New Roman" w:hAnsi="Times New Roman" w:cs="Times New Roman"/>
          <w:i/>
        </w:rPr>
        <w:t>Akçura</w:t>
      </w:r>
      <w:proofErr w:type="spellEnd"/>
      <w:r w:rsidRPr="003B61CC">
        <w:rPr>
          <w:rFonts w:ascii="Times New Roman" w:eastAsia="Times New Roman" w:hAnsi="Times New Roman" w:cs="Times New Roman"/>
          <w:i/>
        </w:rPr>
        <w:t xml:space="preserve"> ve Ziya Gökalp</w:t>
      </w:r>
      <w:r w:rsidRPr="00775883">
        <w:rPr>
          <w:rFonts w:ascii="Times New Roman" w:eastAsia="Times New Roman" w:hAnsi="Times New Roman" w:cs="Times New Roman"/>
        </w:rPr>
        <w:t xml:space="preserve">, </w:t>
      </w:r>
      <w:r>
        <w:rPr>
          <w:rFonts w:ascii="Times New Roman" w:eastAsia="Times New Roman" w:hAnsi="Times New Roman" w:cs="Times New Roman"/>
        </w:rPr>
        <w:t>(</w:t>
      </w:r>
      <w:r w:rsidRPr="00775883">
        <w:rPr>
          <w:rFonts w:ascii="Times New Roman" w:eastAsia="Times New Roman" w:hAnsi="Times New Roman" w:cs="Times New Roman"/>
        </w:rPr>
        <w:t>Yayımlanmamış Yüksek Lisans Tezi</w:t>
      </w:r>
      <w:r>
        <w:rPr>
          <w:rFonts w:ascii="Times New Roman" w:eastAsia="Times New Roman" w:hAnsi="Times New Roman" w:cs="Times New Roman"/>
        </w:rPr>
        <w:t xml:space="preserve">), </w:t>
      </w:r>
      <w:r w:rsidRPr="00775883">
        <w:rPr>
          <w:rFonts w:ascii="Times New Roman" w:eastAsia="Times New Roman" w:hAnsi="Times New Roman" w:cs="Times New Roman"/>
        </w:rPr>
        <w:t xml:space="preserve"> Gazi Üniversitesi Sosyal Bilimler Enstitüsü</w:t>
      </w:r>
      <w:r>
        <w:rPr>
          <w:rFonts w:ascii="Times New Roman" w:eastAsia="Times New Roman" w:hAnsi="Times New Roman" w:cs="Times New Roman"/>
        </w:rPr>
        <w:t xml:space="preserve">, </w:t>
      </w:r>
      <w:r w:rsidRPr="00775883">
        <w:rPr>
          <w:rFonts w:ascii="Times New Roman" w:eastAsia="Times New Roman" w:hAnsi="Times New Roman" w:cs="Times New Roman"/>
        </w:rPr>
        <w:t>Ankara, 2011.</w:t>
      </w:r>
      <w:r>
        <w:rPr>
          <w:rFonts w:ascii="Times New Roman" w:eastAsia="Times New Roman" w:hAnsi="Times New Roman" w:cs="Times New Roman"/>
        </w:rPr>
        <w:t xml:space="preserve"> </w:t>
      </w:r>
      <w:r w:rsidRPr="00775883">
        <w:rPr>
          <w:rFonts w:ascii="Times New Roman" w:hAnsi="Times New Roman" w:cs="Times New Roman"/>
        </w:rPr>
        <w:t>s.28.</w:t>
      </w:r>
    </w:p>
  </w:footnote>
  <w:footnote w:id="125">
    <w:p w:rsidR="001D1363" w:rsidRPr="00775883" w:rsidRDefault="001D1363" w:rsidP="00473A93">
      <w:pPr>
        <w:pStyle w:val="DipnotMetni"/>
        <w:rPr>
          <w:rFonts w:ascii="Times New Roman" w:hAnsi="Times New Roman" w:cs="Times New Roman"/>
        </w:rPr>
      </w:pPr>
      <w:r w:rsidRPr="00775883">
        <w:rPr>
          <w:rStyle w:val="DipnotBavurusu"/>
          <w:rFonts w:ascii="Times New Roman" w:hAnsi="Times New Roman" w:cs="Times New Roman"/>
        </w:rPr>
        <w:footnoteRef/>
      </w:r>
      <w:r w:rsidRPr="00775883">
        <w:rPr>
          <w:rFonts w:ascii="Times New Roman" w:hAnsi="Times New Roman" w:cs="Times New Roman"/>
        </w:rPr>
        <w:t xml:space="preserve"> </w:t>
      </w:r>
      <w:proofErr w:type="spellStart"/>
      <w:r w:rsidRPr="00775883">
        <w:rPr>
          <w:rFonts w:ascii="Times New Roman" w:hAnsi="Times New Roman" w:cs="Times New Roman"/>
        </w:rPr>
        <w:t>François</w:t>
      </w:r>
      <w:proofErr w:type="spellEnd"/>
      <w:r w:rsidRPr="00775883">
        <w:rPr>
          <w:rFonts w:ascii="Times New Roman" w:hAnsi="Times New Roman" w:cs="Times New Roman"/>
        </w:rPr>
        <w:t xml:space="preserve"> </w:t>
      </w:r>
      <w:proofErr w:type="spellStart"/>
      <w:r w:rsidRPr="00775883">
        <w:rPr>
          <w:rFonts w:ascii="Times New Roman" w:hAnsi="Times New Roman" w:cs="Times New Roman"/>
        </w:rPr>
        <w:t>Georgeon</w:t>
      </w:r>
      <w:proofErr w:type="spellEnd"/>
      <w:r w:rsidRPr="00775883">
        <w:rPr>
          <w:rFonts w:ascii="Times New Roman" w:hAnsi="Times New Roman" w:cs="Times New Roman"/>
        </w:rPr>
        <w:t xml:space="preserve">, </w:t>
      </w:r>
      <w:r w:rsidRPr="00775883">
        <w:rPr>
          <w:rFonts w:ascii="Times New Roman" w:hAnsi="Times New Roman" w:cs="Times New Roman"/>
          <w:i/>
        </w:rPr>
        <w:t xml:space="preserve">Türk Milliyetçiliğinin Kökenleri Yusuf </w:t>
      </w:r>
      <w:proofErr w:type="spellStart"/>
      <w:r w:rsidRPr="00775883">
        <w:rPr>
          <w:rFonts w:ascii="Times New Roman" w:hAnsi="Times New Roman" w:cs="Times New Roman"/>
          <w:i/>
        </w:rPr>
        <w:t>Akçura</w:t>
      </w:r>
      <w:proofErr w:type="spellEnd"/>
      <w:r w:rsidRPr="00775883">
        <w:rPr>
          <w:rFonts w:ascii="Times New Roman" w:hAnsi="Times New Roman" w:cs="Times New Roman"/>
        </w:rPr>
        <w:t xml:space="preserve"> </w:t>
      </w:r>
      <w:r w:rsidRPr="00775883">
        <w:rPr>
          <w:rFonts w:ascii="Times New Roman" w:hAnsi="Times New Roman" w:cs="Times New Roman"/>
          <w:i/>
        </w:rPr>
        <w:t>(1876-1935),</w:t>
      </w:r>
      <w:r>
        <w:rPr>
          <w:rFonts w:ascii="Times New Roman" w:hAnsi="Times New Roman" w:cs="Times New Roman"/>
          <w:i/>
        </w:rPr>
        <w:t xml:space="preserve"> </w:t>
      </w:r>
      <w:r w:rsidRPr="00775883">
        <w:rPr>
          <w:rFonts w:ascii="Times New Roman" w:hAnsi="Times New Roman" w:cs="Times New Roman"/>
        </w:rPr>
        <w:t>Tarih Vakfı Yurt Yayınları, İstanbul, 1999, s.6.</w:t>
      </w:r>
    </w:p>
  </w:footnote>
  <w:footnote w:id="126">
    <w:p w:rsidR="001D1363" w:rsidRPr="00775883" w:rsidRDefault="001D1363" w:rsidP="00473A93">
      <w:pPr>
        <w:pStyle w:val="DipnotMetni"/>
        <w:rPr>
          <w:rFonts w:ascii="Times New Roman" w:hAnsi="Times New Roman" w:cs="Times New Roman"/>
        </w:rPr>
      </w:pPr>
      <w:r w:rsidRPr="00775883">
        <w:rPr>
          <w:rStyle w:val="DipnotBavurusu"/>
          <w:rFonts w:ascii="Times New Roman" w:hAnsi="Times New Roman" w:cs="Times New Roman"/>
        </w:rPr>
        <w:footnoteRef/>
      </w:r>
      <w:r w:rsidRPr="00775883">
        <w:rPr>
          <w:rFonts w:ascii="Times New Roman" w:hAnsi="Times New Roman" w:cs="Times New Roman"/>
        </w:rPr>
        <w:t xml:space="preserve"> </w:t>
      </w:r>
      <w:proofErr w:type="spellStart"/>
      <w:r w:rsidRPr="00775883">
        <w:rPr>
          <w:rFonts w:ascii="Times New Roman" w:hAnsi="Times New Roman" w:cs="Times New Roman"/>
        </w:rPr>
        <w:t>Türköne</w:t>
      </w:r>
      <w:proofErr w:type="spellEnd"/>
      <w:r w:rsidRPr="00775883">
        <w:rPr>
          <w:rFonts w:ascii="Times New Roman" w:hAnsi="Times New Roman" w:cs="Times New Roman"/>
        </w:rPr>
        <w:t xml:space="preserve">, </w:t>
      </w:r>
      <w:r>
        <w:rPr>
          <w:rFonts w:ascii="Times New Roman" w:hAnsi="Times New Roman" w:cs="Times New Roman"/>
        </w:rPr>
        <w:t>2012,</w:t>
      </w:r>
      <w:r w:rsidRPr="00775883">
        <w:rPr>
          <w:rFonts w:ascii="Times New Roman" w:hAnsi="Times New Roman" w:cs="Times New Roman"/>
        </w:rPr>
        <w:t xml:space="preserve"> s.34.</w:t>
      </w:r>
    </w:p>
  </w:footnote>
  <w:footnote w:id="127">
    <w:p w:rsidR="001D1363" w:rsidRPr="00775883" w:rsidRDefault="001D1363" w:rsidP="00473A93">
      <w:pPr>
        <w:pStyle w:val="DipnotMetni"/>
        <w:rPr>
          <w:rFonts w:ascii="Times New Roman" w:hAnsi="Times New Roman" w:cs="Times New Roman"/>
        </w:rPr>
      </w:pPr>
      <w:r w:rsidRPr="00775883">
        <w:rPr>
          <w:rStyle w:val="DipnotBavurusu"/>
          <w:rFonts w:ascii="Times New Roman" w:hAnsi="Times New Roman" w:cs="Times New Roman"/>
        </w:rPr>
        <w:footnoteRef/>
      </w:r>
      <w:r w:rsidRPr="00775883">
        <w:rPr>
          <w:rFonts w:ascii="Times New Roman" w:hAnsi="Times New Roman" w:cs="Times New Roman"/>
        </w:rPr>
        <w:t xml:space="preserve"> </w:t>
      </w:r>
      <w:proofErr w:type="spellStart"/>
      <w:r w:rsidRPr="00775883">
        <w:rPr>
          <w:rFonts w:ascii="Times New Roman" w:hAnsi="Times New Roman" w:cs="Times New Roman"/>
        </w:rPr>
        <w:t>Georgeon</w:t>
      </w:r>
      <w:proofErr w:type="spellEnd"/>
      <w:r w:rsidRPr="00775883">
        <w:rPr>
          <w:rFonts w:ascii="Times New Roman" w:hAnsi="Times New Roman" w:cs="Times New Roman"/>
        </w:rPr>
        <w:t>,</w:t>
      </w:r>
      <w:r>
        <w:rPr>
          <w:rFonts w:ascii="Times New Roman" w:hAnsi="Times New Roman" w:cs="Times New Roman"/>
        </w:rPr>
        <w:t xml:space="preserve"> 1999,</w:t>
      </w:r>
      <w:r w:rsidRPr="00775883">
        <w:rPr>
          <w:rFonts w:ascii="Times New Roman" w:hAnsi="Times New Roman" w:cs="Times New Roman"/>
        </w:rPr>
        <w:t xml:space="preserve"> s.3.</w:t>
      </w:r>
    </w:p>
  </w:footnote>
  <w:footnote w:id="128">
    <w:p w:rsidR="001D1363" w:rsidRPr="001456C2" w:rsidRDefault="001D1363" w:rsidP="00473A93">
      <w:pPr>
        <w:pStyle w:val="DipnotMetni"/>
        <w:rPr>
          <w:rFonts w:ascii="Times New Roman" w:hAnsi="Times New Roman" w:cs="Times New Roman"/>
        </w:rPr>
      </w:pPr>
      <w:r w:rsidRPr="001456C2">
        <w:rPr>
          <w:rStyle w:val="DipnotBavurusu"/>
          <w:rFonts w:ascii="Times New Roman" w:hAnsi="Times New Roman" w:cs="Times New Roman"/>
        </w:rPr>
        <w:footnoteRef/>
      </w:r>
      <w:r w:rsidRPr="001456C2">
        <w:rPr>
          <w:rFonts w:ascii="Times New Roman" w:hAnsi="Times New Roman" w:cs="Times New Roman"/>
        </w:rPr>
        <w:t xml:space="preserve"> </w:t>
      </w:r>
      <w:proofErr w:type="spellStart"/>
      <w:r w:rsidRPr="001456C2">
        <w:rPr>
          <w:rFonts w:ascii="Times New Roman" w:hAnsi="Times New Roman" w:cs="Times New Roman"/>
        </w:rPr>
        <w:t>Georgeon</w:t>
      </w:r>
      <w:proofErr w:type="spellEnd"/>
      <w:r w:rsidRPr="001456C2">
        <w:rPr>
          <w:rFonts w:ascii="Times New Roman" w:hAnsi="Times New Roman" w:cs="Times New Roman"/>
        </w:rPr>
        <w:t>,</w:t>
      </w:r>
      <w:r>
        <w:rPr>
          <w:rFonts w:ascii="Times New Roman" w:hAnsi="Times New Roman" w:cs="Times New Roman"/>
        </w:rPr>
        <w:t xml:space="preserve"> 1999,</w:t>
      </w:r>
      <w:r w:rsidRPr="001456C2">
        <w:rPr>
          <w:rFonts w:ascii="Times New Roman" w:hAnsi="Times New Roman" w:cs="Times New Roman"/>
        </w:rPr>
        <w:t xml:space="preserve"> s.3.</w:t>
      </w:r>
    </w:p>
  </w:footnote>
  <w:footnote w:id="129">
    <w:p w:rsidR="001D1363" w:rsidRPr="001456C2" w:rsidRDefault="001D1363" w:rsidP="00473A93">
      <w:pPr>
        <w:pStyle w:val="DipnotMetni"/>
        <w:jc w:val="both"/>
        <w:rPr>
          <w:rFonts w:ascii="Times New Roman" w:hAnsi="Times New Roman" w:cs="Times New Roman"/>
        </w:rPr>
      </w:pPr>
      <w:r w:rsidRPr="001456C2">
        <w:rPr>
          <w:rStyle w:val="DipnotBavurusu"/>
          <w:rFonts w:ascii="Times New Roman" w:hAnsi="Times New Roman" w:cs="Times New Roman"/>
        </w:rPr>
        <w:footnoteRef/>
      </w:r>
      <w:r w:rsidRPr="001456C2">
        <w:rPr>
          <w:rFonts w:ascii="Times New Roman" w:hAnsi="Times New Roman" w:cs="Times New Roman"/>
        </w:rPr>
        <w:t xml:space="preserve"> Türkçülüğün manifestosu olarak kabul edilen Üç Tarz-ı Siyaset Yusuf </w:t>
      </w:r>
      <w:proofErr w:type="spellStart"/>
      <w:r w:rsidRPr="001456C2">
        <w:rPr>
          <w:rFonts w:ascii="Times New Roman" w:hAnsi="Times New Roman" w:cs="Times New Roman"/>
        </w:rPr>
        <w:t>Akçura</w:t>
      </w:r>
      <w:proofErr w:type="spellEnd"/>
      <w:r w:rsidRPr="001456C2">
        <w:rPr>
          <w:rFonts w:ascii="Times New Roman" w:hAnsi="Times New Roman" w:cs="Times New Roman"/>
        </w:rPr>
        <w:t xml:space="preserve"> tarafından kaleme alınmış ve 1904 yılında Kahire’de Türk gazetesinde yayımlanmıştır. Türk milliyetçiliğinin çığır açan ve en önemli metinlerinden biri olan makalede </w:t>
      </w:r>
      <w:proofErr w:type="spellStart"/>
      <w:r w:rsidRPr="001456C2">
        <w:rPr>
          <w:rFonts w:ascii="Times New Roman" w:hAnsi="Times New Roman" w:cs="Times New Roman"/>
        </w:rPr>
        <w:t>Akçura</w:t>
      </w:r>
      <w:proofErr w:type="spellEnd"/>
      <w:r w:rsidRPr="001456C2">
        <w:rPr>
          <w:rFonts w:ascii="Times New Roman" w:hAnsi="Times New Roman" w:cs="Times New Roman"/>
        </w:rPr>
        <w:t xml:space="preserve"> dönemin önemli fikir akımlarından İslamcılık, Osmanlıcılık ve Türkçülüğü ve bu düşünce akımlarının uygulanabilirliğini tartıştıktan sonra Osmanlının kurtuluşunda Türkülük düşüncesine işaret etmektedir.</w:t>
      </w:r>
    </w:p>
  </w:footnote>
  <w:footnote w:id="130">
    <w:p w:rsidR="001D1363" w:rsidRPr="001456C2" w:rsidRDefault="001D1363" w:rsidP="00473A93">
      <w:pPr>
        <w:pStyle w:val="DipnotMetni"/>
        <w:rPr>
          <w:rFonts w:ascii="Times New Roman" w:hAnsi="Times New Roman" w:cs="Times New Roman"/>
        </w:rPr>
      </w:pPr>
      <w:r w:rsidRPr="001456C2">
        <w:rPr>
          <w:rStyle w:val="DipnotBavurusu"/>
          <w:rFonts w:ascii="Times New Roman" w:hAnsi="Times New Roman" w:cs="Times New Roman"/>
        </w:rPr>
        <w:footnoteRef/>
      </w:r>
      <w:r w:rsidRPr="001456C2">
        <w:rPr>
          <w:rFonts w:ascii="Times New Roman" w:hAnsi="Times New Roman" w:cs="Times New Roman"/>
        </w:rPr>
        <w:t xml:space="preserve"> </w:t>
      </w:r>
      <w:proofErr w:type="spellStart"/>
      <w:r w:rsidRPr="001456C2">
        <w:rPr>
          <w:rFonts w:ascii="Times New Roman" w:hAnsi="Times New Roman" w:cs="Times New Roman"/>
        </w:rPr>
        <w:t>Sarınay</w:t>
      </w:r>
      <w:proofErr w:type="spellEnd"/>
      <w:r w:rsidRPr="001456C2">
        <w:rPr>
          <w:rFonts w:ascii="Times New Roman" w:hAnsi="Times New Roman" w:cs="Times New Roman"/>
        </w:rPr>
        <w:t xml:space="preserve">, </w:t>
      </w:r>
      <w:r>
        <w:rPr>
          <w:rFonts w:ascii="Times New Roman" w:hAnsi="Times New Roman" w:cs="Times New Roman"/>
        </w:rPr>
        <w:t>2008,</w:t>
      </w:r>
      <w:r w:rsidRPr="001456C2">
        <w:rPr>
          <w:rFonts w:ascii="Times New Roman" w:hAnsi="Times New Roman" w:cs="Times New Roman"/>
        </w:rPr>
        <w:t xml:space="preserve"> s.39.</w:t>
      </w:r>
    </w:p>
  </w:footnote>
  <w:footnote w:id="131">
    <w:p w:rsidR="001D1363" w:rsidRPr="00E8190D" w:rsidRDefault="001D1363" w:rsidP="00473A93">
      <w:pPr>
        <w:pStyle w:val="DipnotMetni"/>
        <w:rPr>
          <w:rFonts w:ascii="Times New Roman" w:hAnsi="Times New Roman" w:cs="Times New Roman"/>
        </w:rPr>
      </w:pPr>
      <w:r w:rsidRPr="00E8190D">
        <w:rPr>
          <w:rStyle w:val="DipnotBavurusu"/>
          <w:rFonts w:ascii="Times New Roman" w:hAnsi="Times New Roman" w:cs="Times New Roman"/>
        </w:rPr>
        <w:footnoteRef/>
      </w:r>
      <w:r w:rsidRPr="00E8190D">
        <w:rPr>
          <w:rFonts w:ascii="Times New Roman" w:hAnsi="Times New Roman" w:cs="Times New Roman"/>
        </w:rPr>
        <w:t xml:space="preserve"> </w:t>
      </w:r>
      <w:proofErr w:type="spellStart"/>
      <w:r w:rsidRPr="00E8190D">
        <w:rPr>
          <w:rFonts w:ascii="Times New Roman" w:hAnsi="Times New Roman" w:cs="Times New Roman"/>
        </w:rPr>
        <w:t>Sarınay</w:t>
      </w:r>
      <w:proofErr w:type="spellEnd"/>
      <w:r w:rsidRPr="00E8190D">
        <w:rPr>
          <w:rFonts w:ascii="Times New Roman" w:hAnsi="Times New Roman" w:cs="Times New Roman"/>
        </w:rPr>
        <w:t>, 2008, s.73</w:t>
      </w:r>
      <w:proofErr w:type="gramStart"/>
      <w:r w:rsidRPr="00E8190D">
        <w:rPr>
          <w:rFonts w:ascii="Times New Roman" w:hAnsi="Times New Roman" w:cs="Times New Roman"/>
        </w:rPr>
        <w:t>.,</w:t>
      </w:r>
      <w:proofErr w:type="gramEnd"/>
      <w:r w:rsidRPr="00E8190D">
        <w:rPr>
          <w:rFonts w:ascii="Times New Roman" w:hAnsi="Times New Roman" w:cs="Times New Roman"/>
        </w:rPr>
        <w:t xml:space="preserve"> </w:t>
      </w:r>
      <w:proofErr w:type="spellStart"/>
      <w:r w:rsidRPr="00E8190D">
        <w:rPr>
          <w:rFonts w:ascii="Times New Roman" w:hAnsi="Times New Roman" w:cs="Times New Roman"/>
        </w:rPr>
        <w:t>Levis</w:t>
      </w:r>
      <w:proofErr w:type="spellEnd"/>
      <w:r w:rsidRPr="00E8190D">
        <w:rPr>
          <w:rFonts w:ascii="Times New Roman" w:hAnsi="Times New Roman" w:cs="Times New Roman"/>
        </w:rPr>
        <w:t>, 1998, s.345.</w:t>
      </w:r>
    </w:p>
  </w:footnote>
  <w:footnote w:id="132">
    <w:p w:rsidR="001D1363" w:rsidRPr="00E8190D" w:rsidRDefault="001D1363" w:rsidP="00473A93">
      <w:pPr>
        <w:pStyle w:val="DipnotMetni"/>
        <w:rPr>
          <w:rFonts w:ascii="Times New Roman" w:hAnsi="Times New Roman" w:cs="Times New Roman"/>
        </w:rPr>
      </w:pPr>
      <w:r w:rsidRPr="00E8190D">
        <w:rPr>
          <w:rStyle w:val="DipnotBavurusu"/>
          <w:rFonts w:ascii="Times New Roman" w:hAnsi="Times New Roman" w:cs="Times New Roman"/>
        </w:rPr>
        <w:footnoteRef/>
      </w:r>
      <w:r w:rsidRPr="00E8190D">
        <w:rPr>
          <w:rFonts w:ascii="Times New Roman" w:hAnsi="Times New Roman" w:cs="Times New Roman"/>
        </w:rPr>
        <w:t xml:space="preserve"> </w:t>
      </w:r>
      <w:proofErr w:type="spellStart"/>
      <w:r w:rsidRPr="00E8190D">
        <w:rPr>
          <w:rFonts w:ascii="Times New Roman" w:hAnsi="Times New Roman" w:cs="Times New Roman"/>
        </w:rPr>
        <w:t>Etıenne</w:t>
      </w:r>
      <w:proofErr w:type="spellEnd"/>
      <w:r w:rsidRPr="00E8190D">
        <w:rPr>
          <w:rFonts w:ascii="Times New Roman" w:hAnsi="Times New Roman" w:cs="Times New Roman"/>
        </w:rPr>
        <w:t xml:space="preserve"> </w:t>
      </w:r>
      <w:proofErr w:type="spellStart"/>
      <w:r w:rsidRPr="00E8190D">
        <w:rPr>
          <w:rFonts w:ascii="Times New Roman" w:hAnsi="Times New Roman" w:cs="Times New Roman"/>
        </w:rPr>
        <w:t>Copeaux</w:t>
      </w:r>
      <w:proofErr w:type="spellEnd"/>
      <w:r w:rsidRPr="00E8190D">
        <w:rPr>
          <w:rFonts w:ascii="Times New Roman" w:hAnsi="Times New Roman" w:cs="Times New Roman"/>
        </w:rPr>
        <w:t>,</w:t>
      </w:r>
      <w:r w:rsidRPr="00E8190D">
        <w:rPr>
          <w:rFonts w:ascii="Times New Roman" w:hAnsi="Times New Roman" w:cs="Times New Roman"/>
          <w:bCs/>
        </w:rPr>
        <w:t xml:space="preserve"> </w:t>
      </w:r>
      <w:r w:rsidRPr="00E8190D">
        <w:rPr>
          <w:rFonts w:ascii="Times New Roman" w:hAnsi="Times New Roman" w:cs="Times New Roman"/>
          <w:bCs/>
          <w:i/>
        </w:rPr>
        <w:t>Türk Tarih Tezinden Türk-İslâm Sentezine</w:t>
      </w:r>
      <w:r w:rsidRPr="00E8190D">
        <w:rPr>
          <w:rFonts w:ascii="Times New Roman" w:hAnsi="Times New Roman" w:cs="Times New Roman"/>
        </w:rPr>
        <w:t>, Tarih Vakfı Yurt Yayınları, İstanbul, 1998,  s.31.</w:t>
      </w:r>
    </w:p>
  </w:footnote>
  <w:footnote w:id="133">
    <w:p w:rsidR="001D1363" w:rsidRPr="00E8190D" w:rsidRDefault="001D1363" w:rsidP="00473A93">
      <w:pPr>
        <w:pStyle w:val="DipnotMetni"/>
        <w:rPr>
          <w:rFonts w:ascii="Times New Roman" w:hAnsi="Times New Roman" w:cs="Times New Roman"/>
        </w:rPr>
      </w:pPr>
      <w:r w:rsidRPr="00E8190D">
        <w:rPr>
          <w:rStyle w:val="DipnotBavurusu"/>
          <w:rFonts w:ascii="Times New Roman" w:hAnsi="Times New Roman" w:cs="Times New Roman"/>
        </w:rPr>
        <w:footnoteRef/>
      </w:r>
      <w:r w:rsidRPr="00E8190D">
        <w:rPr>
          <w:rFonts w:ascii="Times New Roman" w:hAnsi="Times New Roman" w:cs="Times New Roman"/>
          <w:color w:val="000000"/>
          <w:lang w:eastAsia="tr-TR"/>
        </w:rPr>
        <w:t xml:space="preserve"> Osman </w:t>
      </w:r>
      <w:proofErr w:type="spellStart"/>
      <w:r w:rsidRPr="00E8190D">
        <w:rPr>
          <w:rFonts w:ascii="Times New Roman" w:hAnsi="Times New Roman" w:cs="Times New Roman"/>
          <w:color w:val="000000"/>
          <w:lang w:eastAsia="tr-TR"/>
        </w:rPr>
        <w:t>Horata</w:t>
      </w:r>
      <w:proofErr w:type="spellEnd"/>
      <w:r w:rsidRPr="00E8190D">
        <w:rPr>
          <w:rFonts w:ascii="Times New Roman" w:hAnsi="Times New Roman" w:cs="Times New Roman"/>
          <w:color w:val="000000"/>
          <w:lang w:eastAsia="tr-TR"/>
        </w:rPr>
        <w:t xml:space="preserve">, </w:t>
      </w:r>
      <w:r>
        <w:rPr>
          <w:rFonts w:ascii="Times New Roman" w:hAnsi="Times New Roman" w:cs="Times New Roman"/>
          <w:color w:val="000000"/>
          <w:lang w:eastAsia="tr-TR"/>
        </w:rPr>
        <w:t>“</w:t>
      </w:r>
      <w:r w:rsidRPr="00E8190D">
        <w:rPr>
          <w:rFonts w:ascii="Times New Roman" w:hAnsi="Times New Roman" w:cs="Times New Roman"/>
          <w:color w:val="000000"/>
          <w:lang w:eastAsia="tr-TR"/>
        </w:rPr>
        <w:t>Romanya’daki Türkoloji Çalışmaları</w:t>
      </w:r>
      <w:r>
        <w:rPr>
          <w:rFonts w:ascii="Times New Roman" w:hAnsi="Times New Roman" w:cs="Times New Roman"/>
          <w:color w:val="000000"/>
          <w:lang w:eastAsia="tr-TR"/>
        </w:rPr>
        <w:t>”</w:t>
      </w:r>
      <w:r w:rsidRPr="00E8190D">
        <w:rPr>
          <w:rFonts w:ascii="Times New Roman" w:hAnsi="Times New Roman" w:cs="Times New Roman"/>
          <w:color w:val="000000"/>
          <w:lang w:eastAsia="tr-TR"/>
        </w:rPr>
        <w:t xml:space="preserve">, </w:t>
      </w:r>
      <w:r w:rsidRPr="00E8190D">
        <w:rPr>
          <w:rFonts w:ascii="Times New Roman" w:hAnsi="Times New Roman" w:cs="Times New Roman"/>
          <w:i/>
          <w:iCs/>
          <w:color w:val="000000"/>
          <w:lang w:eastAsia="tr-TR"/>
        </w:rPr>
        <w:t>Türk Dünyası Dil ve Edebiyat Dergisi</w:t>
      </w:r>
      <w:r w:rsidRPr="00E8190D">
        <w:rPr>
          <w:rFonts w:ascii="Times New Roman" w:hAnsi="Times New Roman" w:cs="Times New Roman"/>
          <w:iCs/>
          <w:color w:val="000000"/>
          <w:lang w:eastAsia="tr-TR"/>
        </w:rPr>
        <w:t xml:space="preserve">, </w:t>
      </w:r>
      <w:r w:rsidRPr="00E8190D">
        <w:rPr>
          <w:rFonts w:ascii="Times New Roman" w:hAnsi="Times New Roman" w:cs="Times New Roman"/>
          <w:color w:val="000000"/>
          <w:lang w:eastAsia="tr-TR"/>
        </w:rPr>
        <w:t>S.2, s.88.</w:t>
      </w:r>
    </w:p>
  </w:footnote>
  <w:footnote w:id="134">
    <w:p w:rsidR="001D1363" w:rsidRPr="00E8190D" w:rsidRDefault="001D1363" w:rsidP="00473A93">
      <w:pPr>
        <w:pStyle w:val="DipnotMetni"/>
        <w:rPr>
          <w:rFonts w:ascii="Times New Roman" w:hAnsi="Times New Roman" w:cs="Times New Roman"/>
        </w:rPr>
      </w:pPr>
      <w:r w:rsidRPr="00E8190D">
        <w:rPr>
          <w:rStyle w:val="DipnotBavurusu"/>
          <w:rFonts w:ascii="Times New Roman" w:hAnsi="Times New Roman" w:cs="Times New Roman"/>
        </w:rPr>
        <w:footnoteRef/>
      </w:r>
      <w:r>
        <w:rPr>
          <w:rFonts w:ascii="Times New Roman" w:hAnsi="Times New Roman" w:cs="Times New Roman"/>
        </w:rPr>
        <w:t xml:space="preserve"> Oral, 2006, </w:t>
      </w:r>
      <w:r w:rsidRPr="00E8190D">
        <w:rPr>
          <w:rFonts w:ascii="Times New Roman" w:hAnsi="Times New Roman" w:cs="Times New Roman"/>
        </w:rPr>
        <w:t>s.132.</w:t>
      </w:r>
    </w:p>
  </w:footnote>
  <w:footnote w:id="135">
    <w:p w:rsidR="001D1363" w:rsidRPr="00CB1A7B" w:rsidRDefault="001D1363" w:rsidP="00473A93">
      <w:pPr>
        <w:pStyle w:val="DipnotMetni"/>
        <w:rPr>
          <w:rFonts w:ascii="Times New Roman" w:hAnsi="Times New Roman" w:cs="Times New Roman"/>
        </w:rPr>
      </w:pPr>
      <w:r w:rsidRPr="00CB1A7B">
        <w:rPr>
          <w:rStyle w:val="DipnotBavurusu"/>
          <w:rFonts w:ascii="Times New Roman" w:hAnsi="Times New Roman" w:cs="Times New Roman"/>
        </w:rPr>
        <w:footnoteRef/>
      </w:r>
      <w:r w:rsidRPr="00CB1A7B">
        <w:rPr>
          <w:rFonts w:ascii="Times New Roman" w:hAnsi="Times New Roman" w:cs="Times New Roman"/>
        </w:rPr>
        <w:t xml:space="preserve"> Gökalp, </w:t>
      </w:r>
      <w:r>
        <w:rPr>
          <w:rFonts w:ascii="Times New Roman" w:hAnsi="Times New Roman" w:cs="Times New Roman"/>
        </w:rPr>
        <w:t>1999</w:t>
      </w:r>
      <w:r w:rsidRPr="00CB1A7B">
        <w:rPr>
          <w:rFonts w:ascii="Times New Roman" w:hAnsi="Times New Roman" w:cs="Times New Roman"/>
        </w:rPr>
        <w:t>, s.10.</w:t>
      </w:r>
    </w:p>
  </w:footnote>
  <w:footnote w:id="136">
    <w:p w:rsidR="001D1363" w:rsidRPr="00CB1A7B" w:rsidRDefault="001D1363">
      <w:pPr>
        <w:pStyle w:val="DipnotMetni"/>
        <w:rPr>
          <w:rFonts w:ascii="Times New Roman" w:hAnsi="Times New Roman" w:cs="Times New Roman"/>
        </w:rPr>
      </w:pPr>
      <w:r w:rsidRPr="00CB1A7B">
        <w:rPr>
          <w:rStyle w:val="DipnotBavurusu"/>
          <w:rFonts w:ascii="Times New Roman" w:hAnsi="Times New Roman" w:cs="Times New Roman"/>
        </w:rPr>
        <w:footnoteRef/>
      </w:r>
      <w:r>
        <w:rPr>
          <w:rFonts w:ascii="Times New Roman" w:hAnsi="Times New Roman" w:cs="Times New Roman"/>
        </w:rPr>
        <w:t xml:space="preserve"> Oral, 2006,</w:t>
      </w:r>
      <w:r w:rsidRPr="00CB1A7B">
        <w:rPr>
          <w:rFonts w:ascii="Times New Roman" w:hAnsi="Times New Roman" w:cs="Times New Roman"/>
        </w:rPr>
        <w:t xml:space="preserve"> s.127.</w:t>
      </w:r>
    </w:p>
  </w:footnote>
  <w:footnote w:id="137">
    <w:p w:rsidR="001D1363" w:rsidRPr="00CB1A7B" w:rsidRDefault="001D1363" w:rsidP="00473A93">
      <w:pPr>
        <w:pStyle w:val="DipnotMetni"/>
        <w:rPr>
          <w:rFonts w:ascii="Times New Roman" w:hAnsi="Times New Roman" w:cs="Times New Roman"/>
        </w:rPr>
      </w:pPr>
      <w:r w:rsidRPr="00CB1A7B">
        <w:rPr>
          <w:rStyle w:val="DipnotBavurusu"/>
          <w:rFonts w:ascii="Times New Roman" w:hAnsi="Times New Roman" w:cs="Times New Roman"/>
        </w:rPr>
        <w:footnoteRef/>
      </w:r>
      <w:r>
        <w:rPr>
          <w:rFonts w:ascii="Times New Roman" w:hAnsi="Times New Roman" w:cs="Times New Roman"/>
        </w:rPr>
        <w:t xml:space="preserve"> Oral, 2006,</w:t>
      </w:r>
      <w:r w:rsidRPr="00CB1A7B">
        <w:rPr>
          <w:rFonts w:ascii="Times New Roman" w:hAnsi="Times New Roman" w:cs="Times New Roman"/>
        </w:rPr>
        <w:t xml:space="preserve"> s.128.</w:t>
      </w:r>
    </w:p>
  </w:footnote>
  <w:footnote w:id="138">
    <w:p w:rsidR="001D1363" w:rsidRPr="00CB1A7B" w:rsidRDefault="001D1363" w:rsidP="00473A93">
      <w:pPr>
        <w:pStyle w:val="DipnotMetni"/>
        <w:rPr>
          <w:rFonts w:ascii="Times New Roman" w:hAnsi="Times New Roman" w:cs="Times New Roman"/>
        </w:rPr>
      </w:pPr>
      <w:r w:rsidRPr="00CB1A7B">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Levis</w:t>
      </w:r>
      <w:proofErr w:type="spellEnd"/>
      <w:r>
        <w:rPr>
          <w:rFonts w:ascii="Times New Roman" w:hAnsi="Times New Roman" w:cs="Times New Roman"/>
        </w:rPr>
        <w:t xml:space="preserve">, 1998, </w:t>
      </w:r>
      <w:r w:rsidRPr="00CB1A7B">
        <w:rPr>
          <w:rFonts w:ascii="Times New Roman" w:hAnsi="Times New Roman" w:cs="Times New Roman"/>
        </w:rPr>
        <w:t>s.344.</w:t>
      </w:r>
    </w:p>
  </w:footnote>
  <w:footnote w:id="139">
    <w:p w:rsidR="001D1363" w:rsidRPr="00CB1A7B" w:rsidRDefault="001D1363" w:rsidP="00473A93">
      <w:pPr>
        <w:pStyle w:val="DipnotMetni"/>
        <w:rPr>
          <w:rFonts w:ascii="Times New Roman" w:hAnsi="Times New Roman" w:cs="Times New Roman"/>
        </w:rPr>
      </w:pPr>
      <w:r w:rsidRPr="00CB1A7B">
        <w:rPr>
          <w:rStyle w:val="DipnotBavurusu"/>
          <w:rFonts w:ascii="Times New Roman" w:hAnsi="Times New Roman" w:cs="Times New Roman"/>
        </w:rPr>
        <w:footnoteRef/>
      </w:r>
      <w:r w:rsidRPr="00CB1A7B">
        <w:rPr>
          <w:rFonts w:ascii="Times New Roman" w:hAnsi="Times New Roman" w:cs="Times New Roman"/>
        </w:rPr>
        <w:t xml:space="preserve"> Taner Timur, </w:t>
      </w:r>
      <w:r w:rsidRPr="00CB1A7B">
        <w:rPr>
          <w:rFonts w:ascii="Times New Roman" w:hAnsi="Times New Roman" w:cs="Times New Roman"/>
          <w:i/>
        </w:rPr>
        <w:t>Osmanlı Kimliği</w:t>
      </w:r>
      <w:r w:rsidRPr="00CB1A7B">
        <w:rPr>
          <w:rFonts w:ascii="Times New Roman" w:hAnsi="Times New Roman" w:cs="Times New Roman"/>
        </w:rPr>
        <w:t xml:space="preserve">, </w:t>
      </w:r>
      <w:proofErr w:type="spellStart"/>
      <w:r w:rsidRPr="00CB1A7B">
        <w:rPr>
          <w:rFonts w:ascii="Times New Roman" w:hAnsi="Times New Roman" w:cs="Times New Roman"/>
        </w:rPr>
        <w:t>Hil</w:t>
      </w:r>
      <w:proofErr w:type="spellEnd"/>
      <w:r w:rsidRPr="00CB1A7B">
        <w:rPr>
          <w:rFonts w:ascii="Times New Roman" w:hAnsi="Times New Roman" w:cs="Times New Roman"/>
        </w:rPr>
        <w:t xml:space="preserve"> Yayınları, İstanbul, 1994, s.75.</w:t>
      </w:r>
    </w:p>
  </w:footnote>
  <w:footnote w:id="140">
    <w:p w:rsidR="001D1363" w:rsidRPr="00CB1A7B" w:rsidRDefault="001D1363">
      <w:pPr>
        <w:pStyle w:val="DipnotMetni"/>
        <w:rPr>
          <w:rFonts w:ascii="Times New Roman" w:hAnsi="Times New Roman" w:cs="Times New Roman"/>
        </w:rPr>
      </w:pPr>
      <w:r w:rsidRPr="00CB1A7B">
        <w:rPr>
          <w:rStyle w:val="DipnotBavurusu"/>
          <w:rFonts w:ascii="Times New Roman" w:hAnsi="Times New Roman" w:cs="Times New Roman"/>
        </w:rPr>
        <w:footnoteRef/>
      </w:r>
      <w:r w:rsidRPr="00CB1A7B">
        <w:rPr>
          <w:rFonts w:ascii="Times New Roman" w:hAnsi="Times New Roman" w:cs="Times New Roman"/>
        </w:rPr>
        <w:t xml:space="preserve"> Halil İnalcık, </w:t>
      </w:r>
      <w:r>
        <w:rPr>
          <w:rFonts w:ascii="Times New Roman" w:hAnsi="Times New Roman" w:cs="Times New Roman"/>
        </w:rPr>
        <w:t>“</w:t>
      </w:r>
      <w:proofErr w:type="spellStart"/>
      <w:r w:rsidRPr="00CB1A7B">
        <w:rPr>
          <w:rFonts w:ascii="Times New Roman" w:hAnsi="Times New Roman" w:cs="Times New Roman"/>
        </w:rPr>
        <w:t>Hermenötik</w:t>
      </w:r>
      <w:proofErr w:type="spellEnd"/>
      <w:r w:rsidRPr="00CB1A7B">
        <w:rPr>
          <w:rFonts w:ascii="Times New Roman" w:hAnsi="Times New Roman" w:cs="Times New Roman"/>
        </w:rPr>
        <w:t>, Oryantalizm, Türkoloji</w:t>
      </w:r>
      <w:r>
        <w:rPr>
          <w:rFonts w:ascii="Times New Roman" w:hAnsi="Times New Roman" w:cs="Times New Roman"/>
        </w:rPr>
        <w:t>”</w:t>
      </w:r>
      <w:r w:rsidRPr="00CB1A7B">
        <w:rPr>
          <w:rFonts w:ascii="Times New Roman" w:hAnsi="Times New Roman" w:cs="Times New Roman"/>
        </w:rPr>
        <w:t xml:space="preserve">, </w:t>
      </w:r>
      <w:r w:rsidRPr="00CB1A7B">
        <w:rPr>
          <w:rFonts w:ascii="Times New Roman" w:hAnsi="Times New Roman" w:cs="Times New Roman"/>
          <w:i/>
        </w:rPr>
        <w:t>Doğu-Batı</w:t>
      </w:r>
      <w:r w:rsidRPr="00CB1A7B">
        <w:rPr>
          <w:rFonts w:ascii="Times New Roman" w:hAnsi="Times New Roman" w:cs="Times New Roman"/>
        </w:rPr>
        <w:t>, S.20, Ağustos-Eylül-Ekim 2012, Ankara, s.28.</w:t>
      </w:r>
    </w:p>
  </w:footnote>
  <w:footnote w:id="141">
    <w:p w:rsidR="001D1363" w:rsidRPr="00CB1A7B" w:rsidRDefault="001D1363" w:rsidP="00473A93">
      <w:pPr>
        <w:pStyle w:val="DipnotMetni"/>
        <w:rPr>
          <w:rFonts w:ascii="Times New Roman" w:hAnsi="Times New Roman" w:cs="Times New Roman"/>
        </w:rPr>
      </w:pPr>
      <w:r w:rsidRPr="00CB1A7B">
        <w:rPr>
          <w:rStyle w:val="DipnotBavurusu"/>
          <w:rFonts w:ascii="Times New Roman" w:hAnsi="Times New Roman" w:cs="Times New Roman"/>
        </w:rPr>
        <w:footnoteRef/>
      </w:r>
      <w:r w:rsidRPr="00CB1A7B">
        <w:rPr>
          <w:rFonts w:ascii="Times New Roman" w:hAnsi="Times New Roman" w:cs="Times New Roman"/>
        </w:rPr>
        <w:t xml:space="preserve"> </w:t>
      </w:r>
      <w:proofErr w:type="spellStart"/>
      <w:r w:rsidRPr="00CB1A7B">
        <w:rPr>
          <w:rFonts w:ascii="Times New Roman" w:hAnsi="Times New Roman" w:cs="Times New Roman"/>
        </w:rPr>
        <w:t>Levis</w:t>
      </w:r>
      <w:proofErr w:type="spellEnd"/>
      <w:r w:rsidRPr="00CB1A7B">
        <w:rPr>
          <w:rFonts w:ascii="Times New Roman" w:hAnsi="Times New Roman" w:cs="Times New Roman"/>
        </w:rPr>
        <w:t xml:space="preserve">, </w:t>
      </w:r>
      <w:r>
        <w:rPr>
          <w:rFonts w:ascii="Times New Roman" w:hAnsi="Times New Roman" w:cs="Times New Roman"/>
        </w:rPr>
        <w:t>1998</w:t>
      </w:r>
      <w:r w:rsidRPr="00CB1A7B">
        <w:rPr>
          <w:rFonts w:ascii="Times New Roman" w:hAnsi="Times New Roman" w:cs="Times New Roman"/>
        </w:rPr>
        <w:t>, s.345.</w:t>
      </w:r>
    </w:p>
  </w:footnote>
  <w:footnote w:id="142">
    <w:p w:rsidR="001D1363" w:rsidRPr="00B905C0" w:rsidRDefault="001D1363" w:rsidP="001304C1">
      <w:pPr>
        <w:autoSpaceDE w:val="0"/>
        <w:autoSpaceDN w:val="0"/>
        <w:adjustRightInd w:val="0"/>
        <w:spacing w:after="0" w:line="240" w:lineRule="auto"/>
        <w:jc w:val="both"/>
        <w:rPr>
          <w:rFonts w:ascii="Times New Roman" w:hAnsi="Times New Roman" w:cs="Times New Roman"/>
          <w:sz w:val="20"/>
          <w:szCs w:val="20"/>
        </w:rPr>
      </w:pPr>
      <w:r w:rsidRPr="00B905C0">
        <w:rPr>
          <w:rStyle w:val="DipnotBavurusu"/>
          <w:rFonts w:ascii="Times New Roman" w:hAnsi="Times New Roman" w:cs="Times New Roman"/>
        </w:rPr>
        <w:footnoteRef/>
      </w:r>
      <w:r w:rsidRPr="00B905C0">
        <w:rPr>
          <w:rFonts w:ascii="Times New Roman" w:hAnsi="Times New Roman" w:cs="Times New Roman"/>
          <w:sz w:val="20"/>
          <w:szCs w:val="20"/>
        </w:rPr>
        <w:t xml:space="preserve"> </w:t>
      </w:r>
      <w:proofErr w:type="gramStart"/>
      <w:r w:rsidRPr="00B905C0">
        <w:rPr>
          <w:rFonts w:ascii="Times New Roman" w:hAnsi="Times New Roman" w:cs="Times New Roman"/>
          <w:sz w:val="20"/>
          <w:szCs w:val="20"/>
        </w:rPr>
        <w:t xml:space="preserve">Arthur </w:t>
      </w:r>
      <w:proofErr w:type="spellStart"/>
      <w:r w:rsidRPr="00B905C0">
        <w:rPr>
          <w:rFonts w:ascii="Times New Roman" w:hAnsi="Times New Roman" w:cs="Times New Roman"/>
          <w:sz w:val="20"/>
          <w:szCs w:val="20"/>
        </w:rPr>
        <w:t>Benisch</w:t>
      </w:r>
      <w:proofErr w:type="spellEnd"/>
      <w:r w:rsidRPr="00B905C0">
        <w:rPr>
          <w:rFonts w:ascii="Times New Roman" w:hAnsi="Times New Roman" w:cs="Times New Roman"/>
          <w:sz w:val="20"/>
          <w:szCs w:val="20"/>
        </w:rPr>
        <w:t>, “</w:t>
      </w:r>
      <w:proofErr w:type="spellStart"/>
      <w:r w:rsidRPr="00B905C0">
        <w:rPr>
          <w:rFonts w:ascii="Times New Roman" w:hAnsi="Times New Roman" w:cs="Times New Roman"/>
          <w:sz w:val="20"/>
          <w:szCs w:val="20"/>
        </w:rPr>
        <w:t>Ügyvezető</w:t>
      </w:r>
      <w:proofErr w:type="spellEnd"/>
      <w:r w:rsidRPr="00B905C0">
        <w:rPr>
          <w:rFonts w:ascii="Times New Roman" w:hAnsi="Times New Roman" w:cs="Times New Roman"/>
          <w:sz w:val="20"/>
          <w:szCs w:val="20"/>
        </w:rPr>
        <w:t>-</w:t>
      </w:r>
      <w:proofErr w:type="spellStart"/>
      <w:r w:rsidRPr="00B905C0">
        <w:rPr>
          <w:rFonts w:ascii="Times New Roman" w:hAnsi="Times New Roman" w:cs="Times New Roman"/>
          <w:sz w:val="20"/>
          <w:szCs w:val="20"/>
        </w:rPr>
        <w:t>igazgatói</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jelentés</w:t>
      </w:r>
      <w:proofErr w:type="spellEnd"/>
      <w:r w:rsidRPr="00B905C0">
        <w:rPr>
          <w:rFonts w:ascii="Times New Roman" w:hAnsi="Times New Roman" w:cs="Times New Roman"/>
          <w:sz w:val="20"/>
          <w:szCs w:val="20"/>
        </w:rPr>
        <w:t xml:space="preserve"> a </w:t>
      </w:r>
      <w:proofErr w:type="spellStart"/>
      <w:r w:rsidRPr="00B905C0">
        <w:rPr>
          <w:rFonts w:ascii="Times New Roman" w:hAnsi="Times New Roman" w:cs="Times New Roman"/>
          <w:sz w:val="20"/>
          <w:szCs w:val="20"/>
        </w:rPr>
        <w:t>Magyar</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Keleti</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Kultur</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központ</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nevelési</w:t>
      </w:r>
      <w:proofErr w:type="spellEnd"/>
      <w:r w:rsidRPr="00B905C0">
        <w:rPr>
          <w:rFonts w:ascii="Times New Roman" w:hAnsi="Times New Roman" w:cs="Times New Roman"/>
          <w:sz w:val="20"/>
          <w:szCs w:val="20"/>
        </w:rPr>
        <w:t xml:space="preserve"> </w:t>
      </w:r>
      <w:proofErr w:type="spellStart"/>
      <w:r w:rsidRPr="00B905C0">
        <w:rPr>
          <w:rFonts w:ascii="Times New Roman" w:hAnsi="Times New Roman" w:cs="Times New Roman"/>
          <w:sz w:val="20"/>
          <w:szCs w:val="20"/>
        </w:rPr>
        <w:t>actiójáról</w:t>
      </w:r>
      <w:proofErr w:type="spellEnd"/>
      <w:r w:rsidRPr="00B905C0">
        <w:rPr>
          <w:rFonts w:ascii="Times New Roman" w:hAnsi="Times New Roman" w:cs="Times New Roman"/>
          <w:sz w:val="20"/>
          <w:szCs w:val="20"/>
        </w:rPr>
        <w:t xml:space="preserve">, ”[İdari Müdürün </w:t>
      </w:r>
      <w:proofErr w:type="spellStart"/>
      <w:r w:rsidRPr="00B905C0">
        <w:rPr>
          <w:rFonts w:ascii="Times New Roman" w:hAnsi="Times New Roman" w:cs="Times New Roman"/>
          <w:sz w:val="20"/>
          <w:szCs w:val="20"/>
        </w:rPr>
        <w:t>M</w:t>
      </w:r>
      <w:r>
        <w:rPr>
          <w:rFonts w:ascii="Times New Roman" w:hAnsi="Times New Roman" w:cs="Times New Roman"/>
          <w:sz w:val="20"/>
          <w:szCs w:val="20"/>
        </w:rPr>
        <w:t>Acar</w:t>
      </w:r>
      <w:proofErr w:type="spellEnd"/>
      <w:r w:rsidRPr="00B905C0">
        <w:rPr>
          <w:rFonts w:ascii="Times New Roman" w:hAnsi="Times New Roman" w:cs="Times New Roman"/>
          <w:sz w:val="20"/>
          <w:szCs w:val="20"/>
        </w:rPr>
        <w:t xml:space="preserve"> Doğu Merkezi’nin Eğitim Etkinliği Üzerine Raporu], </w:t>
      </w:r>
      <w:proofErr w:type="spellStart"/>
      <w:r w:rsidRPr="00B905C0">
        <w:rPr>
          <w:rFonts w:ascii="Times New Roman" w:hAnsi="Times New Roman" w:cs="Times New Roman"/>
          <w:i/>
          <w:iCs/>
          <w:sz w:val="20"/>
          <w:szCs w:val="20"/>
        </w:rPr>
        <w:t>Jelentés</w:t>
      </w:r>
      <w:proofErr w:type="spellEnd"/>
      <w:r w:rsidRPr="00B905C0">
        <w:rPr>
          <w:rFonts w:ascii="Times New Roman" w:hAnsi="Times New Roman" w:cs="Times New Roman"/>
          <w:i/>
          <w:iCs/>
          <w:sz w:val="20"/>
          <w:szCs w:val="20"/>
        </w:rPr>
        <w:t xml:space="preserve"> </w:t>
      </w:r>
      <w:proofErr w:type="spellStart"/>
      <w:r w:rsidRPr="00B905C0">
        <w:rPr>
          <w:rFonts w:ascii="Times New Roman" w:hAnsi="Times New Roman" w:cs="Times New Roman"/>
          <w:i/>
          <w:iCs/>
          <w:sz w:val="20"/>
          <w:szCs w:val="20"/>
        </w:rPr>
        <w:t>két</w:t>
      </w:r>
      <w:proofErr w:type="spellEnd"/>
      <w:r w:rsidRPr="00B905C0">
        <w:rPr>
          <w:rFonts w:ascii="Times New Roman" w:hAnsi="Times New Roman" w:cs="Times New Roman"/>
          <w:i/>
          <w:iCs/>
          <w:sz w:val="20"/>
          <w:szCs w:val="20"/>
        </w:rPr>
        <w:t xml:space="preserve"> </w:t>
      </w:r>
      <w:proofErr w:type="spellStart"/>
      <w:r w:rsidRPr="00B905C0">
        <w:rPr>
          <w:rFonts w:ascii="Times New Roman" w:hAnsi="Times New Roman" w:cs="Times New Roman"/>
          <w:i/>
          <w:iCs/>
          <w:sz w:val="20"/>
          <w:szCs w:val="20"/>
        </w:rPr>
        <w:t>évi</w:t>
      </w:r>
      <w:proofErr w:type="spellEnd"/>
      <w:r w:rsidRPr="00B905C0">
        <w:rPr>
          <w:rFonts w:ascii="Times New Roman" w:hAnsi="Times New Roman" w:cs="Times New Roman"/>
          <w:i/>
          <w:iCs/>
          <w:sz w:val="20"/>
          <w:szCs w:val="20"/>
        </w:rPr>
        <w:t xml:space="preserve"> </w:t>
      </w:r>
      <w:proofErr w:type="spellStart"/>
      <w:r w:rsidRPr="00B905C0">
        <w:rPr>
          <w:rFonts w:ascii="Times New Roman" w:hAnsi="Times New Roman" w:cs="Times New Roman"/>
          <w:i/>
          <w:iCs/>
          <w:sz w:val="20"/>
          <w:szCs w:val="20"/>
        </w:rPr>
        <w:t>működéséről</w:t>
      </w:r>
      <w:proofErr w:type="spellEnd"/>
      <w:r w:rsidRPr="00B905C0">
        <w:rPr>
          <w:rFonts w:ascii="Times New Roman" w:hAnsi="Times New Roman" w:cs="Times New Roman"/>
          <w:sz w:val="20"/>
          <w:szCs w:val="20"/>
        </w:rPr>
        <w:t>, s.19.</w:t>
      </w:r>
      <w:r>
        <w:rPr>
          <w:rFonts w:ascii="Times New Roman" w:hAnsi="Times New Roman" w:cs="Times New Roman"/>
          <w:sz w:val="20"/>
          <w:szCs w:val="20"/>
        </w:rPr>
        <w:t xml:space="preserve"> </w:t>
      </w:r>
      <w:r w:rsidRPr="00B905C0">
        <w:rPr>
          <w:rFonts w:ascii="Times New Roman" w:hAnsi="Times New Roman" w:cs="Times New Roman"/>
          <w:sz w:val="20"/>
          <w:szCs w:val="20"/>
        </w:rPr>
        <w:t xml:space="preserve">Aktaran: Nizam Önen, </w:t>
      </w:r>
      <w:r w:rsidRPr="00B905C0">
        <w:rPr>
          <w:rFonts w:ascii="Times New Roman" w:hAnsi="Times New Roman" w:cs="Times New Roman"/>
          <w:i/>
          <w:sz w:val="20"/>
          <w:szCs w:val="20"/>
        </w:rPr>
        <w:t>Turancı Hareketler: M</w:t>
      </w:r>
      <w:r>
        <w:rPr>
          <w:rFonts w:ascii="Times New Roman" w:hAnsi="Times New Roman" w:cs="Times New Roman"/>
          <w:i/>
          <w:sz w:val="20"/>
          <w:szCs w:val="20"/>
        </w:rPr>
        <w:t>acar</w:t>
      </w:r>
      <w:r w:rsidRPr="00B905C0">
        <w:rPr>
          <w:rFonts w:ascii="Times New Roman" w:hAnsi="Times New Roman" w:cs="Times New Roman"/>
          <w:i/>
          <w:sz w:val="20"/>
          <w:szCs w:val="20"/>
        </w:rPr>
        <w:t>istan- Türkiye</w:t>
      </w:r>
      <w:r>
        <w:rPr>
          <w:rFonts w:ascii="Times New Roman" w:hAnsi="Times New Roman" w:cs="Times New Roman"/>
          <w:i/>
          <w:sz w:val="20"/>
          <w:szCs w:val="20"/>
        </w:rPr>
        <w:t xml:space="preserve"> </w:t>
      </w:r>
      <w:r w:rsidRPr="00B905C0">
        <w:rPr>
          <w:rFonts w:ascii="Times New Roman" w:hAnsi="Times New Roman" w:cs="Times New Roman"/>
          <w:i/>
          <w:sz w:val="20"/>
          <w:szCs w:val="20"/>
        </w:rPr>
        <w:t>(1910-1944)</w:t>
      </w:r>
      <w:r w:rsidRPr="00B905C0">
        <w:rPr>
          <w:rFonts w:ascii="Times New Roman" w:hAnsi="Times New Roman" w:cs="Times New Roman"/>
          <w:sz w:val="20"/>
          <w:szCs w:val="20"/>
        </w:rPr>
        <w:t xml:space="preserve">, </w:t>
      </w:r>
      <w:r>
        <w:rPr>
          <w:rFonts w:ascii="Times New Roman" w:hAnsi="Times New Roman" w:cs="Times New Roman"/>
          <w:sz w:val="20"/>
          <w:szCs w:val="20"/>
        </w:rPr>
        <w:t>(</w:t>
      </w:r>
      <w:r w:rsidRPr="00B905C0">
        <w:rPr>
          <w:rFonts w:ascii="Times New Roman" w:hAnsi="Times New Roman" w:cs="Times New Roman"/>
          <w:sz w:val="20"/>
          <w:szCs w:val="20"/>
        </w:rPr>
        <w:t>Yayımlan</w:t>
      </w:r>
      <w:r>
        <w:rPr>
          <w:rFonts w:ascii="Times New Roman" w:hAnsi="Times New Roman" w:cs="Times New Roman"/>
          <w:sz w:val="20"/>
          <w:szCs w:val="20"/>
        </w:rPr>
        <w:t>ma</w:t>
      </w:r>
      <w:r w:rsidRPr="00B905C0">
        <w:rPr>
          <w:rFonts w:ascii="Times New Roman" w:hAnsi="Times New Roman" w:cs="Times New Roman"/>
          <w:sz w:val="20"/>
          <w:szCs w:val="20"/>
        </w:rPr>
        <w:t>mış Doktora Tezi</w:t>
      </w:r>
      <w:r>
        <w:rPr>
          <w:rFonts w:ascii="Times New Roman" w:hAnsi="Times New Roman" w:cs="Times New Roman"/>
          <w:sz w:val="20"/>
          <w:szCs w:val="20"/>
        </w:rPr>
        <w:t xml:space="preserve">), </w:t>
      </w:r>
      <w:r w:rsidRPr="00B905C0">
        <w:rPr>
          <w:rFonts w:ascii="Times New Roman" w:hAnsi="Times New Roman" w:cs="Times New Roman"/>
          <w:sz w:val="20"/>
          <w:szCs w:val="20"/>
        </w:rPr>
        <w:t>Ankara Üniversi</w:t>
      </w:r>
      <w:r>
        <w:rPr>
          <w:rFonts w:ascii="Times New Roman" w:hAnsi="Times New Roman" w:cs="Times New Roman"/>
          <w:sz w:val="20"/>
          <w:szCs w:val="20"/>
        </w:rPr>
        <w:t>tesi Sosyal Bilimler Enstitüsü</w:t>
      </w:r>
      <w:r w:rsidRPr="00B905C0">
        <w:rPr>
          <w:rFonts w:ascii="Times New Roman" w:hAnsi="Times New Roman" w:cs="Times New Roman"/>
          <w:sz w:val="20"/>
          <w:szCs w:val="20"/>
        </w:rPr>
        <w:t>, Ankara, 2003, s.94.</w:t>
      </w:r>
      <w:proofErr w:type="gramEnd"/>
    </w:p>
  </w:footnote>
  <w:footnote w:id="143">
    <w:p w:rsidR="001D1363" w:rsidRPr="00B905C0" w:rsidRDefault="001D1363" w:rsidP="00473A93">
      <w:pPr>
        <w:pStyle w:val="DipnotMetni"/>
        <w:rPr>
          <w:rFonts w:ascii="Times New Roman" w:hAnsi="Times New Roman" w:cs="Times New Roman"/>
        </w:rPr>
      </w:pPr>
      <w:r w:rsidRPr="00B905C0">
        <w:rPr>
          <w:rStyle w:val="DipnotBavurusu"/>
          <w:rFonts w:ascii="Times New Roman" w:hAnsi="Times New Roman" w:cs="Times New Roman"/>
        </w:rPr>
        <w:footnoteRef/>
      </w:r>
      <w:r w:rsidRPr="00B905C0">
        <w:rPr>
          <w:rFonts w:ascii="Times New Roman" w:hAnsi="Times New Roman" w:cs="Times New Roman"/>
        </w:rPr>
        <w:t xml:space="preserve"> Halil İnalcık, </w:t>
      </w:r>
      <w:r w:rsidRPr="00B905C0">
        <w:rPr>
          <w:rFonts w:ascii="Times New Roman" w:hAnsi="Times New Roman" w:cs="Times New Roman"/>
          <w:i/>
        </w:rPr>
        <w:t xml:space="preserve">Rönesans </w:t>
      </w:r>
      <w:proofErr w:type="spellStart"/>
      <w:r w:rsidRPr="00B905C0">
        <w:rPr>
          <w:rFonts w:ascii="Times New Roman" w:hAnsi="Times New Roman" w:cs="Times New Roman"/>
          <w:i/>
        </w:rPr>
        <w:t>Avrupası</w:t>
      </w:r>
      <w:proofErr w:type="spellEnd"/>
      <w:r w:rsidRPr="00B905C0">
        <w:rPr>
          <w:rFonts w:ascii="Times New Roman" w:hAnsi="Times New Roman" w:cs="Times New Roman"/>
          <w:i/>
        </w:rPr>
        <w:t>, Türkiye’nin Batı Medeniyetiyle Özdeşleşme Süreci</w:t>
      </w:r>
      <w:r w:rsidRPr="00B905C0">
        <w:rPr>
          <w:rFonts w:ascii="Times New Roman" w:hAnsi="Times New Roman" w:cs="Times New Roman"/>
        </w:rPr>
        <w:t>, Türkiye İş Bankası Kültür Yayınları, İstanbul, 2015, s.301.</w:t>
      </w:r>
    </w:p>
  </w:footnote>
  <w:footnote w:id="144">
    <w:p w:rsidR="001D1363" w:rsidRPr="00B905C0" w:rsidRDefault="001D1363" w:rsidP="00473A93">
      <w:pPr>
        <w:pStyle w:val="DipnotMetni"/>
        <w:rPr>
          <w:rFonts w:ascii="Times New Roman" w:hAnsi="Times New Roman" w:cs="Times New Roman"/>
        </w:rPr>
      </w:pPr>
      <w:r w:rsidRPr="00B905C0">
        <w:rPr>
          <w:rStyle w:val="DipnotBavurusu"/>
          <w:rFonts w:ascii="Times New Roman" w:hAnsi="Times New Roman" w:cs="Times New Roman"/>
        </w:rPr>
        <w:footnoteRef/>
      </w:r>
      <w:r w:rsidRPr="00B905C0">
        <w:rPr>
          <w:rFonts w:ascii="Times New Roman" w:hAnsi="Times New Roman" w:cs="Times New Roman"/>
        </w:rPr>
        <w:t xml:space="preserve"> Oral, </w:t>
      </w:r>
      <w:r>
        <w:rPr>
          <w:rFonts w:ascii="Times New Roman" w:hAnsi="Times New Roman" w:cs="Times New Roman"/>
        </w:rPr>
        <w:t>2006, s.137</w:t>
      </w:r>
      <w:proofErr w:type="gramStart"/>
      <w:r>
        <w:rPr>
          <w:rFonts w:ascii="Times New Roman" w:hAnsi="Times New Roman" w:cs="Times New Roman"/>
        </w:rPr>
        <w:t>.</w:t>
      </w:r>
      <w:r w:rsidRPr="00B905C0">
        <w:rPr>
          <w:rFonts w:ascii="Times New Roman" w:hAnsi="Times New Roman" w:cs="Times New Roman"/>
        </w:rPr>
        <w:t>,</w:t>
      </w:r>
      <w:proofErr w:type="gramEnd"/>
      <w:r w:rsidRPr="00B905C0">
        <w:rPr>
          <w:rFonts w:ascii="Times New Roman" w:hAnsi="Times New Roman" w:cs="Times New Roman"/>
        </w:rPr>
        <w:t xml:space="preserve"> </w:t>
      </w:r>
      <w:proofErr w:type="spellStart"/>
      <w:r w:rsidRPr="00B905C0">
        <w:rPr>
          <w:rFonts w:ascii="Times New Roman" w:hAnsi="Times New Roman" w:cs="Times New Roman"/>
        </w:rPr>
        <w:t>Levis</w:t>
      </w:r>
      <w:proofErr w:type="spellEnd"/>
      <w:r w:rsidRPr="00B905C0">
        <w:rPr>
          <w:rFonts w:ascii="Times New Roman" w:hAnsi="Times New Roman" w:cs="Times New Roman"/>
        </w:rPr>
        <w:t xml:space="preserve">, </w:t>
      </w:r>
      <w:r>
        <w:rPr>
          <w:rFonts w:ascii="Times New Roman" w:hAnsi="Times New Roman" w:cs="Times New Roman"/>
        </w:rPr>
        <w:t>1998</w:t>
      </w:r>
      <w:r w:rsidRPr="00B905C0">
        <w:rPr>
          <w:rFonts w:ascii="Times New Roman" w:hAnsi="Times New Roman" w:cs="Times New Roman"/>
        </w:rPr>
        <w:t>, s.343.</w:t>
      </w:r>
    </w:p>
  </w:footnote>
  <w:footnote w:id="145">
    <w:p w:rsidR="001D1363" w:rsidRPr="00F3104D" w:rsidRDefault="001D1363" w:rsidP="00473A93">
      <w:pPr>
        <w:pStyle w:val="DipnotMetni"/>
        <w:rPr>
          <w:rFonts w:ascii="Times New Roman" w:hAnsi="Times New Roman" w:cs="Times New Roman"/>
        </w:rPr>
      </w:pPr>
      <w:r w:rsidRPr="00F3104D">
        <w:rPr>
          <w:rStyle w:val="DipnotBavurusu"/>
          <w:rFonts w:ascii="Times New Roman" w:hAnsi="Times New Roman" w:cs="Times New Roman"/>
        </w:rPr>
        <w:footnoteRef/>
      </w:r>
      <w:r w:rsidRPr="00F3104D">
        <w:rPr>
          <w:rFonts w:ascii="Times New Roman" w:hAnsi="Times New Roman" w:cs="Times New Roman"/>
        </w:rPr>
        <w:t xml:space="preserve"> </w:t>
      </w:r>
      <w:proofErr w:type="spellStart"/>
      <w:r w:rsidRPr="00F3104D">
        <w:rPr>
          <w:rFonts w:ascii="Times New Roman" w:hAnsi="Times New Roman" w:cs="Times New Roman"/>
        </w:rPr>
        <w:t>Türköne</w:t>
      </w:r>
      <w:proofErr w:type="spellEnd"/>
      <w:r w:rsidRPr="00F3104D">
        <w:rPr>
          <w:rFonts w:ascii="Times New Roman" w:hAnsi="Times New Roman" w:cs="Times New Roman"/>
        </w:rPr>
        <w:t xml:space="preserve">, </w:t>
      </w:r>
      <w:r>
        <w:rPr>
          <w:rFonts w:ascii="Times New Roman" w:hAnsi="Times New Roman" w:cs="Times New Roman"/>
        </w:rPr>
        <w:t>2012,</w:t>
      </w:r>
      <w:r w:rsidRPr="00F3104D">
        <w:rPr>
          <w:rFonts w:ascii="Times New Roman" w:hAnsi="Times New Roman" w:cs="Times New Roman"/>
        </w:rPr>
        <w:t xml:space="preserve"> s.34.</w:t>
      </w:r>
    </w:p>
  </w:footnote>
  <w:footnote w:id="146">
    <w:p w:rsidR="001D1363" w:rsidRPr="00F3104D" w:rsidRDefault="001D1363" w:rsidP="00473A93">
      <w:pPr>
        <w:pStyle w:val="DipnotMetni"/>
        <w:rPr>
          <w:rFonts w:ascii="Times New Roman" w:hAnsi="Times New Roman" w:cs="Times New Roman"/>
        </w:rPr>
      </w:pPr>
      <w:r w:rsidRPr="00F3104D">
        <w:rPr>
          <w:rStyle w:val="DipnotBavurusu"/>
          <w:rFonts w:ascii="Times New Roman" w:hAnsi="Times New Roman" w:cs="Times New Roman"/>
        </w:rPr>
        <w:footnoteRef/>
      </w:r>
      <w:r w:rsidRPr="00F3104D">
        <w:rPr>
          <w:rFonts w:ascii="Times New Roman" w:hAnsi="Times New Roman" w:cs="Times New Roman"/>
        </w:rPr>
        <w:t xml:space="preserve"> Oral</w:t>
      </w:r>
      <w:r>
        <w:rPr>
          <w:rFonts w:ascii="Times New Roman" w:hAnsi="Times New Roman" w:cs="Times New Roman"/>
        </w:rPr>
        <w:t xml:space="preserve">, 2006, </w:t>
      </w:r>
      <w:r w:rsidRPr="00F3104D">
        <w:rPr>
          <w:rFonts w:ascii="Times New Roman" w:hAnsi="Times New Roman" w:cs="Times New Roman"/>
        </w:rPr>
        <w:t>s.138</w:t>
      </w:r>
      <w:proofErr w:type="gramStart"/>
      <w:r w:rsidRPr="00F3104D">
        <w:rPr>
          <w:rFonts w:ascii="Times New Roman" w:hAnsi="Times New Roman" w:cs="Times New Roman"/>
        </w:rPr>
        <w:t>.,</w:t>
      </w:r>
      <w:proofErr w:type="gramEnd"/>
      <w:r w:rsidRPr="00F3104D">
        <w:rPr>
          <w:rFonts w:ascii="Times New Roman" w:hAnsi="Times New Roman" w:cs="Times New Roman"/>
        </w:rPr>
        <w:t xml:space="preserve"> </w:t>
      </w:r>
      <w:proofErr w:type="spellStart"/>
      <w:r w:rsidRPr="00F3104D">
        <w:rPr>
          <w:rFonts w:ascii="Times New Roman" w:hAnsi="Times New Roman" w:cs="Times New Roman"/>
        </w:rPr>
        <w:t>Türköne</w:t>
      </w:r>
      <w:proofErr w:type="spellEnd"/>
      <w:r w:rsidRPr="00F3104D">
        <w:rPr>
          <w:rFonts w:ascii="Times New Roman" w:hAnsi="Times New Roman" w:cs="Times New Roman"/>
        </w:rPr>
        <w:t xml:space="preserve">, </w:t>
      </w:r>
      <w:r>
        <w:rPr>
          <w:rFonts w:ascii="Times New Roman" w:hAnsi="Times New Roman" w:cs="Times New Roman"/>
        </w:rPr>
        <w:t>2012,</w:t>
      </w:r>
      <w:r w:rsidRPr="00F3104D">
        <w:rPr>
          <w:rFonts w:ascii="Times New Roman" w:hAnsi="Times New Roman" w:cs="Times New Roman"/>
        </w:rPr>
        <w:t xml:space="preserve"> s.34.</w:t>
      </w:r>
    </w:p>
  </w:footnote>
  <w:footnote w:id="147">
    <w:p w:rsidR="001D1363" w:rsidRPr="00F3104D" w:rsidRDefault="001D1363" w:rsidP="00473A93">
      <w:pPr>
        <w:pStyle w:val="DipnotMetni"/>
        <w:spacing w:line="240" w:lineRule="atLeast"/>
        <w:rPr>
          <w:rFonts w:ascii="Times New Roman" w:hAnsi="Times New Roman" w:cs="Times New Roman"/>
        </w:rPr>
      </w:pPr>
      <w:r w:rsidRPr="00F3104D">
        <w:rPr>
          <w:rStyle w:val="DipnotBavurusu"/>
          <w:rFonts w:ascii="Times New Roman" w:hAnsi="Times New Roman" w:cs="Times New Roman"/>
        </w:rPr>
        <w:footnoteRef/>
      </w:r>
      <w:r w:rsidRPr="00F3104D">
        <w:rPr>
          <w:rFonts w:ascii="Times New Roman" w:hAnsi="Times New Roman" w:cs="Times New Roman"/>
        </w:rPr>
        <w:t xml:space="preserve"> </w:t>
      </w:r>
      <w:proofErr w:type="spellStart"/>
      <w:r w:rsidRPr="00F3104D">
        <w:rPr>
          <w:rFonts w:ascii="Times New Roman" w:hAnsi="Times New Roman" w:cs="Times New Roman"/>
        </w:rPr>
        <w:t>Levis</w:t>
      </w:r>
      <w:proofErr w:type="spellEnd"/>
      <w:r>
        <w:rPr>
          <w:rFonts w:ascii="Times New Roman" w:hAnsi="Times New Roman" w:cs="Times New Roman"/>
        </w:rPr>
        <w:t>, 1998</w:t>
      </w:r>
      <w:r w:rsidRPr="00F3104D">
        <w:rPr>
          <w:rFonts w:ascii="Times New Roman" w:hAnsi="Times New Roman" w:cs="Times New Roman"/>
        </w:rPr>
        <w:t>, s.345.</w:t>
      </w:r>
    </w:p>
  </w:footnote>
  <w:footnote w:id="148">
    <w:p w:rsidR="001D1363" w:rsidRPr="00F3104D" w:rsidRDefault="001D1363" w:rsidP="00473A93">
      <w:pPr>
        <w:spacing w:after="0" w:line="240" w:lineRule="atLeast"/>
        <w:jc w:val="both"/>
        <w:rPr>
          <w:rFonts w:ascii="Times New Roman" w:eastAsia="Times New Roman" w:hAnsi="Times New Roman" w:cs="Times New Roman"/>
          <w:sz w:val="24"/>
          <w:szCs w:val="24"/>
        </w:rPr>
      </w:pPr>
      <w:r w:rsidRPr="00F3104D">
        <w:rPr>
          <w:rStyle w:val="DipnotBavurusu"/>
          <w:rFonts w:ascii="Times New Roman" w:hAnsi="Times New Roman" w:cs="Times New Roman"/>
        </w:rPr>
        <w:footnoteRef/>
      </w:r>
      <w:r w:rsidRPr="00F3104D">
        <w:rPr>
          <w:rFonts w:ascii="Times New Roman" w:hAnsi="Times New Roman" w:cs="Times New Roman"/>
          <w:sz w:val="20"/>
          <w:szCs w:val="20"/>
        </w:rPr>
        <w:t xml:space="preserve"> </w:t>
      </w:r>
      <w:proofErr w:type="spellStart"/>
      <w:r w:rsidRPr="00F3104D">
        <w:rPr>
          <w:rFonts w:ascii="Times New Roman" w:hAnsi="Times New Roman" w:cs="Times New Roman"/>
          <w:sz w:val="20"/>
          <w:szCs w:val="20"/>
        </w:rPr>
        <w:t>Göcek</w:t>
      </w:r>
      <w:proofErr w:type="spellEnd"/>
      <w:r w:rsidRPr="00F3104D">
        <w:rPr>
          <w:rFonts w:ascii="Times New Roman" w:hAnsi="Times New Roman" w:cs="Times New Roman"/>
          <w:sz w:val="20"/>
          <w:szCs w:val="20"/>
        </w:rPr>
        <w:t>,</w:t>
      </w:r>
      <w:r>
        <w:rPr>
          <w:rFonts w:ascii="Times New Roman" w:hAnsi="Times New Roman" w:cs="Times New Roman"/>
          <w:sz w:val="20"/>
          <w:szCs w:val="20"/>
        </w:rPr>
        <w:t xml:space="preserve"> 2002</w:t>
      </w:r>
      <w:r w:rsidRPr="00F3104D">
        <w:rPr>
          <w:rFonts w:ascii="Times New Roman" w:eastAsia="Times New Roman" w:hAnsi="Times New Roman" w:cs="Times New Roman"/>
          <w:sz w:val="20"/>
          <w:szCs w:val="20"/>
          <w:lang w:eastAsia="tr-TR"/>
        </w:rPr>
        <w:t>, s.71.</w:t>
      </w:r>
    </w:p>
  </w:footnote>
  <w:footnote w:id="149">
    <w:p w:rsidR="001D1363" w:rsidRPr="00F3104D" w:rsidRDefault="001D1363" w:rsidP="00473A93">
      <w:pPr>
        <w:pStyle w:val="DipnotMetni"/>
        <w:rPr>
          <w:rFonts w:ascii="Times New Roman" w:hAnsi="Times New Roman" w:cs="Times New Roman"/>
        </w:rPr>
      </w:pPr>
      <w:r w:rsidRPr="00F3104D">
        <w:rPr>
          <w:rStyle w:val="DipnotBavurusu"/>
          <w:rFonts w:ascii="Times New Roman" w:hAnsi="Times New Roman" w:cs="Times New Roman"/>
        </w:rPr>
        <w:footnoteRef/>
      </w:r>
      <w:r w:rsidRPr="00F3104D">
        <w:rPr>
          <w:rFonts w:ascii="Times New Roman" w:hAnsi="Times New Roman" w:cs="Times New Roman"/>
        </w:rPr>
        <w:t xml:space="preserve"> Oral, </w:t>
      </w:r>
      <w:r>
        <w:rPr>
          <w:rFonts w:ascii="Times New Roman" w:hAnsi="Times New Roman" w:cs="Times New Roman"/>
        </w:rPr>
        <w:t>2006,</w:t>
      </w:r>
      <w:r w:rsidRPr="00F3104D">
        <w:rPr>
          <w:rFonts w:ascii="Times New Roman" w:hAnsi="Times New Roman" w:cs="Times New Roman"/>
        </w:rPr>
        <w:t xml:space="preserve"> s.138.</w:t>
      </w:r>
    </w:p>
  </w:footnote>
  <w:footnote w:id="150">
    <w:p w:rsidR="001D1363" w:rsidRPr="00D25DE5" w:rsidRDefault="001D1363" w:rsidP="00473A93">
      <w:pPr>
        <w:pStyle w:val="DipnotMetni"/>
        <w:rPr>
          <w:rFonts w:ascii="Times New Roman" w:hAnsi="Times New Roman" w:cs="Times New Roman"/>
        </w:rPr>
      </w:pPr>
      <w:r w:rsidRPr="00D25DE5">
        <w:rPr>
          <w:rStyle w:val="DipnotBavurusu"/>
          <w:rFonts w:ascii="Times New Roman" w:hAnsi="Times New Roman" w:cs="Times New Roman"/>
        </w:rPr>
        <w:footnoteRef/>
      </w:r>
      <w:r w:rsidRPr="00D25DE5">
        <w:rPr>
          <w:rFonts w:ascii="Times New Roman" w:hAnsi="Times New Roman" w:cs="Times New Roman"/>
        </w:rPr>
        <w:t xml:space="preserve"> Hilmi Ziya Ülken, </w:t>
      </w:r>
      <w:r w:rsidRPr="00D25DE5">
        <w:rPr>
          <w:rFonts w:ascii="Times New Roman" w:hAnsi="Times New Roman" w:cs="Times New Roman"/>
          <w:i/>
        </w:rPr>
        <w:t>Türkiye’de Çağdaş Düşünce Tarihi</w:t>
      </w:r>
      <w:r w:rsidRPr="00D25DE5">
        <w:rPr>
          <w:rFonts w:ascii="Times New Roman" w:hAnsi="Times New Roman" w:cs="Times New Roman"/>
        </w:rPr>
        <w:t>, Türkiye İş Bankası Kültür Yayınları, İstanbul, 2015, s.101-102.</w:t>
      </w:r>
    </w:p>
  </w:footnote>
  <w:footnote w:id="151">
    <w:p w:rsidR="001D1363" w:rsidRPr="00D25DE5" w:rsidRDefault="001D1363" w:rsidP="00473A93">
      <w:pPr>
        <w:pStyle w:val="DipnotMetni"/>
        <w:rPr>
          <w:rFonts w:ascii="Times New Roman" w:hAnsi="Times New Roman" w:cs="Times New Roman"/>
        </w:rPr>
      </w:pPr>
      <w:r w:rsidRPr="00D25DE5">
        <w:rPr>
          <w:rStyle w:val="DipnotBavurusu"/>
          <w:rFonts w:ascii="Times New Roman" w:hAnsi="Times New Roman" w:cs="Times New Roman"/>
        </w:rPr>
        <w:footnoteRef/>
      </w:r>
      <w:r w:rsidRPr="00D25DE5">
        <w:rPr>
          <w:rFonts w:ascii="Times New Roman" w:eastAsia="Times New Roman" w:hAnsi="Times New Roman" w:cs="Times New Roman"/>
        </w:rPr>
        <w:t xml:space="preserve"> Mehmet Ö.</w:t>
      </w:r>
      <w:r>
        <w:rPr>
          <w:rFonts w:ascii="Times New Roman" w:eastAsia="Times New Roman" w:hAnsi="Times New Roman" w:cs="Times New Roman"/>
        </w:rPr>
        <w:t xml:space="preserve"> </w:t>
      </w:r>
      <w:r w:rsidRPr="00D25DE5">
        <w:rPr>
          <w:rFonts w:ascii="Times New Roman" w:eastAsia="Times New Roman" w:hAnsi="Times New Roman" w:cs="Times New Roman"/>
        </w:rPr>
        <w:t xml:space="preserve">Alkan, </w:t>
      </w:r>
      <w:r>
        <w:rPr>
          <w:rFonts w:ascii="Times New Roman" w:eastAsia="Times New Roman" w:hAnsi="Times New Roman" w:cs="Times New Roman"/>
        </w:rPr>
        <w:t>“</w:t>
      </w:r>
      <w:r w:rsidRPr="00D25DE5">
        <w:rPr>
          <w:rFonts w:ascii="Times New Roman" w:eastAsia="Times New Roman" w:hAnsi="Times New Roman" w:cs="Times New Roman"/>
        </w:rPr>
        <w:t>II</w:t>
      </w:r>
      <w:r w:rsidRPr="00D25DE5">
        <w:rPr>
          <w:rFonts w:ascii="Times New Roman" w:eastAsia="Times New Roman" w:hAnsi="Times New Roman" w:cs="Times New Roman"/>
          <w:i/>
        </w:rPr>
        <w:t xml:space="preserve">. </w:t>
      </w:r>
      <w:r w:rsidRPr="00D25DE5">
        <w:rPr>
          <w:rFonts w:ascii="Times New Roman" w:eastAsia="Times New Roman" w:hAnsi="Times New Roman" w:cs="Times New Roman"/>
        </w:rPr>
        <w:t>Meşrutiyette Resmi ideoloji, Resmi Tarih ve Eğitim</w:t>
      </w:r>
      <w:r>
        <w:rPr>
          <w:rFonts w:ascii="Times New Roman" w:eastAsia="Times New Roman" w:hAnsi="Times New Roman" w:cs="Times New Roman"/>
        </w:rPr>
        <w:t>”</w:t>
      </w:r>
      <w:r w:rsidRPr="00D25DE5">
        <w:rPr>
          <w:rFonts w:ascii="Times New Roman" w:eastAsia="Times New Roman" w:hAnsi="Times New Roman" w:cs="Times New Roman"/>
          <w:i/>
        </w:rPr>
        <w:t>,</w:t>
      </w:r>
      <w:r>
        <w:rPr>
          <w:rFonts w:ascii="Times New Roman" w:eastAsia="Times New Roman" w:hAnsi="Times New Roman" w:cs="Times New Roman"/>
        </w:rPr>
        <w:t xml:space="preserve"> Vahdettin En</w:t>
      </w:r>
      <w:r w:rsidRPr="00D25DE5">
        <w:rPr>
          <w:rFonts w:ascii="Times New Roman" w:eastAsia="Times New Roman" w:hAnsi="Times New Roman" w:cs="Times New Roman"/>
        </w:rPr>
        <w:t>gin, Ahmet Şimşek</w:t>
      </w:r>
      <w:r>
        <w:rPr>
          <w:rFonts w:ascii="Times New Roman" w:eastAsia="Times New Roman" w:hAnsi="Times New Roman" w:cs="Times New Roman"/>
        </w:rPr>
        <w:t xml:space="preserve"> (Ed.)</w:t>
      </w:r>
      <w:r w:rsidRPr="00D25DE5">
        <w:rPr>
          <w:rFonts w:ascii="Times New Roman" w:eastAsia="Times New Roman" w:hAnsi="Times New Roman" w:cs="Times New Roman"/>
        </w:rPr>
        <w:t>,</w:t>
      </w:r>
      <w:r>
        <w:rPr>
          <w:rFonts w:ascii="Times New Roman" w:eastAsia="Times New Roman" w:hAnsi="Times New Roman" w:cs="Times New Roman"/>
        </w:rPr>
        <w:t xml:space="preserve"> </w:t>
      </w:r>
      <w:r w:rsidRPr="00D25DE5">
        <w:rPr>
          <w:rFonts w:ascii="Times New Roman" w:eastAsia="Times New Roman" w:hAnsi="Times New Roman" w:cs="Times New Roman"/>
          <w:i/>
        </w:rPr>
        <w:t>Türkiye’de Tarih Yazımı,</w:t>
      </w:r>
      <w:r>
        <w:rPr>
          <w:rFonts w:ascii="Times New Roman" w:eastAsia="Times New Roman" w:hAnsi="Times New Roman" w:cs="Times New Roman"/>
        </w:rPr>
        <w:t xml:space="preserve"> </w:t>
      </w:r>
      <w:r w:rsidRPr="00D25DE5">
        <w:rPr>
          <w:rFonts w:ascii="Times New Roman" w:eastAsia="Times New Roman" w:hAnsi="Times New Roman" w:cs="Times New Roman"/>
        </w:rPr>
        <w:t>Yeditepe Yayınları, İstanbul, 2013, s.159.</w:t>
      </w:r>
    </w:p>
  </w:footnote>
  <w:footnote w:id="152">
    <w:p w:rsidR="001D1363" w:rsidRPr="00D25DE5" w:rsidRDefault="001D1363" w:rsidP="00473A93">
      <w:pPr>
        <w:pStyle w:val="DipnotMetni"/>
        <w:rPr>
          <w:rFonts w:ascii="Times New Roman" w:hAnsi="Times New Roman" w:cs="Times New Roman"/>
        </w:rPr>
      </w:pPr>
      <w:r w:rsidRPr="00D25DE5">
        <w:rPr>
          <w:rStyle w:val="DipnotBavurusu"/>
          <w:rFonts w:ascii="Times New Roman" w:hAnsi="Times New Roman" w:cs="Times New Roman"/>
        </w:rPr>
        <w:footnoteRef/>
      </w:r>
      <w:r w:rsidRPr="00D25DE5">
        <w:rPr>
          <w:rFonts w:ascii="Times New Roman" w:hAnsi="Times New Roman" w:cs="Times New Roman"/>
        </w:rPr>
        <w:t xml:space="preserve"> </w:t>
      </w:r>
      <w:proofErr w:type="spellStart"/>
      <w:r w:rsidRPr="00D25DE5">
        <w:rPr>
          <w:rFonts w:ascii="Times New Roman" w:hAnsi="Times New Roman" w:cs="Times New Roman"/>
        </w:rPr>
        <w:t>Midhad</w:t>
      </w:r>
      <w:proofErr w:type="spellEnd"/>
      <w:r w:rsidRPr="00D25DE5">
        <w:rPr>
          <w:rFonts w:ascii="Times New Roman" w:hAnsi="Times New Roman" w:cs="Times New Roman"/>
        </w:rPr>
        <w:t xml:space="preserve"> </w:t>
      </w:r>
      <w:proofErr w:type="spellStart"/>
      <w:r w:rsidRPr="00D25DE5">
        <w:rPr>
          <w:rFonts w:ascii="Times New Roman" w:hAnsi="Times New Roman" w:cs="Times New Roman"/>
        </w:rPr>
        <w:t>Sadullah</w:t>
      </w:r>
      <w:proofErr w:type="spellEnd"/>
      <w:r w:rsidRPr="00D25DE5">
        <w:rPr>
          <w:rFonts w:ascii="Times New Roman" w:hAnsi="Times New Roman" w:cs="Times New Roman"/>
        </w:rPr>
        <w:t xml:space="preserve">,  </w:t>
      </w:r>
      <w:r w:rsidRPr="00D25DE5">
        <w:rPr>
          <w:rFonts w:ascii="Times New Roman" w:hAnsi="Times New Roman" w:cs="Times New Roman"/>
          <w:i/>
        </w:rPr>
        <w:t>Mücmel Tarih-i Umumi Dersleri</w:t>
      </w:r>
      <w:r w:rsidRPr="00D25DE5">
        <w:rPr>
          <w:rFonts w:ascii="Times New Roman" w:hAnsi="Times New Roman" w:cs="Times New Roman"/>
        </w:rPr>
        <w:t xml:space="preserve">, </w:t>
      </w:r>
      <w:proofErr w:type="spellStart"/>
      <w:r w:rsidRPr="00D25DE5">
        <w:rPr>
          <w:rFonts w:ascii="Times New Roman" w:hAnsi="Times New Roman" w:cs="Times New Roman"/>
        </w:rPr>
        <w:t>Kasbar</w:t>
      </w:r>
      <w:proofErr w:type="spellEnd"/>
      <w:r w:rsidRPr="00D25DE5">
        <w:rPr>
          <w:rFonts w:ascii="Times New Roman" w:hAnsi="Times New Roman" w:cs="Times New Roman"/>
        </w:rPr>
        <w:t xml:space="preserve"> Matbaası, İstanbul, 1329, s.4-5. Aktaran; Alkan,  </w:t>
      </w:r>
      <w:r>
        <w:rPr>
          <w:rFonts w:ascii="Times New Roman" w:hAnsi="Times New Roman" w:cs="Times New Roman"/>
        </w:rPr>
        <w:t>2013</w:t>
      </w:r>
      <w:r w:rsidRPr="00D25DE5">
        <w:rPr>
          <w:rFonts w:ascii="Times New Roman" w:hAnsi="Times New Roman" w:cs="Times New Roman"/>
        </w:rPr>
        <w:t>, s.159.</w:t>
      </w:r>
    </w:p>
  </w:footnote>
  <w:footnote w:id="153">
    <w:p w:rsidR="001D1363" w:rsidRPr="004B6A21" w:rsidRDefault="001D1363">
      <w:pPr>
        <w:pStyle w:val="DipnotMetni"/>
        <w:rPr>
          <w:rFonts w:ascii="Times New Roman" w:hAnsi="Times New Roman" w:cs="Times New Roman"/>
        </w:rPr>
      </w:pPr>
      <w:r w:rsidRPr="004B6A21">
        <w:rPr>
          <w:rStyle w:val="DipnotBavurusu"/>
          <w:rFonts w:ascii="Times New Roman" w:hAnsi="Times New Roman" w:cs="Times New Roman"/>
        </w:rPr>
        <w:footnoteRef/>
      </w:r>
      <w:r w:rsidRPr="004B6A21">
        <w:rPr>
          <w:rFonts w:ascii="Times New Roman" w:hAnsi="Times New Roman" w:cs="Times New Roman"/>
        </w:rPr>
        <w:t xml:space="preserve"> Alkan, 2013, s.157-172.</w:t>
      </w:r>
    </w:p>
  </w:footnote>
  <w:footnote w:id="154">
    <w:p w:rsidR="001D1363" w:rsidRPr="00F23101" w:rsidRDefault="001D1363" w:rsidP="00473A93">
      <w:pPr>
        <w:pStyle w:val="DipnotMetni"/>
        <w:rPr>
          <w:rFonts w:ascii="Times New Roman" w:hAnsi="Times New Roman" w:cs="Times New Roman"/>
        </w:rPr>
      </w:pPr>
      <w:r w:rsidRPr="00F23101">
        <w:rPr>
          <w:rStyle w:val="DipnotBavurusu"/>
          <w:rFonts w:ascii="Times New Roman" w:hAnsi="Times New Roman" w:cs="Times New Roman"/>
        </w:rPr>
        <w:footnoteRef/>
      </w:r>
      <w:r w:rsidRPr="00F23101">
        <w:rPr>
          <w:rFonts w:ascii="Times New Roman" w:hAnsi="Times New Roman" w:cs="Times New Roman"/>
        </w:rPr>
        <w:t xml:space="preserve"> </w:t>
      </w:r>
      <w:proofErr w:type="spellStart"/>
      <w:r w:rsidRPr="00F23101">
        <w:rPr>
          <w:rFonts w:ascii="Times New Roman" w:hAnsi="Times New Roman" w:cs="Times New Roman"/>
        </w:rPr>
        <w:t>Ersanlı</w:t>
      </w:r>
      <w:proofErr w:type="spellEnd"/>
      <w:r w:rsidRPr="00F23101">
        <w:rPr>
          <w:rFonts w:ascii="Times New Roman" w:hAnsi="Times New Roman" w:cs="Times New Roman"/>
        </w:rPr>
        <w:t xml:space="preserve">, </w:t>
      </w:r>
      <w:r>
        <w:rPr>
          <w:rFonts w:ascii="Times New Roman" w:hAnsi="Times New Roman" w:cs="Times New Roman"/>
        </w:rPr>
        <w:t>2013</w:t>
      </w:r>
      <w:r w:rsidRPr="00F23101">
        <w:rPr>
          <w:rFonts w:ascii="Times New Roman" w:hAnsi="Times New Roman" w:cs="Times New Roman"/>
        </w:rPr>
        <w:t>, s.92.</w:t>
      </w:r>
    </w:p>
  </w:footnote>
  <w:footnote w:id="155">
    <w:p w:rsidR="001D1363" w:rsidRPr="00F23101" w:rsidRDefault="001D1363" w:rsidP="00473A93">
      <w:pPr>
        <w:pStyle w:val="DipnotMetni"/>
        <w:rPr>
          <w:rFonts w:ascii="Times New Roman" w:hAnsi="Times New Roman" w:cs="Times New Roman"/>
        </w:rPr>
      </w:pPr>
      <w:r w:rsidRPr="00F23101">
        <w:rPr>
          <w:rStyle w:val="DipnotBavurusu"/>
          <w:rFonts w:ascii="Times New Roman" w:hAnsi="Times New Roman" w:cs="Times New Roman"/>
        </w:rPr>
        <w:footnoteRef/>
      </w:r>
      <w:r w:rsidRPr="00F23101">
        <w:rPr>
          <w:rFonts w:ascii="Times New Roman" w:hAnsi="Times New Roman" w:cs="Times New Roman"/>
        </w:rPr>
        <w:t xml:space="preserve"> Ahmet Ferit (Tek), </w:t>
      </w:r>
      <w:r>
        <w:rPr>
          <w:rFonts w:ascii="Times New Roman" w:hAnsi="Times New Roman" w:cs="Times New Roman"/>
        </w:rPr>
        <w:t>“</w:t>
      </w:r>
      <w:r w:rsidRPr="005E320C">
        <w:rPr>
          <w:rFonts w:ascii="Times New Roman" w:hAnsi="Times New Roman" w:cs="Times New Roman"/>
        </w:rPr>
        <w:t>Türk Ocakları</w:t>
      </w:r>
      <w:r>
        <w:rPr>
          <w:rFonts w:ascii="Times New Roman" w:hAnsi="Times New Roman" w:cs="Times New Roman"/>
        </w:rPr>
        <w:t>”</w:t>
      </w:r>
      <w:r w:rsidRPr="00F23101">
        <w:rPr>
          <w:rFonts w:ascii="Times New Roman" w:hAnsi="Times New Roman" w:cs="Times New Roman"/>
        </w:rPr>
        <w:t xml:space="preserve">, </w:t>
      </w:r>
      <w:proofErr w:type="spellStart"/>
      <w:r w:rsidRPr="005E320C">
        <w:rPr>
          <w:rFonts w:ascii="Times New Roman" w:hAnsi="Times New Roman" w:cs="Times New Roman"/>
          <w:i/>
        </w:rPr>
        <w:t>Nevsal</w:t>
      </w:r>
      <w:proofErr w:type="spellEnd"/>
      <w:r w:rsidRPr="005E320C">
        <w:rPr>
          <w:rFonts w:ascii="Times New Roman" w:hAnsi="Times New Roman" w:cs="Times New Roman"/>
          <w:i/>
        </w:rPr>
        <w:t>-i Milli</w:t>
      </w:r>
      <w:r w:rsidRPr="00F23101">
        <w:rPr>
          <w:rFonts w:ascii="Times New Roman" w:hAnsi="Times New Roman" w:cs="Times New Roman"/>
        </w:rPr>
        <w:t xml:space="preserve">, </w:t>
      </w:r>
      <w:r>
        <w:rPr>
          <w:rFonts w:ascii="Times New Roman" w:hAnsi="Times New Roman" w:cs="Times New Roman"/>
        </w:rPr>
        <w:t>İstanbul, 1330 (1914),</w:t>
      </w:r>
      <w:r w:rsidRPr="00F23101">
        <w:rPr>
          <w:rFonts w:ascii="Times New Roman" w:hAnsi="Times New Roman" w:cs="Times New Roman"/>
        </w:rPr>
        <w:t xml:space="preserve"> s.188.</w:t>
      </w:r>
    </w:p>
  </w:footnote>
  <w:footnote w:id="156">
    <w:p w:rsidR="001D1363" w:rsidRPr="00F23101" w:rsidRDefault="001D1363" w:rsidP="00473A93">
      <w:pPr>
        <w:pStyle w:val="DipnotMetni"/>
        <w:rPr>
          <w:rFonts w:ascii="Times New Roman" w:hAnsi="Times New Roman" w:cs="Times New Roman"/>
        </w:rPr>
      </w:pPr>
      <w:r w:rsidRPr="00F23101">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Sarınay</w:t>
      </w:r>
      <w:proofErr w:type="spellEnd"/>
      <w:r>
        <w:rPr>
          <w:rFonts w:ascii="Times New Roman" w:hAnsi="Times New Roman" w:cs="Times New Roman"/>
        </w:rPr>
        <w:t>, 2008</w:t>
      </w:r>
      <w:r w:rsidRPr="00F23101">
        <w:rPr>
          <w:rFonts w:ascii="Times New Roman" w:hAnsi="Times New Roman" w:cs="Times New Roman"/>
        </w:rPr>
        <w:t>, s.154.</w:t>
      </w:r>
    </w:p>
  </w:footnote>
  <w:footnote w:id="157">
    <w:p w:rsidR="001D1363" w:rsidRPr="00F23101" w:rsidRDefault="001D1363" w:rsidP="00473A93">
      <w:pPr>
        <w:pStyle w:val="DipnotMetni"/>
        <w:rPr>
          <w:rFonts w:ascii="Times New Roman" w:hAnsi="Times New Roman" w:cs="Times New Roman"/>
        </w:rPr>
      </w:pPr>
      <w:r w:rsidRPr="00F23101">
        <w:rPr>
          <w:rStyle w:val="DipnotBavurusu"/>
          <w:rFonts w:ascii="Times New Roman" w:hAnsi="Times New Roman" w:cs="Times New Roman"/>
        </w:rPr>
        <w:footnoteRef/>
      </w:r>
      <w:r w:rsidRPr="00F23101">
        <w:rPr>
          <w:rFonts w:ascii="Times New Roman" w:hAnsi="Times New Roman" w:cs="Times New Roman"/>
        </w:rPr>
        <w:t xml:space="preserve"> Fuat </w:t>
      </w:r>
      <w:proofErr w:type="spellStart"/>
      <w:r w:rsidRPr="00F23101">
        <w:rPr>
          <w:rFonts w:ascii="Times New Roman" w:hAnsi="Times New Roman" w:cs="Times New Roman"/>
        </w:rPr>
        <w:t>Hacısalihoğlu</w:t>
      </w:r>
      <w:proofErr w:type="spellEnd"/>
      <w:r w:rsidRPr="00F23101">
        <w:rPr>
          <w:rFonts w:ascii="Times New Roman" w:hAnsi="Times New Roman" w:cs="Times New Roman"/>
        </w:rPr>
        <w:t xml:space="preserve">, </w:t>
      </w:r>
      <w:r>
        <w:rPr>
          <w:rFonts w:ascii="Times New Roman" w:hAnsi="Times New Roman" w:cs="Times New Roman"/>
        </w:rPr>
        <w:t>“</w:t>
      </w:r>
      <w:r w:rsidRPr="00F23101">
        <w:rPr>
          <w:rFonts w:ascii="Times New Roman" w:hAnsi="Times New Roman" w:cs="Times New Roman"/>
        </w:rPr>
        <w:t>Anadolucu Tarih Yazımı</w:t>
      </w:r>
      <w:r>
        <w:rPr>
          <w:rFonts w:ascii="Times New Roman" w:hAnsi="Times New Roman" w:cs="Times New Roman"/>
        </w:rPr>
        <w:t>”</w:t>
      </w:r>
      <w:r w:rsidRPr="00F23101">
        <w:rPr>
          <w:rFonts w:ascii="Times New Roman" w:hAnsi="Times New Roman" w:cs="Times New Roman"/>
        </w:rPr>
        <w:t xml:space="preserve">, </w:t>
      </w:r>
      <w:r w:rsidRPr="00F23101">
        <w:rPr>
          <w:rFonts w:ascii="Times New Roman" w:hAnsi="Times New Roman" w:cs="Times New Roman"/>
          <w:i/>
        </w:rPr>
        <w:t>Uluslararası Sosyal Araştırmalar Dergisi,</w:t>
      </w:r>
      <w:r w:rsidRPr="00F23101">
        <w:rPr>
          <w:rFonts w:ascii="Times New Roman" w:hAnsi="Times New Roman" w:cs="Times New Roman"/>
        </w:rPr>
        <w:t xml:space="preserve"> Cilt:8, S.40, Ekim 2015, s.254</w:t>
      </w:r>
      <w:proofErr w:type="gramStart"/>
      <w:r w:rsidRPr="00F23101">
        <w:rPr>
          <w:rFonts w:ascii="Times New Roman" w:hAnsi="Times New Roman" w:cs="Times New Roman"/>
        </w:rPr>
        <w:t>.,</w:t>
      </w:r>
      <w:proofErr w:type="gramEnd"/>
      <w:r>
        <w:rPr>
          <w:rFonts w:ascii="Times New Roman" w:hAnsi="Times New Roman" w:cs="Times New Roman"/>
        </w:rPr>
        <w:t xml:space="preserve"> </w:t>
      </w:r>
      <w:r w:rsidRPr="00F23101">
        <w:rPr>
          <w:rFonts w:ascii="Times New Roman" w:hAnsi="Times New Roman" w:cs="Times New Roman"/>
        </w:rPr>
        <w:t>Mehmet Kaplan,</w:t>
      </w:r>
      <w:r>
        <w:rPr>
          <w:rFonts w:ascii="Times New Roman" w:hAnsi="Times New Roman" w:cs="Times New Roman"/>
        </w:rPr>
        <w:t xml:space="preserve"> </w:t>
      </w:r>
      <w:r w:rsidRPr="00F23101">
        <w:rPr>
          <w:rFonts w:ascii="Times New Roman" w:hAnsi="Times New Roman" w:cs="Times New Roman"/>
          <w:i/>
        </w:rPr>
        <w:t>Hilmi Ziya Ülken, Edebiyatımızın İçinden</w:t>
      </w:r>
      <w:r w:rsidRPr="00F23101">
        <w:rPr>
          <w:rFonts w:ascii="Times New Roman" w:hAnsi="Times New Roman" w:cs="Times New Roman"/>
        </w:rPr>
        <w:t>, Dergâh Yayınları, İstanbul, 2004, s.179.</w:t>
      </w:r>
    </w:p>
  </w:footnote>
  <w:footnote w:id="158">
    <w:p w:rsidR="001D1363" w:rsidRPr="00651FE7" w:rsidRDefault="001D1363" w:rsidP="00473A93">
      <w:pPr>
        <w:pStyle w:val="DipnotMetni"/>
        <w:rPr>
          <w:rFonts w:ascii="Times New Roman" w:hAnsi="Times New Roman" w:cs="Times New Roman"/>
        </w:rPr>
      </w:pPr>
      <w:r w:rsidRPr="00651FE7">
        <w:rPr>
          <w:rStyle w:val="DipnotBavurusu"/>
          <w:rFonts w:ascii="Times New Roman" w:hAnsi="Times New Roman" w:cs="Times New Roman"/>
        </w:rPr>
        <w:footnoteRef/>
      </w:r>
      <w:r w:rsidRPr="00651FE7">
        <w:rPr>
          <w:rFonts w:ascii="Times New Roman" w:hAnsi="Times New Roman" w:cs="Times New Roman"/>
        </w:rPr>
        <w:t xml:space="preserve"> Seda Bayındır </w:t>
      </w:r>
      <w:proofErr w:type="spellStart"/>
      <w:r w:rsidRPr="00651FE7">
        <w:rPr>
          <w:rFonts w:ascii="Times New Roman" w:hAnsi="Times New Roman" w:cs="Times New Roman"/>
        </w:rPr>
        <w:t>Uluskan</w:t>
      </w:r>
      <w:proofErr w:type="spellEnd"/>
      <w:r w:rsidRPr="00651FE7">
        <w:rPr>
          <w:rFonts w:ascii="Times New Roman" w:hAnsi="Times New Roman" w:cs="Times New Roman"/>
        </w:rPr>
        <w:t xml:space="preserve">, </w:t>
      </w:r>
      <w:r w:rsidRPr="00651FE7">
        <w:rPr>
          <w:rFonts w:ascii="Times New Roman" w:hAnsi="Times New Roman" w:cs="Times New Roman"/>
          <w:i/>
        </w:rPr>
        <w:t>Atatürk’ün Sosyal ve Kültürel Politikaları</w:t>
      </w:r>
      <w:r>
        <w:rPr>
          <w:rFonts w:ascii="Times New Roman" w:hAnsi="Times New Roman" w:cs="Times New Roman"/>
        </w:rPr>
        <w:t xml:space="preserve">, </w:t>
      </w:r>
      <w:r w:rsidRPr="00651FE7">
        <w:rPr>
          <w:rFonts w:ascii="Times New Roman" w:hAnsi="Times New Roman" w:cs="Times New Roman"/>
        </w:rPr>
        <w:t>Atatürk Araştırma Merkezi Yayınları, Ankara, 2010, s.244.</w:t>
      </w:r>
    </w:p>
  </w:footnote>
  <w:footnote w:id="159">
    <w:p w:rsidR="001D1363" w:rsidRPr="00651FE7" w:rsidRDefault="001D1363" w:rsidP="00473A93">
      <w:pPr>
        <w:pStyle w:val="DipnotMetni"/>
        <w:rPr>
          <w:rFonts w:ascii="Times New Roman" w:hAnsi="Times New Roman" w:cs="Times New Roman"/>
        </w:rPr>
      </w:pPr>
      <w:r w:rsidRPr="00651FE7">
        <w:rPr>
          <w:rStyle w:val="DipnotBavurusu"/>
          <w:rFonts w:ascii="Times New Roman" w:hAnsi="Times New Roman" w:cs="Times New Roman"/>
        </w:rPr>
        <w:footnoteRef/>
      </w:r>
      <w:r w:rsidRPr="00651FE7">
        <w:rPr>
          <w:rFonts w:ascii="Times New Roman" w:hAnsi="Times New Roman" w:cs="Times New Roman"/>
        </w:rPr>
        <w:t xml:space="preserve"> Oral, </w:t>
      </w:r>
      <w:r>
        <w:rPr>
          <w:rFonts w:ascii="Times New Roman" w:hAnsi="Times New Roman" w:cs="Times New Roman"/>
        </w:rPr>
        <w:t>2006,</w:t>
      </w:r>
      <w:r w:rsidRPr="00651FE7">
        <w:rPr>
          <w:rFonts w:ascii="Times New Roman" w:hAnsi="Times New Roman" w:cs="Times New Roman"/>
        </w:rPr>
        <w:t xml:space="preserve"> s.156.</w:t>
      </w:r>
    </w:p>
  </w:footnote>
  <w:footnote w:id="160">
    <w:p w:rsidR="001D1363" w:rsidRPr="00B544AC" w:rsidRDefault="001D1363" w:rsidP="000A6E00">
      <w:pPr>
        <w:spacing w:after="0" w:line="240" w:lineRule="auto"/>
        <w:jc w:val="both"/>
        <w:rPr>
          <w:rFonts w:ascii="Times New Roman" w:hAnsi="Times New Roman" w:cs="Times New Roman"/>
        </w:rPr>
      </w:pPr>
      <w:r w:rsidRPr="00651FE7">
        <w:rPr>
          <w:rStyle w:val="DipnotBavurusu"/>
          <w:rFonts w:ascii="Times New Roman" w:hAnsi="Times New Roman" w:cs="Times New Roman"/>
          <w:sz w:val="20"/>
          <w:szCs w:val="20"/>
        </w:rPr>
        <w:footnoteRef/>
      </w:r>
      <w:r w:rsidRPr="00651FE7">
        <w:rPr>
          <w:rFonts w:ascii="Times New Roman" w:hAnsi="Times New Roman" w:cs="Times New Roman"/>
          <w:sz w:val="20"/>
          <w:szCs w:val="20"/>
        </w:rPr>
        <w:t xml:space="preserve"> </w:t>
      </w:r>
      <w:proofErr w:type="spellStart"/>
      <w:r w:rsidRPr="00651FE7">
        <w:rPr>
          <w:rFonts w:ascii="Times New Roman" w:hAnsi="Times New Roman" w:cs="Times New Roman"/>
          <w:sz w:val="20"/>
          <w:szCs w:val="20"/>
        </w:rPr>
        <w:t>Nuşirevan</w:t>
      </w:r>
      <w:proofErr w:type="spellEnd"/>
      <w:r w:rsidRPr="00651FE7">
        <w:rPr>
          <w:rFonts w:ascii="Times New Roman" w:hAnsi="Times New Roman" w:cs="Times New Roman"/>
          <w:sz w:val="20"/>
          <w:szCs w:val="20"/>
        </w:rPr>
        <w:t xml:space="preserve"> </w:t>
      </w:r>
      <w:proofErr w:type="spellStart"/>
      <w:r w:rsidRPr="00651FE7">
        <w:rPr>
          <w:rFonts w:ascii="Times New Roman" w:hAnsi="Times New Roman" w:cs="Times New Roman"/>
          <w:sz w:val="20"/>
          <w:szCs w:val="20"/>
        </w:rPr>
        <w:t>Ziynetullah</w:t>
      </w:r>
      <w:proofErr w:type="spellEnd"/>
      <w:r w:rsidRPr="00651FE7">
        <w:rPr>
          <w:rFonts w:ascii="Times New Roman" w:hAnsi="Times New Roman" w:cs="Times New Roman"/>
          <w:sz w:val="20"/>
          <w:szCs w:val="20"/>
        </w:rPr>
        <w:t xml:space="preserve"> sistematik bir şekilde ele aldığı Türk tarihini dört döneme ayırmıştır. Bunlar;  1- İlkçağ (Kurun-ı Kadim): Destanlar döneminden başlar, Türklerin Batıya göçlerine kadar (M.S.450) 2- Ortaçağ (Kurun-ı Mutavassıta): İlkçağın sonundan, Cengiz Han’a kadar. 3- Son Çağ (Kurun-ı Ahir): Cengiz Han’dan Timur’a kadar ya da Ankara Savaşına kadar.  4- Çöküş Devri (Kurun-ı İnhitat): Ankara Savaşından, Meşrutiyete kadar devam eder. </w:t>
      </w:r>
      <w:proofErr w:type="spellStart"/>
      <w:r w:rsidRPr="00651FE7">
        <w:rPr>
          <w:rFonts w:ascii="Times New Roman" w:hAnsi="Times New Roman" w:cs="Times New Roman"/>
          <w:sz w:val="20"/>
          <w:szCs w:val="20"/>
        </w:rPr>
        <w:t>Ziynetullah</w:t>
      </w:r>
      <w:proofErr w:type="spellEnd"/>
      <w:r w:rsidRPr="00651FE7">
        <w:rPr>
          <w:rFonts w:ascii="Times New Roman" w:hAnsi="Times New Roman" w:cs="Times New Roman"/>
          <w:sz w:val="20"/>
          <w:szCs w:val="20"/>
        </w:rPr>
        <w:t xml:space="preserve"> </w:t>
      </w:r>
      <w:proofErr w:type="spellStart"/>
      <w:r w:rsidRPr="00651FE7">
        <w:rPr>
          <w:rFonts w:ascii="Times New Roman" w:hAnsi="Times New Roman" w:cs="Times New Roman"/>
          <w:sz w:val="20"/>
          <w:szCs w:val="20"/>
        </w:rPr>
        <w:t>Nuşirevan</w:t>
      </w:r>
      <w:proofErr w:type="spellEnd"/>
      <w:r w:rsidRPr="00651FE7">
        <w:rPr>
          <w:rFonts w:ascii="Times New Roman" w:hAnsi="Times New Roman" w:cs="Times New Roman"/>
          <w:sz w:val="20"/>
          <w:szCs w:val="20"/>
        </w:rPr>
        <w:t xml:space="preserve">, “Türk Tarihinin </w:t>
      </w:r>
      <w:proofErr w:type="spellStart"/>
      <w:r w:rsidRPr="00651FE7">
        <w:rPr>
          <w:rFonts w:ascii="Times New Roman" w:hAnsi="Times New Roman" w:cs="Times New Roman"/>
          <w:sz w:val="20"/>
          <w:szCs w:val="20"/>
        </w:rPr>
        <w:t>Karnlara</w:t>
      </w:r>
      <w:proofErr w:type="spellEnd"/>
      <w:r w:rsidRPr="00651FE7">
        <w:rPr>
          <w:rFonts w:ascii="Times New Roman" w:hAnsi="Times New Roman" w:cs="Times New Roman"/>
          <w:sz w:val="20"/>
          <w:szCs w:val="20"/>
        </w:rPr>
        <w:t xml:space="preserve"> Taksimine Dair Bir Tecrübe-i </w:t>
      </w:r>
      <w:proofErr w:type="spellStart"/>
      <w:r w:rsidRPr="00651FE7">
        <w:rPr>
          <w:rFonts w:ascii="Times New Roman" w:hAnsi="Times New Roman" w:cs="Times New Roman"/>
          <w:sz w:val="20"/>
          <w:szCs w:val="20"/>
        </w:rPr>
        <w:t>Kalemiye</w:t>
      </w:r>
      <w:proofErr w:type="spellEnd"/>
      <w:r w:rsidRPr="00651FE7">
        <w:rPr>
          <w:rFonts w:ascii="Times New Roman" w:hAnsi="Times New Roman" w:cs="Times New Roman"/>
          <w:sz w:val="20"/>
          <w:szCs w:val="20"/>
        </w:rPr>
        <w:t xml:space="preserve">”, </w:t>
      </w:r>
      <w:r w:rsidRPr="00651FE7">
        <w:rPr>
          <w:rFonts w:ascii="Times New Roman" w:hAnsi="Times New Roman" w:cs="Times New Roman"/>
          <w:i/>
          <w:iCs/>
          <w:sz w:val="20"/>
          <w:szCs w:val="20"/>
        </w:rPr>
        <w:t>Türk Yurdu</w:t>
      </w:r>
      <w:r w:rsidRPr="00651FE7">
        <w:rPr>
          <w:rFonts w:ascii="Times New Roman" w:hAnsi="Times New Roman" w:cs="Times New Roman"/>
          <w:bCs/>
          <w:sz w:val="20"/>
          <w:szCs w:val="20"/>
        </w:rPr>
        <w:t>,</w:t>
      </w:r>
      <w:r w:rsidRPr="00651FE7">
        <w:rPr>
          <w:rFonts w:ascii="Times New Roman" w:hAnsi="Times New Roman" w:cs="Times New Roman"/>
          <w:b/>
          <w:bCs/>
          <w:sz w:val="20"/>
          <w:szCs w:val="20"/>
        </w:rPr>
        <w:t xml:space="preserve"> </w:t>
      </w:r>
      <w:r w:rsidRPr="00651FE7">
        <w:rPr>
          <w:rFonts w:ascii="Times New Roman" w:hAnsi="Times New Roman" w:cs="Times New Roman"/>
          <w:sz w:val="20"/>
          <w:szCs w:val="20"/>
        </w:rPr>
        <w:t>IV (7-</w:t>
      </w:r>
      <w:r w:rsidRPr="00B544AC">
        <w:rPr>
          <w:rFonts w:ascii="Times New Roman" w:hAnsi="Times New Roman" w:cs="Times New Roman"/>
          <w:sz w:val="20"/>
          <w:szCs w:val="20"/>
        </w:rPr>
        <w:t>8-9)/83 (1914-1916), 12 Mayıs 1331/2 Mayıs 1915, (TUTİBAY Yayınlarının</w:t>
      </w:r>
      <w:r>
        <w:rPr>
          <w:rFonts w:ascii="Times New Roman" w:hAnsi="Times New Roman" w:cs="Times New Roman"/>
          <w:sz w:val="20"/>
          <w:szCs w:val="20"/>
        </w:rPr>
        <w:t xml:space="preserve"> </w:t>
      </w:r>
      <w:proofErr w:type="spellStart"/>
      <w:r>
        <w:rPr>
          <w:rFonts w:ascii="Times New Roman" w:hAnsi="Times New Roman" w:cs="Times New Roman"/>
          <w:sz w:val="20"/>
          <w:szCs w:val="20"/>
        </w:rPr>
        <w:t>Çevrimyazısı</w:t>
      </w:r>
      <w:proofErr w:type="spellEnd"/>
      <w:r>
        <w:rPr>
          <w:rFonts w:ascii="Times New Roman" w:hAnsi="Times New Roman" w:cs="Times New Roman"/>
          <w:sz w:val="20"/>
          <w:szCs w:val="20"/>
        </w:rPr>
        <w:t>) İstanbul, 1985, s</w:t>
      </w:r>
      <w:r w:rsidRPr="00B544AC">
        <w:rPr>
          <w:rFonts w:ascii="Times New Roman" w:hAnsi="Times New Roman" w:cs="Times New Roman"/>
          <w:sz w:val="20"/>
          <w:szCs w:val="20"/>
        </w:rPr>
        <w:t>.123.</w:t>
      </w:r>
    </w:p>
  </w:footnote>
  <w:footnote w:id="161">
    <w:p w:rsidR="001D1363" w:rsidRPr="00B544AC" w:rsidRDefault="001D1363">
      <w:pPr>
        <w:pStyle w:val="DipnotMetni"/>
        <w:rPr>
          <w:rFonts w:ascii="Times New Roman" w:hAnsi="Times New Roman" w:cs="Times New Roman"/>
        </w:rPr>
      </w:pPr>
      <w:r w:rsidRPr="00B544AC">
        <w:rPr>
          <w:rStyle w:val="DipnotBavurusu"/>
          <w:rFonts w:ascii="Times New Roman" w:hAnsi="Times New Roman" w:cs="Times New Roman"/>
        </w:rPr>
        <w:footnoteRef/>
      </w:r>
      <w:r w:rsidRPr="00B544AC">
        <w:rPr>
          <w:rFonts w:ascii="Times New Roman" w:hAnsi="Times New Roman" w:cs="Times New Roman"/>
        </w:rPr>
        <w:t xml:space="preserve"> Mehmet Kaan </w:t>
      </w:r>
      <w:proofErr w:type="spellStart"/>
      <w:r w:rsidRPr="00B544AC">
        <w:rPr>
          <w:rFonts w:ascii="Times New Roman" w:hAnsi="Times New Roman" w:cs="Times New Roman"/>
        </w:rPr>
        <w:t>Çalen</w:t>
      </w:r>
      <w:proofErr w:type="spellEnd"/>
      <w:r w:rsidRPr="00B544AC">
        <w:rPr>
          <w:rFonts w:ascii="Times New Roman" w:hAnsi="Times New Roman" w:cs="Times New Roman"/>
        </w:rPr>
        <w:t xml:space="preserve">, </w:t>
      </w:r>
      <w:r w:rsidRPr="00B544AC">
        <w:rPr>
          <w:rFonts w:ascii="Times New Roman" w:hAnsi="Times New Roman" w:cs="Times New Roman"/>
          <w:i/>
        </w:rPr>
        <w:t>II. Meşrutiyet Dönemi Türk Tarih Düşüncesi</w:t>
      </w:r>
      <w:r w:rsidRPr="00B544AC">
        <w:rPr>
          <w:rFonts w:ascii="Times New Roman" w:hAnsi="Times New Roman" w:cs="Times New Roman"/>
        </w:rPr>
        <w:t xml:space="preserve">, </w:t>
      </w:r>
      <w:proofErr w:type="spellStart"/>
      <w:r w:rsidRPr="00B544AC">
        <w:rPr>
          <w:rFonts w:ascii="Times New Roman" w:hAnsi="Times New Roman" w:cs="Times New Roman"/>
        </w:rPr>
        <w:t>Ötüken</w:t>
      </w:r>
      <w:proofErr w:type="spellEnd"/>
      <w:r w:rsidRPr="00B544AC">
        <w:rPr>
          <w:rFonts w:ascii="Times New Roman" w:hAnsi="Times New Roman" w:cs="Times New Roman"/>
        </w:rPr>
        <w:t xml:space="preserve"> Yayınları, İstanbul, 2013, s.60.</w:t>
      </w:r>
    </w:p>
  </w:footnote>
  <w:footnote w:id="162">
    <w:p w:rsidR="001D1363" w:rsidRPr="00B544AC" w:rsidRDefault="001D1363">
      <w:pPr>
        <w:pStyle w:val="DipnotMetni"/>
        <w:rPr>
          <w:rFonts w:ascii="Times New Roman" w:hAnsi="Times New Roman" w:cs="Times New Roman"/>
        </w:rPr>
      </w:pPr>
      <w:r w:rsidRPr="00B544AC">
        <w:rPr>
          <w:rStyle w:val="DipnotBavurusu"/>
          <w:rFonts w:ascii="Times New Roman" w:hAnsi="Times New Roman" w:cs="Times New Roman"/>
        </w:rPr>
        <w:footnoteRef/>
      </w:r>
      <w:r w:rsidRPr="00B544AC">
        <w:rPr>
          <w:rFonts w:ascii="Times New Roman" w:hAnsi="Times New Roman" w:cs="Times New Roman"/>
        </w:rPr>
        <w:t xml:space="preserve"> Yusuf </w:t>
      </w:r>
      <w:proofErr w:type="spellStart"/>
      <w:r w:rsidRPr="00B544AC">
        <w:rPr>
          <w:rFonts w:ascii="Times New Roman" w:hAnsi="Times New Roman" w:cs="Times New Roman"/>
        </w:rPr>
        <w:t>Akçura</w:t>
      </w:r>
      <w:proofErr w:type="spellEnd"/>
      <w:r w:rsidRPr="00B544AC">
        <w:rPr>
          <w:rFonts w:ascii="Times New Roman" w:hAnsi="Times New Roman" w:cs="Times New Roman"/>
        </w:rPr>
        <w:t xml:space="preserve">, </w:t>
      </w:r>
      <w:r>
        <w:rPr>
          <w:rFonts w:ascii="Times New Roman" w:hAnsi="Times New Roman" w:cs="Times New Roman"/>
        </w:rPr>
        <w:t>“</w:t>
      </w:r>
      <w:r w:rsidRPr="00B544AC">
        <w:rPr>
          <w:rFonts w:ascii="Times New Roman" w:hAnsi="Times New Roman" w:cs="Times New Roman"/>
        </w:rPr>
        <w:t>Türk Tarihinin Devirlere Taksimi</w:t>
      </w:r>
      <w:r>
        <w:rPr>
          <w:rFonts w:ascii="Times New Roman" w:hAnsi="Times New Roman" w:cs="Times New Roman"/>
        </w:rPr>
        <w:t>”</w:t>
      </w:r>
      <w:r w:rsidRPr="00B544AC">
        <w:rPr>
          <w:rFonts w:ascii="Times New Roman" w:hAnsi="Times New Roman" w:cs="Times New Roman"/>
        </w:rPr>
        <w:t xml:space="preserve">, </w:t>
      </w:r>
      <w:r w:rsidRPr="00B544AC">
        <w:rPr>
          <w:rFonts w:ascii="Times New Roman" w:hAnsi="Times New Roman" w:cs="Times New Roman"/>
          <w:i/>
        </w:rPr>
        <w:t>Türk Yurdu</w:t>
      </w:r>
      <w:r w:rsidRPr="00B544AC">
        <w:rPr>
          <w:rFonts w:ascii="Times New Roman" w:hAnsi="Times New Roman" w:cs="Times New Roman"/>
        </w:rPr>
        <w:t>, Yıl: 5, S.82,</w:t>
      </w:r>
      <w:r w:rsidR="00501991">
        <w:rPr>
          <w:rFonts w:ascii="Times New Roman" w:hAnsi="Times New Roman" w:cs="Times New Roman"/>
        </w:rPr>
        <w:t xml:space="preserve"> </w:t>
      </w:r>
      <w:r w:rsidRPr="00B544AC">
        <w:rPr>
          <w:rFonts w:ascii="Times New Roman" w:hAnsi="Times New Roman" w:cs="Times New Roman"/>
        </w:rPr>
        <w:t>23 Nisan 1331-6 Mayıs 1915, s.112.</w:t>
      </w:r>
    </w:p>
  </w:footnote>
  <w:footnote w:id="163">
    <w:p w:rsidR="001D1363" w:rsidRPr="00B544AC" w:rsidRDefault="001D1363" w:rsidP="00473A93">
      <w:pPr>
        <w:pStyle w:val="DipnotMetni"/>
        <w:rPr>
          <w:rFonts w:ascii="Times New Roman" w:hAnsi="Times New Roman" w:cs="Times New Roman"/>
        </w:rPr>
      </w:pPr>
      <w:r w:rsidRPr="00B544AC">
        <w:rPr>
          <w:rStyle w:val="DipnotBavurusu"/>
          <w:rFonts w:ascii="Times New Roman" w:hAnsi="Times New Roman" w:cs="Times New Roman"/>
        </w:rPr>
        <w:footnoteRef/>
      </w:r>
      <w:r w:rsidRPr="00B544AC">
        <w:rPr>
          <w:rFonts w:ascii="Times New Roman" w:hAnsi="Times New Roman" w:cs="Times New Roman"/>
        </w:rPr>
        <w:t xml:space="preserve"> </w:t>
      </w:r>
      <w:proofErr w:type="spellStart"/>
      <w:r w:rsidRPr="00B544AC">
        <w:rPr>
          <w:rFonts w:ascii="Times New Roman" w:hAnsi="Times New Roman" w:cs="Times New Roman"/>
        </w:rPr>
        <w:t>Ersanlı</w:t>
      </w:r>
      <w:proofErr w:type="spellEnd"/>
      <w:r w:rsidRPr="00B544AC">
        <w:rPr>
          <w:rFonts w:ascii="Times New Roman" w:hAnsi="Times New Roman" w:cs="Times New Roman"/>
        </w:rPr>
        <w:t xml:space="preserve">, </w:t>
      </w:r>
      <w:r>
        <w:rPr>
          <w:rFonts w:ascii="Times New Roman" w:hAnsi="Times New Roman" w:cs="Times New Roman"/>
        </w:rPr>
        <w:t>2013,</w:t>
      </w:r>
      <w:r w:rsidRPr="00B544AC">
        <w:rPr>
          <w:rFonts w:ascii="Times New Roman" w:hAnsi="Times New Roman" w:cs="Times New Roman"/>
        </w:rPr>
        <w:t xml:space="preserve"> s.67.</w:t>
      </w:r>
    </w:p>
  </w:footnote>
  <w:footnote w:id="164">
    <w:p w:rsidR="001D1363" w:rsidRPr="000F04C3" w:rsidRDefault="001D1363" w:rsidP="00473A93">
      <w:pPr>
        <w:pStyle w:val="DipnotMetni"/>
        <w:jc w:val="both"/>
        <w:rPr>
          <w:rFonts w:ascii="Times New Roman" w:hAnsi="Times New Roman" w:cs="Times New Roman"/>
        </w:rPr>
      </w:pPr>
      <w:r w:rsidRPr="000F04C3">
        <w:rPr>
          <w:rStyle w:val="DipnotBavurusu"/>
          <w:rFonts w:ascii="Times New Roman" w:hAnsi="Times New Roman" w:cs="Times New Roman"/>
        </w:rPr>
        <w:footnoteRef/>
      </w:r>
      <w:r w:rsidRPr="000F04C3">
        <w:rPr>
          <w:rFonts w:ascii="Times New Roman" w:hAnsi="Times New Roman" w:cs="Times New Roman"/>
        </w:rPr>
        <w:t xml:space="preserve"> Burada konumuzun kapsamı dolayısıyla özellikle Milliyetçi tarih anlayışı üzerindeki Batı etkisine vurgu yapılmaktadır. Bu durum mill</w:t>
      </w:r>
      <w:r>
        <w:rPr>
          <w:rFonts w:ascii="Times New Roman" w:hAnsi="Times New Roman" w:cs="Times New Roman"/>
        </w:rPr>
        <w:t>iyetçi tarih anlayışı üzerinde geleneksel Osmanlı t</w:t>
      </w:r>
      <w:r w:rsidRPr="000F04C3">
        <w:rPr>
          <w:rFonts w:ascii="Times New Roman" w:hAnsi="Times New Roman" w:cs="Times New Roman"/>
        </w:rPr>
        <w:t>arihçiliğinin etkisinin olmadığı şeklinde yorumlanmamalıdır. Bilakis Osmanlı tarihçilik geleneğinin üslup, tarz ve zihniyet olarak Cumhuriyet dönemi tarih anlayışına etkisi göz ardı edilmemelidir.</w:t>
      </w:r>
    </w:p>
  </w:footnote>
  <w:footnote w:id="165">
    <w:p w:rsidR="001D1363" w:rsidRPr="000F04C3" w:rsidRDefault="001D1363" w:rsidP="00473A93">
      <w:pPr>
        <w:pStyle w:val="DipnotMetni"/>
        <w:rPr>
          <w:rFonts w:ascii="Times New Roman" w:hAnsi="Times New Roman" w:cs="Times New Roman"/>
        </w:rPr>
      </w:pPr>
      <w:r w:rsidRPr="000F04C3">
        <w:rPr>
          <w:rStyle w:val="DipnotBavurusu"/>
          <w:rFonts w:ascii="Times New Roman" w:hAnsi="Times New Roman" w:cs="Times New Roman"/>
        </w:rPr>
        <w:footnoteRef/>
      </w:r>
      <w:r w:rsidRPr="000F04C3">
        <w:rPr>
          <w:rFonts w:ascii="Times New Roman" w:hAnsi="Times New Roman" w:cs="Times New Roman"/>
        </w:rPr>
        <w:t xml:space="preserve"> </w:t>
      </w:r>
      <w:proofErr w:type="spellStart"/>
      <w:r w:rsidRPr="000F04C3">
        <w:rPr>
          <w:rFonts w:ascii="Times New Roman" w:hAnsi="Times New Roman" w:cs="Times New Roman"/>
        </w:rPr>
        <w:t>Ersanlı</w:t>
      </w:r>
      <w:proofErr w:type="spellEnd"/>
      <w:r w:rsidRPr="000F04C3">
        <w:rPr>
          <w:rFonts w:ascii="Times New Roman" w:hAnsi="Times New Roman" w:cs="Times New Roman"/>
        </w:rPr>
        <w:t xml:space="preserve">, </w:t>
      </w:r>
      <w:r>
        <w:rPr>
          <w:rFonts w:ascii="Times New Roman" w:hAnsi="Times New Roman" w:cs="Times New Roman"/>
        </w:rPr>
        <w:t>2013</w:t>
      </w:r>
      <w:r w:rsidRPr="000F04C3">
        <w:rPr>
          <w:rFonts w:ascii="Times New Roman" w:hAnsi="Times New Roman" w:cs="Times New Roman"/>
        </w:rPr>
        <w:t>, s.45.</w:t>
      </w:r>
    </w:p>
  </w:footnote>
  <w:footnote w:id="166">
    <w:p w:rsidR="001D1363" w:rsidRPr="000F04C3" w:rsidRDefault="001D1363" w:rsidP="00473A93">
      <w:pPr>
        <w:pStyle w:val="DipnotMetni"/>
        <w:rPr>
          <w:rFonts w:ascii="Times New Roman" w:hAnsi="Times New Roman" w:cs="Times New Roman"/>
        </w:rPr>
      </w:pPr>
      <w:r w:rsidRPr="000F04C3">
        <w:rPr>
          <w:rStyle w:val="DipnotBavurusu"/>
          <w:rFonts w:ascii="Times New Roman" w:hAnsi="Times New Roman" w:cs="Times New Roman"/>
        </w:rPr>
        <w:footnoteRef/>
      </w:r>
      <w:r w:rsidRPr="000F04C3">
        <w:rPr>
          <w:rFonts w:ascii="Times New Roman" w:hAnsi="Times New Roman" w:cs="Times New Roman"/>
        </w:rPr>
        <w:t xml:space="preserve"> </w:t>
      </w:r>
      <w:proofErr w:type="spellStart"/>
      <w:r w:rsidRPr="000F04C3">
        <w:rPr>
          <w:rFonts w:ascii="Times New Roman" w:hAnsi="Times New Roman" w:cs="Times New Roman"/>
        </w:rPr>
        <w:t>Ersanlı</w:t>
      </w:r>
      <w:proofErr w:type="spellEnd"/>
      <w:r w:rsidRPr="000F04C3">
        <w:rPr>
          <w:rFonts w:ascii="Times New Roman" w:hAnsi="Times New Roman" w:cs="Times New Roman"/>
        </w:rPr>
        <w:t xml:space="preserve">, </w:t>
      </w:r>
      <w:r>
        <w:rPr>
          <w:rFonts w:ascii="Times New Roman" w:hAnsi="Times New Roman" w:cs="Times New Roman"/>
        </w:rPr>
        <w:t>2013,</w:t>
      </w:r>
      <w:r w:rsidRPr="000F04C3">
        <w:rPr>
          <w:rFonts w:ascii="Times New Roman" w:hAnsi="Times New Roman" w:cs="Times New Roman"/>
        </w:rPr>
        <w:t xml:space="preserve"> s.29</w:t>
      </w:r>
      <w:proofErr w:type="gramStart"/>
      <w:r w:rsidRPr="000F04C3">
        <w:rPr>
          <w:rFonts w:ascii="Times New Roman" w:hAnsi="Times New Roman" w:cs="Times New Roman"/>
        </w:rPr>
        <w:t>.,</w:t>
      </w:r>
      <w:proofErr w:type="gramEnd"/>
      <w:r w:rsidRPr="000F04C3">
        <w:rPr>
          <w:rFonts w:ascii="Times New Roman" w:hAnsi="Times New Roman" w:cs="Times New Roman"/>
        </w:rPr>
        <w:t xml:space="preserve"> Köken,</w:t>
      </w:r>
      <w:r>
        <w:rPr>
          <w:rFonts w:ascii="Times New Roman" w:hAnsi="Times New Roman" w:cs="Times New Roman"/>
        </w:rPr>
        <w:t>2002,</w:t>
      </w:r>
      <w:r w:rsidRPr="000F04C3">
        <w:rPr>
          <w:rFonts w:ascii="Times New Roman" w:hAnsi="Times New Roman" w:cs="Times New Roman"/>
        </w:rPr>
        <w:t xml:space="preserve"> s.33.,Oral, </w:t>
      </w:r>
      <w:r>
        <w:rPr>
          <w:rFonts w:ascii="Times New Roman" w:hAnsi="Times New Roman" w:cs="Times New Roman"/>
        </w:rPr>
        <w:t>2006</w:t>
      </w:r>
      <w:r w:rsidRPr="000F04C3">
        <w:rPr>
          <w:rFonts w:ascii="Times New Roman" w:hAnsi="Times New Roman" w:cs="Times New Roman"/>
        </w:rPr>
        <w:t>, s.20.</w:t>
      </w:r>
    </w:p>
  </w:footnote>
  <w:footnote w:id="167">
    <w:p w:rsidR="001D1363" w:rsidRPr="00C071F4" w:rsidRDefault="001D1363" w:rsidP="00473A93">
      <w:pPr>
        <w:pStyle w:val="DipnotMetni"/>
        <w:rPr>
          <w:rFonts w:ascii="Times New Roman" w:hAnsi="Times New Roman" w:cs="Times New Roman"/>
        </w:rPr>
      </w:pPr>
      <w:r w:rsidRPr="00C071F4">
        <w:rPr>
          <w:rStyle w:val="DipnotBavurusu"/>
          <w:rFonts w:ascii="Times New Roman" w:hAnsi="Times New Roman" w:cs="Times New Roman"/>
        </w:rPr>
        <w:footnoteRef/>
      </w:r>
      <w:r w:rsidRPr="00C071F4">
        <w:rPr>
          <w:rFonts w:ascii="Times New Roman" w:hAnsi="Times New Roman" w:cs="Times New Roman"/>
        </w:rPr>
        <w:t xml:space="preserve"> Köken,</w:t>
      </w:r>
      <w:r>
        <w:rPr>
          <w:rFonts w:ascii="Times New Roman" w:hAnsi="Times New Roman" w:cs="Times New Roman"/>
        </w:rPr>
        <w:t xml:space="preserve"> </w:t>
      </w:r>
      <w:r w:rsidRPr="00C071F4">
        <w:rPr>
          <w:rFonts w:ascii="Times New Roman" w:hAnsi="Times New Roman" w:cs="Times New Roman"/>
        </w:rPr>
        <w:t>2002, s.33.</w:t>
      </w:r>
    </w:p>
  </w:footnote>
  <w:footnote w:id="168">
    <w:p w:rsidR="001D1363" w:rsidRPr="00C071F4" w:rsidRDefault="001D1363" w:rsidP="00473A93">
      <w:pPr>
        <w:pStyle w:val="DipnotMetni"/>
        <w:rPr>
          <w:rFonts w:ascii="Times New Roman" w:hAnsi="Times New Roman" w:cs="Times New Roman"/>
        </w:rPr>
      </w:pPr>
      <w:r w:rsidRPr="00C071F4">
        <w:rPr>
          <w:rStyle w:val="DipnotBavurusu"/>
          <w:rFonts w:ascii="Times New Roman" w:hAnsi="Times New Roman" w:cs="Times New Roman"/>
        </w:rPr>
        <w:footnoteRef/>
      </w:r>
      <w:r w:rsidRPr="00C071F4">
        <w:rPr>
          <w:rFonts w:ascii="Times New Roman" w:hAnsi="Times New Roman" w:cs="Times New Roman"/>
        </w:rPr>
        <w:t xml:space="preserve"> Oral, 2006, s.20.</w:t>
      </w:r>
    </w:p>
  </w:footnote>
  <w:footnote w:id="169">
    <w:p w:rsidR="001D1363" w:rsidRPr="00C071F4" w:rsidRDefault="001D1363" w:rsidP="00473A93">
      <w:pPr>
        <w:pStyle w:val="DipnotMetni"/>
        <w:rPr>
          <w:rFonts w:ascii="Times New Roman" w:hAnsi="Times New Roman" w:cs="Times New Roman"/>
        </w:rPr>
      </w:pPr>
      <w:r w:rsidRPr="00C071F4">
        <w:rPr>
          <w:rStyle w:val="DipnotBavurusu"/>
          <w:rFonts w:ascii="Times New Roman" w:hAnsi="Times New Roman" w:cs="Times New Roman"/>
        </w:rPr>
        <w:footnoteRef/>
      </w:r>
      <w:r w:rsidRPr="00C071F4">
        <w:rPr>
          <w:rFonts w:ascii="Times New Roman" w:hAnsi="Times New Roman" w:cs="Times New Roman"/>
        </w:rPr>
        <w:t xml:space="preserve"> </w:t>
      </w:r>
      <w:proofErr w:type="spellStart"/>
      <w:r w:rsidRPr="00C071F4">
        <w:rPr>
          <w:rFonts w:ascii="Times New Roman" w:hAnsi="Times New Roman" w:cs="Times New Roman"/>
        </w:rPr>
        <w:t>Ersanlı</w:t>
      </w:r>
      <w:proofErr w:type="spellEnd"/>
      <w:r w:rsidRPr="00C071F4">
        <w:rPr>
          <w:rFonts w:ascii="Times New Roman" w:hAnsi="Times New Roman" w:cs="Times New Roman"/>
        </w:rPr>
        <w:t>, 2013, s.29-30.</w:t>
      </w:r>
    </w:p>
  </w:footnote>
  <w:footnote w:id="170">
    <w:p w:rsidR="001D1363" w:rsidRPr="00C071F4" w:rsidRDefault="001D1363" w:rsidP="00473A93">
      <w:pPr>
        <w:pStyle w:val="DipnotMetni"/>
        <w:rPr>
          <w:rFonts w:ascii="Times New Roman" w:hAnsi="Times New Roman" w:cs="Times New Roman"/>
        </w:rPr>
      </w:pPr>
      <w:r w:rsidRPr="00C071F4">
        <w:rPr>
          <w:rStyle w:val="DipnotBavurusu"/>
          <w:rFonts w:ascii="Times New Roman" w:hAnsi="Times New Roman" w:cs="Times New Roman"/>
        </w:rPr>
        <w:footnoteRef/>
      </w:r>
      <w:r w:rsidRPr="00C071F4">
        <w:rPr>
          <w:rFonts w:ascii="Times New Roman" w:hAnsi="Times New Roman" w:cs="Times New Roman"/>
        </w:rPr>
        <w:t xml:space="preserve"> Köken,</w:t>
      </w:r>
      <w:r>
        <w:rPr>
          <w:rFonts w:ascii="Times New Roman" w:hAnsi="Times New Roman" w:cs="Times New Roman"/>
        </w:rPr>
        <w:t xml:space="preserve"> </w:t>
      </w:r>
      <w:r w:rsidRPr="00C071F4">
        <w:rPr>
          <w:rFonts w:ascii="Times New Roman" w:hAnsi="Times New Roman" w:cs="Times New Roman"/>
        </w:rPr>
        <w:t>2002, s.33-35.</w:t>
      </w:r>
    </w:p>
  </w:footnote>
  <w:footnote w:id="171">
    <w:p w:rsidR="001D1363" w:rsidRPr="00F4506B" w:rsidRDefault="001D1363" w:rsidP="00473A93">
      <w:pPr>
        <w:pStyle w:val="DipnotMetni"/>
        <w:rPr>
          <w:rFonts w:ascii="Times New Roman" w:hAnsi="Times New Roman" w:cs="Times New Roman"/>
        </w:rPr>
      </w:pPr>
      <w:r w:rsidRPr="00F4506B">
        <w:rPr>
          <w:rStyle w:val="DipnotBavurusu"/>
          <w:rFonts w:ascii="Times New Roman" w:hAnsi="Times New Roman" w:cs="Times New Roman"/>
        </w:rPr>
        <w:footnoteRef/>
      </w:r>
      <w:r w:rsidRPr="00F4506B">
        <w:rPr>
          <w:rFonts w:ascii="Times New Roman" w:hAnsi="Times New Roman" w:cs="Times New Roman"/>
        </w:rPr>
        <w:t xml:space="preserve"> Oral, </w:t>
      </w:r>
      <w:r>
        <w:rPr>
          <w:rFonts w:ascii="Times New Roman" w:hAnsi="Times New Roman" w:cs="Times New Roman"/>
        </w:rPr>
        <w:t>2006</w:t>
      </w:r>
      <w:r w:rsidRPr="00F4506B">
        <w:rPr>
          <w:rFonts w:ascii="Times New Roman" w:hAnsi="Times New Roman" w:cs="Times New Roman"/>
        </w:rPr>
        <w:t>, s.24.</w:t>
      </w:r>
    </w:p>
  </w:footnote>
  <w:footnote w:id="172">
    <w:p w:rsidR="001D1363" w:rsidRPr="00F4506B" w:rsidRDefault="001D1363" w:rsidP="00473A93">
      <w:pPr>
        <w:pStyle w:val="DipnotMetni"/>
        <w:rPr>
          <w:rFonts w:ascii="Times New Roman" w:hAnsi="Times New Roman" w:cs="Times New Roman"/>
        </w:rPr>
      </w:pPr>
      <w:r w:rsidRPr="00F4506B">
        <w:rPr>
          <w:rStyle w:val="DipnotBavurusu"/>
          <w:rFonts w:ascii="Times New Roman" w:hAnsi="Times New Roman" w:cs="Times New Roman"/>
        </w:rPr>
        <w:footnoteRef/>
      </w:r>
      <w:r w:rsidRPr="00F4506B">
        <w:rPr>
          <w:rFonts w:ascii="Times New Roman" w:hAnsi="Times New Roman" w:cs="Times New Roman"/>
        </w:rPr>
        <w:t xml:space="preserve"> </w:t>
      </w:r>
      <w:proofErr w:type="spellStart"/>
      <w:r w:rsidRPr="00F4506B">
        <w:rPr>
          <w:rFonts w:ascii="Times New Roman" w:hAnsi="Times New Roman" w:cs="Times New Roman"/>
        </w:rPr>
        <w:t>Ersanlı</w:t>
      </w:r>
      <w:proofErr w:type="spellEnd"/>
      <w:r>
        <w:rPr>
          <w:rFonts w:ascii="Times New Roman" w:hAnsi="Times New Roman" w:cs="Times New Roman"/>
        </w:rPr>
        <w:t>, 2013</w:t>
      </w:r>
      <w:r w:rsidRPr="00F4506B">
        <w:rPr>
          <w:rFonts w:ascii="Times New Roman" w:hAnsi="Times New Roman" w:cs="Times New Roman"/>
        </w:rPr>
        <w:t>, s.45.</w:t>
      </w:r>
    </w:p>
  </w:footnote>
  <w:footnote w:id="173">
    <w:p w:rsidR="001D1363" w:rsidRPr="00F4506B" w:rsidRDefault="001D1363" w:rsidP="00473A93">
      <w:pPr>
        <w:pStyle w:val="DipnotMetni"/>
        <w:rPr>
          <w:rFonts w:ascii="Times New Roman" w:hAnsi="Times New Roman" w:cs="Times New Roman"/>
        </w:rPr>
      </w:pPr>
      <w:r w:rsidRPr="00F4506B">
        <w:rPr>
          <w:rStyle w:val="DipnotBavurusu"/>
          <w:rFonts w:ascii="Times New Roman" w:hAnsi="Times New Roman" w:cs="Times New Roman"/>
        </w:rPr>
        <w:footnoteRef/>
      </w:r>
      <w:r w:rsidRPr="00F4506B">
        <w:rPr>
          <w:rFonts w:ascii="Times New Roman" w:hAnsi="Times New Roman" w:cs="Times New Roman"/>
        </w:rPr>
        <w:t xml:space="preserve"> </w:t>
      </w:r>
      <w:proofErr w:type="spellStart"/>
      <w:r w:rsidRPr="00F4506B">
        <w:rPr>
          <w:rFonts w:ascii="Times New Roman" w:hAnsi="Times New Roman" w:cs="Times New Roman"/>
        </w:rPr>
        <w:t>Ersanlı</w:t>
      </w:r>
      <w:proofErr w:type="spellEnd"/>
      <w:r w:rsidRPr="00F4506B">
        <w:rPr>
          <w:rFonts w:ascii="Times New Roman" w:hAnsi="Times New Roman" w:cs="Times New Roman"/>
        </w:rPr>
        <w:t xml:space="preserve">, </w:t>
      </w:r>
      <w:r>
        <w:rPr>
          <w:rFonts w:ascii="Times New Roman" w:hAnsi="Times New Roman" w:cs="Times New Roman"/>
        </w:rPr>
        <w:t>2013,</w:t>
      </w:r>
      <w:r w:rsidRPr="00F4506B">
        <w:rPr>
          <w:rFonts w:ascii="Times New Roman" w:hAnsi="Times New Roman" w:cs="Times New Roman"/>
        </w:rPr>
        <w:t xml:space="preserve"> s.33.</w:t>
      </w:r>
    </w:p>
  </w:footnote>
  <w:footnote w:id="174">
    <w:p w:rsidR="001D1363" w:rsidRPr="00F4506B" w:rsidRDefault="001D1363" w:rsidP="00473A93">
      <w:pPr>
        <w:pStyle w:val="DipnotMetni"/>
        <w:rPr>
          <w:rFonts w:ascii="Times New Roman" w:hAnsi="Times New Roman" w:cs="Times New Roman"/>
        </w:rPr>
      </w:pPr>
      <w:r w:rsidRPr="00F4506B">
        <w:rPr>
          <w:rStyle w:val="DipnotBavurusu"/>
          <w:rFonts w:ascii="Times New Roman" w:hAnsi="Times New Roman" w:cs="Times New Roman"/>
        </w:rPr>
        <w:footnoteRef/>
      </w:r>
      <w:r w:rsidRPr="00F4506B">
        <w:rPr>
          <w:rFonts w:ascii="Times New Roman" w:hAnsi="Times New Roman" w:cs="Times New Roman"/>
        </w:rPr>
        <w:t xml:space="preserve"> Köken,</w:t>
      </w:r>
      <w:r>
        <w:rPr>
          <w:rFonts w:ascii="Times New Roman" w:hAnsi="Times New Roman" w:cs="Times New Roman"/>
        </w:rPr>
        <w:t xml:space="preserve"> 2002,</w:t>
      </w:r>
      <w:r w:rsidRPr="00F4506B">
        <w:rPr>
          <w:rFonts w:ascii="Times New Roman" w:hAnsi="Times New Roman" w:cs="Times New Roman"/>
        </w:rPr>
        <w:t xml:space="preserve"> s.35.</w:t>
      </w:r>
    </w:p>
  </w:footnote>
  <w:footnote w:id="175">
    <w:p w:rsidR="001D1363" w:rsidRPr="00603329" w:rsidRDefault="001D1363" w:rsidP="00473A93">
      <w:pPr>
        <w:pStyle w:val="DipnotMetni"/>
        <w:rPr>
          <w:rFonts w:ascii="Times New Roman" w:hAnsi="Times New Roman" w:cs="Times New Roman"/>
        </w:rPr>
      </w:pPr>
      <w:r w:rsidRPr="00603329">
        <w:rPr>
          <w:rStyle w:val="DipnotBavurusu"/>
          <w:rFonts w:ascii="Times New Roman" w:hAnsi="Times New Roman" w:cs="Times New Roman"/>
        </w:rPr>
        <w:footnoteRef/>
      </w:r>
      <w:r w:rsidRPr="00603329">
        <w:rPr>
          <w:rFonts w:ascii="Times New Roman" w:hAnsi="Times New Roman" w:cs="Times New Roman"/>
        </w:rPr>
        <w:t xml:space="preserve"> </w:t>
      </w:r>
      <w:proofErr w:type="spellStart"/>
      <w:r w:rsidRPr="00603329">
        <w:rPr>
          <w:rFonts w:ascii="Times New Roman" w:hAnsi="Times New Roman" w:cs="Times New Roman"/>
        </w:rPr>
        <w:t>Ersanlı</w:t>
      </w:r>
      <w:proofErr w:type="spellEnd"/>
      <w:r w:rsidRPr="00603329">
        <w:rPr>
          <w:rFonts w:ascii="Times New Roman" w:hAnsi="Times New Roman" w:cs="Times New Roman"/>
        </w:rPr>
        <w:t>, 2013, s.39.</w:t>
      </w:r>
    </w:p>
  </w:footnote>
  <w:footnote w:id="176">
    <w:p w:rsidR="001D1363" w:rsidRPr="00603329" w:rsidRDefault="001D1363">
      <w:pPr>
        <w:pStyle w:val="DipnotMetni"/>
        <w:rPr>
          <w:rFonts w:ascii="Times New Roman" w:hAnsi="Times New Roman" w:cs="Times New Roman"/>
        </w:rPr>
      </w:pPr>
      <w:r w:rsidRPr="00603329">
        <w:rPr>
          <w:rStyle w:val="DipnotBavurusu"/>
          <w:rFonts w:ascii="Times New Roman" w:hAnsi="Times New Roman" w:cs="Times New Roman"/>
        </w:rPr>
        <w:footnoteRef/>
      </w:r>
      <w:r w:rsidRPr="00603329">
        <w:rPr>
          <w:rFonts w:ascii="Times New Roman" w:hAnsi="Times New Roman" w:cs="Times New Roman"/>
        </w:rPr>
        <w:t xml:space="preserve"> Köken, 2002, s.37-39.</w:t>
      </w:r>
    </w:p>
  </w:footnote>
  <w:footnote w:id="177">
    <w:p w:rsidR="001D1363" w:rsidRPr="00603329" w:rsidRDefault="001D1363" w:rsidP="00473A93">
      <w:pPr>
        <w:autoSpaceDE w:val="0"/>
        <w:autoSpaceDN w:val="0"/>
        <w:adjustRightInd w:val="0"/>
        <w:spacing w:after="0" w:line="240" w:lineRule="auto"/>
        <w:rPr>
          <w:rFonts w:ascii="Times New Roman" w:hAnsi="Times New Roman" w:cs="Times New Roman"/>
          <w:sz w:val="20"/>
          <w:szCs w:val="20"/>
        </w:rPr>
      </w:pPr>
      <w:r w:rsidRPr="00603329">
        <w:rPr>
          <w:rStyle w:val="DipnotBavurusu"/>
          <w:rFonts w:ascii="Times New Roman" w:hAnsi="Times New Roman" w:cs="Times New Roman"/>
        </w:rPr>
        <w:footnoteRef/>
      </w:r>
      <w:r w:rsidRPr="00603329">
        <w:rPr>
          <w:rFonts w:ascii="Times New Roman" w:hAnsi="Times New Roman" w:cs="Times New Roman"/>
          <w:sz w:val="20"/>
          <w:szCs w:val="20"/>
        </w:rPr>
        <w:t xml:space="preserve"> Mustafa </w:t>
      </w:r>
      <w:proofErr w:type="spellStart"/>
      <w:r w:rsidRPr="00603329">
        <w:rPr>
          <w:rFonts w:ascii="Times New Roman" w:hAnsi="Times New Roman" w:cs="Times New Roman"/>
          <w:sz w:val="20"/>
          <w:szCs w:val="20"/>
        </w:rPr>
        <w:t>Göleç</w:t>
      </w:r>
      <w:proofErr w:type="spellEnd"/>
      <w:r w:rsidRPr="00603329">
        <w:rPr>
          <w:rFonts w:ascii="Times New Roman" w:hAnsi="Times New Roman" w:cs="Times New Roman"/>
          <w:sz w:val="20"/>
          <w:szCs w:val="20"/>
        </w:rPr>
        <w:t>,</w:t>
      </w:r>
      <w:r w:rsidRPr="00603329">
        <w:rPr>
          <w:rFonts w:ascii="Times New Roman" w:hAnsi="Times New Roman" w:cs="Times New Roman"/>
          <w:bCs/>
          <w:sz w:val="20"/>
          <w:szCs w:val="20"/>
        </w:rPr>
        <w:t xml:space="preserve"> </w:t>
      </w:r>
      <w:r w:rsidRPr="00603329">
        <w:rPr>
          <w:rFonts w:ascii="Times New Roman" w:hAnsi="Times New Roman" w:cs="Times New Roman"/>
          <w:bCs/>
          <w:i/>
          <w:sz w:val="20"/>
          <w:szCs w:val="20"/>
        </w:rPr>
        <w:t>Osmanlı’dan Cumhuriyet’e Tarih Politikaları (1876-1930)</w:t>
      </w:r>
      <w:r w:rsidRPr="00603329">
        <w:rPr>
          <w:rFonts w:ascii="Times New Roman" w:hAnsi="Times New Roman" w:cs="Times New Roman"/>
          <w:bCs/>
          <w:sz w:val="20"/>
          <w:szCs w:val="20"/>
        </w:rPr>
        <w:t xml:space="preserve">, </w:t>
      </w:r>
      <w:r>
        <w:rPr>
          <w:rFonts w:ascii="Times New Roman" w:hAnsi="Times New Roman" w:cs="Times New Roman"/>
          <w:bCs/>
          <w:sz w:val="20"/>
          <w:szCs w:val="20"/>
        </w:rPr>
        <w:t>(</w:t>
      </w:r>
      <w:r w:rsidRPr="00603329">
        <w:rPr>
          <w:rFonts w:ascii="Times New Roman" w:hAnsi="Times New Roman" w:cs="Times New Roman"/>
          <w:sz w:val="20"/>
          <w:szCs w:val="20"/>
        </w:rPr>
        <w:t>Yayımlanmamış Doktora Tezi</w:t>
      </w:r>
      <w:r>
        <w:rPr>
          <w:rFonts w:ascii="Times New Roman" w:hAnsi="Times New Roman" w:cs="Times New Roman"/>
          <w:sz w:val="20"/>
          <w:szCs w:val="20"/>
        </w:rPr>
        <w:t>)</w:t>
      </w:r>
      <w:r w:rsidRPr="00603329">
        <w:rPr>
          <w:rFonts w:ascii="Times New Roman" w:hAnsi="Times New Roman" w:cs="Times New Roman"/>
          <w:sz w:val="20"/>
          <w:szCs w:val="20"/>
        </w:rPr>
        <w:t>, Marmara Üniversitesi Tü</w:t>
      </w:r>
      <w:r>
        <w:rPr>
          <w:rFonts w:ascii="Times New Roman" w:hAnsi="Times New Roman" w:cs="Times New Roman"/>
          <w:sz w:val="20"/>
          <w:szCs w:val="20"/>
        </w:rPr>
        <w:t xml:space="preserve">rkiyat Araştırmaları Enstitüsü, </w:t>
      </w:r>
      <w:r w:rsidRPr="00603329">
        <w:rPr>
          <w:rFonts w:ascii="Times New Roman" w:hAnsi="Times New Roman" w:cs="Times New Roman"/>
          <w:sz w:val="20"/>
          <w:szCs w:val="20"/>
        </w:rPr>
        <w:t>İstanbul, 2010, s.250.</w:t>
      </w:r>
    </w:p>
  </w:footnote>
  <w:footnote w:id="178">
    <w:p w:rsidR="001D1363" w:rsidRPr="00603329" w:rsidRDefault="001D1363" w:rsidP="00473A93">
      <w:pPr>
        <w:pStyle w:val="DipnotMetni"/>
        <w:rPr>
          <w:rFonts w:ascii="Times New Roman" w:hAnsi="Times New Roman" w:cs="Times New Roman"/>
        </w:rPr>
      </w:pPr>
      <w:r w:rsidRPr="00603329">
        <w:rPr>
          <w:rStyle w:val="DipnotBavurusu"/>
          <w:rFonts w:ascii="Times New Roman" w:hAnsi="Times New Roman" w:cs="Times New Roman"/>
        </w:rPr>
        <w:footnoteRef/>
      </w:r>
      <w:r w:rsidRPr="00603329">
        <w:rPr>
          <w:rFonts w:ascii="Times New Roman" w:hAnsi="Times New Roman" w:cs="Times New Roman"/>
        </w:rPr>
        <w:t xml:space="preserve"> </w:t>
      </w:r>
      <w:proofErr w:type="spellStart"/>
      <w:r w:rsidRPr="00603329">
        <w:rPr>
          <w:rFonts w:ascii="Times New Roman" w:hAnsi="Times New Roman" w:cs="Times New Roman"/>
        </w:rPr>
        <w:t>Ersanlı</w:t>
      </w:r>
      <w:proofErr w:type="spellEnd"/>
      <w:r w:rsidRPr="00603329">
        <w:rPr>
          <w:rFonts w:ascii="Times New Roman" w:hAnsi="Times New Roman" w:cs="Times New Roman"/>
        </w:rPr>
        <w:t>, 2013, s.39.</w:t>
      </w:r>
    </w:p>
  </w:footnote>
  <w:footnote w:id="179">
    <w:p w:rsidR="001D1363" w:rsidRPr="00603329" w:rsidRDefault="001D1363" w:rsidP="00473A93">
      <w:pPr>
        <w:pStyle w:val="DipnotMetni"/>
        <w:rPr>
          <w:rFonts w:ascii="Times New Roman" w:hAnsi="Times New Roman" w:cs="Times New Roman"/>
        </w:rPr>
      </w:pPr>
      <w:r w:rsidRPr="00603329">
        <w:rPr>
          <w:rStyle w:val="DipnotBavurusu"/>
          <w:rFonts w:ascii="Times New Roman" w:hAnsi="Times New Roman" w:cs="Times New Roman"/>
        </w:rPr>
        <w:footnoteRef/>
      </w:r>
      <w:r w:rsidRPr="00603329">
        <w:rPr>
          <w:rFonts w:ascii="Times New Roman" w:hAnsi="Times New Roman" w:cs="Times New Roman"/>
        </w:rPr>
        <w:t xml:space="preserve"> Mustafa Budak, </w:t>
      </w:r>
      <w:r w:rsidRPr="00603329">
        <w:rPr>
          <w:rFonts w:ascii="Times New Roman" w:hAnsi="Times New Roman" w:cs="Times New Roman"/>
          <w:i/>
        </w:rPr>
        <w:t>İdealden Gerçeğe, Misak-ı Milliden Lozan’a Dış Politika</w:t>
      </w:r>
      <w:r w:rsidRPr="00603329">
        <w:rPr>
          <w:rFonts w:ascii="Times New Roman" w:hAnsi="Times New Roman" w:cs="Times New Roman"/>
        </w:rPr>
        <w:t>, Küre Yayınları, İstanbul, 2005, s.1.</w:t>
      </w:r>
    </w:p>
  </w:footnote>
  <w:footnote w:id="180">
    <w:p w:rsidR="001D1363" w:rsidRPr="00603329" w:rsidRDefault="001D1363" w:rsidP="00473A93">
      <w:pPr>
        <w:pStyle w:val="DipnotMetni"/>
        <w:rPr>
          <w:rFonts w:ascii="Times New Roman" w:hAnsi="Times New Roman" w:cs="Times New Roman"/>
        </w:rPr>
      </w:pPr>
      <w:r w:rsidRPr="00603329">
        <w:rPr>
          <w:rStyle w:val="DipnotBavurusu"/>
          <w:rFonts w:ascii="Times New Roman" w:hAnsi="Times New Roman" w:cs="Times New Roman"/>
        </w:rPr>
        <w:footnoteRef/>
      </w:r>
      <w:r w:rsidRPr="00603329">
        <w:rPr>
          <w:rFonts w:ascii="Times New Roman" w:hAnsi="Times New Roman" w:cs="Times New Roman"/>
        </w:rPr>
        <w:t xml:space="preserve"> Budak, </w:t>
      </w:r>
      <w:r>
        <w:rPr>
          <w:rFonts w:ascii="Times New Roman" w:hAnsi="Times New Roman" w:cs="Times New Roman"/>
        </w:rPr>
        <w:t>2005, s.11-</w:t>
      </w:r>
      <w:r w:rsidRPr="00603329">
        <w:rPr>
          <w:rFonts w:ascii="Times New Roman" w:hAnsi="Times New Roman" w:cs="Times New Roman"/>
        </w:rPr>
        <w:t>12.</w:t>
      </w:r>
    </w:p>
  </w:footnote>
  <w:footnote w:id="181">
    <w:p w:rsidR="001D1363" w:rsidRPr="008D343D" w:rsidRDefault="001D1363" w:rsidP="00473A93">
      <w:pPr>
        <w:pStyle w:val="DipnotMetni"/>
      </w:pPr>
      <w:r w:rsidRPr="00603329">
        <w:rPr>
          <w:rStyle w:val="DipnotBavurusu"/>
          <w:rFonts w:ascii="Times New Roman" w:hAnsi="Times New Roman" w:cs="Times New Roman"/>
        </w:rPr>
        <w:footnoteRef/>
      </w:r>
      <w:r w:rsidRPr="00603329">
        <w:rPr>
          <w:rFonts w:ascii="Times New Roman" w:hAnsi="Times New Roman" w:cs="Times New Roman"/>
        </w:rPr>
        <w:t xml:space="preserve"> </w:t>
      </w:r>
      <w:proofErr w:type="spellStart"/>
      <w:r w:rsidRPr="00603329">
        <w:rPr>
          <w:rFonts w:ascii="Times New Roman" w:hAnsi="Times New Roman" w:cs="Times New Roman"/>
        </w:rPr>
        <w:t>Jürcher</w:t>
      </w:r>
      <w:proofErr w:type="spellEnd"/>
      <w:r w:rsidRPr="00603329">
        <w:rPr>
          <w:rFonts w:ascii="Times New Roman" w:hAnsi="Times New Roman" w:cs="Times New Roman"/>
        </w:rPr>
        <w:t xml:space="preserve">, </w:t>
      </w:r>
      <w:r>
        <w:rPr>
          <w:rFonts w:ascii="Times New Roman" w:hAnsi="Times New Roman" w:cs="Times New Roman"/>
        </w:rPr>
        <w:t xml:space="preserve">2000, </w:t>
      </w:r>
      <w:r w:rsidRPr="00603329">
        <w:rPr>
          <w:rFonts w:ascii="Times New Roman" w:hAnsi="Times New Roman" w:cs="Times New Roman"/>
        </w:rPr>
        <w:t>s.194.</w:t>
      </w:r>
    </w:p>
  </w:footnote>
  <w:footnote w:id="182">
    <w:p w:rsidR="001D1363" w:rsidRPr="004B3B8A" w:rsidRDefault="001D1363" w:rsidP="00473A93">
      <w:pPr>
        <w:pStyle w:val="DipnotMetni"/>
        <w:rPr>
          <w:rFonts w:ascii="Times New Roman" w:hAnsi="Times New Roman" w:cs="Times New Roman"/>
        </w:rPr>
      </w:pPr>
      <w:r w:rsidRPr="004B3B8A">
        <w:rPr>
          <w:rStyle w:val="DipnotBavurusu"/>
          <w:rFonts w:ascii="Times New Roman" w:hAnsi="Times New Roman" w:cs="Times New Roman"/>
        </w:rPr>
        <w:footnoteRef/>
      </w:r>
      <w:r w:rsidRPr="004B3B8A">
        <w:rPr>
          <w:rFonts w:ascii="Times New Roman" w:hAnsi="Times New Roman" w:cs="Times New Roman"/>
        </w:rPr>
        <w:t xml:space="preserve"> Budak, </w:t>
      </w:r>
      <w:r>
        <w:rPr>
          <w:rFonts w:ascii="Times New Roman" w:hAnsi="Times New Roman" w:cs="Times New Roman"/>
        </w:rPr>
        <w:t>2005,</w:t>
      </w:r>
      <w:r w:rsidRPr="004B3B8A">
        <w:rPr>
          <w:rFonts w:ascii="Times New Roman" w:hAnsi="Times New Roman" w:cs="Times New Roman"/>
        </w:rPr>
        <w:t xml:space="preserve"> s.14</w:t>
      </w:r>
      <w:proofErr w:type="gramStart"/>
      <w:r w:rsidRPr="004B3B8A">
        <w:rPr>
          <w:rFonts w:ascii="Times New Roman" w:hAnsi="Times New Roman" w:cs="Times New Roman"/>
        </w:rPr>
        <w:t>.,</w:t>
      </w:r>
      <w:proofErr w:type="gramEnd"/>
      <w:r w:rsidRPr="004B3B8A">
        <w:rPr>
          <w:rFonts w:ascii="Times New Roman" w:hAnsi="Times New Roman" w:cs="Times New Roman"/>
        </w:rPr>
        <w:t xml:space="preserve"> </w:t>
      </w:r>
      <w:proofErr w:type="spellStart"/>
      <w:r w:rsidRPr="004B3B8A">
        <w:rPr>
          <w:rFonts w:ascii="Times New Roman" w:hAnsi="Times New Roman" w:cs="Times New Roman"/>
        </w:rPr>
        <w:t>Zürcher</w:t>
      </w:r>
      <w:proofErr w:type="spellEnd"/>
      <w:r w:rsidRPr="004B3B8A">
        <w:rPr>
          <w:rFonts w:ascii="Times New Roman" w:hAnsi="Times New Roman" w:cs="Times New Roman"/>
        </w:rPr>
        <w:t xml:space="preserve">, </w:t>
      </w:r>
      <w:r>
        <w:rPr>
          <w:rFonts w:ascii="Times New Roman" w:hAnsi="Times New Roman" w:cs="Times New Roman"/>
        </w:rPr>
        <w:t>2000</w:t>
      </w:r>
      <w:r w:rsidRPr="004B3B8A">
        <w:rPr>
          <w:rFonts w:ascii="Times New Roman" w:hAnsi="Times New Roman" w:cs="Times New Roman"/>
        </w:rPr>
        <w:t>, s.194.</w:t>
      </w:r>
    </w:p>
  </w:footnote>
  <w:footnote w:id="183">
    <w:p w:rsidR="001D1363" w:rsidRPr="004B3B8A" w:rsidRDefault="001D1363" w:rsidP="00473A93">
      <w:pPr>
        <w:pStyle w:val="DipnotMetni"/>
        <w:rPr>
          <w:rFonts w:ascii="Times New Roman" w:hAnsi="Times New Roman" w:cs="Times New Roman"/>
        </w:rPr>
      </w:pPr>
      <w:r w:rsidRPr="004B3B8A">
        <w:rPr>
          <w:rStyle w:val="DipnotBavurusu"/>
          <w:rFonts w:ascii="Times New Roman" w:hAnsi="Times New Roman" w:cs="Times New Roman"/>
        </w:rPr>
        <w:footnoteRef/>
      </w:r>
      <w:r w:rsidRPr="004B3B8A">
        <w:rPr>
          <w:rFonts w:ascii="Times New Roman" w:hAnsi="Times New Roman" w:cs="Times New Roman"/>
        </w:rPr>
        <w:t xml:space="preserve"> </w:t>
      </w:r>
      <w:proofErr w:type="spellStart"/>
      <w:r w:rsidRPr="004B3B8A">
        <w:rPr>
          <w:rFonts w:ascii="Times New Roman" w:hAnsi="Times New Roman" w:cs="Times New Roman"/>
        </w:rPr>
        <w:t>Lewis</w:t>
      </w:r>
      <w:proofErr w:type="spellEnd"/>
      <w:r w:rsidRPr="004B3B8A">
        <w:rPr>
          <w:rFonts w:ascii="Times New Roman" w:hAnsi="Times New Roman" w:cs="Times New Roman"/>
        </w:rPr>
        <w:t xml:space="preserve">, </w:t>
      </w:r>
      <w:r>
        <w:rPr>
          <w:rFonts w:ascii="Times New Roman" w:hAnsi="Times New Roman" w:cs="Times New Roman"/>
        </w:rPr>
        <w:t>1998,</w:t>
      </w:r>
      <w:r w:rsidRPr="004B3B8A">
        <w:rPr>
          <w:rFonts w:ascii="Times New Roman" w:hAnsi="Times New Roman" w:cs="Times New Roman"/>
        </w:rPr>
        <w:t xml:space="preserve"> s.241.</w:t>
      </w:r>
    </w:p>
  </w:footnote>
  <w:footnote w:id="184">
    <w:p w:rsidR="001D1363" w:rsidRPr="004B3B8A" w:rsidRDefault="001D1363" w:rsidP="00473A93">
      <w:pPr>
        <w:pStyle w:val="DipnotMetni"/>
        <w:rPr>
          <w:rFonts w:ascii="Times New Roman" w:hAnsi="Times New Roman" w:cs="Times New Roman"/>
        </w:rPr>
      </w:pPr>
      <w:r w:rsidRPr="004B3B8A">
        <w:rPr>
          <w:rStyle w:val="DipnotBavurusu"/>
          <w:rFonts w:ascii="Times New Roman" w:hAnsi="Times New Roman" w:cs="Times New Roman"/>
        </w:rPr>
        <w:footnoteRef/>
      </w:r>
      <w:r w:rsidRPr="004B3B8A">
        <w:rPr>
          <w:rFonts w:ascii="Times New Roman" w:hAnsi="Times New Roman" w:cs="Times New Roman"/>
        </w:rPr>
        <w:t xml:space="preserve"> Budak</w:t>
      </w:r>
      <w:r>
        <w:rPr>
          <w:rFonts w:ascii="Times New Roman" w:hAnsi="Times New Roman" w:cs="Times New Roman"/>
        </w:rPr>
        <w:t>, 2005,</w:t>
      </w:r>
      <w:r w:rsidRPr="004B3B8A">
        <w:rPr>
          <w:rFonts w:ascii="Times New Roman" w:hAnsi="Times New Roman" w:cs="Times New Roman"/>
        </w:rPr>
        <w:t xml:space="preserve"> s.13.</w:t>
      </w:r>
    </w:p>
  </w:footnote>
  <w:footnote w:id="185">
    <w:p w:rsidR="001D1363" w:rsidRPr="004B3B8A" w:rsidRDefault="001D1363" w:rsidP="00473A93">
      <w:pPr>
        <w:pStyle w:val="DipnotMetni"/>
        <w:rPr>
          <w:rFonts w:ascii="Times New Roman" w:hAnsi="Times New Roman" w:cs="Times New Roman"/>
        </w:rPr>
      </w:pPr>
      <w:r w:rsidRPr="004B3B8A">
        <w:rPr>
          <w:rStyle w:val="DipnotBavurusu"/>
          <w:rFonts w:ascii="Times New Roman" w:hAnsi="Times New Roman" w:cs="Times New Roman"/>
        </w:rPr>
        <w:footnoteRef/>
      </w:r>
      <w:r w:rsidRPr="004B3B8A">
        <w:rPr>
          <w:rFonts w:ascii="Times New Roman" w:hAnsi="Times New Roman" w:cs="Times New Roman"/>
        </w:rPr>
        <w:t xml:space="preserve"> </w:t>
      </w:r>
      <w:proofErr w:type="spellStart"/>
      <w:r w:rsidRPr="004B3B8A">
        <w:rPr>
          <w:rFonts w:ascii="Times New Roman" w:hAnsi="Times New Roman" w:cs="Times New Roman"/>
        </w:rPr>
        <w:t>Zürcher</w:t>
      </w:r>
      <w:proofErr w:type="spellEnd"/>
      <w:r w:rsidRPr="004B3B8A">
        <w:rPr>
          <w:rFonts w:ascii="Times New Roman" w:hAnsi="Times New Roman" w:cs="Times New Roman"/>
        </w:rPr>
        <w:t xml:space="preserve">, </w:t>
      </w:r>
      <w:r>
        <w:rPr>
          <w:rFonts w:ascii="Times New Roman" w:hAnsi="Times New Roman" w:cs="Times New Roman"/>
        </w:rPr>
        <w:t xml:space="preserve">2000, </w:t>
      </w:r>
      <w:r w:rsidRPr="004B3B8A">
        <w:rPr>
          <w:rFonts w:ascii="Times New Roman" w:hAnsi="Times New Roman" w:cs="Times New Roman"/>
        </w:rPr>
        <w:t>s.199.</w:t>
      </w:r>
    </w:p>
  </w:footnote>
  <w:footnote w:id="186">
    <w:p w:rsidR="001D1363" w:rsidRPr="004B3B8A" w:rsidRDefault="001D1363" w:rsidP="00473A93">
      <w:pPr>
        <w:pStyle w:val="DipnotMetni"/>
        <w:rPr>
          <w:rFonts w:ascii="Times New Roman" w:hAnsi="Times New Roman" w:cs="Times New Roman"/>
        </w:rPr>
      </w:pPr>
      <w:r w:rsidRPr="004B3B8A">
        <w:rPr>
          <w:rStyle w:val="DipnotBavurusu"/>
          <w:rFonts w:ascii="Times New Roman" w:hAnsi="Times New Roman" w:cs="Times New Roman"/>
        </w:rPr>
        <w:footnoteRef/>
      </w:r>
      <w:r w:rsidRPr="004B3B8A">
        <w:rPr>
          <w:rFonts w:ascii="Times New Roman" w:hAnsi="Times New Roman" w:cs="Times New Roman"/>
        </w:rPr>
        <w:t xml:space="preserve"> </w:t>
      </w:r>
      <w:proofErr w:type="spellStart"/>
      <w:r w:rsidRPr="004B3B8A">
        <w:rPr>
          <w:rFonts w:ascii="Times New Roman" w:hAnsi="Times New Roman" w:cs="Times New Roman"/>
        </w:rPr>
        <w:t>Lewis</w:t>
      </w:r>
      <w:proofErr w:type="spellEnd"/>
      <w:r w:rsidRPr="004B3B8A">
        <w:rPr>
          <w:rFonts w:ascii="Times New Roman" w:hAnsi="Times New Roman" w:cs="Times New Roman"/>
        </w:rPr>
        <w:t xml:space="preserve">, </w:t>
      </w:r>
      <w:r>
        <w:rPr>
          <w:rFonts w:ascii="Times New Roman" w:hAnsi="Times New Roman" w:cs="Times New Roman"/>
        </w:rPr>
        <w:t>1998,</w:t>
      </w:r>
      <w:r w:rsidRPr="004B3B8A">
        <w:rPr>
          <w:rFonts w:ascii="Times New Roman" w:hAnsi="Times New Roman" w:cs="Times New Roman"/>
        </w:rPr>
        <w:t xml:space="preserve"> s.246.</w:t>
      </w:r>
    </w:p>
  </w:footnote>
  <w:footnote w:id="187">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w:t>
      </w:r>
      <w:proofErr w:type="spellStart"/>
      <w:r w:rsidRPr="00B06664">
        <w:rPr>
          <w:rFonts w:ascii="Times New Roman" w:hAnsi="Times New Roman" w:cs="Times New Roman"/>
        </w:rPr>
        <w:t>Levis</w:t>
      </w:r>
      <w:proofErr w:type="spellEnd"/>
      <w:r w:rsidRPr="00B06664">
        <w:rPr>
          <w:rFonts w:ascii="Times New Roman" w:hAnsi="Times New Roman" w:cs="Times New Roman"/>
        </w:rPr>
        <w:t xml:space="preserve">, </w:t>
      </w:r>
      <w:r>
        <w:rPr>
          <w:rFonts w:ascii="Times New Roman" w:hAnsi="Times New Roman" w:cs="Times New Roman"/>
        </w:rPr>
        <w:t>1998,</w:t>
      </w:r>
      <w:r w:rsidRPr="00B06664">
        <w:rPr>
          <w:rFonts w:ascii="Times New Roman" w:hAnsi="Times New Roman" w:cs="Times New Roman"/>
        </w:rPr>
        <w:t xml:space="preserve"> s.247-248.</w:t>
      </w:r>
    </w:p>
  </w:footnote>
  <w:footnote w:id="188">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Budak, </w:t>
      </w:r>
      <w:r>
        <w:rPr>
          <w:rFonts w:ascii="Times New Roman" w:hAnsi="Times New Roman" w:cs="Times New Roman"/>
        </w:rPr>
        <w:t>2005</w:t>
      </w:r>
      <w:r w:rsidRPr="00B06664">
        <w:rPr>
          <w:rFonts w:ascii="Times New Roman" w:hAnsi="Times New Roman" w:cs="Times New Roman"/>
        </w:rPr>
        <w:t>, s.91-97.</w:t>
      </w:r>
    </w:p>
  </w:footnote>
  <w:footnote w:id="189">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Budak, </w:t>
      </w:r>
      <w:r>
        <w:rPr>
          <w:rFonts w:ascii="Times New Roman" w:hAnsi="Times New Roman" w:cs="Times New Roman"/>
        </w:rPr>
        <w:t>2005,</w:t>
      </w:r>
      <w:r w:rsidRPr="00B06664">
        <w:rPr>
          <w:rFonts w:ascii="Times New Roman" w:hAnsi="Times New Roman" w:cs="Times New Roman"/>
        </w:rPr>
        <w:t xml:space="preserve"> s.160.</w:t>
      </w:r>
    </w:p>
  </w:footnote>
  <w:footnote w:id="190">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Şevket Süreyya Aydemir, </w:t>
      </w:r>
      <w:r w:rsidRPr="00B06664">
        <w:rPr>
          <w:rFonts w:ascii="Times New Roman" w:hAnsi="Times New Roman" w:cs="Times New Roman"/>
          <w:i/>
        </w:rPr>
        <w:t>Tek Adam</w:t>
      </w:r>
      <w:r w:rsidRPr="00B06664">
        <w:rPr>
          <w:rFonts w:ascii="Times New Roman" w:hAnsi="Times New Roman" w:cs="Times New Roman"/>
        </w:rPr>
        <w:t xml:space="preserve">, C.II. Remzi </w:t>
      </w:r>
      <w:proofErr w:type="spellStart"/>
      <w:r w:rsidRPr="00B06664">
        <w:rPr>
          <w:rFonts w:ascii="Times New Roman" w:hAnsi="Times New Roman" w:cs="Times New Roman"/>
        </w:rPr>
        <w:t>Kitabevi</w:t>
      </w:r>
      <w:proofErr w:type="spellEnd"/>
      <w:r w:rsidRPr="00B06664">
        <w:rPr>
          <w:rFonts w:ascii="Times New Roman" w:hAnsi="Times New Roman" w:cs="Times New Roman"/>
        </w:rPr>
        <w:t>, 1999, s.201-206</w:t>
      </w:r>
      <w:proofErr w:type="gramStart"/>
      <w:r w:rsidRPr="00B06664">
        <w:rPr>
          <w:rFonts w:ascii="Times New Roman" w:hAnsi="Times New Roman" w:cs="Times New Roman"/>
        </w:rPr>
        <w:t>.,</w:t>
      </w:r>
      <w:proofErr w:type="gramEnd"/>
      <w:r w:rsidRPr="00B06664">
        <w:rPr>
          <w:rFonts w:ascii="Times New Roman" w:hAnsi="Times New Roman" w:cs="Times New Roman"/>
        </w:rPr>
        <w:t xml:space="preserve"> </w:t>
      </w:r>
      <w:proofErr w:type="spellStart"/>
      <w:r w:rsidRPr="00B06664">
        <w:rPr>
          <w:rFonts w:ascii="Times New Roman" w:hAnsi="Times New Roman" w:cs="Times New Roman"/>
        </w:rPr>
        <w:t>Zürcher</w:t>
      </w:r>
      <w:proofErr w:type="spellEnd"/>
      <w:r w:rsidRPr="00B06664">
        <w:rPr>
          <w:rFonts w:ascii="Times New Roman" w:hAnsi="Times New Roman" w:cs="Times New Roman"/>
        </w:rPr>
        <w:t xml:space="preserve">, </w:t>
      </w:r>
      <w:r>
        <w:rPr>
          <w:rFonts w:ascii="Times New Roman" w:hAnsi="Times New Roman" w:cs="Times New Roman"/>
        </w:rPr>
        <w:t>2000,</w:t>
      </w:r>
      <w:r w:rsidRPr="00B06664">
        <w:rPr>
          <w:rFonts w:ascii="Times New Roman" w:hAnsi="Times New Roman" w:cs="Times New Roman"/>
        </w:rPr>
        <w:t xml:space="preserve"> s.202., Budak, </w:t>
      </w:r>
      <w:r>
        <w:rPr>
          <w:rFonts w:ascii="Times New Roman" w:hAnsi="Times New Roman" w:cs="Times New Roman"/>
        </w:rPr>
        <w:t>2005,</w:t>
      </w:r>
      <w:r w:rsidRPr="00B06664">
        <w:rPr>
          <w:rFonts w:ascii="Times New Roman" w:hAnsi="Times New Roman" w:cs="Times New Roman"/>
        </w:rPr>
        <w:t xml:space="preserve"> s.182. </w:t>
      </w:r>
    </w:p>
  </w:footnote>
  <w:footnote w:id="191">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w:t>
      </w:r>
      <w:proofErr w:type="spellStart"/>
      <w:r w:rsidRPr="00B06664">
        <w:rPr>
          <w:rFonts w:ascii="Times New Roman" w:hAnsi="Times New Roman" w:cs="Times New Roman"/>
        </w:rPr>
        <w:t>Zürcher</w:t>
      </w:r>
      <w:proofErr w:type="spellEnd"/>
      <w:r w:rsidRPr="00B06664">
        <w:rPr>
          <w:rFonts w:ascii="Times New Roman" w:hAnsi="Times New Roman" w:cs="Times New Roman"/>
        </w:rPr>
        <w:t xml:space="preserve">, </w:t>
      </w:r>
      <w:r>
        <w:rPr>
          <w:rFonts w:ascii="Times New Roman" w:hAnsi="Times New Roman" w:cs="Times New Roman"/>
        </w:rPr>
        <w:t>2000</w:t>
      </w:r>
      <w:r w:rsidRPr="00B06664">
        <w:rPr>
          <w:rFonts w:ascii="Times New Roman" w:hAnsi="Times New Roman" w:cs="Times New Roman"/>
        </w:rPr>
        <w:t>, s.221.</w:t>
      </w:r>
    </w:p>
  </w:footnote>
  <w:footnote w:id="192">
    <w:p w:rsidR="001D1363" w:rsidRPr="00B06664" w:rsidRDefault="001D1363" w:rsidP="00473A93">
      <w:pPr>
        <w:pStyle w:val="DipnotMetni"/>
        <w:rPr>
          <w:rFonts w:ascii="Times New Roman" w:hAnsi="Times New Roman" w:cs="Times New Roman"/>
        </w:rPr>
      </w:pPr>
      <w:r w:rsidRPr="00B06664">
        <w:rPr>
          <w:rStyle w:val="DipnotBavurusu"/>
          <w:rFonts w:ascii="Times New Roman" w:hAnsi="Times New Roman" w:cs="Times New Roman"/>
        </w:rPr>
        <w:footnoteRef/>
      </w:r>
      <w:r w:rsidRPr="00B06664">
        <w:rPr>
          <w:rFonts w:ascii="Times New Roman" w:hAnsi="Times New Roman" w:cs="Times New Roman"/>
        </w:rPr>
        <w:t xml:space="preserve"> </w:t>
      </w:r>
      <w:proofErr w:type="spellStart"/>
      <w:r w:rsidRPr="00B06664">
        <w:rPr>
          <w:rFonts w:ascii="Times New Roman" w:hAnsi="Times New Roman" w:cs="Times New Roman"/>
        </w:rPr>
        <w:t>Lewis</w:t>
      </w:r>
      <w:proofErr w:type="spellEnd"/>
      <w:r w:rsidRPr="00B06664">
        <w:rPr>
          <w:rFonts w:ascii="Times New Roman" w:hAnsi="Times New Roman" w:cs="Times New Roman"/>
        </w:rPr>
        <w:t xml:space="preserve">, </w:t>
      </w:r>
      <w:r>
        <w:rPr>
          <w:rFonts w:ascii="Times New Roman" w:hAnsi="Times New Roman" w:cs="Times New Roman"/>
        </w:rPr>
        <w:t>1998</w:t>
      </w:r>
      <w:r w:rsidRPr="00B06664">
        <w:rPr>
          <w:rFonts w:ascii="Times New Roman" w:hAnsi="Times New Roman" w:cs="Times New Roman"/>
        </w:rPr>
        <w:t>,</w:t>
      </w:r>
      <w:r>
        <w:rPr>
          <w:rFonts w:ascii="Times New Roman" w:hAnsi="Times New Roman" w:cs="Times New Roman"/>
        </w:rPr>
        <w:t xml:space="preserve"> </w:t>
      </w:r>
      <w:r w:rsidRPr="00B06664">
        <w:rPr>
          <w:rFonts w:ascii="Times New Roman" w:hAnsi="Times New Roman" w:cs="Times New Roman"/>
        </w:rPr>
        <w:t xml:space="preserve">s.249. </w:t>
      </w:r>
    </w:p>
  </w:footnote>
  <w:footnote w:id="193">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Budak, </w:t>
      </w:r>
      <w:r>
        <w:rPr>
          <w:rFonts w:ascii="Times New Roman" w:hAnsi="Times New Roman" w:cs="Times New Roman"/>
        </w:rPr>
        <w:t>2005</w:t>
      </w:r>
      <w:r w:rsidRPr="00C54EEE">
        <w:rPr>
          <w:rFonts w:ascii="Times New Roman" w:hAnsi="Times New Roman" w:cs="Times New Roman"/>
        </w:rPr>
        <w:t>, s.437.</w:t>
      </w:r>
    </w:p>
  </w:footnote>
  <w:footnote w:id="194">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w:t>
      </w:r>
      <w:proofErr w:type="spellStart"/>
      <w:r w:rsidRPr="00C54EEE">
        <w:rPr>
          <w:rFonts w:ascii="Times New Roman" w:hAnsi="Times New Roman" w:cs="Times New Roman"/>
        </w:rPr>
        <w:t>Levis</w:t>
      </w:r>
      <w:proofErr w:type="spellEnd"/>
      <w:r w:rsidRPr="00C54EEE">
        <w:rPr>
          <w:rFonts w:ascii="Times New Roman" w:hAnsi="Times New Roman" w:cs="Times New Roman"/>
        </w:rPr>
        <w:t xml:space="preserve">, </w:t>
      </w:r>
      <w:r>
        <w:rPr>
          <w:rFonts w:ascii="Times New Roman" w:hAnsi="Times New Roman" w:cs="Times New Roman"/>
        </w:rPr>
        <w:t>1998,</w:t>
      </w:r>
      <w:r w:rsidRPr="00C54EEE">
        <w:rPr>
          <w:rFonts w:ascii="Times New Roman" w:hAnsi="Times New Roman" w:cs="Times New Roman"/>
        </w:rPr>
        <w:t xml:space="preserve"> s.254.</w:t>
      </w:r>
    </w:p>
  </w:footnote>
  <w:footnote w:id="195">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w:t>
      </w:r>
      <w:proofErr w:type="spellStart"/>
      <w:r w:rsidRPr="00C54EEE">
        <w:rPr>
          <w:rFonts w:ascii="Times New Roman" w:hAnsi="Times New Roman" w:cs="Times New Roman"/>
        </w:rPr>
        <w:t>Zürcher</w:t>
      </w:r>
      <w:proofErr w:type="spellEnd"/>
      <w:r w:rsidRPr="00C54EEE">
        <w:rPr>
          <w:rFonts w:ascii="Times New Roman" w:hAnsi="Times New Roman" w:cs="Times New Roman"/>
        </w:rPr>
        <w:t>,</w:t>
      </w:r>
      <w:r>
        <w:rPr>
          <w:rFonts w:ascii="Times New Roman" w:hAnsi="Times New Roman" w:cs="Times New Roman"/>
        </w:rPr>
        <w:t xml:space="preserve"> 2000</w:t>
      </w:r>
      <w:r w:rsidRPr="00C54EEE">
        <w:rPr>
          <w:rFonts w:ascii="Times New Roman" w:hAnsi="Times New Roman" w:cs="Times New Roman"/>
        </w:rPr>
        <w:t>,</w:t>
      </w:r>
      <w:r>
        <w:rPr>
          <w:rFonts w:ascii="Times New Roman" w:hAnsi="Times New Roman" w:cs="Times New Roman"/>
        </w:rPr>
        <w:t xml:space="preserve"> </w:t>
      </w:r>
      <w:r w:rsidRPr="00C54EEE">
        <w:rPr>
          <w:rFonts w:ascii="Times New Roman" w:hAnsi="Times New Roman" w:cs="Times New Roman"/>
        </w:rPr>
        <w:t>s.242.</w:t>
      </w:r>
    </w:p>
  </w:footnote>
  <w:footnote w:id="196">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w:t>
      </w:r>
      <w:proofErr w:type="spellStart"/>
      <w:r w:rsidRPr="00C54EEE">
        <w:rPr>
          <w:rFonts w:ascii="Times New Roman" w:hAnsi="Times New Roman" w:cs="Times New Roman"/>
        </w:rPr>
        <w:t>Zürcher</w:t>
      </w:r>
      <w:proofErr w:type="spellEnd"/>
      <w:r w:rsidRPr="00C54EEE">
        <w:rPr>
          <w:rFonts w:ascii="Times New Roman" w:hAnsi="Times New Roman" w:cs="Times New Roman"/>
        </w:rPr>
        <w:t>,</w:t>
      </w:r>
      <w:r>
        <w:rPr>
          <w:rFonts w:ascii="Times New Roman" w:hAnsi="Times New Roman" w:cs="Times New Roman"/>
        </w:rPr>
        <w:t xml:space="preserve"> 2000, </w:t>
      </w:r>
      <w:r w:rsidRPr="00C54EEE">
        <w:rPr>
          <w:rFonts w:ascii="Times New Roman" w:hAnsi="Times New Roman" w:cs="Times New Roman"/>
        </w:rPr>
        <w:t>s.243.</w:t>
      </w:r>
    </w:p>
  </w:footnote>
  <w:footnote w:id="197">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Suna Kili, </w:t>
      </w:r>
      <w:r w:rsidRPr="00C54EEE">
        <w:rPr>
          <w:rFonts w:ascii="Times New Roman" w:hAnsi="Times New Roman" w:cs="Times New Roman"/>
          <w:i/>
        </w:rPr>
        <w:t>Atatürk Devrimi: Bir Çağdaşlaşma Modeli</w:t>
      </w:r>
      <w:r w:rsidRPr="00C54EEE">
        <w:rPr>
          <w:rFonts w:ascii="Times New Roman" w:hAnsi="Times New Roman" w:cs="Times New Roman"/>
        </w:rPr>
        <w:t>, Türkiye İş Bankası Kültür Yayınları, Ankara, 2000, s.115-123.</w:t>
      </w:r>
    </w:p>
  </w:footnote>
  <w:footnote w:id="198">
    <w:p w:rsidR="001D1363" w:rsidRPr="00C54EEE" w:rsidRDefault="001D1363" w:rsidP="00473A93">
      <w:pPr>
        <w:pStyle w:val="DipnotMetni"/>
        <w:rPr>
          <w:rFonts w:ascii="Times New Roman" w:hAnsi="Times New Roman" w:cs="Times New Roman"/>
        </w:rPr>
      </w:pPr>
      <w:r w:rsidRPr="00C54EEE">
        <w:rPr>
          <w:rStyle w:val="DipnotBavurusu"/>
          <w:rFonts w:ascii="Times New Roman" w:hAnsi="Times New Roman" w:cs="Times New Roman"/>
        </w:rPr>
        <w:footnoteRef/>
      </w:r>
      <w:r w:rsidRPr="00C54EEE">
        <w:rPr>
          <w:rFonts w:ascii="Times New Roman" w:hAnsi="Times New Roman" w:cs="Times New Roman"/>
        </w:rPr>
        <w:t xml:space="preserve"> Kili, </w:t>
      </w:r>
      <w:r>
        <w:rPr>
          <w:rFonts w:ascii="Times New Roman" w:hAnsi="Times New Roman" w:cs="Times New Roman"/>
        </w:rPr>
        <w:t>2000,</w:t>
      </w:r>
      <w:r w:rsidRPr="00C54EEE">
        <w:rPr>
          <w:rFonts w:ascii="Times New Roman" w:hAnsi="Times New Roman" w:cs="Times New Roman"/>
        </w:rPr>
        <w:t xml:space="preserve"> s.116.</w:t>
      </w:r>
    </w:p>
  </w:footnote>
  <w:footnote w:id="199">
    <w:p w:rsidR="001D1363" w:rsidRPr="00C54EEE" w:rsidRDefault="001D1363" w:rsidP="00473A93">
      <w:pPr>
        <w:spacing w:after="0" w:line="240" w:lineRule="auto"/>
        <w:rPr>
          <w:rFonts w:ascii="Times New Roman" w:hAnsi="Times New Roman" w:cs="Times New Roman"/>
          <w:sz w:val="20"/>
          <w:szCs w:val="20"/>
        </w:rPr>
      </w:pPr>
      <w:r w:rsidRPr="00C54EEE">
        <w:rPr>
          <w:rStyle w:val="DipnotBavurusu"/>
          <w:rFonts w:ascii="Times New Roman" w:hAnsi="Times New Roman" w:cs="Times New Roman"/>
        </w:rPr>
        <w:footnoteRef/>
      </w:r>
      <w:r w:rsidRPr="00C54EEE">
        <w:rPr>
          <w:rFonts w:ascii="Times New Roman" w:hAnsi="Times New Roman" w:cs="Times New Roman"/>
          <w:sz w:val="20"/>
          <w:szCs w:val="20"/>
        </w:rPr>
        <w:t xml:space="preserve"> Şerafettin Turan, </w:t>
      </w:r>
      <w:r w:rsidRPr="00C54EEE">
        <w:rPr>
          <w:rFonts w:ascii="Times New Roman" w:hAnsi="Times New Roman" w:cs="Times New Roman"/>
          <w:bCs/>
          <w:i/>
          <w:sz w:val="20"/>
          <w:szCs w:val="20"/>
        </w:rPr>
        <w:t>Atatürk’ün Düşünce Yapısını Etkileyen Olaylar Düşünürler Kitaplar</w:t>
      </w:r>
      <w:r w:rsidRPr="00C54EEE">
        <w:rPr>
          <w:rFonts w:ascii="Times New Roman" w:hAnsi="Times New Roman" w:cs="Times New Roman"/>
          <w:sz w:val="20"/>
          <w:szCs w:val="20"/>
        </w:rPr>
        <w:t>, TTK Basımevi, Ankara, 1982, s.6.</w:t>
      </w:r>
    </w:p>
  </w:footnote>
  <w:footnote w:id="200">
    <w:p w:rsidR="001D1363" w:rsidRPr="00CF736B" w:rsidRDefault="001D1363" w:rsidP="00473A93">
      <w:pPr>
        <w:pStyle w:val="DipnotMetni"/>
        <w:rPr>
          <w:rFonts w:ascii="Times New Roman" w:hAnsi="Times New Roman" w:cs="Times New Roman"/>
        </w:rPr>
      </w:pPr>
      <w:r w:rsidRPr="00CF736B">
        <w:rPr>
          <w:rStyle w:val="DipnotBavurusu"/>
          <w:rFonts w:ascii="Times New Roman" w:hAnsi="Times New Roman" w:cs="Times New Roman"/>
        </w:rPr>
        <w:footnoteRef/>
      </w:r>
      <w:r>
        <w:rPr>
          <w:rFonts w:ascii="Times New Roman" w:hAnsi="Times New Roman" w:cs="Times New Roman"/>
        </w:rPr>
        <w:t xml:space="preserve"> Turan, 1982</w:t>
      </w:r>
      <w:r w:rsidRPr="00CF736B">
        <w:rPr>
          <w:rFonts w:ascii="Times New Roman" w:hAnsi="Times New Roman" w:cs="Times New Roman"/>
        </w:rPr>
        <w:t>, s.1.</w:t>
      </w:r>
    </w:p>
  </w:footnote>
  <w:footnote w:id="201">
    <w:p w:rsidR="001D1363" w:rsidRPr="00CF736B" w:rsidRDefault="001D1363" w:rsidP="00473A93">
      <w:pPr>
        <w:pStyle w:val="DipnotMetni"/>
        <w:rPr>
          <w:rFonts w:ascii="Times New Roman" w:hAnsi="Times New Roman" w:cs="Times New Roman"/>
        </w:rPr>
      </w:pPr>
      <w:r w:rsidRPr="00CF736B">
        <w:rPr>
          <w:rStyle w:val="DipnotBavurusu"/>
          <w:rFonts w:ascii="Times New Roman" w:hAnsi="Times New Roman" w:cs="Times New Roman"/>
        </w:rPr>
        <w:footnoteRef/>
      </w:r>
      <w:r w:rsidRPr="00CF736B">
        <w:rPr>
          <w:rFonts w:ascii="Times New Roman" w:hAnsi="Times New Roman" w:cs="Times New Roman"/>
        </w:rPr>
        <w:t xml:space="preserve"> Giritli, </w:t>
      </w:r>
      <w:r>
        <w:rPr>
          <w:rFonts w:ascii="Times New Roman" w:hAnsi="Times New Roman" w:cs="Times New Roman"/>
        </w:rPr>
        <w:t>1987</w:t>
      </w:r>
      <w:r w:rsidRPr="00CF736B">
        <w:rPr>
          <w:rFonts w:ascii="Times New Roman" w:hAnsi="Times New Roman" w:cs="Times New Roman"/>
        </w:rPr>
        <w:t>, s.21.</w:t>
      </w:r>
    </w:p>
  </w:footnote>
  <w:footnote w:id="202">
    <w:p w:rsidR="001D1363" w:rsidRPr="00CF736B" w:rsidRDefault="001D1363" w:rsidP="00473A93">
      <w:pPr>
        <w:pStyle w:val="DipnotMetni"/>
        <w:rPr>
          <w:rFonts w:ascii="Times New Roman" w:hAnsi="Times New Roman" w:cs="Times New Roman"/>
        </w:rPr>
      </w:pPr>
      <w:r w:rsidRPr="00CF736B">
        <w:rPr>
          <w:rStyle w:val="DipnotBavurusu"/>
          <w:rFonts w:ascii="Times New Roman" w:hAnsi="Times New Roman" w:cs="Times New Roman"/>
        </w:rPr>
        <w:footnoteRef/>
      </w:r>
      <w:r w:rsidRPr="00CF736B">
        <w:rPr>
          <w:rFonts w:ascii="Times New Roman" w:hAnsi="Times New Roman" w:cs="Times New Roman"/>
        </w:rPr>
        <w:t xml:space="preserve"> Oral, </w:t>
      </w:r>
      <w:r>
        <w:rPr>
          <w:rFonts w:ascii="Times New Roman" w:hAnsi="Times New Roman" w:cs="Times New Roman"/>
        </w:rPr>
        <w:t>2006</w:t>
      </w:r>
      <w:r w:rsidRPr="00CF736B">
        <w:rPr>
          <w:rFonts w:ascii="Times New Roman" w:hAnsi="Times New Roman" w:cs="Times New Roman"/>
        </w:rPr>
        <w:t>, s.242.</w:t>
      </w:r>
    </w:p>
  </w:footnote>
  <w:footnote w:id="203">
    <w:p w:rsidR="001D1363" w:rsidRPr="00CF736B" w:rsidRDefault="001D1363" w:rsidP="00473A93">
      <w:pPr>
        <w:pStyle w:val="DipnotMetni"/>
        <w:rPr>
          <w:rFonts w:ascii="Times New Roman" w:hAnsi="Times New Roman" w:cs="Times New Roman"/>
        </w:rPr>
      </w:pPr>
      <w:r w:rsidRPr="00CF736B">
        <w:rPr>
          <w:rStyle w:val="DipnotBavurusu"/>
          <w:rFonts w:ascii="Times New Roman" w:hAnsi="Times New Roman" w:cs="Times New Roman"/>
        </w:rPr>
        <w:footnoteRef/>
      </w:r>
      <w:r w:rsidRPr="00CF736B">
        <w:rPr>
          <w:rFonts w:ascii="Times New Roman" w:hAnsi="Times New Roman" w:cs="Times New Roman"/>
        </w:rPr>
        <w:t xml:space="preserve"> Atatürk Araştırma Merkezi</w:t>
      </w:r>
      <w:r>
        <w:rPr>
          <w:rFonts w:ascii="Times New Roman" w:hAnsi="Times New Roman" w:cs="Times New Roman"/>
        </w:rPr>
        <w:t>,</w:t>
      </w:r>
      <w:r w:rsidRPr="004970C2">
        <w:rPr>
          <w:rFonts w:ascii="Times New Roman" w:hAnsi="Times New Roman" w:cs="Times New Roman"/>
          <w:i/>
        </w:rPr>
        <w:t xml:space="preserve"> Atatürk’ün Söylev ve Demeçleri</w:t>
      </w:r>
      <w:r>
        <w:rPr>
          <w:rFonts w:ascii="Times New Roman" w:hAnsi="Times New Roman" w:cs="Times New Roman"/>
        </w:rPr>
        <w:t>,</w:t>
      </w:r>
      <w:r w:rsidRPr="00CF736B">
        <w:rPr>
          <w:rFonts w:ascii="Times New Roman" w:hAnsi="Times New Roman" w:cs="Times New Roman"/>
        </w:rPr>
        <w:t xml:space="preserve"> C.I-III, Atatürk Araştırma Merkezi </w:t>
      </w:r>
      <w:r>
        <w:rPr>
          <w:rFonts w:ascii="Times New Roman" w:hAnsi="Times New Roman" w:cs="Times New Roman"/>
        </w:rPr>
        <w:t xml:space="preserve">Yayınları, </w:t>
      </w:r>
      <w:r w:rsidRPr="00CF736B">
        <w:rPr>
          <w:rFonts w:ascii="Times New Roman" w:hAnsi="Times New Roman" w:cs="Times New Roman"/>
        </w:rPr>
        <w:t>Ankara,</w:t>
      </w:r>
      <w:r>
        <w:rPr>
          <w:rFonts w:ascii="Times New Roman" w:hAnsi="Times New Roman" w:cs="Times New Roman"/>
        </w:rPr>
        <w:t xml:space="preserve"> </w:t>
      </w:r>
      <w:r w:rsidRPr="00CF736B">
        <w:rPr>
          <w:rFonts w:ascii="Times New Roman" w:hAnsi="Times New Roman" w:cs="Times New Roman"/>
        </w:rPr>
        <w:t>1997, s.216.</w:t>
      </w:r>
    </w:p>
  </w:footnote>
  <w:footnote w:id="204">
    <w:p w:rsidR="001D1363" w:rsidRPr="00CF736B" w:rsidRDefault="001D1363" w:rsidP="00473A93">
      <w:pPr>
        <w:pStyle w:val="DipnotMetni"/>
        <w:rPr>
          <w:rFonts w:ascii="Times New Roman" w:hAnsi="Times New Roman" w:cs="Times New Roman"/>
        </w:rPr>
      </w:pPr>
      <w:r w:rsidRPr="00CF736B">
        <w:rPr>
          <w:rStyle w:val="DipnotBavurusu"/>
          <w:rFonts w:ascii="Times New Roman" w:hAnsi="Times New Roman" w:cs="Times New Roman"/>
        </w:rPr>
        <w:footnoteRef/>
      </w:r>
      <w:r w:rsidRPr="00CF736B">
        <w:rPr>
          <w:rFonts w:ascii="Times New Roman" w:hAnsi="Times New Roman" w:cs="Times New Roman"/>
        </w:rPr>
        <w:t xml:space="preserve"> Oral, </w:t>
      </w:r>
      <w:r>
        <w:rPr>
          <w:rFonts w:ascii="Times New Roman" w:hAnsi="Times New Roman" w:cs="Times New Roman"/>
        </w:rPr>
        <w:t>2006</w:t>
      </w:r>
      <w:r w:rsidRPr="00CF736B">
        <w:rPr>
          <w:rFonts w:ascii="Times New Roman" w:hAnsi="Times New Roman" w:cs="Times New Roman"/>
        </w:rPr>
        <w:t>, s.246-248.</w:t>
      </w:r>
    </w:p>
  </w:footnote>
  <w:footnote w:id="205">
    <w:p w:rsidR="001D1363" w:rsidRPr="009F6048" w:rsidRDefault="001D1363" w:rsidP="00473A93">
      <w:pPr>
        <w:pStyle w:val="DipnotMetni"/>
        <w:rPr>
          <w:rFonts w:ascii="Times New Roman" w:hAnsi="Times New Roman" w:cs="Times New Roman"/>
        </w:rPr>
      </w:pPr>
      <w:r w:rsidRPr="009F6048">
        <w:rPr>
          <w:rStyle w:val="DipnotBavurusu"/>
          <w:rFonts w:ascii="Times New Roman" w:hAnsi="Times New Roman" w:cs="Times New Roman"/>
        </w:rPr>
        <w:footnoteRef/>
      </w:r>
      <w:r w:rsidRPr="009F6048">
        <w:rPr>
          <w:rFonts w:ascii="Times New Roman" w:hAnsi="Times New Roman" w:cs="Times New Roman"/>
        </w:rPr>
        <w:t xml:space="preserve"> </w:t>
      </w:r>
      <w:r>
        <w:rPr>
          <w:rFonts w:ascii="Times New Roman" w:hAnsi="Times New Roman" w:cs="Times New Roman"/>
        </w:rPr>
        <w:t>Atatürk Araştırma Merkezi</w:t>
      </w:r>
      <w:r w:rsidRPr="009F6048">
        <w:rPr>
          <w:rFonts w:ascii="Times New Roman" w:hAnsi="Times New Roman" w:cs="Times New Roman"/>
        </w:rPr>
        <w:t xml:space="preserve">, </w:t>
      </w:r>
      <w:r>
        <w:rPr>
          <w:rFonts w:ascii="Times New Roman" w:hAnsi="Times New Roman" w:cs="Times New Roman"/>
        </w:rPr>
        <w:t xml:space="preserve">1997, </w:t>
      </w:r>
      <w:r w:rsidRPr="009F6048">
        <w:rPr>
          <w:rFonts w:ascii="Times New Roman" w:hAnsi="Times New Roman" w:cs="Times New Roman"/>
        </w:rPr>
        <w:t>C.I, s.7-8</w:t>
      </w:r>
    </w:p>
  </w:footnote>
  <w:footnote w:id="206">
    <w:p w:rsidR="001D1363" w:rsidRPr="009F6048" w:rsidRDefault="001D1363" w:rsidP="00473A93">
      <w:pPr>
        <w:pStyle w:val="DipnotMetni"/>
        <w:rPr>
          <w:rFonts w:ascii="Times New Roman" w:hAnsi="Times New Roman" w:cs="Times New Roman"/>
        </w:rPr>
      </w:pPr>
      <w:r w:rsidRPr="009F6048">
        <w:rPr>
          <w:rStyle w:val="DipnotBavurusu"/>
          <w:rFonts w:ascii="Times New Roman" w:hAnsi="Times New Roman" w:cs="Times New Roman"/>
        </w:rPr>
        <w:footnoteRef/>
      </w:r>
      <w:r w:rsidRPr="009F6048">
        <w:rPr>
          <w:rFonts w:ascii="Times New Roman" w:hAnsi="Times New Roman" w:cs="Times New Roman"/>
        </w:rPr>
        <w:t xml:space="preserve"> Giritli, </w:t>
      </w:r>
      <w:r>
        <w:rPr>
          <w:rFonts w:ascii="Times New Roman" w:hAnsi="Times New Roman" w:cs="Times New Roman"/>
        </w:rPr>
        <w:t>1987</w:t>
      </w:r>
      <w:r w:rsidRPr="009F6048">
        <w:rPr>
          <w:rFonts w:ascii="Times New Roman" w:hAnsi="Times New Roman" w:cs="Times New Roman"/>
        </w:rPr>
        <w:t>, s.20-21.</w:t>
      </w:r>
    </w:p>
  </w:footnote>
  <w:footnote w:id="207">
    <w:p w:rsidR="001D1363" w:rsidRPr="009F6048" w:rsidRDefault="001D1363" w:rsidP="00473A93">
      <w:pPr>
        <w:pStyle w:val="DipnotMetni"/>
        <w:rPr>
          <w:rFonts w:ascii="Times New Roman" w:hAnsi="Times New Roman" w:cs="Times New Roman"/>
        </w:rPr>
      </w:pPr>
      <w:r w:rsidRPr="009F6048">
        <w:rPr>
          <w:rStyle w:val="DipnotBavurusu"/>
          <w:rFonts w:ascii="Times New Roman" w:hAnsi="Times New Roman" w:cs="Times New Roman"/>
        </w:rPr>
        <w:footnoteRef/>
      </w:r>
      <w:r w:rsidRPr="009F6048">
        <w:rPr>
          <w:rFonts w:ascii="Times New Roman" w:hAnsi="Times New Roman" w:cs="Times New Roman"/>
        </w:rPr>
        <w:t xml:space="preserve"> Mustafa Budak, </w:t>
      </w:r>
      <w:r>
        <w:rPr>
          <w:rFonts w:ascii="Times New Roman" w:hAnsi="Times New Roman" w:cs="Times New Roman"/>
        </w:rPr>
        <w:t>“</w:t>
      </w:r>
      <w:r w:rsidRPr="009F6048">
        <w:rPr>
          <w:rFonts w:ascii="Times New Roman" w:hAnsi="Times New Roman" w:cs="Times New Roman"/>
        </w:rPr>
        <w:t>Modernleşme Açısından Atatürk’ün Osmanlı Tarihi ve Islahatlarını Eleştirisi</w:t>
      </w:r>
      <w:r>
        <w:rPr>
          <w:rFonts w:ascii="Times New Roman" w:hAnsi="Times New Roman" w:cs="Times New Roman"/>
        </w:rPr>
        <w:t>”</w:t>
      </w:r>
      <w:r w:rsidRPr="009F6048">
        <w:rPr>
          <w:rFonts w:ascii="Times New Roman" w:hAnsi="Times New Roman" w:cs="Times New Roman"/>
          <w:i/>
        </w:rPr>
        <w:t>, İlmi Araştırmalar</w:t>
      </w:r>
      <w:r w:rsidRPr="009F6048">
        <w:rPr>
          <w:rFonts w:ascii="Times New Roman" w:hAnsi="Times New Roman" w:cs="Times New Roman"/>
        </w:rPr>
        <w:t>, S.4, İstanbul, 1997, s.58-65.</w:t>
      </w:r>
    </w:p>
  </w:footnote>
  <w:footnote w:id="208">
    <w:p w:rsidR="001D1363" w:rsidRPr="009F6048" w:rsidRDefault="001D1363" w:rsidP="00184488">
      <w:pPr>
        <w:pStyle w:val="DipnotMetni"/>
        <w:jc w:val="both"/>
        <w:rPr>
          <w:rFonts w:ascii="Times New Roman" w:hAnsi="Times New Roman" w:cs="Times New Roman"/>
        </w:rPr>
      </w:pPr>
      <w:r w:rsidRPr="009F6048">
        <w:rPr>
          <w:rStyle w:val="DipnotBavurusu"/>
          <w:rFonts w:ascii="Times New Roman" w:hAnsi="Times New Roman" w:cs="Times New Roman"/>
        </w:rPr>
        <w:footnoteRef/>
      </w:r>
      <w:r w:rsidRPr="009F6048">
        <w:rPr>
          <w:rFonts w:ascii="Times New Roman" w:hAnsi="Times New Roman" w:cs="Times New Roman"/>
        </w:rPr>
        <w:t xml:space="preserve"> M. Kemal Türklerin on beş asır önce Orta Asya’da çok büyük devletler ve gelişmiş bir medeniyet kurduklarını, Türklerin İslamiyet’i kabulü sonrası batıya göç ettiklerini, Selçuklu ve onun mirası üzerine Osmanlı Devleti’ni kurduklarını ifade etmiştir. </w:t>
      </w:r>
      <w:r>
        <w:rPr>
          <w:rFonts w:ascii="Times New Roman" w:hAnsi="Times New Roman" w:cs="Times New Roman"/>
        </w:rPr>
        <w:t>Atatürk Araştırma Merkezi</w:t>
      </w:r>
      <w:r w:rsidRPr="009F6048">
        <w:rPr>
          <w:rFonts w:ascii="Times New Roman" w:hAnsi="Times New Roman" w:cs="Times New Roman"/>
        </w:rPr>
        <w:t xml:space="preserve">, </w:t>
      </w:r>
      <w:r>
        <w:rPr>
          <w:rFonts w:ascii="Times New Roman" w:hAnsi="Times New Roman" w:cs="Times New Roman"/>
        </w:rPr>
        <w:t>1997,</w:t>
      </w:r>
      <w:r w:rsidRPr="009F6048">
        <w:rPr>
          <w:rFonts w:ascii="Times New Roman" w:hAnsi="Times New Roman" w:cs="Times New Roman"/>
        </w:rPr>
        <w:t xml:space="preserve"> C.I,</w:t>
      </w:r>
      <w:r>
        <w:rPr>
          <w:rFonts w:ascii="Times New Roman" w:hAnsi="Times New Roman" w:cs="Times New Roman"/>
        </w:rPr>
        <w:t xml:space="preserve"> </w:t>
      </w:r>
      <w:r w:rsidRPr="009F6048">
        <w:rPr>
          <w:rFonts w:ascii="Times New Roman" w:hAnsi="Times New Roman" w:cs="Times New Roman"/>
        </w:rPr>
        <w:t>s.295.</w:t>
      </w:r>
    </w:p>
  </w:footnote>
  <w:footnote w:id="209">
    <w:p w:rsidR="001D1363" w:rsidRPr="009F6048" w:rsidRDefault="001D1363" w:rsidP="00473A93">
      <w:pPr>
        <w:pStyle w:val="DipnotMetni"/>
        <w:rPr>
          <w:rFonts w:ascii="Times New Roman" w:hAnsi="Times New Roman" w:cs="Times New Roman"/>
        </w:rPr>
      </w:pPr>
      <w:r w:rsidRPr="009F6048">
        <w:rPr>
          <w:rStyle w:val="DipnotBavurusu"/>
          <w:rFonts w:ascii="Times New Roman" w:hAnsi="Times New Roman" w:cs="Times New Roman"/>
        </w:rPr>
        <w:footnoteRef/>
      </w:r>
      <w:r w:rsidRPr="009F6048">
        <w:rPr>
          <w:rFonts w:ascii="Times New Roman" w:hAnsi="Times New Roman" w:cs="Times New Roman"/>
        </w:rPr>
        <w:t xml:space="preserve"> </w:t>
      </w:r>
      <w:r>
        <w:rPr>
          <w:rFonts w:ascii="Times New Roman" w:hAnsi="Times New Roman" w:cs="Times New Roman"/>
        </w:rPr>
        <w:t>Atatürk Araştırma Merkezi</w:t>
      </w:r>
      <w:r w:rsidRPr="009F6048">
        <w:rPr>
          <w:rFonts w:ascii="Times New Roman" w:hAnsi="Times New Roman" w:cs="Times New Roman"/>
        </w:rPr>
        <w:t xml:space="preserve">, </w:t>
      </w:r>
      <w:r>
        <w:rPr>
          <w:rFonts w:ascii="Times New Roman" w:hAnsi="Times New Roman" w:cs="Times New Roman"/>
        </w:rPr>
        <w:t xml:space="preserve">1997, </w:t>
      </w:r>
      <w:r w:rsidRPr="009F6048">
        <w:rPr>
          <w:rFonts w:ascii="Times New Roman" w:hAnsi="Times New Roman" w:cs="Times New Roman"/>
        </w:rPr>
        <w:t>C.I, s.288</w:t>
      </w:r>
      <w:r>
        <w:rPr>
          <w:rFonts w:ascii="Times New Roman" w:hAnsi="Times New Roman" w:cs="Times New Roman"/>
        </w:rPr>
        <w:t>.</w:t>
      </w:r>
    </w:p>
  </w:footnote>
  <w:footnote w:id="210">
    <w:p w:rsidR="001D1363" w:rsidRPr="00FE579B" w:rsidRDefault="001D1363" w:rsidP="00473A93">
      <w:pPr>
        <w:pStyle w:val="DipnotMetni"/>
        <w:rPr>
          <w:rFonts w:ascii="Times New Roman" w:hAnsi="Times New Roman" w:cs="Times New Roman"/>
        </w:rPr>
      </w:pPr>
      <w:r w:rsidRPr="00FE579B">
        <w:rPr>
          <w:rStyle w:val="DipnotBavurusu"/>
          <w:rFonts w:ascii="Times New Roman" w:hAnsi="Times New Roman" w:cs="Times New Roman"/>
        </w:rPr>
        <w:footnoteRef/>
      </w:r>
      <w:r w:rsidRPr="00FE579B">
        <w:rPr>
          <w:rFonts w:ascii="Times New Roman" w:hAnsi="Times New Roman" w:cs="Times New Roman"/>
        </w:rPr>
        <w:t xml:space="preserve"> Atatürk Araştırma Merkezi, 1997, C.II, s.117.</w:t>
      </w:r>
    </w:p>
  </w:footnote>
  <w:footnote w:id="211">
    <w:p w:rsidR="001D1363" w:rsidRPr="00FE579B" w:rsidRDefault="001D1363" w:rsidP="00473A93">
      <w:pPr>
        <w:pStyle w:val="DipnotMetni"/>
        <w:rPr>
          <w:rFonts w:ascii="Times New Roman" w:hAnsi="Times New Roman" w:cs="Times New Roman"/>
        </w:rPr>
      </w:pPr>
      <w:r w:rsidRPr="00FE579B">
        <w:rPr>
          <w:rStyle w:val="DipnotBavurusu"/>
          <w:rFonts w:ascii="Times New Roman" w:hAnsi="Times New Roman" w:cs="Times New Roman"/>
        </w:rPr>
        <w:footnoteRef/>
      </w:r>
      <w:r w:rsidRPr="00FE579B">
        <w:rPr>
          <w:rFonts w:ascii="Times New Roman" w:hAnsi="Times New Roman" w:cs="Times New Roman"/>
        </w:rPr>
        <w:t xml:space="preserve"> Oral</w:t>
      </w:r>
      <w:r>
        <w:rPr>
          <w:rFonts w:ascii="Times New Roman" w:hAnsi="Times New Roman" w:cs="Times New Roman"/>
        </w:rPr>
        <w:t xml:space="preserve">, 2006, </w:t>
      </w:r>
      <w:r w:rsidRPr="00FE579B">
        <w:rPr>
          <w:rFonts w:ascii="Times New Roman" w:hAnsi="Times New Roman" w:cs="Times New Roman"/>
        </w:rPr>
        <w:t>s.250.</w:t>
      </w:r>
    </w:p>
  </w:footnote>
  <w:footnote w:id="212">
    <w:p w:rsidR="001D1363" w:rsidRPr="00FE579B" w:rsidRDefault="001D1363" w:rsidP="004A561B">
      <w:pPr>
        <w:pStyle w:val="DipnotMetni"/>
        <w:jc w:val="both"/>
        <w:rPr>
          <w:rFonts w:ascii="Times New Roman" w:hAnsi="Times New Roman" w:cs="Times New Roman"/>
        </w:rPr>
      </w:pPr>
      <w:r w:rsidRPr="00FE579B">
        <w:rPr>
          <w:rStyle w:val="DipnotBavurusu"/>
          <w:rFonts w:ascii="Times New Roman" w:hAnsi="Times New Roman" w:cs="Times New Roman"/>
        </w:rPr>
        <w:footnoteRef/>
      </w:r>
      <w:r w:rsidRPr="00FE579B">
        <w:rPr>
          <w:rFonts w:ascii="Times New Roman" w:hAnsi="Times New Roman" w:cs="Times New Roman"/>
        </w:rPr>
        <w:t xml:space="preserve"> “…</w:t>
      </w:r>
      <w:r w:rsidRPr="00FE579B">
        <w:rPr>
          <w:rStyle w:val="Gl"/>
          <w:rFonts w:ascii="Times New Roman" w:hAnsi="Times New Roman" w:cs="Times New Roman"/>
          <w:b w:val="0"/>
          <w:i/>
        </w:rPr>
        <w:t xml:space="preserve">Bizim milletimiz derin, amik bir maziye maliktir. Milletimizin hayatı asarını düşünelim. Bu düşünce bizi elbette altı yedi asırlık Osmanlı Türklüğünden, çok asırlık Selçuk Türklerine ve ondan evvel bu devirlerin </w:t>
      </w:r>
      <w:proofErr w:type="spellStart"/>
      <w:r w:rsidRPr="00FE579B">
        <w:rPr>
          <w:rStyle w:val="Gl"/>
          <w:rFonts w:ascii="Times New Roman" w:hAnsi="Times New Roman" w:cs="Times New Roman"/>
          <w:b w:val="0"/>
          <w:i/>
        </w:rPr>
        <w:t>herbirine</w:t>
      </w:r>
      <w:proofErr w:type="spellEnd"/>
      <w:r w:rsidRPr="00FE579B">
        <w:rPr>
          <w:rStyle w:val="Gl"/>
          <w:rFonts w:ascii="Times New Roman" w:hAnsi="Times New Roman" w:cs="Times New Roman"/>
          <w:b w:val="0"/>
          <w:i/>
        </w:rPr>
        <w:t xml:space="preserve"> muadil olan ne büyük Türk devirlerine kavuşturur.</w:t>
      </w:r>
      <w:r>
        <w:rPr>
          <w:rStyle w:val="Gl"/>
          <w:rFonts w:ascii="Times New Roman" w:hAnsi="Times New Roman" w:cs="Times New Roman"/>
          <w:b w:val="0"/>
          <w:i/>
        </w:rPr>
        <w:t xml:space="preserve"> </w:t>
      </w:r>
      <w:r w:rsidRPr="00FE579B">
        <w:rPr>
          <w:rFonts w:ascii="Times New Roman" w:hAnsi="Times New Roman" w:cs="Times New Roman"/>
          <w:i/>
        </w:rPr>
        <w:t>Bütün bu edvarda dikkat buyurunuz.</w:t>
      </w:r>
      <w:r w:rsidRPr="00FE579B">
        <w:rPr>
          <w:rFonts w:ascii="Times New Roman" w:hAnsi="Times New Roman" w:cs="Times New Roman"/>
          <w:b/>
          <w:i/>
        </w:rPr>
        <w:t xml:space="preserve"> </w:t>
      </w:r>
      <w:r w:rsidRPr="00FE579B">
        <w:rPr>
          <w:rStyle w:val="Gl"/>
          <w:rFonts w:ascii="Times New Roman" w:hAnsi="Times New Roman" w:cs="Times New Roman"/>
          <w:b w:val="0"/>
          <w:i/>
        </w:rPr>
        <w:t>Türk kendi ruhunu, benliğini, hayatını unutmuş; nereden geldiği belirsiz bir takım rüesanın şuursuz vasıtası olmak mevkiine düşmüştür.</w:t>
      </w:r>
      <w:r w:rsidRPr="00FE579B">
        <w:rPr>
          <w:rFonts w:ascii="Times New Roman" w:hAnsi="Times New Roman" w:cs="Times New Roman"/>
          <w:i/>
        </w:rPr>
        <w:t xml:space="preserve"> Türk milleti kendi benliğini, kendi dimağını, kendi ruhunu unutur gibi olmuş ve mevcudiyetiyle herhangi bir maksada, neticesi zillet olan, esaret olan, fisebilillâh köle olmaya müncer olan </w:t>
      </w:r>
      <w:proofErr w:type="spellStart"/>
      <w:r w:rsidRPr="00FE579B">
        <w:rPr>
          <w:rFonts w:ascii="Times New Roman" w:hAnsi="Times New Roman" w:cs="Times New Roman"/>
          <w:i/>
        </w:rPr>
        <w:t>hakîr</w:t>
      </w:r>
      <w:proofErr w:type="spellEnd"/>
      <w:r w:rsidRPr="00FE579B">
        <w:rPr>
          <w:rFonts w:ascii="Times New Roman" w:hAnsi="Times New Roman" w:cs="Times New Roman"/>
          <w:i/>
        </w:rPr>
        <w:t xml:space="preserve"> bir hedefe sürüklenmiştir.</w:t>
      </w:r>
      <w:r w:rsidRPr="00FE579B">
        <w:rPr>
          <w:rFonts w:ascii="Times New Roman" w:hAnsi="Times New Roman" w:cs="Times New Roman"/>
        </w:rPr>
        <w:t xml:space="preserve">” </w:t>
      </w:r>
      <w:r>
        <w:rPr>
          <w:rFonts w:ascii="Times New Roman" w:hAnsi="Times New Roman" w:cs="Times New Roman"/>
        </w:rPr>
        <w:t>Atatürk Araştırma Merkezi</w:t>
      </w:r>
      <w:r w:rsidRPr="009F6048">
        <w:rPr>
          <w:rFonts w:ascii="Times New Roman" w:hAnsi="Times New Roman" w:cs="Times New Roman"/>
        </w:rPr>
        <w:t xml:space="preserve">, </w:t>
      </w:r>
      <w:r>
        <w:rPr>
          <w:rFonts w:ascii="Times New Roman" w:hAnsi="Times New Roman" w:cs="Times New Roman"/>
        </w:rPr>
        <w:t xml:space="preserve">1997, </w:t>
      </w:r>
      <w:r w:rsidRPr="00FE579B">
        <w:rPr>
          <w:rFonts w:ascii="Times New Roman" w:hAnsi="Times New Roman" w:cs="Times New Roman"/>
        </w:rPr>
        <w:t>C.II, s.204.</w:t>
      </w:r>
    </w:p>
  </w:footnote>
  <w:footnote w:id="213">
    <w:p w:rsidR="001D1363" w:rsidRPr="00FE579B" w:rsidRDefault="001D1363" w:rsidP="00473A93">
      <w:pPr>
        <w:pStyle w:val="DipnotMetni"/>
        <w:rPr>
          <w:rFonts w:ascii="Times New Roman" w:hAnsi="Times New Roman" w:cs="Times New Roman"/>
        </w:rPr>
      </w:pPr>
      <w:r w:rsidRPr="00FE579B">
        <w:rPr>
          <w:rStyle w:val="DipnotBavurusu"/>
          <w:rFonts w:ascii="Times New Roman" w:hAnsi="Times New Roman" w:cs="Times New Roman"/>
        </w:rPr>
        <w:footnoteRef/>
      </w:r>
      <w:r>
        <w:rPr>
          <w:rFonts w:ascii="Times New Roman" w:hAnsi="Times New Roman" w:cs="Times New Roman"/>
        </w:rPr>
        <w:t xml:space="preserve"> Oral, 2006</w:t>
      </w:r>
      <w:r w:rsidRPr="00FE579B">
        <w:rPr>
          <w:rFonts w:ascii="Times New Roman" w:hAnsi="Times New Roman" w:cs="Times New Roman"/>
        </w:rPr>
        <w:t>, s.</w:t>
      </w:r>
      <w:r>
        <w:rPr>
          <w:rFonts w:ascii="Times New Roman" w:hAnsi="Times New Roman" w:cs="Times New Roman"/>
        </w:rPr>
        <w:t xml:space="preserve"> </w:t>
      </w:r>
      <w:r w:rsidRPr="00FE579B">
        <w:rPr>
          <w:rFonts w:ascii="Times New Roman" w:hAnsi="Times New Roman" w:cs="Times New Roman"/>
        </w:rPr>
        <w:t>253.</w:t>
      </w:r>
    </w:p>
  </w:footnote>
  <w:footnote w:id="214">
    <w:p w:rsidR="001D1363" w:rsidRPr="00FE579B" w:rsidRDefault="001D1363" w:rsidP="00473A93">
      <w:pPr>
        <w:pStyle w:val="DipnotMetni"/>
        <w:rPr>
          <w:rFonts w:ascii="Times New Roman" w:hAnsi="Times New Roman" w:cs="Times New Roman"/>
        </w:rPr>
      </w:pPr>
      <w:r w:rsidRPr="00FE579B">
        <w:rPr>
          <w:rStyle w:val="DipnotBavurusu"/>
          <w:rFonts w:ascii="Times New Roman" w:hAnsi="Times New Roman" w:cs="Times New Roman"/>
        </w:rPr>
        <w:footnoteRef/>
      </w:r>
      <w:r w:rsidRPr="00FE579B">
        <w:rPr>
          <w:rFonts w:ascii="Times New Roman" w:hAnsi="Times New Roman" w:cs="Times New Roman"/>
        </w:rPr>
        <w:t xml:space="preserve"> </w:t>
      </w:r>
      <w:proofErr w:type="spellStart"/>
      <w:r w:rsidRPr="00FE579B">
        <w:rPr>
          <w:rFonts w:ascii="Times New Roman" w:hAnsi="Times New Roman" w:cs="Times New Roman"/>
        </w:rPr>
        <w:t>Ersanlı</w:t>
      </w:r>
      <w:proofErr w:type="spellEnd"/>
      <w:r w:rsidRPr="00FE579B">
        <w:rPr>
          <w:rFonts w:ascii="Times New Roman" w:hAnsi="Times New Roman" w:cs="Times New Roman"/>
        </w:rPr>
        <w:t xml:space="preserve">, </w:t>
      </w:r>
      <w:r>
        <w:rPr>
          <w:rFonts w:ascii="Times New Roman" w:hAnsi="Times New Roman" w:cs="Times New Roman"/>
        </w:rPr>
        <w:t>2013</w:t>
      </w:r>
      <w:r w:rsidRPr="00FE579B">
        <w:rPr>
          <w:rFonts w:ascii="Times New Roman" w:hAnsi="Times New Roman" w:cs="Times New Roman"/>
        </w:rPr>
        <w:t>, s.105.</w:t>
      </w:r>
    </w:p>
  </w:footnote>
  <w:footnote w:id="215">
    <w:p w:rsidR="001D1363" w:rsidRPr="00FE579B" w:rsidRDefault="001D1363">
      <w:pPr>
        <w:pStyle w:val="DipnotMetni"/>
        <w:rPr>
          <w:rFonts w:ascii="Times New Roman" w:hAnsi="Times New Roman" w:cs="Times New Roman"/>
        </w:rPr>
      </w:pPr>
      <w:r w:rsidRPr="00FE579B">
        <w:rPr>
          <w:rStyle w:val="DipnotBavurusu"/>
          <w:rFonts w:ascii="Times New Roman" w:hAnsi="Times New Roman" w:cs="Times New Roman"/>
        </w:rPr>
        <w:footnoteRef/>
      </w:r>
      <w:r w:rsidRPr="00FE579B">
        <w:rPr>
          <w:rFonts w:ascii="Times New Roman" w:hAnsi="Times New Roman" w:cs="Times New Roman"/>
        </w:rPr>
        <w:t xml:space="preserve"> Düstur, İkinci Tertip, 2. C</w:t>
      </w:r>
      <w:proofErr w:type="gramStart"/>
      <w:r w:rsidRPr="00FE579B">
        <w:rPr>
          <w:rFonts w:ascii="Times New Roman" w:hAnsi="Times New Roman" w:cs="Times New Roman"/>
        </w:rPr>
        <w:t>.,</w:t>
      </w:r>
      <w:proofErr w:type="gramEnd"/>
      <w:r w:rsidRPr="00FE579B">
        <w:rPr>
          <w:rFonts w:ascii="Times New Roman" w:hAnsi="Times New Roman" w:cs="Times New Roman"/>
        </w:rPr>
        <w:t xml:space="preserve"> </w:t>
      </w:r>
      <w:proofErr w:type="spellStart"/>
      <w:r w:rsidRPr="00FE579B">
        <w:rPr>
          <w:rFonts w:ascii="Times New Roman" w:hAnsi="Times New Roman" w:cs="Times New Roman"/>
        </w:rPr>
        <w:t>Dersaadet</w:t>
      </w:r>
      <w:proofErr w:type="spellEnd"/>
      <w:r w:rsidRPr="00FE579B">
        <w:rPr>
          <w:rFonts w:ascii="Times New Roman" w:hAnsi="Times New Roman" w:cs="Times New Roman"/>
        </w:rPr>
        <w:t>, Matbaa-i Amire, 1330,</w:t>
      </w:r>
      <w:r>
        <w:rPr>
          <w:rFonts w:ascii="Times New Roman" w:hAnsi="Times New Roman" w:cs="Times New Roman"/>
        </w:rPr>
        <w:t xml:space="preserve"> </w:t>
      </w:r>
      <w:r w:rsidRPr="00FE579B">
        <w:rPr>
          <w:rFonts w:ascii="Times New Roman" w:hAnsi="Times New Roman" w:cs="Times New Roman"/>
        </w:rPr>
        <w:t>s.20.</w:t>
      </w:r>
    </w:p>
  </w:footnote>
  <w:footnote w:id="216">
    <w:p w:rsidR="001D1363" w:rsidRPr="00B15107" w:rsidRDefault="001D1363">
      <w:pPr>
        <w:pStyle w:val="DipnotMetni"/>
        <w:rPr>
          <w:rFonts w:ascii="Times New Roman" w:hAnsi="Times New Roman" w:cs="Times New Roman"/>
        </w:rPr>
      </w:pPr>
      <w:r w:rsidRPr="00B15107">
        <w:rPr>
          <w:rStyle w:val="DipnotBavurusu"/>
          <w:rFonts w:ascii="Times New Roman" w:hAnsi="Times New Roman" w:cs="Times New Roman"/>
        </w:rPr>
        <w:footnoteRef/>
      </w:r>
      <w:r w:rsidRPr="00B15107">
        <w:rPr>
          <w:rFonts w:ascii="Times New Roman" w:hAnsi="Times New Roman" w:cs="Times New Roman"/>
        </w:rPr>
        <w:t xml:space="preserve"> Oral, </w:t>
      </w:r>
      <w:r>
        <w:rPr>
          <w:rFonts w:ascii="Times New Roman" w:hAnsi="Times New Roman" w:cs="Times New Roman"/>
        </w:rPr>
        <w:t>2006</w:t>
      </w:r>
      <w:r w:rsidRPr="00B15107">
        <w:rPr>
          <w:rFonts w:ascii="Times New Roman" w:hAnsi="Times New Roman" w:cs="Times New Roman"/>
        </w:rPr>
        <w:t>, s.175.</w:t>
      </w:r>
    </w:p>
  </w:footnote>
  <w:footnote w:id="217">
    <w:p w:rsidR="001D1363" w:rsidRPr="00B15107" w:rsidRDefault="001D1363" w:rsidP="00473A93">
      <w:pPr>
        <w:pStyle w:val="DipnotMetni"/>
        <w:rPr>
          <w:rFonts w:ascii="Times New Roman" w:hAnsi="Times New Roman" w:cs="Times New Roman"/>
        </w:rPr>
      </w:pPr>
      <w:r w:rsidRPr="00B15107">
        <w:rPr>
          <w:rStyle w:val="DipnotBavurusu"/>
          <w:rFonts w:ascii="Times New Roman" w:hAnsi="Times New Roman" w:cs="Times New Roman"/>
        </w:rPr>
        <w:footnoteRef/>
      </w:r>
      <w:r w:rsidRPr="00B15107">
        <w:rPr>
          <w:rFonts w:ascii="Times New Roman" w:hAnsi="Times New Roman" w:cs="Times New Roman"/>
        </w:rPr>
        <w:t xml:space="preserve"> Oral, </w:t>
      </w:r>
      <w:r>
        <w:rPr>
          <w:rFonts w:ascii="Times New Roman" w:hAnsi="Times New Roman" w:cs="Times New Roman"/>
        </w:rPr>
        <w:t>2006</w:t>
      </w:r>
      <w:r w:rsidRPr="00B15107">
        <w:rPr>
          <w:rFonts w:ascii="Times New Roman" w:hAnsi="Times New Roman" w:cs="Times New Roman"/>
        </w:rPr>
        <w:t>, s.255.</w:t>
      </w:r>
    </w:p>
  </w:footnote>
  <w:footnote w:id="218">
    <w:p w:rsidR="001D1363" w:rsidRPr="00B15107" w:rsidRDefault="001D1363" w:rsidP="00473A93">
      <w:pPr>
        <w:pStyle w:val="DipnotMetni"/>
        <w:rPr>
          <w:rFonts w:ascii="Times New Roman" w:hAnsi="Times New Roman" w:cs="Times New Roman"/>
        </w:rPr>
      </w:pPr>
      <w:r w:rsidRPr="00B15107">
        <w:rPr>
          <w:rStyle w:val="DipnotBavurusu"/>
          <w:rFonts w:ascii="Times New Roman" w:hAnsi="Times New Roman" w:cs="Times New Roman"/>
        </w:rPr>
        <w:footnoteRef/>
      </w:r>
      <w:r w:rsidRPr="00B15107">
        <w:rPr>
          <w:rFonts w:ascii="Times New Roman" w:hAnsi="Times New Roman" w:cs="Times New Roman"/>
        </w:rPr>
        <w:t xml:space="preserve"> Köken, </w:t>
      </w:r>
      <w:r>
        <w:rPr>
          <w:rFonts w:ascii="Times New Roman" w:hAnsi="Times New Roman" w:cs="Times New Roman"/>
        </w:rPr>
        <w:t>2002</w:t>
      </w:r>
      <w:r w:rsidRPr="00B15107">
        <w:rPr>
          <w:rFonts w:ascii="Times New Roman" w:hAnsi="Times New Roman" w:cs="Times New Roman"/>
        </w:rPr>
        <w:t>, s.114.</w:t>
      </w:r>
    </w:p>
  </w:footnote>
  <w:footnote w:id="219">
    <w:p w:rsidR="001D1363" w:rsidRPr="00B15107" w:rsidRDefault="001D1363">
      <w:pPr>
        <w:pStyle w:val="DipnotMetni"/>
        <w:rPr>
          <w:rFonts w:ascii="Times New Roman" w:hAnsi="Times New Roman" w:cs="Times New Roman"/>
        </w:rPr>
      </w:pPr>
      <w:r w:rsidRPr="00B15107">
        <w:rPr>
          <w:rStyle w:val="DipnotBavurusu"/>
          <w:rFonts w:ascii="Times New Roman" w:hAnsi="Times New Roman" w:cs="Times New Roman"/>
        </w:rPr>
        <w:footnoteRef/>
      </w:r>
      <w:r w:rsidRPr="00B15107">
        <w:rPr>
          <w:rFonts w:ascii="Times New Roman" w:hAnsi="Times New Roman" w:cs="Times New Roman"/>
        </w:rPr>
        <w:t xml:space="preserve"> Can </w:t>
      </w:r>
      <w:proofErr w:type="spellStart"/>
      <w:r w:rsidRPr="00B15107">
        <w:rPr>
          <w:rFonts w:ascii="Times New Roman" w:hAnsi="Times New Roman" w:cs="Times New Roman"/>
        </w:rPr>
        <w:t>Tankut</w:t>
      </w:r>
      <w:proofErr w:type="spellEnd"/>
      <w:r w:rsidRPr="00B15107">
        <w:rPr>
          <w:rFonts w:ascii="Times New Roman" w:hAnsi="Times New Roman" w:cs="Times New Roman"/>
        </w:rPr>
        <w:t xml:space="preserve"> Esmen, </w:t>
      </w:r>
      <w:r w:rsidRPr="00B15107">
        <w:rPr>
          <w:rFonts w:ascii="Times New Roman" w:hAnsi="Times New Roman" w:cs="Times New Roman"/>
          <w:i/>
        </w:rPr>
        <w:t>Tek Parti Tarihçiliğinde Avrupa Hunları</w:t>
      </w:r>
      <w:r w:rsidRPr="00B15107">
        <w:rPr>
          <w:rFonts w:ascii="Times New Roman" w:hAnsi="Times New Roman" w:cs="Times New Roman"/>
        </w:rPr>
        <w:t xml:space="preserve">, </w:t>
      </w:r>
      <w:proofErr w:type="spellStart"/>
      <w:r w:rsidRPr="00B15107">
        <w:rPr>
          <w:rFonts w:ascii="Times New Roman" w:hAnsi="Times New Roman" w:cs="Times New Roman"/>
        </w:rPr>
        <w:t>Berikan</w:t>
      </w:r>
      <w:proofErr w:type="spellEnd"/>
      <w:r w:rsidRPr="00B15107">
        <w:rPr>
          <w:rFonts w:ascii="Times New Roman" w:hAnsi="Times New Roman" w:cs="Times New Roman"/>
        </w:rPr>
        <w:t xml:space="preserve"> Yayınevi, Ankara,</w:t>
      </w:r>
      <w:r>
        <w:rPr>
          <w:rFonts w:ascii="Times New Roman" w:hAnsi="Times New Roman" w:cs="Times New Roman"/>
        </w:rPr>
        <w:t xml:space="preserve"> </w:t>
      </w:r>
      <w:r w:rsidRPr="00B15107">
        <w:rPr>
          <w:rFonts w:ascii="Times New Roman" w:hAnsi="Times New Roman" w:cs="Times New Roman"/>
        </w:rPr>
        <w:t>2016, s.57.</w:t>
      </w:r>
    </w:p>
  </w:footnote>
  <w:footnote w:id="220">
    <w:p w:rsidR="001D1363" w:rsidRPr="00B15107" w:rsidRDefault="001D1363">
      <w:pPr>
        <w:pStyle w:val="DipnotMetni"/>
        <w:rPr>
          <w:rFonts w:ascii="Times New Roman" w:hAnsi="Times New Roman" w:cs="Times New Roman"/>
        </w:rPr>
      </w:pPr>
      <w:r w:rsidRPr="00B15107">
        <w:rPr>
          <w:rStyle w:val="DipnotBavurusu"/>
          <w:rFonts w:ascii="Times New Roman" w:hAnsi="Times New Roman" w:cs="Times New Roman"/>
        </w:rPr>
        <w:footnoteRef/>
      </w:r>
      <w:r w:rsidRPr="00B15107">
        <w:rPr>
          <w:rFonts w:ascii="Times New Roman" w:hAnsi="Times New Roman" w:cs="Times New Roman"/>
        </w:rPr>
        <w:t xml:space="preserve"> Oral,</w:t>
      </w:r>
      <w:r>
        <w:rPr>
          <w:rFonts w:ascii="Times New Roman" w:hAnsi="Times New Roman" w:cs="Times New Roman"/>
        </w:rPr>
        <w:t xml:space="preserve"> 2006</w:t>
      </w:r>
      <w:r w:rsidRPr="00B15107">
        <w:rPr>
          <w:rFonts w:ascii="Times New Roman" w:hAnsi="Times New Roman" w:cs="Times New Roman"/>
        </w:rPr>
        <w:t>,</w:t>
      </w:r>
      <w:r>
        <w:rPr>
          <w:rFonts w:ascii="Times New Roman" w:hAnsi="Times New Roman" w:cs="Times New Roman"/>
        </w:rPr>
        <w:t xml:space="preserve"> </w:t>
      </w:r>
      <w:r w:rsidRPr="00B15107">
        <w:rPr>
          <w:rFonts w:ascii="Times New Roman" w:hAnsi="Times New Roman" w:cs="Times New Roman"/>
        </w:rPr>
        <w:t>s.259-262.</w:t>
      </w:r>
    </w:p>
  </w:footnote>
  <w:footnote w:id="221">
    <w:p w:rsidR="001D1363" w:rsidRPr="00CB3AE7" w:rsidRDefault="001D1363">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Esmen, </w:t>
      </w:r>
      <w:r>
        <w:rPr>
          <w:rFonts w:ascii="Times New Roman" w:hAnsi="Times New Roman" w:cs="Times New Roman"/>
        </w:rPr>
        <w:t>2016</w:t>
      </w:r>
      <w:r w:rsidRPr="00CB3AE7">
        <w:rPr>
          <w:rFonts w:ascii="Times New Roman" w:hAnsi="Times New Roman" w:cs="Times New Roman"/>
        </w:rPr>
        <w:t>, s.59.</w:t>
      </w:r>
    </w:p>
  </w:footnote>
  <w:footnote w:id="222">
    <w:p w:rsidR="001D1363" w:rsidRPr="00CB3AE7" w:rsidRDefault="001D1363">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Oral, </w:t>
      </w:r>
      <w:r>
        <w:rPr>
          <w:rFonts w:ascii="Times New Roman" w:hAnsi="Times New Roman" w:cs="Times New Roman"/>
        </w:rPr>
        <w:t>2006</w:t>
      </w:r>
      <w:r w:rsidRPr="00CB3AE7">
        <w:rPr>
          <w:rFonts w:ascii="Times New Roman" w:hAnsi="Times New Roman" w:cs="Times New Roman"/>
        </w:rPr>
        <w:t>, s.210.</w:t>
      </w:r>
    </w:p>
  </w:footnote>
  <w:footnote w:id="223">
    <w:p w:rsidR="001D1363" w:rsidRPr="00CB3AE7" w:rsidRDefault="001D1363">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w:t>
      </w:r>
      <w:proofErr w:type="spellStart"/>
      <w:r w:rsidRPr="00CB3AE7">
        <w:rPr>
          <w:rFonts w:ascii="Times New Roman" w:hAnsi="Times New Roman" w:cs="Times New Roman"/>
        </w:rPr>
        <w:t>Göleç</w:t>
      </w:r>
      <w:proofErr w:type="spellEnd"/>
      <w:r w:rsidRPr="00CB3AE7">
        <w:rPr>
          <w:rFonts w:ascii="Times New Roman" w:hAnsi="Times New Roman" w:cs="Times New Roman"/>
        </w:rPr>
        <w:t xml:space="preserve">, </w:t>
      </w:r>
      <w:r>
        <w:rPr>
          <w:rFonts w:ascii="Times New Roman" w:hAnsi="Times New Roman" w:cs="Times New Roman"/>
        </w:rPr>
        <w:t>2010</w:t>
      </w:r>
      <w:r w:rsidRPr="00CB3AE7">
        <w:rPr>
          <w:rFonts w:ascii="Times New Roman" w:hAnsi="Times New Roman" w:cs="Times New Roman"/>
        </w:rPr>
        <w:t>, s.156-157.</w:t>
      </w:r>
    </w:p>
  </w:footnote>
  <w:footnote w:id="224">
    <w:p w:rsidR="001D1363" w:rsidRPr="00CB3AE7" w:rsidRDefault="001D1363">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Oral, </w:t>
      </w:r>
      <w:r>
        <w:rPr>
          <w:rFonts w:ascii="Times New Roman" w:hAnsi="Times New Roman" w:cs="Times New Roman"/>
        </w:rPr>
        <w:t>2006</w:t>
      </w:r>
      <w:r w:rsidRPr="00CB3AE7">
        <w:rPr>
          <w:rFonts w:ascii="Times New Roman" w:hAnsi="Times New Roman" w:cs="Times New Roman"/>
        </w:rPr>
        <w:t>, s.221.</w:t>
      </w:r>
    </w:p>
  </w:footnote>
  <w:footnote w:id="225">
    <w:p w:rsidR="001D1363" w:rsidRPr="00CB3AE7" w:rsidRDefault="001D1363" w:rsidP="00473A93">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Oral, </w:t>
      </w:r>
      <w:r>
        <w:rPr>
          <w:rFonts w:ascii="Times New Roman" w:hAnsi="Times New Roman" w:cs="Times New Roman"/>
        </w:rPr>
        <w:t>2006</w:t>
      </w:r>
      <w:r w:rsidRPr="00CB3AE7">
        <w:rPr>
          <w:rFonts w:ascii="Times New Roman" w:hAnsi="Times New Roman" w:cs="Times New Roman"/>
        </w:rPr>
        <w:t>, s.282.</w:t>
      </w:r>
    </w:p>
  </w:footnote>
  <w:footnote w:id="226">
    <w:p w:rsidR="001D1363" w:rsidRPr="00CB3AE7" w:rsidRDefault="001D1363" w:rsidP="0088269A">
      <w:pPr>
        <w:pStyle w:val="DipnotMetni"/>
        <w:rPr>
          <w:rFonts w:ascii="Times New Roman" w:hAnsi="Times New Roman" w:cs="Times New Roman"/>
        </w:rPr>
      </w:pPr>
      <w:r w:rsidRPr="00CB3AE7">
        <w:rPr>
          <w:rStyle w:val="DipnotBavurusu"/>
          <w:rFonts w:ascii="Times New Roman" w:hAnsi="Times New Roman" w:cs="Times New Roman"/>
        </w:rPr>
        <w:footnoteRef/>
      </w:r>
      <w:r w:rsidRPr="00CB3AE7">
        <w:rPr>
          <w:rFonts w:ascii="Times New Roman" w:hAnsi="Times New Roman" w:cs="Times New Roman"/>
        </w:rPr>
        <w:t xml:space="preserve"> Köken, </w:t>
      </w:r>
      <w:r>
        <w:rPr>
          <w:rFonts w:ascii="Times New Roman" w:hAnsi="Times New Roman" w:cs="Times New Roman"/>
        </w:rPr>
        <w:t>2002</w:t>
      </w:r>
      <w:r w:rsidRPr="00CB3AE7">
        <w:rPr>
          <w:rFonts w:ascii="Times New Roman" w:hAnsi="Times New Roman" w:cs="Times New Roman"/>
        </w:rPr>
        <w:t>, s.114.</w:t>
      </w:r>
    </w:p>
  </w:footnote>
  <w:footnote w:id="227">
    <w:p w:rsidR="001D1363" w:rsidRPr="004D2192" w:rsidRDefault="001D1363" w:rsidP="00473A93">
      <w:pPr>
        <w:pStyle w:val="DipnotMetni"/>
        <w:rPr>
          <w:rFonts w:ascii="Times New Roman" w:hAnsi="Times New Roman" w:cs="Times New Roman"/>
        </w:rPr>
      </w:pPr>
      <w:r w:rsidRPr="004D2192">
        <w:rPr>
          <w:rStyle w:val="DipnotBavurusu"/>
          <w:rFonts w:ascii="Times New Roman" w:hAnsi="Times New Roman" w:cs="Times New Roman"/>
        </w:rPr>
        <w:footnoteRef/>
      </w:r>
      <w:r w:rsidRPr="004D2192">
        <w:rPr>
          <w:rFonts w:ascii="Times New Roman" w:hAnsi="Times New Roman" w:cs="Times New Roman"/>
        </w:rPr>
        <w:t xml:space="preserve"> </w:t>
      </w:r>
      <w:proofErr w:type="spellStart"/>
      <w:r w:rsidRPr="004D2192">
        <w:rPr>
          <w:rFonts w:ascii="Times New Roman" w:hAnsi="Times New Roman" w:cs="Times New Roman"/>
        </w:rPr>
        <w:t>Sarınay</w:t>
      </w:r>
      <w:proofErr w:type="spellEnd"/>
      <w:r w:rsidRPr="004D2192">
        <w:rPr>
          <w:rFonts w:ascii="Times New Roman" w:hAnsi="Times New Roman" w:cs="Times New Roman"/>
        </w:rPr>
        <w:t xml:space="preserve">, </w:t>
      </w:r>
      <w:r>
        <w:rPr>
          <w:rFonts w:ascii="Times New Roman" w:hAnsi="Times New Roman" w:cs="Times New Roman"/>
        </w:rPr>
        <w:t>2008,</w:t>
      </w:r>
      <w:r w:rsidRPr="004D2192">
        <w:rPr>
          <w:rFonts w:ascii="Times New Roman" w:hAnsi="Times New Roman" w:cs="Times New Roman"/>
        </w:rPr>
        <w:t xml:space="preserve"> s.355.</w:t>
      </w:r>
    </w:p>
  </w:footnote>
  <w:footnote w:id="228">
    <w:p w:rsidR="001D1363" w:rsidRPr="004D2192" w:rsidRDefault="001D1363" w:rsidP="00AC691A">
      <w:pPr>
        <w:autoSpaceDE w:val="0"/>
        <w:autoSpaceDN w:val="0"/>
        <w:adjustRightInd w:val="0"/>
        <w:spacing w:after="0" w:line="240" w:lineRule="auto"/>
        <w:rPr>
          <w:rFonts w:ascii="Times New Roman" w:hAnsi="Times New Roman" w:cs="Times New Roman"/>
          <w:sz w:val="20"/>
          <w:szCs w:val="20"/>
          <w:lang w:eastAsia="tr-TR"/>
        </w:rPr>
      </w:pPr>
      <w:r w:rsidRPr="004D2192">
        <w:rPr>
          <w:rStyle w:val="DipnotBavurusu"/>
          <w:rFonts w:ascii="Times New Roman" w:hAnsi="Times New Roman" w:cs="Times New Roman"/>
          <w:sz w:val="20"/>
          <w:szCs w:val="20"/>
        </w:rPr>
        <w:footnoteRef/>
      </w:r>
      <w:r w:rsidRPr="004D2192">
        <w:rPr>
          <w:rFonts w:ascii="Times New Roman" w:hAnsi="Times New Roman" w:cs="Times New Roman"/>
          <w:sz w:val="20"/>
          <w:szCs w:val="20"/>
        </w:rPr>
        <w:t xml:space="preserve"> Soner </w:t>
      </w:r>
      <w:proofErr w:type="spellStart"/>
      <w:r w:rsidRPr="004D2192">
        <w:rPr>
          <w:rFonts w:ascii="Times New Roman" w:hAnsi="Times New Roman" w:cs="Times New Roman"/>
          <w:sz w:val="20"/>
          <w:szCs w:val="20"/>
        </w:rPr>
        <w:t>Çağaptay</w:t>
      </w:r>
      <w:proofErr w:type="spellEnd"/>
      <w:r w:rsidRPr="004D2192">
        <w:rPr>
          <w:rFonts w:ascii="Times New Roman" w:hAnsi="Times New Roman" w:cs="Times New Roman"/>
          <w:sz w:val="20"/>
          <w:szCs w:val="20"/>
        </w:rPr>
        <w:t xml:space="preserve">, “Otuzlarda Türk Milliyetçiliğinde Irk, Dil ve </w:t>
      </w:r>
      <w:proofErr w:type="spellStart"/>
      <w:r w:rsidRPr="004D2192">
        <w:rPr>
          <w:rFonts w:ascii="Times New Roman" w:hAnsi="Times New Roman" w:cs="Times New Roman"/>
          <w:sz w:val="20"/>
          <w:szCs w:val="20"/>
        </w:rPr>
        <w:t>Etnisite</w:t>
      </w:r>
      <w:proofErr w:type="spellEnd"/>
      <w:r w:rsidRPr="004D2192">
        <w:rPr>
          <w:rFonts w:ascii="Times New Roman" w:hAnsi="Times New Roman" w:cs="Times New Roman"/>
          <w:sz w:val="20"/>
          <w:szCs w:val="20"/>
        </w:rPr>
        <w:t>”,</w:t>
      </w:r>
      <w:r w:rsidRPr="004D2192">
        <w:rPr>
          <w:rFonts w:ascii="Times New Roman" w:hAnsi="Times New Roman" w:cs="Times New Roman"/>
          <w:bCs/>
          <w:sz w:val="20"/>
          <w:szCs w:val="20"/>
          <w:lang w:eastAsia="tr-TR"/>
        </w:rPr>
        <w:t xml:space="preserve"> </w:t>
      </w:r>
      <w:r w:rsidRPr="004D2192">
        <w:rPr>
          <w:rFonts w:ascii="Times New Roman" w:hAnsi="Times New Roman" w:cs="Times New Roman"/>
          <w:bCs/>
          <w:i/>
          <w:sz w:val="20"/>
          <w:szCs w:val="20"/>
          <w:lang w:eastAsia="tr-TR"/>
        </w:rPr>
        <w:t>Modern Türkiye’de Siyasî Düşünce-Kemalizm</w:t>
      </w:r>
      <w:r>
        <w:rPr>
          <w:rFonts w:ascii="Times New Roman" w:hAnsi="Times New Roman" w:cs="Times New Roman"/>
          <w:sz w:val="20"/>
          <w:szCs w:val="20"/>
          <w:lang w:eastAsia="tr-TR"/>
        </w:rPr>
        <w:t>, C.2</w:t>
      </w:r>
      <w:r w:rsidRPr="004D2192">
        <w:rPr>
          <w:rFonts w:ascii="Times New Roman" w:hAnsi="Times New Roman" w:cs="Times New Roman"/>
          <w:sz w:val="20"/>
          <w:szCs w:val="20"/>
          <w:lang w:eastAsia="tr-TR"/>
        </w:rPr>
        <w:t>, İletişim Yayınları, İstanbul, 2002, s.245</w:t>
      </w:r>
      <w:proofErr w:type="gramStart"/>
      <w:r w:rsidRPr="004D2192">
        <w:rPr>
          <w:rFonts w:ascii="Times New Roman" w:hAnsi="Times New Roman" w:cs="Times New Roman"/>
          <w:sz w:val="20"/>
          <w:szCs w:val="20"/>
          <w:lang w:eastAsia="tr-TR"/>
        </w:rPr>
        <w:t>.,</w:t>
      </w:r>
      <w:proofErr w:type="gramEnd"/>
      <w:r w:rsidRPr="004D2192">
        <w:rPr>
          <w:rFonts w:ascii="Times New Roman" w:hAnsi="Times New Roman" w:cs="Times New Roman"/>
          <w:sz w:val="20"/>
          <w:szCs w:val="20"/>
          <w:lang w:eastAsia="tr-TR"/>
        </w:rPr>
        <w:t xml:space="preserve"> </w:t>
      </w:r>
      <w:r w:rsidRPr="004D2192">
        <w:rPr>
          <w:rFonts w:ascii="Times New Roman" w:hAnsi="Times New Roman" w:cs="Times New Roman"/>
          <w:sz w:val="20"/>
          <w:szCs w:val="20"/>
        </w:rPr>
        <w:t xml:space="preserve">Köken, </w:t>
      </w:r>
      <w:r>
        <w:rPr>
          <w:rFonts w:ascii="Times New Roman" w:hAnsi="Times New Roman" w:cs="Times New Roman"/>
          <w:sz w:val="20"/>
          <w:szCs w:val="20"/>
        </w:rPr>
        <w:t>2002</w:t>
      </w:r>
      <w:r w:rsidRPr="004D2192">
        <w:rPr>
          <w:rFonts w:ascii="Times New Roman" w:hAnsi="Times New Roman" w:cs="Times New Roman"/>
          <w:sz w:val="20"/>
          <w:szCs w:val="20"/>
        </w:rPr>
        <w:t xml:space="preserve">, s.118., </w:t>
      </w:r>
      <w:proofErr w:type="spellStart"/>
      <w:r w:rsidRPr="004D2192">
        <w:rPr>
          <w:rFonts w:ascii="Times New Roman" w:hAnsi="Times New Roman" w:cs="Times New Roman"/>
          <w:sz w:val="20"/>
          <w:szCs w:val="20"/>
        </w:rPr>
        <w:t>Sarınay</w:t>
      </w:r>
      <w:proofErr w:type="spellEnd"/>
      <w:r w:rsidRPr="004D2192">
        <w:rPr>
          <w:rFonts w:ascii="Times New Roman" w:hAnsi="Times New Roman" w:cs="Times New Roman"/>
          <w:sz w:val="20"/>
          <w:szCs w:val="20"/>
        </w:rPr>
        <w:t xml:space="preserve">, </w:t>
      </w:r>
      <w:r>
        <w:rPr>
          <w:rFonts w:ascii="Times New Roman" w:hAnsi="Times New Roman" w:cs="Times New Roman"/>
          <w:sz w:val="20"/>
          <w:szCs w:val="20"/>
        </w:rPr>
        <w:t>2008</w:t>
      </w:r>
      <w:r w:rsidRPr="004D2192">
        <w:rPr>
          <w:rFonts w:ascii="Times New Roman" w:hAnsi="Times New Roman" w:cs="Times New Roman"/>
          <w:sz w:val="20"/>
          <w:szCs w:val="20"/>
        </w:rPr>
        <w:t>, s.</w:t>
      </w:r>
      <w:r>
        <w:rPr>
          <w:rFonts w:ascii="Times New Roman" w:hAnsi="Times New Roman" w:cs="Times New Roman"/>
          <w:sz w:val="20"/>
          <w:szCs w:val="20"/>
        </w:rPr>
        <w:t xml:space="preserve"> </w:t>
      </w:r>
      <w:r w:rsidRPr="004D2192">
        <w:rPr>
          <w:rFonts w:ascii="Times New Roman" w:hAnsi="Times New Roman" w:cs="Times New Roman"/>
          <w:sz w:val="20"/>
          <w:szCs w:val="20"/>
        </w:rPr>
        <w:t>355.</w:t>
      </w:r>
    </w:p>
  </w:footnote>
  <w:footnote w:id="229">
    <w:p w:rsidR="001D1363" w:rsidRPr="004D2192" w:rsidRDefault="001D1363" w:rsidP="00473A93">
      <w:pPr>
        <w:pStyle w:val="DipnotMetni"/>
        <w:rPr>
          <w:rFonts w:ascii="Times New Roman" w:hAnsi="Times New Roman" w:cs="Times New Roman"/>
        </w:rPr>
      </w:pPr>
      <w:r w:rsidRPr="004D2192">
        <w:rPr>
          <w:rStyle w:val="DipnotBavurusu"/>
          <w:rFonts w:ascii="Times New Roman" w:hAnsi="Times New Roman" w:cs="Times New Roman"/>
        </w:rPr>
        <w:footnoteRef/>
      </w:r>
      <w:r w:rsidRPr="004D2192">
        <w:rPr>
          <w:rFonts w:ascii="Times New Roman" w:hAnsi="Times New Roman" w:cs="Times New Roman"/>
        </w:rPr>
        <w:t xml:space="preserve"> Köken, </w:t>
      </w:r>
      <w:r>
        <w:rPr>
          <w:rFonts w:ascii="Times New Roman" w:hAnsi="Times New Roman" w:cs="Times New Roman"/>
        </w:rPr>
        <w:t>2002</w:t>
      </w:r>
      <w:r w:rsidRPr="004D2192">
        <w:rPr>
          <w:rFonts w:ascii="Times New Roman" w:hAnsi="Times New Roman" w:cs="Times New Roman"/>
        </w:rPr>
        <w:t>, s.118.</w:t>
      </w:r>
    </w:p>
  </w:footnote>
  <w:footnote w:id="230">
    <w:p w:rsidR="001D1363" w:rsidRPr="004D2192" w:rsidRDefault="001D1363" w:rsidP="009755A8">
      <w:pPr>
        <w:pStyle w:val="DipnotMetni"/>
        <w:rPr>
          <w:rFonts w:ascii="Times New Roman" w:hAnsi="Times New Roman" w:cs="Times New Roman"/>
        </w:rPr>
      </w:pPr>
      <w:r w:rsidRPr="004D2192">
        <w:rPr>
          <w:rStyle w:val="DipnotBavurusu"/>
          <w:rFonts w:ascii="Times New Roman" w:hAnsi="Times New Roman" w:cs="Times New Roman"/>
        </w:rPr>
        <w:footnoteRef/>
      </w:r>
      <w:r w:rsidRPr="004D2192">
        <w:rPr>
          <w:rFonts w:ascii="Times New Roman" w:hAnsi="Times New Roman" w:cs="Times New Roman"/>
        </w:rPr>
        <w:t xml:space="preserve"> Esmen, </w:t>
      </w:r>
      <w:r>
        <w:rPr>
          <w:rFonts w:ascii="Times New Roman" w:hAnsi="Times New Roman" w:cs="Times New Roman"/>
        </w:rPr>
        <w:t>2016</w:t>
      </w:r>
      <w:r w:rsidRPr="004D2192">
        <w:rPr>
          <w:rFonts w:ascii="Times New Roman" w:hAnsi="Times New Roman" w:cs="Times New Roman"/>
        </w:rPr>
        <w:t>, s.69.</w:t>
      </w:r>
    </w:p>
  </w:footnote>
  <w:footnote w:id="231">
    <w:p w:rsidR="001D1363" w:rsidRPr="00952061" w:rsidRDefault="001D1363" w:rsidP="00473A93">
      <w:pPr>
        <w:pStyle w:val="DipnotMetni"/>
        <w:rPr>
          <w:rFonts w:ascii="Times New Roman" w:hAnsi="Times New Roman" w:cs="Times New Roman"/>
        </w:rPr>
      </w:pPr>
      <w:r w:rsidRPr="00952061">
        <w:rPr>
          <w:rStyle w:val="DipnotBavurusu"/>
          <w:rFonts w:ascii="Times New Roman" w:hAnsi="Times New Roman" w:cs="Times New Roman"/>
        </w:rPr>
        <w:footnoteRef/>
      </w:r>
      <w:r>
        <w:rPr>
          <w:rFonts w:ascii="Times New Roman" w:hAnsi="Times New Roman" w:cs="Times New Roman"/>
        </w:rPr>
        <w:t xml:space="preserve"> </w:t>
      </w:r>
      <w:proofErr w:type="spellStart"/>
      <w:r w:rsidRPr="00952061">
        <w:rPr>
          <w:rFonts w:ascii="Times New Roman" w:hAnsi="Times New Roman" w:cs="Times New Roman"/>
        </w:rPr>
        <w:t>Göleç</w:t>
      </w:r>
      <w:proofErr w:type="spellEnd"/>
      <w:r w:rsidRPr="00952061">
        <w:rPr>
          <w:rFonts w:ascii="Times New Roman" w:hAnsi="Times New Roman" w:cs="Times New Roman"/>
        </w:rPr>
        <w:t xml:space="preserve">, </w:t>
      </w:r>
      <w:r>
        <w:rPr>
          <w:rFonts w:ascii="Times New Roman" w:hAnsi="Times New Roman" w:cs="Times New Roman"/>
        </w:rPr>
        <w:t>2010</w:t>
      </w:r>
      <w:r w:rsidRPr="00952061">
        <w:rPr>
          <w:rFonts w:ascii="Times New Roman" w:hAnsi="Times New Roman" w:cs="Times New Roman"/>
        </w:rPr>
        <w:t>, s.170.</w:t>
      </w:r>
    </w:p>
  </w:footnote>
  <w:footnote w:id="232">
    <w:p w:rsidR="001D1363" w:rsidRPr="00135B60" w:rsidRDefault="001D1363" w:rsidP="00473A93">
      <w:pPr>
        <w:autoSpaceDE w:val="0"/>
        <w:autoSpaceDN w:val="0"/>
        <w:adjustRightInd w:val="0"/>
        <w:spacing w:after="0" w:line="240" w:lineRule="auto"/>
        <w:rPr>
          <w:rFonts w:ascii="Times New Roman" w:hAnsi="Times New Roman" w:cs="Times New Roman"/>
          <w:sz w:val="20"/>
          <w:szCs w:val="20"/>
        </w:rPr>
      </w:pPr>
      <w:r w:rsidRPr="00135B60">
        <w:rPr>
          <w:rStyle w:val="DipnotBavurusu"/>
          <w:rFonts w:ascii="Times New Roman" w:hAnsi="Times New Roman" w:cs="Times New Roman"/>
        </w:rPr>
        <w:footnoteRef/>
      </w:r>
      <w:r w:rsidRPr="00135B60">
        <w:rPr>
          <w:rFonts w:ascii="Times New Roman" w:hAnsi="Times New Roman" w:cs="Times New Roman"/>
          <w:sz w:val="20"/>
          <w:szCs w:val="20"/>
        </w:rPr>
        <w:t xml:space="preserve"> Firdevs </w:t>
      </w:r>
      <w:proofErr w:type="spellStart"/>
      <w:r w:rsidRPr="00135B60">
        <w:rPr>
          <w:rFonts w:ascii="Times New Roman" w:hAnsi="Times New Roman" w:cs="Times New Roman"/>
          <w:sz w:val="20"/>
          <w:szCs w:val="20"/>
        </w:rPr>
        <w:t>Gümüşoğlu</w:t>
      </w:r>
      <w:proofErr w:type="spellEnd"/>
      <w:r w:rsidRPr="00135B60">
        <w:rPr>
          <w:rFonts w:ascii="Times New Roman" w:hAnsi="Times New Roman" w:cs="Times New Roman"/>
          <w:sz w:val="20"/>
          <w:szCs w:val="20"/>
        </w:rPr>
        <w:t>, “Türk Yurdu",</w:t>
      </w:r>
      <w:r w:rsidRPr="00135B60">
        <w:rPr>
          <w:rFonts w:ascii="Times New Roman" w:hAnsi="Times New Roman" w:cs="Times New Roman"/>
          <w:bCs/>
          <w:sz w:val="20"/>
          <w:szCs w:val="20"/>
          <w:lang w:eastAsia="tr-TR"/>
        </w:rPr>
        <w:t xml:space="preserve"> </w:t>
      </w:r>
      <w:r w:rsidRPr="00135B60">
        <w:rPr>
          <w:rFonts w:ascii="Times New Roman" w:hAnsi="Times New Roman" w:cs="Times New Roman"/>
          <w:bCs/>
          <w:i/>
          <w:sz w:val="20"/>
          <w:szCs w:val="20"/>
          <w:lang w:eastAsia="tr-TR"/>
        </w:rPr>
        <w:t>Modern Türkiye’de Siyasî Düşünce-Milliyetçilik</w:t>
      </w:r>
      <w:r>
        <w:rPr>
          <w:rFonts w:ascii="Times New Roman" w:hAnsi="Times New Roman" w:cs="Times New Roman"/>
          <w:sz w:val="20"/>
          <w:szCs w:val="20"/>
          <w:lang w:eastAsia="tr-TR"/>
        </w:rPr>
        <w:t>, C.4</w:t>
      </w:r>
      <w:r w:rsidRPr="00135B60">
        <w:rPr>
          <w:rFonts w:ascii="Times New Roman" w:hAnsi="Times New Roman" w:cs="Times New Roman"/>
          <w:sz w:val="20"/>
          <w:szCs w:val="20"/>
          <w:lang w:eastAsia="tr-TR"/>
        </w:rPr>
        <w:t>,  İletişim Yayınları, İstanbul, 2002, s.270.</w:t>
      </w:r>
    </w:p>
  </w:footnote>
  <w:footnote w:id="233">
    <w:p w:rsidR="001D1363" w:rsidRPr="00135B60" w:rsidRDefault="001D1363" w:rsidP="00473A93">
      <w:pPr>
        <w:pStyle w:val="DipnotMetni"/>
        <w:rPr>
          <w:rFonts w:ascii="Times New Roman" w:hAnsi="Times New Roman" w:cs="Times New Roman"/>
        </w:rPr>
      </w:pPr>
      <w:r w:rsidRPr="00135B60">
        <w:rPr>
          <w:rStyle w:val="DipnotBavurusu"/>
          <w:rFonts w:ascii="Times New Roman" w:hAnsi="Times New Roman" w:cs="Times New Roman"/>
        </w:rPr>
        <w:footnoteRef/>
      </w:r>
      <w:r w:rsidRPr="00135B60">
        <w:rPr>
          <w:rFonts w:ascii="Times New Roman" w:hAnsi="Times New Roman" w:cs="Times New Roman"/>
        </w:rPr>
        <w:t xml:space="preserve"> </w:t>
      </w:r>
      <w:proofErr w:type="spellStart"/>
      <w:r w:rsidRPr="00135B60">
        <w:rPr>
          <w:rFonts w:ascii="Times New Roman" w:hAnsi="Times New Roman" w:cs="Times New Roman"/>
        </w:rPr>
        <w:t>Çağaptay</w:t>
      </w:r>
      <w:proofErr w:type="spellEnd"/>
      <w:r w:rsidRPr="00135B60">
        <w:rPr>
          <w:rFonts w:ascii="Times New Roman" w:hAnsi="Times New Roman" w:cs="Times New Roman"/>
        </w:rPr>
        <w:t xml:space="preserve">, </w:t>
      </w:r>
      <w:r>
        <w:rPr>
          <w:rFonts w:ascii="Times New Roman" w:hAnsi="Times New Roman" w:cs="Times New Roman"/>
        </w:rPr>
        <w:t>2002</w:t>
      </w:r>
      <w:r w:rsidRPr="00135B60">
        <w:rPr>
          <w:rFonts w:ascii="Times New Roman" w:hAnsi="Times New Roman" w:cs="Times New Roman"/>
        </w:rPr>
        <w:t>,</w:t>
      </w:r>
      <w:r>
        <w:rPr>
          <w:rFonts w:ascii="Times New Roman" w:hAnsi="Times New Roman" w:cs="Times New Roman"/>
        </w:rPr>
        <w:t xml:space="preserve"> </w:t>
      </w:r>
      <w:r w:rsidRPr="00135B60">
        <w:rPr>
          <w:rFonts w:ascii="Times New Roman" w:hAnsi="Times New Roman" w:cs="Times New Roman"/>
        </w:rPr>
        <w:t>s.246.</w:t>
      </w:r>
    </w:p>
  </w:footnote>
  <w:footnote w:id="234">
    <w:p w:rsidR="001D1363" w:rsidRPr="00135B60" w:rsidRDefault="001D1363" w:rsidP="00473A93">
      <w:pPr>
        <w:pStyle w:val="DipnotMetni"/>
        <w:rPr>
          <w:rFonts w:ascii="Times New Roman" w:hAnsi="Times New Roman" w:cs="Times New Roman"/>
        </w:rPr>
      </w:pPr>
      <w:r w:rsidRPr="00135B60">
        <w:rPr>
          <w:rStyle w:val="DipnotBavurusu"/>
          <w:rFonts w:ascii="Times New Roman" w:hAnsi="Times New Roman" w:cs="Times New Roman"/>
        </w:rPr>
        <w:footnoteRef/>
      </w:r>
      <w:r w:rsidRPr="00135B60">
        <w:rPr>
          <w:rFonts w:ascii="Times New Roman" w:hAnsi="Times New Roman" w:cs="Times New Roman"/>
        </w:rPr>
        <w:t xml:space="preserve"> </w:t>
      </w:r>
      <w:proofErr w:type="spellStart"/>
      <w:r w:rsidRPr="00135B60">
        <w:rPr>
          <w:rFonts w:ascii="Times New Roman" w:hAnsi="Times New Roman" w:cs="Times New Roman"/>
        </w:rPr>
        <w:t>Ersanlı</w:t>
      </w:r>
      <w:proofErr w:type="spellEnd"/>
      <w:r w:rsidRPr="00135B60">
        <w:rPr>
          <w:rFonts w:ascii="Times New Roman" w:hAnsi="Times New Roman" w:cs="Times New Roman"/>
        </w:rPr>
        <w:t xml:space="preserve">, </w:t>
      </w:r>
      <w:r>
        <w:rPr>
          <w:rFonts w:ascii="Times New Roman" w:hAnsi="Times New Roman" w:cs="Times New Roman"/>
        </w:rPr>
        <w:t>2013,</w:t>
      </w:r>
      <w:r w:rsidRPr="00135B60">
        <w:rPr>
          <w:rFonts w:ascii="Times New Roman" w:hAnsi="Times New Roman" w:cs="Times New Roman"/>
        </w:rPr>
        <w:t xml:space="preserve"> s.139.</w:t>
      </w:r>
    </w:p>
  </w:footnote>
  <w:footnote w:id="235">
    <w:p w:rsidR="001D1363" w:rsidRPr="000A5249" w:rsidRDefault="001D1363" w:rsidP="00473A93">
      <w:pPr>
        <w:pStyle w:val="DipnotMetni"/>
        <w:jc w:val="both"/>
        <w:rPr>
          <w:rFonts w:ascii="Times New Roman" w:hAnsi="Times New Roman" w:cs="Times New Roman"/>
        </w:rPr>
      </w:pPr>
      <w:r w:rsidRPr="000A5249">
        <w:rPr>
          <w:rStyle w:val="DipnotBavurusu"/>
          <w:rFonts w:ascii="Times New Roman" w:hAnsi="Times New Roman" w:cs="Times New Roman"/>
        </w:rPr>
        <w:footnoteRef/>
      </w:r>
      <w:r w:rsidRPr="000A5249">
        <w:rPr>
          <w:rFonts w:ascii="Times New Roman" w:hAnsi="Times New Roman" w:cs="Times New Roman"/>
        </w:rPr>
        <w:t xml:space="preserve"> Durgun, 2014, s.112</w:t>
      </w:r>
      <w:proofErr w:type="gramStart"/>
      <w:r w:rsidRPr="000A5249">
        <w:rPr>
          <w:rFonts w:ascii="Times New Roman" w:hAnsi="Times New Roman" w:cs="Times New Roman"/>
        </w:rPr>
        <w:t>.</w:t>
      </w:r>
      <w:r>
        <w:rPr>
          <w:rFonts w:ascii="Times New Roman" w:hAnsi="Times New Roman" w:cs="Times New Roman"/>
        </w:rPr>
        <w:t>,</w:t>
      </w:r>
      <w:proofErr w:type="gramEnd"/>
      <w:r w:rsidRPr="000A5249">
        <w:rPr>
          <w:rFonts w:ascii="Times New Roman" w:hAnsi="Times New Roman" w:cs="Times New Roman"/>
        </w:rPr>
        <w:t xml:space="preserve"> Ayrıca 1937 yılında 64000 kişi üzerinde dünyanın o güne kadarki en büyük antropolojik anket çalışması yapılmış, hiçbir etnik ayrım yapılmaksızın yapılan anket sonucu Türkiye nüfusunun %75’i </w:t>
      </w:r>
      <w:proofErr w:type="spellStart"/>
      <w:r w:rsidRPr="000A5249">
        <w:rPr>
          <w:rFonts w:ascii="Times New Roman" w:hAnsi="Times New Roman" w:cs="Times New Roman"/>
        </w:rPr>
        <w:t>brekisefal</w:t>
      </w:r>
      <w:proofErr w:type="spellEnd"/>
      <w:r w:rsidRPr="000A5249">
        <w:rPr>
          <w:rFonts w:ascii="Times New Roman" w:hAnsi="Times New Roman" w:cs="Times New Roman"/>
        </w:rPr>
        <w:t xml:space="preserve"> kafatasına sahip çıkmıştır. Sonuçta Türklerin antropolojik olarak Avrupa toplumlarıyla antropolojik bağlamda bir fark olmadığı ortaya çıkmış, Batı’nın asılsız iddiaları bilimsel olarak çürütülmüştür.</w:t>
      </w:r>
    </w:p>
  </w:footnote>
  <w:footnote w:id="236">
    <w:p w:rsidR="001D1363" w:rsidRPr="000A5249" w:rsidRDefault="001D1363" w:rsidP="00E07B8B">
      <w:pPr>
        <w:autoSpaceDE w:val="0"/>
        <w:autoSpaceDN w:val="0"/>
        <w:adjustRightInd w:val="0"/>
        <w:spacing w:after="0" w:line="240" w:lineRule="auto"/>
        <w:jc w:val="both"/>
        <w:rPr>
          <w:rFonts w:ascii="Times New Roman" w:hAnsi="Times New Roman" w:cs="Times New Roman"/>
          <w:bCs/>
          <w:sz w:val="20"/>
          <w:szCs w:val="20"/>
        </w:rPr>
      </w:pPr>
      <w:r w:rsidRPr="000A5249">
        <w:rPr>
          <w:rStyle w:val="DipnotBavurusu"/>
          <w:rFonts w:ascii="Times New Roman" w:hAnsi="Times New Roman" w:cs="Times New Roman"/>
          <w:sz w:val="20"/>
          <w:szCs w:val="20"/>
        </w:rPr>
        <w:footnoteRef/>
      </w:r>
      <w:r w:rsidRPr="000A5249">
        <w:rPr>
          <w:rFonts w:ascii="Times New Roman" w:hAnsi="Times New Roman" w:cs="Times New Roman"/>
          <w:sz w:val="20"/>
          <w:szCs w:val="20"/>
        </w:rPr>
        <w:t xml:space="preserve"> Nazan </w:t>
      </w:r>
      <w:proofErr w:type="spellStart"/>
      <w:r w:rsidRPr="000A5249">
        <w:rPr>
          <w:rFonts w:ascii="Times New Roman" w:hAnsi="Times New Roman" w:cs="Times New Roman"/>
          <w:sz w:val="20"/>
          <w:szCs w:val="20"/>
        </w:rPr>
        <w:t>Maksudyan</w:t>
      </w:r>
      <w:proofErr w:type="spellEnd"/>
      <w:r w:rsidRPr="000A5249">
        <w:rPr>
          <w:rFonts w:ascii="Times New Roman" w:hAnsi="Times New Roman" w:cs="Times New Roman"/>
          <w:sz w:val="20"/>
          <w:szCs w:val="20"/>
        </w:rPr>
        <w:t>,</w:t>
      </w:r>
      <w:r w:rsidRPr="000A5249">
        <w:rPr>
          <w:rFonts w:ascii="Times New Roman" w:hAnsi="Times New Roman" w:cs="Times New Roman"/>
          <w:bCs/>
          <w:sz w:val="20"/>
          <w:szCs w:val="20"/>
        </w:rPr>
        <w:t xml:space="preserve"> </w:t>
      </w:r>
      <w:r w:rsidRPr="000A5249">
        <w:rPr>
          <w:rFonts w:ascii="Times New Roman" w:hAnsi="Times New Roman" w:cs="Times New Roman"/>
          <w:bCs/>
          <w:i/>
          <w:sz w:val="20"/>
          <w:szCs w:val="20"/>
        </w:rPr>
        <w:t>Türklüğü Ölçmek-Bilimkurgusal Antropoloji ve Türk Milliyetçiliğinin Irkçı Çehresi (1925 - 1939)</w:t>
      </w:r>
      <w:r w:rsidRPr="000A5249">
        <w:rPr>
          <w:rFonts w:ascii="Times New Roman" w:hAnsi="Times New Roman" w:cs="Times New Roman"/>
          <w:sz w:val="20"/>
          <w:szCs w:val="20"/>
        </w:rPr>
        <w:t>, Metis Yayınları, İstanbul, 2007, s.56-57.</w:t>
      </w:r>
    </w:p>
  </w:footnote>
  <w:footnote w:id="237">
    <w:p w:rsidR="001D1363" w:rsidRPr="000A5249" w:rsidRDefault="001D1363" w:rsidP="00EB18BF">
      <w:pPr>
        <w:pStyle w:val="DipnotMetni"/>
        <w:jc w:val="both"/>
      </w:pPr>
      <w:r w:rsidRPr="000A5249">
        <w:rPr>
          <w:rStyle w:val="DipnotBavurusu"/>
          <w:rFonts w:ascii="Times New Roman" w:hAnsi="Times New Roman" w:cs="Times New Roman"/>
        </w:rPr>
        <w:footnoteRef/>
      </w:r>
      <w:r w:rsidRPr="000A5249">
        <w:rPr>
          <w:rFonts w:ascii="Times New Roman" w:hAnsi="Times New Roman" w:cs="Times New Roman"/>
        </w:rPr>
        <w:t xml:space="preserve"> Erken Cumhuriyet Dönemi tarih anlayışında Misakımilli ile belirlenen sınırların çok ötesine, Orta Asya’ya yapılan yoğun vurgu yeni Türk devletinin dış politikasıyla tezat oluşturuyor, yayılmacı bir içerik taşıyor gibi görünmesine rağmen esasında Osmanlı sınırlarının aşılması ve teokratik söylemin terk edilmesi amacı taşımaktadır</w:t>
      </w:r>
      <w:r w:rsidRPr="000A5249">
        <w:t>.</w:t>
      </w:r>
    </w:p>
  </w:footnote>
  <w:footnote w:id="238">
    <w:p w:rsidR="001D1363" w:rsidRPr="00A36B3D" w:rsidRDefault="001D1363" w:rsidP="00F338E8">
      <w:pPr>
        <w:spacing w:after="0" w:line="240" w:lineRule="auto"/>
        <w:rPr>
          <w:rFonts w:ascii="Times New Roman" w:eastAsia="Times New Roman" w:hAnsi="Times New Roman" w:cs="Times New Roman"/>
          <w:sz w:val="20"/>
          <w:szCs w:val="20"/>
          <w:lang w:eastAsia="tr-TR"/>
        </w:rPr>
      </w:pPr>
      <w:r w:rsidRPr="00A36B3D">
        <w:rPr>
          <w:rStyle w:val="DipnotBavurusu"/>
          <w:rFonts w:ascii="Times New Roman" w:hAnsi="Times New Roman" w:cs="Times New Roman"/>
        </w:rPr>
        <w:footnoteRef/>
      </w:r>
      <w:r>
        <w:rPr>
          <w:rFonts w:ascii="Times New Roman" w:eastAsia="Times New Roman" w:hAnsi="Times New Roman" w:cs="Times New Roman"/>
          <w:sz w:val="20"/>
          <w:szCs w:val="20"/>
          <w:lang w:eastAsia="tr-TR"/>
        </w:rPr>
        <w:t xml:space="preserve"> Şefik Taylan Akman</w:t>
      </w:r>
      <w:r w:rsidRPr="00A36B3D">
        <w:rPr>
          <w:rFonts w:ascii="Times New Roman" w:eastAsia="Times New Roman" w:hAnsi="Times New Roman" w:cs="Times New Roman"/>
          <w:sz w:val="20"/>
          <w:szCs w:val="20"/>
          <w:lang w:eastAsia="tr-TR"/>
        </w:rPr>
        <w:t>,</w:t>
      </w:r>
      <w:r w:rsidRPr="00A36B3D">
        <w:rPr>
          <w:rFonts w:ascii="Times New Roman" w:eastAsia="Times New Roman" w:hAnsi="Times New Roman" w:cs="Times New Roman"/>
          <w:i/>
          <w:sz w:val="20"/>
          <w:szCs w:val="20"/>
          <w:lang w:eastAsia="tr-TR"/>
        </w:rPr>
        <w:t xml:space="preserve"> </w:t>
      </w:r>
      <w:r>
        <w:rPr>
          <w:rFonts w:ascii="Times New Roman" w:eastAsia="Times New Roman" w:hAnsi="Times New Roman" w:cs="Times New Roman"/>
          <w:i/>
          <w:sz w:val="20"/>
          <w:szCs w:val="20"/>
          <w:lang w:eastAsia="tr-TR"/>
        </w:rPr>
        <w:t>“</w:t>
      </w:r>
      <w:r w:rsidRPr="00A36B3D">
        <w:rPr>
          <w:rFonts w:ascii="Times New Roman" w:eastAsia="Times New Roman" w:hAnsi="Times New Roman" w:cs="Times New Roman"/>
          <w:sz w:val="20"/>
          <w:szCs w:val="20"/>
          <w:lang w:eastAsia="tr-TR"/>
        </w:rPr>
        <w:t>Türk Tarih Tezi Bağlamında Erken Cumhuriyet Dönemi Resmi Tarih Yazımının İdeolojik ve Politik Karakteri</w:t>
      </w:r>
      <w:r>
        <w:rPr>
          <w:rFonts w:ascii="Times New Roman" w:eastAsia="Times New Roman" w:hAnsi="Times New Roman" w:cs="Times New Roman"/>
          <w:sz w:val="20"/>
          <w:szCs w:val="20"/>
          <w:lang w:eastAsia="tr-TR"/>
        </w:rPr>
        <w:t>”</w:t>
      </w:r>
      <w:r w:rsidRPr="00A36B3D">
        <w:rPr>
          <w:rFonts w:ascii="Times New Roman" w:eastAsia="Times New Roman" w:hAnsi="Times New Roman" w:cs="Times New Roman"/>
          <w:sz w:val="20"/>
          <w:szCs w:val="20"/>
          <w:lang w:eastAsia="tr-TR"/>
        </w:rPr>
        <w:t xml:space="preserve">, </w:t>
      </w:r>
      <w:r w:rsidRPr="00A36B3D">
        <w:rPr>
          <w:rFonts w:ascii="Times New Roman" w:eastAsia="Times New Roman" w:hAnsi="Times New Roman" w:cs="Times New Roman"/>
          <w:i/>
          <w:sz w:val="20"/>
          <w:szCs w:val="20"/>
          <w:lang w:eastAsia="tr-TR"/>
        </w:rPr>
        <w:t>Hukuk Fakültesi Dergisi</w:t>
      </w:r>
      <w:r w:rsidRPr="00A36B3D">
        <w:rPr>
          <w:rFonts w:ascii="Times New Roman" w:eastAsia="Times New Roman" w:hAnsi="Times New Roman" w:cs="Times New Roman"/>
          <w:sz w:val="20"/>
          <w:szCs w:val="20"/>
          <w:lang w:eastAsia="tr-TR"/>
        </w:rPr>
        <w:t>, C.1, S.1</w:t>
      </w:r>
      <w:proofErr w:type="gramStart"/>
      <w:r w:rsidRPr="00A36B3D">
        <w:rPr>
          <w:rFonts w:ascii="Times New Roman" w:eastAsia="Times New Roman" w:hAnsi="Times New Roman" w:cs="Times New Roman"/>
          <w:sz w:val="20"/>
          <w:szCs w:val="20"/>
          <w:lang w:eastAsia="tr-TR"/>
        </w:rPr>
        <w:t>.,</w:t>
      </w:r>
      <w:proofErr w:type="gramEnd"/>
      <w:r w:rsidRPr="00A36B3D">
        <w:rPr>
          <w:rFonts w:ascii="Times New Roman" w:eastAsia="Times New Roman" w:hAnsi="Times New Roman" w:cs="Times New Roman"/>
          <w:sz w:val="20"/>
          <w:szCs w:val="20"/>
          <w:lang w:eastAsia="tr-TR"/>
        </w:rPr>
        <w:t xml:space="preserve"> 2011, s.98.</w:t>
      </w:r>
    </w:p>
  </w:footnote>
  <w:footnote w:id="239">
    <w:p w:rsidR="001D1363" w:rsidRPr="00A36B3D" w:rsidRDefault="001D1363" w:rsidP="00473A93">
      <w:pPr>
        <w:pStyle w:val="DipnotMetni"/>
        <w:rPr>
          <w:rFonts w:ascii="Times New Roman" w:hAnsi="Times New Roman" w:cs="Times New Roman"/>
        </w:rPr>
      </w:pPr>
      <w:r w:rsidRPr="00A36B3D">
        <w:rPr>
          <w:rStyle w:val="DipnotBavurusu"/>
          <w:rFonts w:ascii="Times New Roman" w:hAnsi="Times New Roman" w:cs="Times New Roman"/>
        </w:rPr>
        <w:footnoteRef/>
      </w:r>
      <w:r w:rsidRPr="00A36B3D">
        <w:rPr>
          <w:rFonts w:ascii="Times New Roman" w:hAnsi="Times New Roman" w:cs="Times New Roman"/>
        </w:rPr>
        <w:t xml:space="preserve"> </w:t>
      </w:r>
      <w:proofErr w:type="spellStart"/>
      <w:r w:rsidRPr="00A36B3D">
        <w:rPr>
          <w:rFonts w:ascii="Times New Roman" w:hAnsi="Times New Roman" w:cs="Times New Roman"/>
        </w:rPr>
        <w:t>Çağaptay</w:t>
      </w:r>
      <w:proofErr w:type="spellEnd"/>
      <w:r w:rsidRPr="00A36B3D">
        <w:rPr>
          <w:rFonts w:ascii="Times New Roman" w:hAnsi="Times New Roman" w:cs="Times New Roman"/>
        </w:rPr>
        <w:t xml:space="preserve">, </w:t>
      </w:r>
      <w:r>
        <w:rPr>
          <w:rFonts w:ascii="Times New Roman" w:hAnsi="Times New Roman" w:cs="Times New Roman"/>
        </w:rPr>
        <w:t xml:space="preserve">2002, </w:t>
      </w:r>
      <w:r w:rsidRPr="00A36B3D">
        <w:rPr>
          <w:rFonts w:ascii="Times New Roman" w:hAnsi="Times New Roman" w:cs="Times New Roman"/>
        </w:rPr>
        <w:t>s.246.</w:t>
      </w:r>
    </w:p>
  </w:footnote>
  <w:footnote w:id="240">
    <w:p w:rsidR="001D1363" w:rsidRPr="00A36B3D" w:rsidRDefault="001D1363" w:rsidP="00473A93">
      <w:pPr>
        <w:pStyle w:val="DipnotMetni"/>
        <w:rPr>
          <w:rFonts w:ascii="Times New Roman" w:hAnsi="Times New Roman" w:cs="Times New Roman"/>
        </w:rPr>
      </w:pPr>
      <w:r w:rsidRPr="00A36B3D">
        <w:rPr>
          <w:rStyle w:val="DipnotBavurusu"/>
          <w:rFonts w:ascii="Times New Roman" w:hAnsi="Times New Roman" w:cs="Times New Roman"/>
        </w:rPr>
        <w:footnoteRef/>
      </w:r>
      <w:r w:rsidRPr="00A36B3D">
        <w:rPr>
          <w:rFonts w:ascii="Times New Roman" w:hAnsi="Times New Roman" w:cs="Times New Roman"/>
        </w:rPr>
        <w:t xml:space="preserve"> Şimşek, </w:t>
      </w:r>
      <w:r>
        <w:rPr>
          <w:rFonts w:ascii="Times New Roman" w:hAnsi="Times New Roman" w:cs="Times New Roman"/>
        </w:rPr>
        <w:t>2012</w:t>
      </w:r>
      <w:r w:rsidRPr="00A36B3D">
        <w:rPr>
          <w:rFonts w:ascii="Times New Roman" w:hAnsi="Times New Roman" w:cs="Times New Roman"/>
        </w:rPr>
        <w:t>,s.5</w:t>
      </w:r>
      <w:proofErr w:type="gramStart"/>
      <w:r w:rsidRPr="00A36B3D">
        <w:rPr>
          <w:rFonts w:ascii="Times New Roman" w:hAnsi="Times New Roman" w:cs="Times New Roman"/>
        </w:rPr>
        <w:t>.,</w:t>
      </w:r>
      <w:proofErr w:type="gramEnd"/>
      <w:r w:rsidRPr="00A36B3D">
        <w:rPr>
          <w:rFonts w:ascii="Times New Roman" w:hAnsi="Times New Roman" w:cs="Times New Roman"/>
        </w:rPr>
        <w:t xml:space="preserve"> Köken, </w:t>
      </w:r>
      <w:r>
        <w:rPr>
          <w:rFonts w:ascii="Times New Roman" w:hAnsi="Times New Roman" w:cs="Times New Roman"/>
        </w:rPr>
        <w:t>2002</w:t>
      </w:r>
      <w:r w:rsidRPr="00A36B3D">
        <w:rPr>
          <w:rFonts w:ascii="Times New Roman" w:hAnsi="Times New Roman" w:cs="Times New Roman"/>
        </w:rPr>
        <w:t>, s.84.</w:t>
      </w:r>
    </w:p>
  </w:footnote>
  <w:footnote w:id="241">
    <w:p w:rsidR="001D1363" w:rsidRPr="00637AE2" w:rsidRDefault="001D1363" w:rsidP="00302AC2">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37AE2">
        <w:rPr>
          <w:rStyle w:val="DipnotBavurusu"/>
          <w:rFonts w:ascii="Times New Roman" w:hAnsi="Times New Roman" w:cs="Times New Roman"/>
        </w:rPr>
        <w:footnoteRef/>
      </w:r>
      <w:r>
        <w:rPr>
          <w:rFonts w:ascii="Times New Roman" w:eastAsia="Times New Roman" w:hAnsi="Times New Roman" w:cs="Times New Roman"/>
          <w:sz w:val="20"/>
          <w:szCs w:val="20"/>
        </w:rPr>
        <w:t xml:space="preserve"> </w:t>
      </w:r>
      <w:r w:rsidRPr="00637AE2">
        <w:rPr>
          <w:rFonts w:ascii="Times New Roman" w:eastAsia="Times New Roman" w:hAnsi="Times New Roman" w:cs="Times New Roman"/>
          <w:sz w:val="20"/>
          <w:szCs w:val="20"/>
        </w:rPr>
        <w:t xml:space="preserve">Emine Erden Kaya, </w:t>
      </w:r>
      <w:r>
        <w:rPr>
          <w:rFonts w:ascii="Times New Roman" w:eastAsia="Times New Roman" w:hAnsi="Times New Roman" w:cs="Times New Roman"/>
          <w:sz w:val="20"/>
          <w:szCs w:val="20"/>
        </w:rPr>
        <w:t>“</w:t>
      </w:r>
      <w:r w:rsidRPr="00637AE2">
        <w:rPr>
          <w:rFonts w:ascii="Times New Roman" w:eastAsia="Times New Roman" w:hAnsi="Times New Roman" w:cs="Times New Roman"/>
          <w:sz w:val="20"/>
          <w:szCs w:val="20"/>
        </w:rPr>
        <w:t>Erken Cumhuriyet Dönemi Ulus İnşa S</w:t>
      </w:r>
      <w:r w:rsidRPr="00637AE2">
        <w:rPr>
          <w:rFonts w:ascii="Times New Roman" w:eastAsia="Times New Roman" w:hAnsi="Times New Roman" w:cs="Times New Roman"/>
          <w:sz w:val="20"/>
          <w:szCs w:val="20"/>
          <w:lang w:eastAsia="tr-TR"/>
        </w:rPr>
        <w:t xml:space="preserve">ürecinde Irk ve Irkçılık </w:t>
      </w:r>
      <w:r w:rsidRPr="00637AE2">
        <w:rPr>
          <w:rFonts w:ascii="Times New Roman" w:eastAsia="Times New Roman" w:hAnsi="Times New Roman" w:cs="Times New Roman"/>
          <w:sz w:val="20"/>
          <w:szCs w:val="20"/>
        </w:rPr>
        <w:t>(1923-1938)</w:t>
      </w:r>
      <w:r>
        <w:rPr>
          <w:rFonts w:ascii="Times New Roman" w:eastAsia="Times New Roman" w:hAnsi="Times New Roman" w:cs="Times New Roman"/>
          <w:sz w:val="20"/>
          <w:szCs w:val="20"/>
        </w:rPr>
        <w:t>”</w:t>
      </w:r>
      <w:r w:rsidRPr="00637AE2">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w:t>
      </w:r>
      <w:r w:rsidRPr="00637AE2">
        <w:rPr>
          <w:rFonts w:ascii="Times New Roman" w:eastAsia="Times New Roman" w:hAnsi="Times New Roman" w:cs="Times New Roman"/>
          <w:i/>
          <w:sz w:val="20"/>
          <w:szCs w:val="20"/>
        </w:rPr>
        <w:t>Akademik Hassasiyetler Dergisi</w:t>
      </w:r>
      <w:r w:rsidRPr="00637AE2">
        <w:rPr>
          <w:rFonts w:ascii="Times New Roman" w:eastAsia="Times New Roman" w:hAnsi="Times New Roman" w:cs="Times New Roman"/>
          <w:sz w:val="20"/>
          <w:szCs w:val="20"/>
        </w:rPr>
        <w:t>, C.2, S.3, 2015, s.25.</w:t>
      </w:r>
    </w:p>
  </w:footnote>
  <w:footnote w:id="242">
    <w:p w:rsidR="001D1363" w:rsidRPr="00637AE2" w:rsidRDefault="001D1363" w:rsidP="00D26007">
      <w:pPr>
        <w:pStyle w:val="DipnotMetni"/>
        <w:jc w:val="both"/>
        <w:rPr>
          <w:rFonts w:ascii="Times New Roman" w:hAnsi="Times New Roman" w:cs="Times New Roman"/>
        </w:rPr>
      </w:pPr>
      <w:r w:rsidRPr="00637AE2">
        <w:rPr>
          <w:rStyle w:val="DipnotBavurusu"/>
          <w:rFonts w:ascii="Times New Roman" w:hAnsi="Times New Roman" w:cs="Times New Roman"/>
        </w:rPr>
        <w:footnoteRef/>
      </w:r>
      <w:r w:rsidRPr="00637AE2">
        <w:rPr>
          <w:rFonts w:ascii="Times New Roman" w:hAnsi="Times New Roman" w:cs="Times New Roman"/>
        </w:rPr>
        <w:t xml:space="preserve"> Osmanlıda 19. yüzyılın ikinci yarısında itibaren bazı müze çalışmalarının başladığı görülmektedir. 1869’da </w:t>
      </w:r>
      <w:r w:rsidRPr="00637AE2">
        <w:rPr>
          <w:rFonts w:ascii="Times New Roman" w:hAnsi="Times New Roman" w:cs="Times New Roman"/>
          <w:i/>
        </w:rPr>
        <w:t xml:space="preserve">Asar-ı </w:t>
      </w:r>
      <w:proofErr w:type="spellStart"/>
      <w:r w:rsidRPr="00637AE2">
        <w:rPr>
          <w:rFonts w:ascii="Times New Roman" w:hAnsi="Times New Roman" w:cs="Times New Roman"/>
          <w:i/>
        </w:rPr>
        <w:t>Atika</w:t>
      </w:r>
      <w:proofErr w:type="spellEnd"/>
      <w:r w:rsidRPr="00637AE2">
        <w:rPr>
          <w:rFonts w:ascii="Times New Roman" w:hAnsi="Times New Roman" w:cs="Times New Roman"/>
          <w:i/>
        </w:rPr>
        <w:t xml:space="preserve"> Nizamnamesi</w:t>
      </w:r>
      <w:r w:rsidRPr="00637AE2">
        <w:rPr>
          <w:rFonts w:ascii="Times New Roman" w:hAnsi="Times New Roman" w:cs="Times New Roman"/>
        </w:rPr>
        <w:t xml:space="preserve">nin yürürlüğe girmesi ve 1882’de </w:t>
      </w:r>
      <w:r w:rsidRPr="00637AE2">
        <w:rPr>
          <w:rFonts w:ascii="Times New Roman" w:hAnsi="Times New Roman" w:cs="Times New Roman"/>
          <w:i/>
        </w:rPr>
        <w:t>Müze-i Hümayun</w:t>
      </w:r>
      <w:r w:rsidRPr="00637AE2">
        <w:rPr>
          <w:rFonts w:ascii="Times New Roman" w:hAnsi="Times New Roman" w:cs="Times New Roman"/>
        </w:rPr>
        <w:t xml:space="preserve"> binasının inşa edilerek bazı eserlerin sergilenmesi bu alanda yapılan çalışmalara örnek teşkil etmektedir. </w:t>
      </w:r>
      <w:proofErr w:type="spellStart"/>
      <w:r w:rsidRPr="00637AE2">
        <w:rPr>
          <w:rFonts w:ascii="Times New Roman" w:hAnsi="Times New Roman" w:cs="Times New Roman"/>
        </w:rPr>
        <w:t>Uluskan</w:t>
      </w:r>
      <w:proofErr w:type="spellEnd"/>
      <w:r w:rsidRPr="00637AE2">
        <w:rPr>
          <w:rFonts w:ascii="Times New Roman" w:hAnsi="Times New Roman" w:cs="Times New Roman"/>
        </w:rPr>
        <w:t xml:space="preserve">, </w:t>
      </w:r>
      <w:r>
        <w:rPr>
          <w:rFonts w:ascii="Times New Roman" w:hAnsi="Times New Roman" w:cs="Times New Roman"/>
        </w:rPr>
        <w:t>2010</w:t>
      </w:r>
      <w:r w:rsidRPr="00637AE2">
        <w:rPr>
          <w:rFonts w:ascii="Times New Roman" w:hAnsi="Times New Roman" w:cs="Times New Roman"/>
        </w:rPr>
        <w:t>, s.271.</w:t>
      </w:r>
    </w:p>
  </w:footnote>
  <w:footnote w:id="243">
    <w:p w:rsidR="001D1363" w:rsidRPr="00637AE2" w:rsidRDefault="001D1363">
      <w:pPr>
        <w:pStyle w:val="DipnotMetni"/>
        <w:rPr>
          <w:rFonts w:ascii="Times New Roman" w:hAnsi="Times New Roman" w:cs="Times New Roman"/>
        </w:rPr>
      </w:pPr>
      <w:r w:rsidRPr="00637AE2">
        <w:rPr>
          <w:rStyle w:val="DipnotBavurus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Uluskan</w:t>
      </w:r>
      <w:proofErr w:type="spellEnd"/>
      <w:r w:rsidRPr="00637AE2">
        <w:rPr>
          <w:rFonts w:ascii="Times New Roman" w:hAnsi="Times New Roman" w:cs="Times New Roman"/>
        </w:rPr>
        <w:t xml:space="preserve">, </w:t>
      </w:r>
      <w:r>
        <w:rPr>
          <w:rFonts w:ascii="Times New Roman" w:hAnsi="Times New Roman" w:cs="Times New Roman"/>
        </w:rPr>
        <w:t>2010</w:t>
      </w:r>
      <w:r w:rsidRPr="00637AE2">
        <w:rPr>
          <w:rFonts w:ascii="Times New Roman" w:hAnsi="Times New Roman" w:cs="Times New Roman"/>
        </w:rPr>
        <w:t>, s.271-285</w:t>
      </w:r>
    </w:p>
  </w:footnote>
  <w:footnote w:id="244">
    <w:p w:rsidR="001D1363" w:rsidRPr="008062E8" w:rsidRDefault="001D1363" w:rsidP="00B84049">
      <w:pPr>
        <w:pStyle w:val="DipnotMetni"/>
        <w:rPr>
          <w:rFonts w:ascii="Times New Roman" w:hAnsi="Times New Roman" w:cs="Times New Roman"/>
        </w:rPr>
      </w:pPr>
      <w:r w:rsidRPr="008062E8">
        <w:rPr>
          <w:rStyle w:val="DipnotBavurusu"/>
          <w:rFonts w:ascii="Times New Roman" w:hAnsi="Times New Roman" w:cs="Times New Roman"/>
        </w:rPr>
        <w:footnoteRef/>
      </w:r>
      <w:r w:rsidRPr="008062E8">
        <w:rPr>
          <w:rFonts w:ascii="Times New Roman" w:hAnsi="Times New Roman" w:cs="Times New Roman"/>
        </w:rPr>
        <w:t xml:space="preserve"> </w:t>
      </w:r>
      <w:proofErr w:type="spellStart"/>
      <w:r w:rsidRPr="008062E8">
        <w:rPr>
          <w:rFonts w:ascii="Times New Roman" w:hAnsi="Times New Roman" w:cs="Times New Roman"/>
        </w:rPr>
        <w:t>Uluskan</w:t>
      </w:r>
      <w:proofErr w:type="spellEnd"/>
      <w:r w:rsidRPr="008062E8">
        <w:rPr>
          <w:rFonts w:ascii="Times New Roman" w:hAnsi="Times New Roman" w:cs="Times New Roman"/>
        </w:rPr>
        <w:t>,</w:t>
      </w:r>
      <w:r>
        <w:rPr>
          <w:rFonts w:ascii="Times New Roman" w:hAnsi="Times New Roman" w:cs="Times New Roman"/>
        </w:rPr>
        <w:t xml:space="preserve"> 2010</w:t>
      </w:r>
      <w:r w:rsidRPr="008062E8">
        <w:rPr>
          <w:rFonts w:ascii="Times New Roman" w:hAnsi="Times New Roman" w:cs="Times New Roman"/>
        </w:rPr>
        <w:t>, s.274.</w:t>
      </w:r>
    </w:p>
  </w:footnote>
  <w:footnote w:id="245">
    <w:p w:rsidR="001D1363" w:rsidRPr="008062E8" w:rsidRDefault="001D1363" w:rsidP="00B84049">
      <w:pPr>
        <w:pStyle w:val="DipnotMetni"/>
        <w:rPr>
          <w:rFonts w:ascii="Times New Roman" w:hAnsi="Times New Roman" w:cs="Times New Roman"/>
        </w:rPr>
      </w:pPr>
      <w:r w:rsidRPr="008062E8">
        <w:rPr>
          <w:rStyle w:val="DipnotBavurusu"/>
          <w:rFonts w:ascii="Times New Roman" w:hAnsi="Times New Roman" w:cs="Times New Roman"/>
        </w:rPr>
        <w:footnoteRef/>
      </w:r>
      <w:r w:rsidRPr="008062E8">
        <w:rPr>
          <w:rFonts w:ascii="Times New Roman" w:hAnsi="Times New Roman" w:cs="Times New Roman"/>
        </w:rPr>
        <w:t xml:space="preserve"> </w:t>
      </w:r>
      <w:r w:rsidRPr="008A6D9A">
        <w:rPr>
          <w:rFonts w:ascii="Times New Roman" w:hAnsi="Times New Roman" w:cs="Times New Roman"/>
          <w:i/>
        </w:rPr>
        <w:t>Son Posta</w:t>
      </w:r>
      <w:r w:rsidRPr="008062E8">
        <w:rPr>
          <w:rFonts w:ascii="Times New Roman" w:hAnsi="Times New Roman" w:cs="Times New Roman"/>
        </w:rPr>
        <w:t>, 10 Ocak 1936, s.2</w:t>
      </w:r>
      <w:proofErr w:type="gramStart"/>
      <w:r w:rsidRPr="008062E8">
        <w:rPr>
          <w:rFonts w:ascii="Times New Roman" w:hAnsi="Times New Roman" w:cs="Times New Roman"/>
        </w:rPr>
        <w:t>.,</w:t>
      </w:r>
      <w:proofErr w:type="gramEnd"/>
      <w:r w:rsidRPr="008062E8">
        <w:rPr>
          <w:rFonts w:ascii="Times New Roman" w:hAnsi="Times New Roman" w:cs="Times New Roman"/>
        </w:rPr>
        <w:t xml:space="preserve"> Aktaran; </w:t>
      </w:r>
      <w:proofErr w:type="spellStart"/>
      <w:r w:rsidRPr="008062E8">
        <w:rPr>
          <w:rFonts w:ascii="Times New Roman" w:hAnsi="Times New Roman" w:cs="Times New Roman"/>
        </w:rPr>
        <w:t>Uluskan</w:t>
      </w:r>
      <w:proofErr w:type="spellEnd"/>
      <w:r w:rsidRPr="008062E8">
        <w:rPr>
          <w:rFonts w:ascii="Times New Roman" w:hAnsi="Times New Roman" w:cs="Times New Roman"/>
        </w:rPr>
        <w:t>,</w:t>
      </w:r>
      <w:r>
        <w:rPr>
          <w:rFonts w:ascii="Times New Roman" w:hAnsi="Times New Roman" w:cs="Times New Roman"/>
        </w:rPr>
        <w:t xml:space="preserve"> 2010</w:t>
      </w:r>
      <w:r w:rsidRPr="008062E8">
        <w:rPr>
          <w:rFonts w:ascii="Times New Roman" w:hAnsi="Times New Roman" w:cs="Times New Roman"/>
        </w:rPr>
        <w:t>,</w:t>
      </w:r>
      <w:r>
        <w:rPr>
          <w:rFonts w:ascii="Times New Roman" w:hAnsi="Times New Roman" w:cs="Times New Roman"/>
        </w:rPr>
        <w:t xml:space="preserve"> </w:t>
      </w:r>
      <w:r w:rsidRPr="008062E8">
        <w:rPr>
          <w:rFonts w:ascii="Times New Roman" w:hAnsi="Times New Roman" w:cs="Times New Roman"/>
        </w:rPr>
        <w:t>s.274.</w:t>
      </w:r>
    </w:p>
  </w:footnote>
  <w:footnote w:id="246">
    <w:p w:rsidR="001D1363" w:rsidRPr="008062E8" w:rsidRDefault="001D1363" w:rsidP="00B84049">
      <w:pPr>
        <w:pStyle w:val="DipnotMetni"/>
        <w:rPr>
          <w:rFonts w:ascii="Times New Roman" w:hAnsi="Times New Roman" w:cs="Times New Roman"/>
        </w:rPr>
      </w:pPr>
      <w:r w:rsidRPr="008062E8">
        <w:rPr>
          <w:rStyle w:val="DipnotBavurusu"/>
          <w:rFonts w:ascii="Times New Roman" w:hAnsi="Times New Roman" w:cs="Times New Roman"/>
        </w:rPr>
        <w:footnoteRef/>
      </w:r>
      <w:r w:rsidRPr="008062E8">
        <w:rPr>
          <w:rFonts w:ascii="Times New Roman" w:hAnsi="Times New Roman" w:cs="Times New Roman"/>
        </w:rPr>
        <w:t xml:space="preserve"> </w:t>
      </w:r>
      <w:proofErr w:type="spellStart"/>
      <w:r w:rsidRPr="008062E8">
        <w:rPr>
          <w:rFonts w:ascii="Times New Roman" w:hAnsi="Times New Roman" w:cs="Times New Roman"/>
        </w:rPr>
        <w:t>Uluskan</w:t>
      </w:r>
      <w:proofErr w:type="spellEnd"/>
      <w:r w:rsidRPr="008062E8">
        <w:rPr>
          <w:rFonts w:ascii="Times New Roman" w:hAnsi="Times New Roman" w:cs="Times New Roman"/>
        </w:rPr>
        <w:t xml:space="preserve">, </w:t>
      </w:r>
      <w:r>
        <w:rPr>
          <w:rFonts w:ascii="Times New Roman" w:hAnsi="Times New Roman" w:cs="Times New Roman"/>
        </w:rPr>
        <w:t>2010</w:t>
      </w:r>
      <w:r w:rsidRPr="008062E8">
        <w:rPr>
          <w:rFonts w:ascii="Times New Roman" w:hAnsi="Times New Roman" w:cs="Times New Roman"/>
        </w:rPr>
        <w:t>,</w:t>
      </w:r>
      <w:r>
        <w:rPr>
          <w:rFonts w:ascii="Times New Roman" w:hAnsi="Times New Roman" w:cs="Times New Roman"/>
        </w:rPr>
        <w:t xml:space="preserve"> </w:t>
      </w:r>
      <w:r w:rsidRPr="008062E8">
        <w:rPr>
          <w:rFonts w:ascii="Times New Roman" w:hAnsi="Times New Roman" w:cs="Times New Roman"/>
        </w:rPr>
        <w:t>s.274.</w:t>
      </w:r>
    </w:p>
  </w:footnote>
  <w:footnote w:id="247">
    <w:p w:rsidR="001D1363" w:rsidRPr="008062E8" w:rsidRDefault="001D1363" w:rsidP="00D03807">
      <w:pPr>
        <w:pStyle w:val="DipnotMetni"/>
        <w:rPr>
          <w:rFonts w:ascii="Times New Roman" w:hAnsi="Times New Roman" w:cs="Times New Roman"/>
        </w:rPr>
      </w:pPr>
      <w:r w:rsidRPr="008062E8">
        <w:rPr>
          <w:rStyle w:val="DipnotBavurusu"/>
          <w:rFonts w:ascii="Times New Roman" w:hAnsi="Times New Roman" w:cs="Times New Roman"/>
        </w:rPr>
        <w:footnoteRef/>
      </w:r>
      <w:r w:rsidRPr="008062E8">
        <w:rPr>
          <w:rFonts w:ascii="Times New Roman" w:hAnsi="Times New Roman" w:cs="Times New Roman"/>
        </w:rPr>
        <w:t xml:space="preserve"> </w:t>
      </w:r>
      <w:proofErr w:type="spellStart"/>
      <w:r w:rsidRPr="008062E8">
        <w:rPr>
          <w:rFonts w:ascii="Times New Roman" w:hAnsi="Times New Roman" w:cs="Times New Roman"/>
        </w:rPr>
        <w:t>Göleç</w:t>
      </w:r>
      <w:proofErr w:type="spellEnd"/>
      <w:r w:rsidRPr="008062E8">
        <w:rPr>
          <w:rFonts w:ascii="Times New Roman" w:hAnsi="Times New Roman" w:cs="Times New Roman"/>
        </w:rPr>
        <w:t xml:space="preserve">, </w:t>
      </w:r>
      <w:r>
        <w:rPr>
          <w:rFonts w:ascii="Times New Roman" w:hAnsi="Times New Roman" w:cs="Times New Roman"/>
        </w:rPr>
        <w:t>2010</w:t>
      </w:r>
      <w:r w:rsidRPr="008062E8">
        <w:rPr>
          <w:rFonts w:ascii="Times New Roman" w:hAnsi="Times New Roman" w:cs="Times New Roman"/>
        </w:rPr>
        <w:t>, s.334.</w:t>
      </w:r>
    </w:p>
  </w:footnote>
  <w:footnote w:id="248">
    <w:p w:rsidR="001D1363" w:rsidRPr="004E6443" w:rsidRDefault="001D1363">
      <w:pPr>
        <w:pStyle w:val="DipnotMetni"/>
        <w:rPr>
          <w:rFonts w:ascii="Times New Roman" w:hAnsi="Times New Roman" w:cs="Times New Roman"/>
        </w:rPr>
      </w:pPr>
      <w:r>
        <w:rPr>
          <w:rStyle w:val="DipnotBavurusu"/>
        </w:rPr>
        <w:footnoteRef/>
      </w:r>
      <w:r>
        <w:rPr>
          <w:rFonts w:cstheme="minorHAnsi"/>
        </w:rPr>
        <w:t xml:space="preserve"> </w:t>
      </w:r>
      <w:r w:rsidRPr="004E6443">
        <w:rPr>
          <w:rFonts w:ascii="Times New Roman" w:hAnsi="Times New Roman" w:cs="Times New Roman"/>
        </w:rPr>
        <w:t xml:space="preserve">Osman Aksoy, </w:t>
      </w:r>
      <w:r w:rsidRPr="004E6443">
        <w:rPr>
          <w:rFonts w:ascii="Times New Roman" w:hAnsi="Times New Roman" w:cs="Times New Roman"/>
          <w:i/>
          <w:iCs/>
        </w:rPr>
        <w:t>Etnografya Müzesi Rehberi</w:t>
      </w:r>
      <w:r w:rsidRPr="004E6443">
        <w:rPr>
          <w:rFonts w:ascii="Times New Roman" w:hAnsi="Times New Roman" w:cs="Times New Roman"/>
        </w:rPr>
        <w:t>, İstanbul, 1980, s.5.</w:t>
      </w:r>
    </w:p>
  </w:footnote>
  <w:footnote w:id="249">
    <w:p w:rsidR="001D1363" w:rsidRPr="004E6443" w:rsidRDefault="001D1363" w:rsidP="00513D43">
      <w:pPr>
        <w:spacing w:after="0" w:line="240" w:lineRule="auto"/>
        <w:jc w:val="both"/>
        <w:rPr>
          <w:rFonts w:ascii="Times New Roman" w:eastAsia="Times New Roman" w:hAnsi="Times New Roman" w:cs="Times New Roman"/>
          <w:sz w:val="20"/>
          <w:szCs w:val="20"/>
          <w:lang w:eastAsia="tr-TR"/>
        </w:rPr>
      </w:pPr>
      <w:r w:rsidRPr="004E6443">
        <w:rPr>
          <w:rStyle w:val="DipnotBavurusu"/>
          <w:rFonts w:ascii="Times New Roman" w:hAnsi="Times New Roman" w:cs="Times New Roman"/>
          <w:sz w:val="20"/>
          <w:szCs w:val="20"/>
        </w:rPr>
        <w:footnoteRef/>
      </w:r>
      <w:r w:rsidRPr="004E6443">
        <w:rPr>
          <w:rFonts w:ascii="Times New Roman" w:hAnsi="Times New Roman" w:cs="Times New Roman"/>
          <w:sz w:val="20"/>
          <w:szCs w:val="20"/>
        </w:rPr>
        <w:t xml:space="preserve"> Şevket Aziz Kansu, </w:t>
      </w:r>
      <w:r>
        <w:rPr>
          <w:rFonts w:ascii="Times New Roman" w:hAnsi="Times New Roman" w:cs="Times New Roman"/>
          <w:sz w:val="20"/>
          <w:szCs w:val="20"/>
        </w:rPr>
        <w:t>“</w:t>
      </w:r>
      <w:r w:rsidRPr="004E6443">
        <w:rPr>
          <w:rFonts w:ascii="Times New Roman" w:hAnsi="Times New Roman" w:cs="Times New Roman"/>
          <w:sz w:val="20"/>
          <w:szCs w:val="20"/>
        </w:rPr>
        <w:t>Türklerin Antropolojisi</w:t>
      </w:r>
      <w:r>
        <w:rPr>
          <w:rFonts w:ascii="Times New Roman" w:hAnsi="Times New Roman" w:cs="Times New Roman"/>
          <w:sz w:val="20"/>
          <w:szCs w:val="20"/>
        </w:rPr>
        <w:t>”</w:t>
      </w:r>
      <w:r w:rsidRPr="004E6443">
        <w:rPr>
          <w:rFonts w:ascii="Times New Roman" w:hAnsi="Times New Roman" w:cs="Times New Roman"/>
          <w:sz w:val="20"/>
          <w:szCs w:val="20"/>
        </w:rPr>
        <w:t xml:space="preserve">,  </w:t>
      </w:r>
      <w:r w:rsidRPr="004E6443">
        <w:rPr>
          <w:rFonts w:ascii="Times New Roman" w:eastAsia="Times New Roman" w:hAnsi="Times New Roman" w:cs="Times New Roman"/>
          <w:i/>
          <w:sz w:val="20"/>
          <w:szCs w:val="20"/>
        </w:rPr>
        <w:t xml:space="preserve">I. Türk </w:t>
      </w:r>
      <w:r w:rsidRPr="004E6443">
        <w:rPr>
          <w:rFonts w:ascii="Times New Roman" w:eastAsia="Times New Roman" w:hAnsi="Times New Roman" w:cs="Times New Roman"/>
          <w:i/>
          <w:sz w:val="20"/>
          <w:szCs w:val="20"/>
          <w:lang w:eastAsia="tr-TR"/>
        </w:rPr>
        <w:t>Tarih Kongresi, Konferanslar Müzakere Zabıtları,2-11 Temmuz 1932</w:t>
      </w:r>
      <w:r w:rsidRPr="004E6443">
        <w:rPr>
          <w:rFonts w:ascii="Times New Roman" w:eastAsia="Times New Roman" w:hAnsi="Times New Roman" w:cs="Times New Roman"/>
          <w:sz w:val="20"/>
          <w:szCs w:val="20"/>
          <w:lang w:eastAsia="tr-TR"/>
        </w:rPr>
        <w:t>, TTK Basımevi, Ankara, 2010</w:t>
      </w:r>
      <w:r w:rsidRPr="004E6443">
        <w:rPr>
          <w:rFonts w:ascii="Times New Roman" w:hAnsi="Times New Roman" w:cs="Times New Roman"/>
          <w:sz w:val="20"/>
          <w:szCs w:val="20"/>
        </w:rPr>
        <w:t>, s.275.</w:t>
      </w:r>
    </w:p>
  </w:footnote>
  <w:footnote w:id="250">
    <w:p w:rsidR="001D1363" w:rsidRPr="00ED45FC" w:rsidRDefault="001D1363" w:rsidP="0062309D">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ED45FC">
        <w:rPr>
          <w:rStyle w:val="DipnotBavurusu"/>
          <w:rFonts w:ascii="Times New Roman" w:hAnsi="Times New Roman" w:cs="Times New Roman"/>
        </w:rPr>
        <w:footnoteRef/>
      </w:r>
      <w:r w:rsidRPr="00ED45FC">
        <w:rPr>
          <w:rFonts w:ascii="Times New Roman" w:eastAsia="Times New Roman" w:hAnsi="Times New Roman" w:cs="Times New Roman"/>
          <w:sz w:val="20"/>
          <w:szCs w:val="20"/>
        </w:rPr>
        <w:t xml:space="preserve"> Kaya, </w:t>
      </w:r>
      <w:r>
        <w:rPr>
          <w:rFonts w:ascii="Times New Roman" w:eastAsia="Times New Roman" w:hAnsi="Times New Roman" w:cs="Times New Roman"/>
          <w:sz w:val="20"/>
          <w:szCs w:val="20"/>
        </w:rPr>
        <w:t>2015</w:t>
      </w:r>
      <w:r w:rsidRPr="00ED45FC">
        <w:rPr>
          <w:rFonts w:ascii="Times New Roman" w:eastAsia="Times New Roman" w:hAnsi="Times New Roman" w:cs="Times New Roman"/>
          <w:i/>
          <w:sz w:val="20"/>
          <w:szCs w:val="20"/>
        </w:rPr>
        <w:t>,</w:t>
      </w:r>
      <w:r w:rsidRPr="00ED45FC">
        <w:rPr>
          <w:rFonts w:ascii="Times New Roman" w:eastAsia="Times New Roman" w:hAnsi="Times New Roman" w:cs="Times New Roman"/>
          <w:sz w:val="20"/>
          <w:szCs w:val="20"/>
        </w:rPr>
        <w:t xml:space="preserve"> s.30.</w:t>
      </w:r>
    </w:p>
  </w:footnote>
  <w:footnote w:id="251">
    <w:p w:rsidR="001D1363" w:rsidRPr="00ED45FC" w:rsidRDefault="001D1363">
      <w:pPr>
        <w:pStyle w:val="DipnotMetni"/>
        <w:rPr>
          <w:rFonts w:ascii="Times New Roman" w:hAnsi="Times New Roman" w:cs="Times New Roman"/>
        </w:rPr>
      </w:pPr>
      <w:r w:rsidRPr="00ED45FC">
        <w:rPr>
          <w:rStyle w:val="DipnotBavurusu"/>
          <w:rFonts w:ascii="Times New Roman" w:hAnsi="Times New Roman" w:cs="Times New Roman"/>
        </w:rPr>
        <w:footnoteRef/>
      </w:r>
      <w:r w:rsidRPr="00ED45FC">
        <w:rPr>
          <w:rFonts w:ascii="Times New Roman" w:hAnsi="Times New Roman" w:cs="Times New Roman"/>
        </w:rPr>
        <w:t xml:space="preserve"> Kaya, </w:t>
      </w:r>
      <w:r>
        <w:rPr>
          <w:rFonts w:ascii="Times New Roman" w:hAnsi="Times New Roman" w:cs="Times New Roman"/>
        </w:rPr>
        <w:t>2015</w:t>
      </w:r>
      <w:r w:rsidRPr="00ED45FC">
        <w:rPr>
          <w:rFonts w:ascii="Times New Roman" w:hAnsi="Times New Roman" w:cs="Times New Roman"/>
        </w:rPr>
        <w:t>, s.56-57.</w:t>
      </w:r>
    </w:p>
  </w:footnote>
  <w:footnote w:id="252">
    <w:p w:rsidR="001D1363" w:rsidRPr="00ED45FC" w:rsidRDefault="001D1363">
      <w:pPr>
        <w:pStyle w:val="DipnotMetni"/>
        <w:rPr>
          <w:rFonts w:ascii="Times New Roman" w:hAnsi="Times New Roman" w:cs="Times New Roman"/>
        </w:rPr>
      </w:pPr>
      <w:r w:rsidRPr="00ED45FC">
        <w:rPr>
          <w:rStyle w:val="DipnotBavurusu"/>
          <w:rFonts w:ascii="Times New Roman" w:hAnsi="Times New Roman" w:cs="Times New Roman"/>
        </w:rPr>
        <w:footnoteRef/>
      </w:r>
      <w:r w:rsidRPr="00ED45FC">
        <w:rPr>
          <w:rFonts w:ascii="Times New Roman" w:hAnsi="Times New Roman" w:cs="Times New Roman"/>
        </w:rPr>
        <w:t xml:space="preserve"> </w:t>
      </w:r>
      <w:proofErr w:type="spellStart"/>
      <w:r w:rsidRPr="00ED45FC">
        <w:rPr>
          <w:rFonts w:ascii="Times New Roman" w:hAnsi="Times New Roman" w:cs="Times New Roman"/>
        </w:rPr>
        <w:t>Uluskan</w:t>
      </w:r>
      <w:proofErr w:type="spellEnd"/>
      <w:r w:rsidRPr="00ED45FC">
        <w:rPr>
          <w:rFonts w:ascii="Times New Roman" w:hAnsi="Times New Roman" w:cs="Times New Roman"/>
        </w:rPr>
        <w:t xml:space="preserve">, </w:t>
      </w:r>
      <w:r>
        <w:rPr>
          <w:rFonts w:ascii="Times New Roman" w:hAnsi="Times New Roman" w:cs="Times New Roman"/>
        </w:rPr>
        <w:t>2010</w:t>
      </w:r>
      <w:r w:rsidRPr="00ED45FC">
        <w:rPr>
          <w:rFonts w:ascii="Times New Roman" w:hAnsi="Times New Roman" w:cs="Times New Roman"/>
        </w:rPr>
        <w:t>, s.258.</w:t>
      </w:r>
    </w:p>
  </w:footnote>
  <w:footnote w:id="253">
    <w:p w:rsidR="001D1363" w:rsidRPr="00B03E6E" w:rsidRDefault="001D1363" w:rsidP="00473A93">
      <w:pPr>
        <w:pStyle w:val="DipnotMetni"/>
        <w:rPr>
          <w:rFonts w:ascii="Times New Roman" w:hAnsi="Times New Roman" w:cs="Times New Roman"/>
        </w:rPr>
      </w:pPr>
      <w:r w:rsidRPr="00B03E6E">
        <w:rPr>
          <w:rStyle w:val="DipnotBavurusu"/>
          <w:rFonts w:ascii="Times New Roman" w:hAnsi="Times New Roman" w:cs="Times New Roman"/>
        </w:rPr>
        <w:footnoteRef/>
      </w:r>
      <w:r w:rsidRPr="00B03E6E">
        <w:rPr>
          <w:rFonts w:ascii="Times New Roman" w:hAnsi="Times New Roman" w:cs="Times New Roman"/>
        </w:rPr>
        <w:t xml:space="preserve"> </w:t>
      </w:r>
      <w:proofErr w:type="spellStart"/>
      <w:r w:rsidRPr="00B03E6E">
        <w:rPr>
          <w:rFonts w:ascii="Times New Roman" w:hAnsi="Times New Roman" w:cs="Times New Roman"/>
        </w:rPr>
        <w:t>Ersanlı</w:t>
      </w:r>
      <w:proofErr w:type="spellEnd"/>
      <w:r w:rsidRPr="00B03E6E">
        <w:rPr>
          <w:rFonts w:ascii="Times New Roman" w:hAnsi="Times New Roman" w:cs="Times New Roman"/>
        </w:rPr>
        <w:t xml:space="preserve">, </w:t>
      </w:r>
      <w:r>
        <w:rPr>
          <w:rFonts w:ascii="Times New Roman" w:hAnsi="Times New Roman" w:cs="Times New Roman"/>
        </w:rPr>
        <w:t>2013</w:t>
      </w:r>
      <w:r w:rsidRPr="00B03E6E">
        <w:rPr>
          <w:rFonts w:ascii="Times New Roman" w:hAnsi="Times New Roman" w:cs="Times New Roman"/>
        </w:rPr>
        <w:t>, s.139.</w:t>
      </w:r>
    </w:p>
  </w:footnote>
  <w:footnote w:id="254">
    <w:p w:rsidR="001D1363" w:rsidRPr="00B03E6E" w:rsidRDefault="001D1363" w:rsidP="00473A93">
      <w:pPr>
        <w:pStyle w:val="DipnotMetni"/>
        <w:rPr>
          <w:rFonts w:ascii="Times New Roman" w:hAnsi="Times New Roman" w:cs="Times New Roman"/>
        </w:rPr>
      </w:pPr>
      <w:r w:rsidRPr="00B03E6E">
        <w:rPr>
          <w:rStyle w:val="DipnotBavurusu"/>
          <w:rFonts w:ascii="Times New Roman" w:hAnsi="Times New Roman" w:cs="Times New Roman"/>
        </w:rPr>
        <w:footnoteRef/>
      </w:r>
      <w:r w:rsidRPr="00B03E6E">
        <w:rPr>
          <w:rFonts w:ascii="Times New Roman" w:hAnsi="Times New Roman" w:cs="Times New Roman"/>
        </w:rPr>
        <w:t xml:space="preserve"> Köken,</w:t>
      </w:r>
      <w:r>
        <w:rPr>
          <w:rFonts w:ascii="Times New Roman" w:hAnsi="Times New Roman" w:cs="Times New Roman"/>
        </w:rPr>
        <w:t xml:space="preserve"> 2002</w:t>
      </w:r>
      <w:r w:rsidRPr="00B03E6E">
        <w:rPr>
          <w:rFonts w:ascii="Times New Roman" w:hAnsi="Times New Roman" w:cs="Times New Roman"/>
        </w:rPr>
        <w:t>, s.131</w:t>
      </w:r>
      <w:proofErr w:type="gramStart"/>
      <w:r w:rsidRPr="00B03E6E">
        <w:rPr>
          <w:rFonts w:ascii="Times New Roman" w:hAnsi="Times New Roman" w:cs="Times New Roman"/>
        </w:rPr>
        <w:t>.,</w:t>
      </w:r>
      <w:proofErr w:type="gramEnd"/>
      <w:r>
        <w:rPr>
          <w:rFonts w:ascii="Times New Roman" w:hAnsi="Times New Roman" w:cs="Times New Roman"/>
        </w:rPr>
        <w:t xml:space="preserve"> </w:t>
      </w:r>
      <w:proofErr w:type="spellStart"/>
      <w:r w:rsidRPr="00B03E6E">
        <w:rPr>
          <w:rFonts w:ascii="Times New Roman" w:hAnsi="Times New Roman" w:cs="Times New Roman"/>
        </w:rPr>
        <w:t>Ersanlı</w:t>
      </w:r>
      <w:proofErr w:type="spellEnd"/>
      <w:r w:rsidRPr="00B03E6E">
        <w:rPr>
          <w:rFonts w:ascii="Times New Roman" w:hAnsi="Times New Roman" w:cs="Times New Roman"/>
        </w:rPr>
        <w:t xml:space="preserve">, </w:t>
      </w:r>
      <w:r>
        <w:rPr>
          <w:rFonts w:ascii="Times New Roman" w:hAnsi="Times New Roman" w:cs="Times New Roman"/>
        </w:rPr>
        <w:t xml:space="preserve">2013, </w:t>
      </w:r>
      <w:r w:rsidRPr="00B03E6E">
        <w:rPr>
          <w:rFonts w:ascii="Times New Roman" w:hAnsi="Times New Roman" w:cs="Times New Roman"/>
        </w:rPr>
        <w:t>s.139.</w:t>
      </w:r>
    </w:p>
  </w:footnote>
  <w:footnote w:id="255">
    <w:p w:rsidR="001D1363" w:rsidRPr="00B03E6E" w:rsidRDefault="001D1363" w:rsidP="003D6B72">
      <w:pPr>
        <w:spacing w:after="0" w:line="240" w:lineRule="auto"/>
        <w:jc w:val="both"/>
        <w:rPr>
          <w:rFonts w:ascii="Times New Roman" w:eastAsia="Times New Roman" w:hAnsi="Times New Roman" w:cs="Times New Roman"/>
          <w:sz w:val="20"/>
          <w:szCs w:val="20"/>
          <w:lang w:eastAsia="tr-TR"/>
        </w:rPr>
      </w:pPr>
      <w:r w:rsidRPr="00B03E6E">
        <w:rPr>
          <w:rStyle w:val="DipnotBavurusu"/>
          <w:rFonts w:ascii="Times New Roman" w:hAnsi="Times New Roman" w:cs="Times New Roman"/>
          <w:sz w:val="20"/>
          <w:szCs w:val="20"/>
        </w:rPr>
        <w:footnoteRef/>
      </w:r>
      <w:r w:rsidRPr="00B03E6E">
        <w:rPr>
          <w:rFonts w:ascii="Times New Roman" w:eastAsia="Times New Roman" w:hAnsi="Times New Roman" w:cs="Times New Roman"/>
          <w:sz w:val="20"/>
          <w:szCs w:val="20"/>
        </w:rPr>
        <w:t xml:space="preserve"> </w:t>
      </w:r>
      <w:r w:rsidRPr="00B03E6E">
        <w:rPr>
          <w:rFonts w:ascii="Times New Roman" w:eastAsia="Times New Roman" w:hAnsi="Times New Roman" w:cs="Times New Roman"/>
          <w:i/>
          <w:sz w:val="20"/>
          <w:szCs w:val="20"/>
        </w:rPr>
        <w:t xml:space="preserve">I. Türk </w:t>
      </w:r>
      <w:r w:rsidRPr="00B03E6E">
        <w:rPr>
          <w:rFonts w:ascii="Times New Roman" w:eastAsia="Times New Roman" w:hAnsi="Times New Roman" w:cs="Times New Roman"/>
          <w:i/>
          <w:sz w:val="20"/>
          <w:szCs w:val="20"/>
          <w:lang w:eastAsia="tr-TR"/>
        </w:rPr>
        <w:t>Tarih Kongresi, Konferanslar Müzakere Zabıtları, 2-11 Temmuz 1932</w:t>
      </w:r>
      <w:r w:rsidRPr="00B03E6E">
        <w:rPr>
          <w:rFonts w:ascii="Times New Roman" w:eastAsia="Times New Roman" w:hAnsi="Times New Roman" w:cs="Times New Roman"/>
          <w:sz w:val="20"/>
          <w:szCs w:val="20"/>
          <w:lang w:eastAsia="tr-TR"/>
        </w:rPr>
        <w:t>, TTK Basımevi, Ankara, 2010</w:t>
      </w:r>
      <w:r w:rsidRPr="00B03E6E">
        <w:rPr>
          <w:rFonts w:ascii="Times New Roman" w:hAnsi="Times New Roman" w:cs="Times New Roman"/>
          <w:sz w:val="20"/>
          <w:szCs w:val="20"/>
        </w:rPr>
        <w:t>,</w:t>
      </w:r>
      <w:r>
        <w:rPr>
          <w:rFonts w:ascii="Times New Roman" w:hAnsi="Times New Roman" w:cs="Times New Roman"/>
          <w:sz w:val="20"/>
          <w:szCs w:val="20"/>
        </w:rPr>
        <w:t xml:space="preserve"> </w:t>
      </w:r>
      <w:r w:rsidRPr="00B03E6E">
        <w:rPr>
          <w:rFonts w:ascii="Times New Roman" w:hAnsi="Times New Roman" w:cs="Times New Roman"/>
          <w:sz w:val="20"/>
          <w:szCs w:val="20"/>
        </w:rPr>
        <w:t>s.5.</w:t>
      </w:r>
    </w:p>
  </w:footnote>
  <w:footnote w:id="256">
    <w:p w:rsidR="001D1363" w:rsidRPr="00B03E6E" w:rsidRDefault="001D1363" w:rsidP="00473A93">
      <w:pPr>
        <w:pStyle w:val="DipnotMetni"/>
        <w:rPr>
          <w:rFonts w:ascii="Times New Roman" w:hAnsi="Times New Roman" w:cs="Times New Roman"/>
        </w:rPr>
      </w:pPr>
      <w:r w:rsidRPr="00B03E6E">
        <w:rPr>
          <w:rStyle w:val="DipnotBavurusu"/>
          <w:rFonts w:ascii="Times New Roman" w:hAnsi="Times New Roman" w:cs="Times New Roman"/>
        </w:rPr>
        <w:footnoteRef/>
      </w:r>
      <w:r w:rsidRPr="00B03E6E">
        <w:rPr>
          <w:rFonts w:ascii="Times New Roman" w:hAnsi="Times New Roman" w:cs="Times New Roman"/>
        </w:rPr>
        <w:t xml:space="preserve"> Köken, </w:t>
      </w:r>
      <w:r>
        <w:rPr>
          <w:rFonts w:ascii="Times New Roman" w:hAnsi="Times New Roman" w:cs="Times New Roman"/>
        </w:rPr>
        <w:t>2002</w:t>
      </w:r>
      <w:r w:rsidRPr="00B03E6E">
        <w:rPr>
          <w:rFonts w:ascii="Times New Roman" w:hAnsi="Times New Roman" w:cs="Times New Roman"/>
        </w:rPr>
        <w:t xml:space="preserve">, s.132. </w:t>
      </w:r>
    </w:p>
  </w:footnote>
  <w:footnote w:id="257">
    <w:p w:rsidR="001D1363" w:rsidRPr="00B03E6E" w:rsidRDefault="001D1363" w:rsidP="00473A93">
      <w:pPr>
        <w:pStyle w:val="DipnotMetni"/>
        <w:rPr>
          <w:rFonts w:ascii="Times New Roman" w:hAnsi="Times New Roman" w:cs="Times New Roman"/>
        </w:rPr>
      </w:pPr>
      <w:r w:rsidRPr="00B03E6E">
        <w:rPr>
          <w:rStyle w:val="DipnotBavurusu"/>
          <w:rFonts w:ascii="Times New Roman" w:hAnsi="Times New Roman" w:cs="Times New Roman"/>
        </w:rPr>
        <w:footnoteRef/>
      </w:r>
      <w:r w:rsidRPr="00B03E6E">
        <w:rPr>
          <w:rFonts w:ascii="Times New Roman" w:hAnsi="Times New Roman" w:cs="Times New Roman"/>
        </w:rPr>
        <w:t xml:space="preserve"> </w:t>
      </w:r>
      <w:proofErr w:type="spellStart"/>
      <w:r w:rsidRPr="00B03E6E">
        <w:rPr>
          <w:rFonts w:ascii="Times New Roman" w:hAnsi="Times New Roman" w:cs="Times New Roman"/>
        </w:rPr>
        <w:t>Ersanlı</w:t>
      </w:r>
      <w:proofErr w:type="spellEnd"/>
      <w:r w:rsidRPr="00B03E6E">
        <w:rPr>
          <w:rFonts w:ascii="Times New Roman" w:hAnsi="Times New Roman" w:cs="Times New Roman"/>
        </w:rPr>
        <w:t xml:space="preserve">, </w:t>
      </w:r>
      <w:r>
        <w:rPr>
          <w:rFonts w:ascii="Times New Roman" w:hAnsi="Times New Roman" w:cs="Times New Roman"/>
        </w:rPr>
        <w:t>2013</w:t>
      </w:r>
      <w:r w:rsidRPr="00B03E6E">
        <w:rPr>
          <w:rFonts w:ascii="Times New Roman" w:hAnsi="Times New Roman" w:cs="Times New Roman"/>
        </w:rPr>
        <w:t>, s.141.</w:t>
      </w:r>
    </w:p>
  </w:footnote>
  <w:footnote w:id="258">
    <w:p w:rsidR="001D1363" w:rsidRPr="008342A9" w:rsidRDefault="001D1363" w:rsidP="00473A93">
      <w:pPr>
        <w:autoSpaceDE w:val="0"/>
        <w:autoSpaceDN w:val="0"/>
        <w:adjustRightInd w:val="0"/>
        <w:spacing w:after="0"/>
        <w:rPr>
          <w:rFonts w:ascii="Times New Roman" w:eastAsia="Times New Roman" w:hAnsi="Times New Roman" w:cs="Times New Roman"/>
          <w:sz w:val="20"/>
          <w:szCs w:val="20"/>
        </w:rPr>
      </w:pPr>
      <w:r w:rsidRPr="008342A9">
        <w:rPr>
          <w:rStyle w:val="DipnotBavurusu"/>
          <w:rFonts w:ascii="Times New Roman" w:hAnsi="Times New Roman" w:cs="Times New Roman"/>
          <w:sz w:val="20"/>
          <w:szCs w:val="20"/>
        </w:rPr>
        <w:footnoteRef/>
      </w:r>
      <w:r w:rsidRPr="008342A9">
        <w:rPr>
          <w:rFonts w:ascii="Times New Roman" w:eastAsia="Times New Roman" w:hAnsi="Times New Roman" w:cs="Times New Roman"/>
          <w:sz w:val="20"/>
          <w:szCs w:val="20"/>
        </w:rPr>
        <w:t xml:space="preserve"> </w:t>
      </w:r>
      <w:proofErr w:type="spellStart"/>
      <w:r w:rsidRPr="008342A9">
        <w:rPr>
          <w:rFonts w:ascii="Times New Roman" w:eastAsia="Times New Roman" w:hAnsi="Times New Roman" w:cs="Times New Roman"/>
          <w:sz w:val="20"/>
          <w:szCs w:val="20"/>
        </w:rPr>
        <w:t>Etıenne</w:t>
      </w:r>
      <w:proofErr w:type="spellEnd"/>
      <w:r w:rsidRPr="008342A9">
        <w:rPr>
          <w:rFonts w:ascii="Times New Roman" w:eastAsia="Times New Roman" w:hAnsi="Times New Roman" w:cs="Times New Roman"/>
          <w:sz w:val="20"/>
          <w:szCs w:val="20"/>
        </w:rPr>
        <w:t xml:space="preserve"> </w:t>
      </w:r>
      <w:proofErr w:type="spellStart"/>
      <w:r w:rsidRPr="008342A9">
        <w:rPr>
          <w:rFonts w:ascii="Times New Roman" w:eastAsia="Times New Roman" w:hAnsi="Times New Roman" w:cs="Times New Roman"/>
          <w:sz w:val="20"/>
          <w:szCs w:val="20"/>
        </w:rPr>
        <w:t>Copeaux</w:t>
      </w:r>
      <w:proofErr w:type="spellEnd"/>
      <w:r w:rsidRPr="008342A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8342A9">
        <w:rPr>
          <w:rFonts w:ascii="Times New Roman" w:eastAsia="Times New Roman" w:hAnsi="Times New Roman" w:cs="Times New Roman"/>
          <w:sz w:val="20"/>
          <w:szCs w:val="20"/>
        </w:rPr>
        <w:t>Türk Milliyetçiliği: Sözcükler, Tarih ve İşaretler</w:t>
      </w:r>
      <w:r>
        <w:rPr>
          <w:rFonts w:ascii="Times New Roman" w:eastAsia="Times New Roman" w:hAnsi="Times New Roman" w:cs="Times New Roman"/>
          <w:sz w:val="20"/>
          <w:szCs w:val="20"/>
        </w:rPr>
        <w:t>”</w:t>
      </w:r>
      <w:r w:rsidRPr="008342A9">
        <w:rPr>
          <w:rFonts w:ascii="Times New Roman" w:eastAsia="Times New Roman" w:hAnsi="Times New Roman" w:cs="Times New Roman"/>
          <w:sz w:val="20"/>
          <w:szCs w:val="20"/>
        </w:rPr>
        <w:t xml:space="preserve">, </w:t>
      </w:r>
      <w:r w:rsidRPr="008342A9">
        <w:rPr>
          <w:rFonts w:ascii="Times New Roman" w:eastAsia="Times New Roman" w:hAnsi="Times New Roman" w:cs="Times New Roman"/>
          <w:bCs/>
          <w:i/>
          <w:sz w:val="20"/>
          <w:szCs w:val="20"/>
          <w:lang w:eastAsia="tr-TR"/>
        </w:rPr>
        <w:t>Modern Türkiye’de Siyasî Düşünce-Milliyetçilik</w:t>
      </w:r>
      <w:r>
        <w:rPr>
          <w:rFonts w:ascii="Times New Roman" w:eastAsia="Times New Roman" w:hAnsi="Times New Roman" w:cs="Times New Roman"/>
          <w:sz w:val="20"/>
          <w:szCs w:val="20"/>
          <w:lang w:eastAsia="tr-TR"/>
        </w:rPr>
        <w:t>, C.4</w:t>
      </w:r>
      <w:r w:rsidRPr="008342A9">
        <w:rPr>
          <w:rFonts w:ascii="Times New Roman" w:eastAsia="Times New Roman" w:hAnsi="Times New Roman" w:cs="Times New Roman"/>
          <w:sz w:val="20"/>
          <w:szCs w:val="20"/>
          <w:lang w:eastAsia="tr-TR"/>
        </w:rPr>
        <w:t>,  İletişim Yayınları, İstanbul, 2002, s.49.</w:t>
      </w:r>
    </w:p>
  </w:footnote>
  <w:footnote w:id="259">
    <w:p w:rsidR="001D1363" w:rsidRPr="008342A9" w:rsidRDefault="001D1363" w:rsidP="00473A93">
      <w:pPr>
        <w:pStyle w:val="DipnotMetni"/>
        <w:rPr>
          <w:rFonts w:ascii="Times New Roman" w:hAnsi="Times New Roman" w:cs="Times New Roman"/>
        </w:rPr>
      </w:pPr>
      <w:r w:rsidRPr="008342A9">
        <w:rPr>
          <w:rStyle w:val="DipnotBavurusu"/>
          <w:rFonts w:ascii="Times New Roman" w:hAnsi="Times New Roman" w:cs="Times New Roman"/>
        </w:rPr>
        <w:footnoteRef/>
      </w:r>
      <w:r w:rsidRPr="008342A9">
        <w:rPr>
          <w:rFonts w:ascii="Times New Roman" w:hAnsi="Times New Roman" w:cs="Times New Roman"/>
        </w:rPr>
        <w:t xml:space="preserve"> Köken, </w:t>
      </w:r>
      <w:r>
        <w:rPr>
          <w:rFonts w:ascii="Times New Roman" w:hAnsi="Times New Roman" w:cs="Times New Roman"/>
        </w:rPr>
        <w:t>2002, s.133</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r w:rsidRPr="008342A9">
        <w:rPr>
          <w:rFonts w:ascii="Times New Roman" w:hAnsi="Times New Roman" w:cs="Times New Roman"/>
        </w:rPr>
        <w:t>Ersanlı</w:t>
      </w:r>
      <w:proofErr w:type="spellEnd"/>
      <w:r w:rsidRPr="008342A9">
        <w:rPr>
          <w:rFonts w:ascii="Times New Roman" w:hAnsi="Times New Roman" w:cs="Times New Roman"/>
        </w:rPr>
        <w:t xml:space="preserve">, </w:t>
      </w:r>
      <w:r>
        <w:rPr>
          <w:rFonts w:ascii="Times New Roman" w:hAnsi="Times New Roman" w:cs="Times New Roman"/>
        </w:rPr>
        <w:t>2013</w:t>
      </w:r>
      <w:r w:rsidRPr="008342A9">
        <w:rPr>
          <w:rFonts w:ascii="Times New Roman" w:hAnsi="Times New Roman" w:cs="Times New Roman"/>
        </w:rPr>
        <w:t>, s.141.</w:t>
      </w:r>
    </w:p>
  </w:footnote>
  <w:footnote w:id="260">
    <w:p w:rsidR="001D1363" w:rsidRPr="008342A9" w:rsidRDefault="001D1363" w:rsidP="00473A93">
      <w:pPr>
        <w:pStyle w:val="DipnotMetni"/>
        <w:rPr>
          <w:rFonts w:ascii="Times New Roman" w:hAnsi="Times New Roman" w:cs="Times New Roman"/>
        </w:rPr>
      </w:pPr>
      <w:r w:rsidRPr="008342A9">
        <w:rPr>
          <w:rStyle w:val="DipnotBavurusu"/>
          <w:rFonts w:ascii="Times New Roman" w:hAnsi="Times New Roman" w:cs="Times New Roman"/>
        </w:rPr>
        <w:footnoteRef/>
      </w:r>
      <w:r w:rsidRPr="008342A9">
        <w:rPr>
          <w:rFonts w:ascii="Times New Roman" w:hAnsi="Times New Roman" w:cs="Times New Roman"/>
        </w:rPr>
        <w:t xml:space="preserve"> Afet İnan, </w:t>
      </w:r>
      <w:r>
        <w:rPr>
          <w:rFonts w:ascii="Times New Roman" w:hAnsi="Times New Roman" w:cs="Times New Roman"/>
        </w:rPr>
        <w:t>“</w:t>
      </w:r>
      <w:r w:rsidRPr="008342A9">
        <w:rPr>
          <w:rFonts w:ascii="Times New Roman" w:hAnsi="Times New Roman" w:cs="Times New Roman"/>
        </w:rPr>
        <w:t>Tarihten Evvel ve Tarihin Fecrinde</w:t>
      </w:r>
      <w:r>
        <w:rPr>
          <w:rFonts w:ascii="Times New Roman" w:hAnsi="Times New Roman" w:cs="Times New Roman"/>
        </w:rPr>
        <w:t>”</w:t>
      </w:r>
      <w:r w:rsidRPr="008342A9">
        <w:rPr>
          <w:rFonts w:ascii="Times New Roman" w:hAnsi="Times New Roman" w:cs="Times New Roman"/>
        </w:rPr>
        <w:t>,</w:t>
      </w:r>
      <w:r w:rsidRPr="008342A9">
        <w:rPr>
          <w:rFonts w:ascii="Times New Roman" w:hAnsi="Times New Roman" w:cs="Times New Roman"/>
          <w:i/>
        </w:rPr>
        <w:t xml:space="preserve"> </w:t>
      </w:r>
      <w:r w:rsidRPr="008342A9">
        <w:rPr>
          <w:rFonts w:ascii="Times New Roman" w:eastAsia="Times New Roman" w:hAnsi="Times New Roman" w:cs="Times New Roman"/>
          <w:i/>
        </w:rPr>
        <w:t xml:space="preserve">I. Türk </w:t>
      </w:r>
      <w:r w:rsidRPr="008342A9">
        <w:rPr>
          <w:rFonts w:ascii="Times New Roman" w:eastAsia="Times New Roman" w:hAnsi="Times New Roman" w:cs="Times New Roman"/>
          <w:i/>
          <w:lang w:eastAsia="tr-TR"/>
        </w:rPr>
        <w:t>Tarih Kongresi, Konferanslar Müzakere Zabıtları, 2-11 Temmuz 1932</w:t>
      </w:r>
      <w:r w:rsidRPr="008342A9">
        <w:rPr>
          <w:rFonts w:ascii="Times New Roman" w:eastAsia="Times New Roman" w:hAnsi="Times New Roman" w:cs="Times New Roman"/>
          <w:lang w:eastAsia="tr-TR"/>
        </w:rPr>
        <w:t>, TTK Basımevi, Ankara, 2010</w:t>
      </w:r>
      <w:r w:rsidRPr="008342A9">
        <w:rPr>
          <w:rFonts w:ascii="Times New Roman" w:hAnsi="Times New Roman" w:cs="Times New Roman"/>
        </w:rPr>
        <w:t xml:space="preserve">, </w:t>
      </w:r>
      <w:r w:rsidRPr="008342A9">
        <w:rPr>
          <w:rFonts w:ascii="Times New Roman" w:hAnsi="Times New Roman" w:cs="Times New Roman"/>
          <w:color w:val="000000"/>
        </w:rPr>
        <w:t xml:space="preserve">s.18-41. </w:t>
      </w:r>
    </w:p>
  </w:footnote>
  <w:footnote w:id="261">
    <w:p w:rsidR="001D1363" w:rsidRPr="008342A9" w:rsidRDefault="001D1363" w:rsidP="00473A93">
      <w:pPr>
        <w:pStyle w:val="DipnotMetni"/>
        <w:rPr>
          <w:rFonts w:ascii="Times New Roman" w:hAnsi="Times New Roman" w:cs="Times New Roman"/>
        </w:rPr>
      </w:pPr>
      <w:r w:rsidRPr="008342A9">
        <w:rPr>
          <w:rStyle w:val="DipnotBavurusu"/>
          <w:rFonts w:ascii="Times New Roman" w:hAnsi="Times New Roman" w:cs="Times New Roman"/>
        </w:rPr>
        <w:footnoteRef/>
      </w:r>
      <w:r w:rsidRPr="008342A9">
        <w:rPr>
          <w:rFonts w:ascii="Times New Roman" w:hAnsi="Times New Roman" w:cs="Times New Roman"/>
        </w:rPr>
        <w:t xml:space="preserve"> </w:t>
      </w:r>
      <w:proofErr w:type="spellStart"/>
      <w:r w:rsidRPr="008342A9">
        <w:rPr>
          <w:rFonts w:ascii="Times New Roman" w:hAnsi="Times New Roman" w:cs="Times New Roman"/>
        </w:rPr>
        <w:t>Ersanlı</w:t>
      </w:r>
      <w:proofErr w:type="spellEnd"/>
      <w:r w:rsidRPr="008342A9">
        <w:rPr>
          <w:rFonts w:ascii="Times New Roman" w:hAnsi="Times New Roman" w:cs="Times New Roman"/>
        </w:rPr>
        <w:t xml:space="preserve">, </w:t>
      </w:r>
      <w:r>
        <w:rPr>
          <w:rFonts w:ascii="Times New Roman" w:hAnsi="Times New Roman" w:cs="Times New Roman"/>
        </w:rPr>
        <w:t>2013</w:t>
      </w:r>
      <w:r w:rsidRPr="008342A9">
        <w:rPr>
          <w:rFonts w:ascii="Times New Roman" w:hAnsi="Times New Roman" w:cs="Times New Roman"/>
        </w:rPr>
        <w:t>, s.158.</w:t>
      </w:r>
    </w:p>
  </w:footnote>
  <w:footnote w:id="262">
    <w:p w:rsidR="001D1363" w:rsidRPr="009360D0" w:rsidRDefault="001D1363" w:rsidP="00473A93">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rPr>
        <w:t xml:space="preserve"> Reşit Galip, </w:t>
      </w:r>
      <w:r>
        <w:rPr>
          <w:rFonts w:ascii="Times New Roman" w:hAnsi="Times New Roman" w:cs="Times New Roman"/>
        </w:rPr>
        <w:t>“</w:t>
      </w:r>
      <w:r w:rsidRPr="00D44140">
        <w:rPr>
          <w:rFonts w:ascii="Times New Roman" w:hAnsi="Times New Roman" w:cs="Times New Roman"/>
        </w:rPr>
        <w:t>Türk Irkı ve Medeniyeti Tarihine Umumi Bir Bakış</w:t>
      </w:r>
      <w:r>
        <w:rPr>
          <w:rFonts w:ascii="Times New Roman" w:hAnsi="Times New Roman" w:cs="Times New Roman"/>
        </w:rPr>
        <w:t>”</w:t>
      </w:r>
      <w:r w:rsidRPr="009360D0">
        <w:rPr>
          <w:rFonts w:ascii="Times New Roman" w:hAnsi="Times New Roman" w:cs="Times New Roman"/>
          <w:color w:val="000000"/>
        </w:rPr>
        <w:t xml:space="preserve">, </w:t>
      </w:r>
      <w:r w:rsidRPr="00D44140">
        <w:rPr>
          <w:rFonts w:ascii="Times New Roman" w:eastAsia="Times New Roman" w:hAnsi="Times New Roman" w:cs="Times New Roman"/>
          <w:i/>
        </w:rPr>
        <w:t xml:space="preserve">I. Türk </w:t>
      </w:r>
      <w:r w:rsidRPr="00D44140">
        <w:rPr>
          <w:rFonts w:ascii="Times New Roman" w:eastAsia="Times New Roman" w:hAnsi="Times New Roman" w:cs="Times New Roman"/>
          <w:i/>
          <w:lang w:eastAsia="tr-TR"/>
        </w:rPr>
        <w:t>Tarih Kongresi, Konferanslar Müzakere Zabıtları, 2-11 Temmuz 1932</w:t>
      </w:r>
      <w:r w:rsidRPr="009360D0">
        <w:rPr>
          <w:rFonts w:ascii="Times New Roman" w:eastAsia="Times New Roman" w:hAnsi="Times New Roman" w:cs="Times New Roman"/>
          <w:lang w:eastAsia="tr-TR"/>
        </w:rPr>
        <w:t>, TTK Basımevi, Ankara, 2010,</w:t>
      </w:r>
      <w:r w:rsidRPr="009360D0">
        <w:rPr>
          <w:rFonts w:ascii="Times New Roman" w:hAnsi="Times New Roman" w:cs="Times New Roman"/>
          <w:color w:val="000000"/>
        </w:rPr>
        <w:t xml:space="preserve"> s.99-193.</w:t>
      </w:r>
    </w:p>
  </w:footnote>
  <w:footnote w:id="263">
    <w:p w:rsidR="001D1363" w:rsidRPr="009360D0" w:rsidRDefault="001D1363" w:rsidP="00B154E5">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color w:val="000000"/>
        </w:rPr>
        <w:t xml:space="preserve"> </w:t>
      </w:r>
      <w:r w:rsidRPr="00D44140">
        <w:rPr>
          <w:rFonts w:ascii="Times New Roman" w:hAnsi="Times New Roman" w:cs="Times New Roman"/>
          <w:i/>
          <w:color w:val="000000"/>
        </w:rPr>
        <w:t xml:space="preserve">Birinci Türk Tarih Kongresi, </w:t>
      </w:r>
      <w:r w:rsidRPr="00D44140">
        <w:rPr>
          <w:rFonts w:ascii="Times New Roman" w:eastAsia="Times New Roman" w:hAnsi="Times New Roman" w:cs="Times New Roman"/>
          <w:i/>
        </w:rPr>
        <w:t>Kongrenin Zabıtları, Konferanslar, Münakaşalar</w:t>
      </w:r>
      <w:r w:rsidRPr="009360D0">
        <w:rPr>
          <w:rFonts w:ascii="Times New Roman" w:eastAsia="Times New Roman" w:hAnsi="Times New Roman" w:cs="Times New Roman"/>
        </w:rPr>
        <w:t xml:space="preserve">, Maarif Vekâleti, İstanbul, 1932, </w:t>
      </w:r>
      <w:r w:rsidRPr="009360D0">
        <w:rPr>
          <w:rFonts w:ascii="Times New Roman" w:hAnsi="Times New Roman" w:cs="Times New Roman"/>
          <w:color w:val="000000"/>
        </w:rPr>
        <w:t>s.177.</w:t>
      </w:r>
    </w:p>
  </w:footnote>
  <w:footnote w:id="264">
    <w:p w:rsidR="001D1363" w:rsidRPr="009360D0" w:rsidRDefault="001D1363">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rPr>
        <w:t xml:space="preserve"> </w:t>
      </w:r>
      <w:r w:rsidRPr="00D44140">
        <w:rPr>
          <w:rFonts w:ascii="Times New Roman" w:hAnsi="Times New Roman" w:cs="Times New Roman"/>
          <w:i/>
          <w:color w:val="000000"/>
        </w:rPr>
        <w:t xml:space="preserve">Birinci Türk Tarih Kongresi, </w:t>
      </w:r>
      <w:r w:rsidRPr="00D44140">
        <w:rPr>
          <w:rFonts w:ascii="Times New Roman" w:eastAsia="Times New Roman" w:hAnsi="Times New Roman" w:cs="Times New Roman"/>
          <w:i/>
        </w:rPr>
        <w:t>Kongrenin Zabıtları, Konferanslar, Münakaşalar</w:t>
      </w:r>
      <w:r w:rsidRPr="009360D0">
        <w:rPr>
          <w:rFonts w:ascii="Times New Roman" w:eastAsia="Times New Roman" w:hAnsi="Times New Roman" w:cs="Times New Roman"/>
        </w:rPr>
        <w:t xml:space="preserve">, Maarif Vekâleti, İstanbul, 1932, </w:t>
      </w:r>
      <w:r w:rsidRPr="009360D0">
        <w:rPr>
          <w:rFonts w:ascii="Times New Roman" w:hAnsi="Times New Roman" w:cs="Times New Roman"/>
          <w:color w:val="000000"/>
        </w:rPr>
        <w:t>s.373.</w:t>
      </w:r>
    </w:p>
  </w:footnote>
  <w:footnote w:id="265">
    <w:p w:rsidR="001D1363" w:rsidRPr="009360D0" w:rsidRDefault="001D1363" w:rsidP="00473A93">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color w:val="000000"/>
        </w:rPr>
        <w:t xml:space="preserve"> </w:t>
      </w:r>
      <w:r w:rsidRPr="00D44140">
        <w:rPr>
          <w:rFonts w:ascii="Times New Roman" w:hAnsi="Times New Roman" w:cs="Times New Roman"/>
          <w:i/>
          <w:color w:val="000000"/>
        </w:rPr>
        <w:t>Birinci Türk Tarih Kongresi</w:t>
      </w:r>
      <w:r w:rsidRPr="009360D0">
        <w:rPr>
          <w:rFonts w:ascii="Times New Roman" w:hAnsi="Times New Roman" w:cs="Times New Roman"/>
          <w:color w:val="000000"/>
        </w:rPr>
        <w:t>, s.177-193.</w:t>
      </w:r>
    </w:p>
  </w:footnote>
  <w:footnote w:id="266">
    <w:p w:rsidR="001D1363" w:rsidRPr="009360D0" w:rsidRDefault="001D1363" w:rsidP="00473A93">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color w:val="000000"/>
        </w:rPr>
        <w:t xml:space="preserve"> </w:t>
      </w:r>
      <w:r w:rsidRPr="00D44140">
        <w:rPr>
          <w:rFonts w:ascii="Times New Roman" w:hAnsi="Times New Roman" w:cs="Times New Roman"/>
          <w:i/>
          <w:color w:val="000000"/>
        </w:rPr>
        <w:t>Birinci Türk Tarih Kongresi</w:t>
      </w:r>
      <w:r w:rsidRPr="009360D0">
        <w:rPr>
          <w:rFonts w:ascii="Times New Roman" w:hAnsi="Times New Roman" w:cs="Times New Roman"/>
          <w:color w:val="000000"/>
        </w:rPr>
        <w:t>, s.389-397.</w:t>
      </w:r>
    </w:p>
  </w:footnote>
  <w:footnote w:id="267">
    <w:p w:rsidR="001D1363" w:rsidRPr="009360D0" w:rsidRDefault="001D1363" w:rsidP="00F82EA2">
      <w:pPr>
        <w:pStyle w:val="DipnotMetni"/>
        <w:rPr>
          <w:rFonts w:ascii="Times New Roman" w:hAnsi="Times New Roman" w:cs="Times New Roman"/>
        </w:rPr>
      </w:pPr>
      <w:r w:rsidRPr="009360D0">
        <w:rPr>
          <w:rStyle w:val="DipnotBavurusu"/>
          <w:rFonts w:ascii="Times New Roman" w:hAnsi="Times New Roman" w:cs="Times New Roman"/>
        </w:rPr>
        <w:footnoteRef/>
      </w:r>
      <w:r w:rsidRPr="009360D0">
        <w:rPr>
          <w:rFonts w:ascii="Times New Roman" w:hAnsi="Times New Roman" w:cs="Times New Roman"/>
        </w:rPr>
        <w:t xml:space="preserve"> </w:t>
      </w:r>
      <w:proofErr w:type="spellStart"/>
      <w:r w:rsidRPr="009360D0">
        <w:rPr>
          <w:rFonts w:ascii="Times New Roman" w:hAnsi="Times New Roman" w:cs="Times New Roman"/>
        </w:rPr>
        <w:t>Ersanlı</w:t>
      </w:r>
      <w:proofErr w:type="spellEnd"/>
      <w:r w:rsidRPr="009360D0">
        <w:rPr>
          <w:rFonts w:ascii="Times New Roman" w:hAnsi="Times New Roman" w:cs="Times New Roman"/>
        </w:rPr>
        <w:t xml:space="preserve">, </w:t>
      </w:r>
      <w:r>
        <w:rPr>
          <w:rFonts w:ascii="Times New Roman" w:hAnsi="Times New Roman" w:cs="Times New Roman"/>
        </w:rPr>
        <w:t>2013,</w:t>
      </w:r>
      <w:r w:rsidRPr="009360D0">
        <w:rPr>
          <w:rFonts w:ascii="Times New Roman" w:hAnsi="Times New Roman" w:cs="Times New Roman"/>
        </w:rPr>
        <w:t xml:space="preserve"> s.144.</w:t>
      </w:r>
    </w:p>
  </w:footnote>
  <w:footnote w:id="268">
    <w:p w:rsidR="001D1363" w:rsidRPr="009360D0" w:rsidRDefault="001D1363" w:rsidP="00F82EA2">
      <w:pPr>
        <w:autoSpaceDE w:val="0"/>
        <w:autoSpaceDN w:val="0"/>
        <w:adjustRightInd w:val="0"/>
        <w:spacing w:after="0" w:line="240" w:lineRule="auto"/>
        <w:rPr>
          <w:rFonts w:ascii="Times New Roman" w:eastAsia="Times New Roman" w:hAnsi="Times New Roman" w:cs="Times New Roman"/>
          <w:sz w:val="20"/>
          <w:szCs w:val="20"/>
          <w:lang w:eastAsia="tr-TR"/>
        </w:rPr>
      </w:pPr>
      <w:r w:rsidRPr="009360D0">
        <w:rPr>
          <w:rStyle w:val="DipnotBavurusu"/>
          <w:rFonts w:ascii="Times New Roman" w:hAnsi="Times New Roman" w:cs="Times New Roman"/>
        </w:rPr>
        <w:footnoteRef/>
      </w:r>
      <w:r>
        <w:rPr>
          <w:rFonts w:ascii="Times New Roman" w:hAnsi="Times New Roman" w:cs="Times New Roman"/>
          <w:sz w:val="20"/>
          <w:szCs w:val="20"/>
        </w:rPr>
        <w:t xml:space="preserve"> </w:t>
      </w:r>
      <w:proofErr w:type="spellStart"/>
      <w:r w:rsidRPr="009360D0">
        <w:rPr>
          <w:rFonts w:ascii="Times New Roman" w:hAnsi="Times New Roman" w:cs="Times New Roman"/>
          <w:sz w:val="20"/>
          <w:szCs w:val="20"/>
        </w:rPr>
        <w:t>Samih</w:t>
      </w:r>
      <w:proofErr w:type="spellEnd"/>
      <w:r w:rsidRPr="009360D0">
        <w:rPr>
          <w:rFonts w:ascii="Times New Roman" w:hAnsi="Times New Roman" w:cs="Times New Roman"/>
          <w:sz w:val="20"/>
          <w:szCs w:val="20"/>
        </w:rPr>
        <w:t xml:space="preserve"> </w:t>
      </w:r>
      <w:proofErr w:type="spellStart"/>
      <w:r w:rsidRPr="009360D0">
        <w:rPr>
          <w:rFonts w:ascii="Times New Roman" w:hAnsi="Times New Roman" w:cs="Times New Roman"/>
          <w:sz w:val="20"/>
          <w:szCs w:val="20"/>
        </w:rPr>
        <w:t>Rifat</w:t>
      </w:r>
      <w:proofErr w:type="spellEnd"/>
      <w:r w:rsidRPr="009360D0">
        <w:rPr>
          <w:rFonts w:ascii="Times New Roman" w:hAnsi="Times New Roman" w:cs="Times New Roman"/>
        </w:rPr>
        <w:t xml:space="preserve">, </w:t>
      </w:r>
      <w:r>
        <w:rPr>
          <w:rFonts w:ascii="Times New Roman" w:hAnsi="Times New Roman" w:cs="Times New Roman"/>
        </w:rPr>
        <w:t>“</w:t>
      </w:r>
      <w:r w:rsidRPr="00D44140">
        <w:rPr>
          <w:rFonts w:ascii="Times New Roman" w:hAnsi="Times New Roman" w:cs="Times New Roman"/>
          <w:sz w:val="20"/>
          <w:szCs w:val="20"/>
        </w:rPr>
        <w:t>Türkçe ve Diğer Lisanlar Arasındaki İrtibatlar</w:t>
      </w:r>
      <w:r>
        <w:rPr>
          <w:rFonts w:ascii="Times New Roman" w:hAnsi="Times New Roman" w:cs="Times New Roman"/>
          <w:sz w:val="20"/>
          <w:szCs w:val="20"/>
        </w:rPr>
        <w:t>”</w:t>
      </w:r>
      <w:r w:rsidRPr="009360D0">
        <w:rPr>
          <w:rFonts w:ascii="Times New Roman" w:hAnsi="Times New Roman" w:cs="Times New Roman"/>
          <w:sz w:val="20"/>
          <w:szCs w:val="20"/>
        </w:rPr>
        <w:t xml:space="preserve">, </w:t>
      </w:r>
      <w:r w:rsidRPr="00D44140">
        <w:rPr>
          <w:rFonts w:ascii="Times New Roman" w:eastAsia="Times New Roman" w:hAnsi="Times New Roman" w:cs="Times New Roman"/>
          <w:i/>
          <w:sz w:val="20"/>
          <w:szCs w:val="20"/>
        </w:rPr>
        <w:t xml:space="preserve">I. Türk </w:t>
      </w:r>
      <w:r w:rsidRPr="00D44140">
        <w:rPr>
          <w:rFonts w:ascii="Times New Roman" w:eastAsia="Times New Roman" w:hAnsi="Times New Roman" w:cs="Times New Roman"/>
          <w:i/>
          <w:sz w:val="20"/>
          <w:szCs w:val="20"/>
          <w:lang w:eastAsia="tr-TR"/>
        </w:rPr>
        <w:t>Tarih Kongresi, Konferanslar Müzakere Zabıtları,2-11 Temmuz 1932</w:t>
      </w:r>
      <w:r w:rsidRPr="009360D0">
        <w:rPr>
          <w:rFonts w:ascii="Times New Roman" w:eastAsia="Times New Roman" w:hAnsi="Times New Roman" w:cs="Times New Roman"/>
          <w:sz w:val="20"/>
          <w:szCs w:val="20"/>
          <w:lang w:eastAsia="tr-TR"/>
        </w:rPr>
        <w:t>, TTK Basımevi, Ankara, 2010, s.52-78.</w:t>
      </w:r>
    </w:p>
  </w:footnote>
  <w:footnote w:id="269">
    <w:p w:rsidR="001D1363" w:rsidRPr="00C23D3A" w:rsidRDefault="001D1363" w:rsidP="00F82EA2">
      <w:pPr>
        <w:pStyle w:val="DipnotMetni"/>
        <w:rPr>
          <w:rFonts w:ascii="Times New Roman" w:hAnsi="Times New Roman" w:cs="Times New Roman"/>
        </w:rPr>
      </w:pPr>
      <w:r w:rsidRPr="00C23D3A">
        <w:rPr>
          <w:rStyle w:val="DipnotBavurusu"/>
          <w:rFonts w:ascii="Times New Roman" w:hAnsi="Times New Roman" w:cs="Times New Roman"/>
        </w:rPr>
        <w:footnoteRef/>
      </w:r>
      <w:r w:rsidRPr="00C23D3A">
        <w:rPr>
          <w:rFonts w:ascii="Times New Roman" w:hAnsi="Times New Roman" w:cs="Times New Roman"/>
          <w:color w:val="000000"/>
        </w:rPr>
        <w:t xml:space="preserve"> </w:t>
      </w:r>
      <w:r w:rsidRPr="00C23D3A">
        <w:rPr>
          <w:rFonts w:ascii="Times New Roman" w:hAnsi="Times New Roman" w:cs="Times New Roman"/>
          <w:i/>
          <w:color w:val="000000"/>
        </w:rPr>
        <w:t>Birinci Türk Tarih Kongresi</w:t>
      </w:r>
      <w:r w:rsidRPr="00C23D3A">
        <w:rPr>
          <w:rFonts w:ascii="Times New Roman" w:hAnsi="Times New Roman" w:cs="Times New Roman"/>
          <w:color w:val="000000"/>
        </w:rPr>
        <w:t>, s.83.</w:t>
      </w:r>
    </w:p>
  </w:footnote>
  <w:footnote w:id="270">
    <w:p w:rsidR="001D1363" w:rsidRPr="00C23D3A" w:rsidRDefault="001D1363" w:rsidP="00473A93">
      <w:pPr>
        <w:pStyle w:val="DipnotMetni"/>
        <w:rPr>
          <w:rFonts w:ascii="Times New Roman" w:hAnsi="Times New Roman" w:cs="Times New Roman"/>
        </w:rPr>
      </w:pPr>
      <w:r w:rsidRPr="00C23D3A">
        <w:rPr>
          <w:rStyle w:val="DipnotBavurusu"/>
          <w:rFonts w:ascii="Times New Roman" w:hAnsi="Times New Roman" w:cs="Times New Roman"/>
        </w:rPr>
        <w:footnoteRef/>
      </w:r>
      <w:r w:rsidRPr="00C23D3A">
        <w:rPr>
          <w:rFonts w:ascii="Times New Roman" w:hAnsi="Times New Roman" w:cs="Times New Roman"/>
        </w:rPr>
        <w:t xml:space="preserve"> </w:t>
      </w:r>
      <w:proofErr w:type="spellStart"/>
      <w:r w:rsidRPr="00C23D3A">
        <w:rPr>
          <w:rFonts w:ascii="Times New Roman" w:hAnsi="Times New Roman" w:cs="Times New Roman"/>
        </w:rPr>
        <w:t>Ersanlı</w:t>
      </w:r>
      <w:proofErr w:type="spellEnd"/>
      <w:r w:rsidRPr="00C23D3A">
        <w:rPr>
          <w:rFonts w:ascii="Times New Roman" w:hAnsi="Times New Roman" w:cs="Times New Roman"/>
        </w:rPr>
        <w:t xml:space="preserve">, </w:t>
      </w:r>
      <w:r>
        <w:rPr>
          <w:rFonts w:ascii="Times New Roman" w:hAnsi="Times New Roman" w:cs="Times New Roman"/>
        </w:rPr>
        <w:t>2013</w:t>
      </w:r>
      <w:r w:rsidRPr="00C23D3A">
        <w:rPr>
          <w:rFonts w:ascii="Times New Roman" w:hAnsi="Times New Roman" w:cs="Times New Roman"/>
        </w:rPr>
        <w:t>, s.145.</w:t>
      </w:r>
    </w:p>
  </w:footnote>
  <w:footnote w:id="271">
    <w:p w:rsidR="001D1363" w:rsidRPr="00C23D3A" w:rsidRDefault="001D1363" w:rsidP="00473A93">
      <w:pPr>
        <w:pStyle w:val="DipnotMetni"/>
        <w:rPr>
          <w:rFonts w:ascii="Times New Roman" w:hAnsi="Times New Roman" w:cs="Times New Roman"/>
        </w:rPr>
      </w:pPr>
      <w:r w:rsidRPr="00C23D3A">
        <w:rPr>
          <w:rStyle w:val="DipnotBavurusu"/>
          <w:rFonts w:ascii="Times New Roman" w:hAnsi="Times New Roman" w:cs="Times New Roman"/>
        </w:rPr>
        <w:footnoteRef/>
      </w:r>
      <w:r w:rsidRPr="00C23D3A">
        <w:rPr>
          <w:rFonts w:ascii="Times New Roman" w:hAnsi="Times New Roman" w:cs="Times New Roman"/>
          <w:color w:val="000000"/>
        </w:rPr>
        <w:t xml:space="preserve"> Yusuf </w:t>
      </w:r>
      <w:proofErr w:type="spellStart"/>
      <w:r w:rsidRPr="00C23D3A">
        <w:rPr>
          <w:rFonts w:ascii="Times New Roman" w:hAnsi="Times New Roman" w:cs="Times New Roman"/>
          <w:color w:val="000000"/>
        </w:rPr>
        <w:t>Akçura</w:t>
      </w:r>
      <w:proofErr w:type="spellEnd"/>
      <w:r w:rsidRPr="00C23D3A">
        <w:rPr>
          <w:rFonts w:ascii="Times New Roman" w:hAnsi="Times New Roman" w:cs="Times New Roman"/>
          <w:color w:val="000000"/>
        </w:rPr>
        <w:t xml:space="preserve">, </w:t>
      </w:r>
      <w:r>
        <w:rPr>
          <w:rFonts w:ascii="Times New Roman" w:hAnsi="Times New Roman" w:cs="Times New Roman"/>
          <w:color w:val="000000"/>
        </w:rPr>
        <w:t>“</w:t>
      </w:r>
      <w:r w:rsidRPr="00C23D3A">
        <w:rPr>
          <w:rFonts w:ascii="Times New Roman" w:hAnsi="Times New Roman" w:cs="Times New Roman"/>
          <w:color w:val="000000"/>
        </w:rPr>
        <w:t>Tarih Yazmak ve Tarih Okutmak Usullerine Dair</w:t>
      </w:r>
      <w:r>
        <w:rPr>
          <w:rFonts w:ascii="Times New Roman" w:hAnsi="Times New Roman" w:cs="Times New Roman"/>
          <w:color w:val="000000"/>
        </w:rPr>
        <w:t>”</w:t>
      </w:r>
      <w:r w:rsidRPr="00C23D3A">
        <w:rPr>
          <w:rFonts w:ascii="Times New Roman" w:hAnsi="Times New Roman" w:cs="Times New Roman"/>
          <w:color w:val="000000"/>
        </w:rPr>
        <w:t>,</w:t>
      </w:r>
      <w:r w:rsidRPr="00C23D3A">
        <w:rPr>
          <w:rFonts w:ascii="Times New Roman" w:eastAsia="Times New Roman" w:hAnsi="Times New Roman" w:cs="Times New Roman"/>
        </w:rPr>
        <w:t xml:space="preserve"> </w:t>
      </w:r>
      <w:r w:rsidRPr="00C23D3A">
        <w:rPr>
          <w:rFonts w:ascii="Times New Roman" w:eastAsia="Times New Roman" w:hAnsi="Times New Roman" w:cs="Times New Roman"/>
          <w:i/>
        </w:rPr>
        <w:t xml:space="preserve">I. Türk </w:t>
      </w:r>
      <w:r w:rsidRPr="00C23D3A">
        <w:rPr>
          <w:rFonts w:ascii="Times New Roman" w:eastAsia="Times New Roman" w:hAnsi="Times New Roman" w:cs="Times New Roman"/>
          <w:i/>
          <w:lang w:eastAsia="tr-TR"/>
        </w:rPr>
        <w:t>Tarih Kongresi, Konferanslar Müzakere Zabıtları,2-11 Temmuz 1932</w:t>
      </w:r>
      <w:r w:rsidRPr="00C23D3A">
        <w:rPr>
          <w:rFonts w:ascii="Times New Roman" w:eastAsia="Times New Roman" w:hAnsi="Times New Roman" w:cs="Times New Roman"/>
          <w:lang w:eastAsia="tr-TR"/>
        </w:rPr>
        <w:t>, TTK Basımevi, Ankara, 2010,</w:t>
      </w:r>
      <w:r w:rsidRPr="00C23D3A">
        <w:rPr>
          <w:rFonts w:ascii="Times New Roman" w:hAnsi="Times New Roman" w:cs="Times New Roman"/>
          <w:color w:val="000000"/>
        </w:rPr>
        <w:t xml:space="preserve"> s.596-597.</w:t>
      </w:r>
    </w:p>
  </w:footnote>
  <w:footnote w:id="272">
    <w:p w:rsidR="001D1363" w:rsidRPr="00654210" w:rsidRDefault="001D1363" w:rsidP="00473A93">
      <w:pPr>
        <w:pStyle w:val="DipnotMetni"/>
        <w:rPr>
          <w:rFonts w:ascii="Times New Roman" w:hAnsi="Times New Roman" w:cs="Times New Roman"/>
        </w:rPr>
      </w:pPr>
      <w:r w:rsidRPr="00654210">
        <w:rPr>
          <w:rStyle w:val="DipnotBavurusu"/>
          <w:rFonts w:ascii="Times New Roman" w:hAnsi="Times New Roman" w:cs="Times New Roman"/>
        </w:rPr>
        <w:footnoteRef/>
      </w:r>
      <w:r w:rsidRPr="00654210">
        <w:rPr>
          <w:rFonts w:ascii="Times New Roman" w:hAnsi="Times New Roman" w:cs="Times New Roman"/>
        </w:rPr>
        <w:t xml:space="preserve"> </w:t>
      </w:r>
      <w:proofErr w:type="spellStart"/>
      <w:r w:rsidRPr="00654210">
        <w:rPr>
          <w:rFonts w:ascii="Times New Roman" w:hAnsi="Times New Roman" w:cs="Times New Roman"/>
        </w:rPr>
        <w:t>Ersanlı</w:t>
      </w:r>
      <w:proofErr w:type="spellEnd"/>
      <w:r w:rsidRPr="00654210">
        <w:rPr>
          <w:rFonts w:ascii="Times New Roman" w:hAnsi="Times New Roman" w:cs="Times New Roman"/>
        </w:rPr>
        <w:t xml:space="preserve">, </w:t>
      </w:r>
      <w:r>
        <w:rPr>
          <w:rFonts w:ascii="Times New Roman" w:hAnsi="Times New Roman" w:cs="Times New Roman"/>
        </w:rPr>
        <w:t>2013</w:t>
      </w:r>
      <w:r w:rsidRPr="00654210">
        <w:rPr>
          <w:rFonts w:ascii="Times New Roman" w:hAnsi="Times New Roman" w:cs="Times New Roman"/>
        </w:rPr>
        <w:t>, s.205.</w:t>
      </w:r>
    </w:p>
  </w:footnote>
  <w:footnote w:id="273">
    <w:p w:rsidR="001D1363" w:rsidRPr="00654210" w:rsidRDefault="001D1363" w:rsidP="00473A93">
      <w:pPr>
        <w:pStyle w:val="DipnotMetni"/>
        <w:rPr>
          <w:rFonts w:ascii="Times New Roman" w:hAnsi="Times New Roman" w:cs="Times New Roman"/>
        </w:rPr>
      </w:pPr>
      <w:r w:rsidRPr="00654210">
        <w:rPr>
          <w:rStyle w:val="DipnotBavurusu"/>
          <w:rFonts w:ascii="Times New Roman" w:hAnsi="Times New Roman" w:cs="Times New Roman"/>
        </w:rPr>
        <w:footnoteRef/>
      </w:r>
      <w:r w:rsidRPr="00654210">
        <w:rPr>
          <w:rFonts w:ascii="Times New Roman" w:hAnsi="Times New Roman" w:cs="Times New Roman"/>
        </w:rPr>
        <w:t xml:space="preserve"> </w:t>
      </w:r>
      <w:r w:rsidRPr="00654210">
        <w:rPr>
          <w:rFonts w:ascii="Times New Roman" w:hAnsi="Times New Roman" w:cs="Times New Roman"/>
          <w:i/>
        </w:rPr>
        <w:t>İkinci Türk Tarih Kongresi, 20-25 Eylül,1937,Kongrenin Çalışmaları ve Kongreye Sunulan Tebliğler</w:t>
      </w:r>
      <w:r w:rsidRPr="00654210">
        <w:rPr>
          <w:rFonts w:ascii="Times New Roman" w:hAnsi="Times New Roman" w:cs="Times New Roman"/>
        </w:rPr>
        <w:t>, Kenan Matbaası, İstanbul, 1943, s.2.</w:t>
      </w:r>
    </w:p>
  </w:footnote>
  <w:footnote w:id="274">
    <w:p w:rsidR="001D1363" w:rsidRPr="00654210" w:rsidRDefault="001D1363" w:rsidP="00473A93">
      <w:pPr>
        <w:pStyle w:val="DipnotMetni"/>
        <w:rPr>
          <w:rFonts w:ascii="Times New Roman" w:hAnsi="Times New Roman" w:cs="Times New Roman"/>
        </w:rPr>
      </w:pPr>
      <w:r w:rsidRPr="00654210">
        <w:rPr>
          <w:rStyle w:val="DipnotBavurusu"/>
          <w:rFonts w:ascii="Times New Roman" w:hAnsi="Times New Roman" w:cs="Times New Roman"/>
        </w:rPr>
        <w:footnoteRef/>
      </w:r>
      <w:r w:rsidRPr="00654210">
        <w:rPr>
          <w:rFonts w:ascii="Times New Roman" w:hAnsi="Times New Roman" w:cs="Times New Roman"/>
        </w:rPr>
        <w:t xml:space="preserve"> </w:t>
      </w:r>
      <w:r w:rsidRPr="00654210">
        <w:rPr>
          <w:rFonts w:ascii="Times New Roman" w:hAnsi="Times New Roman" w:cs="Times New Roman"/>
          <w:i/>
        </w:rPr>
        <w:t>İkinci Türk Tarih Kongresi</w:t>
      </w:r>
      <w:r w:rsidRPr="00654210">
        <w:rPr>
          <w:rFonts w:ascii="Times New Roman" w:hAnsi="Times New Roman" w:cs="Times New Roman"/>
        </w:rPr>
        <w:t>, s.8.</w:t>
      </w:r>
    </w:p>
  </w:footnote>
  <w:footnote w:id="275">
    <w:p w:rsidR="001D1363" w:rsidRPr="00361BD0" w:rsidRDefault="001D1363" w:rsidP="00473A93">
      <w:pPr>
        <w:pStyle w:val="DipnotMetni"/>
        <w:rPr>
          <w:rFonts w:ascii="Times New Roman" w:hAnsi="Times New Roman" w:cs="Times New Roman"/>
        </w:rPr>
      </w:pPr>
      <w:r w:rsidRPr="00361BD0">
        <w:rPr>
          <w:rStyle w:val="DipnotBavurusu"/>
          <w:rFonts w:ascii="Times New Roman" w:hAnsi="Times New Roman" w:cs="Times New Roman"/>
        </w:rPr>
        <w:footnoteRef/>
      </w:r>
      <w:r w:rsidRPr="00361BD0">
        <w:rPr>
          <w:rFonts w:ascii="Times New Roman" w:hAnsi="Times New Roman" w:cs="Times New Roman"/>
        </w:rPr>
        <w:t xml:space="preserve"> Hamit Zübeyir </w:t>
      </w:r>
      <w:proofErr w:type="spellStart"/>
      <w:r w:rsidRPr="00361BD0">
        <w:rPr>
          <w:rFonts w:ascii="Times New Roman" w:hAnsi="Times New Roman" w:cs="Times New Roman"/>
        </w:rPr>
        <w:t>Koşay</w:t>
      </w:r>
      <w:proofErr w:type="spellEnd"/>
      <w:r w:rsidRPr="00361BD0">
        <w:rPr>
          <w:rFonts w:ascii="Times New Roman" w:hAnsi="Times New Roman" w:cs="Times New Roman"/>
        </w:rPr>
        <w:t xml:space="preserve">, </w:t>
      </w:r>
      <w:r>
        <w:rPr>
          <w:rFonts w:ascii="Times New Roman" w:hAnsi="Times New Roman" w:cs="Times New Roman"/>
        </w:rPr>
        <w:t>“</w:t>
      </w:r>
      <w:r w:rsidRPr="00361BD0">
        <w:rPr>
          <w:rFonts w:ascii="Times New Roman" w:hAnsi="Times New Roman" w:cs="Times New Roman"/>
        </w:rPr>
        <w:t>Türk Tarih Kurumu Tarafından Alacahöyük’te Yaptırılan Hafriyatta Elde Edilen Neticeler</w:t>
      </w:r>
      <w:r>
        <w:rPr>
          <w:rFonts w:ascii="Times New Roman" w:hAnsi="Times New Roman" w:cs="Times New Roman"/>
        </w:rPr>
        <w:t>”</w:t>
      </w:r>
      <w:r w:rsidRPr="00361BD0">
        <w:rPr>
          <w:rFonts w:ascii="Times New Roman" w:hAnsi="Times New Roman" w:cs="Times New Roman"/>
        </w:rPr>
        <w:t xml:space="preserve">, </w:t>
      </w:r>
      <w:r w:rsidRPr="00361BD0">
        <w:rPr>
          <w:rFonts w:ascii="Times New Roman" w:hAnsi="Times New Roman" w:cs="Times New Roman"/>
          <w:i/>
        </w:rPr>
        <w:t>İkinci Türk Tarih Kongresi</w:t>
      </w:r>
      <w:r w:rsidRPr="00361BD0">
        <w:rPr>
          <w:rFonts w:ascii="Times New Roman" w:hAnsi="Times New Roman" w:cs="Times New Roman"/>
        </w:rPr>
        <w:t>, Kenan Matbaası, İstanbul, 1943,</w:t>
      </w:r>
      <w:r>
        <w:rPr>
          <w:rFonts w:ascii="Times New Roman" w:hAnsi="Times New Roman" w:cs="Times New Roman"/>
        </w:rPr>
        <w:t xml:space="preserve"> </w:t>
      </w:r>
      <w:r w:rsidRPr="00361BD0">
        <w:rPr>
          <w:rFonts w:ascii="Times New Roman" w:hAnsi="Times New Roman" w:cs="Times New Roman"/>
        </w:rPr>
        <w:t>s.32.</w:t>
      </w:r>
    </w:p>
  </w:footnote>
  <w:footnote w:id="276">
    <w:p w:rsidR="001D1363" w:rsidRPr="00361BD0" w:rsidRDefault="001D1363" w:rsidP="00473A93">
      <w:pPr>
        <w:pStyle w:val="DipnotMetni"/>
        <w:rPr>
          <w:rFonts w:ascii="Times New Roman" w:hAnsi="Times New Roman" w:cs="Times New Roman"/>
        </w:rPr>
      </w:pPr>
      <w:r w:rsidRPr="00361BD0">
        <w:rPr>
          <w:rStyle w:val="DipnotBavurusu"/>
          <w:rFonts w:ascii="Times New Roman" w:hAnsi="Times New Roman" w:cs="Times New Roman"/>
        </w:rPr>
        <w:footnoteRef/>
      </w:r>
      <w:r w:rsidRPr="00361BD0">
        <w:rPr>
          <w:rFonts w:ascii="Times New Roman" w:hAnsi="Times New Roman" w:cs="Times New Roman"/>
          <w:shd w:val="clear" w:color="auto" w:fill="FFFFFF"/>
        </w:rPr>
        <w:t xml:space="preserve"> </w:t>
      </w:r>
      <w:proofErr w:type="spellStart"/>
      <w:r w:rsidRPr="00361BD0">
        <w:rPr>
          <w:rFonts w:ascii="Times New Roman" w:hAnsi="Times New Roman" w:cs="Times New Roman"/>
          <w:shd w:val="clear" w:color="auto" w:fill="FFFFFF"/>
        </w:rPr>
        <w:t>Spyridon</w:t>
      </w:r>
      <w:proofErr w:type="spellEnd"/>
      <w:r w:rsidRPr="00361BD0">
        <w:rPr>
          <w:rFonts w:ascii="Times New Roman" w:hAnsi="Times New Roman" w:cs="Times New Roman"/>
          <w:shd w:val="clear" w:color="auto" w:fill="FFFFFF"/>
        </w:rPr>
        <w:t xml:space="preserve"> </w:t>
      </w:r>
      <w:proofErr w:type="spellStart"/>
      <w:r w:rsidRPr="00361BD0">
        <w:rPr>
          <w:rFonts w:ascii="Times New Roman" w:hAnsi="Times New Roman" w:cs="Times New Roman"/>
          <w:shd w:val="clear" w:color="auto" w:fill="FFFFFF"/>
        </w:rPr>
        <w:t>Marınatos</w:t>
      </w:r>
      <w:proofErr w:type="spellEnd"/>
      <w:r w:rsidRPr="00361BD0">
        <w:rPr>
          <w:rFonts w:ascii="Times New Roman" w:hAnsi="Times New Roman" w:cs="Times New Roman"/>
          <w:shd w:val="clear" w:color="auto" w:fill="FFFFFF"/>
        </w:rPr>
        <w:t>, </w:t>
      </w:r>
      <w:r>
        <w:rPr>
          <w:rFonts w:ascii="Times New Roman" w:hAnsi="Times New Roman" w:cs="Times New Roman"/>
          <w:shd w:val="clear" w:color="auto" w:fill="FFFFFF"/>
        </w:rPr>
        <w:t>“</w:t>
      </w:r>
      <w:hyperlink r:id="rId1" w:tgtFrame="_blank" w:history="1">
        <w:r w:rsidRPr="00361BD0">
          <w:rPr>
            <w:rStyle w:val="Kpr"/>
            <w:rFonts w:ascii="Times New Roman" w:hAnsi="Times New Roman" w:cs="Times New Roman"/>
            <w:color w:val="auto"/>
            <w:u w:val="none"/>
            <w:shd w:val="clear" w:color="auto" w:fill="FFFFFF"/>
          </w:rPr>
          <w:t xml:space="preserve">İkinci Binyılda </w:t>
        </w:r>
        <w:proofErr w:type="spellStart"/>
        <w:r w:rsidRPr="00361BD0">
          <w:rPr>
            <w:rStyle w:val="Kpr"/>
            <w:rFonts w:ascii="Times New Roman" w:hAnsi="Times New Roman" w:cs="Times New Roman"/>
            <w:color w:val="auto"/>
            <w:u w:val="none"/>
            <w:shd w:val="clear" w:color="auto" w:fill="FFFFFF"/>
          </w:rPr>
          <w:t>Girid</w:t>
        </w:r>
        <w:proofErr w:type="spellEnd"/>
        <w:r w:rsidRPr="00361BD0">
          <w:rPr>
            <w:rStyle w:val="Kpr"/>
            <w:rFonts w:ascii="Times New Roman" w:hAnsi="Times New Roman" w:cs="Times New Roman"/>
            <w:color w:val="auto"/>
            <w:u w:val="none"/>
            <w:shd w:val="clear" w:color="auto" w:fill="FFFFFF"/>
          </w:rPr>
          <w:t xml:space="preserve"> Adası ve </w:t>
        </w:r>
        <w:proofErr w:type="spellStart"/>
        <w:r w:rsidRPr="00361BD0">
          <w:rPr>
            <w:rStyle w:val="Kpr"/>
            <w:rFonts w:ascii="Times New Roman" w:hAnsi="Times New Roman" w:cs="Times New Roman"/>
            <w:color w:val="auto"/>
            <w:u w:val="none"/>
            <w:shd w:val="clear" w:color="auto" w:fill="FFFFFF"/>
          </w:rPr>
          <w:t>Girid</w:t>
        </w:r>
        <w:proofErr w:type="spellEnd"/>
        <w:r w:rsidRPr="00361BD0">
          <w:rPr>
            <w:rStyle w:val="Kpr"/>
            <w:rFonts w:ascii="Times New Roman" w:hAnsi="Times New Roman" w:cs="Times New Roman"/>
            <w:color w:val="auto"/>
            <w:u w:val="none"/>
            <w:shd w:val="clear" w:color="auto" w:fill="FFFFFF"/>
          </w:rPr>
          <w:t>-Anadolu Dünyası</w:t>
        </w:r>
      </w:hyperlink>
      <w:r>
        <w:rPr>
          <w:rFonts w:ascii="Times New Roman" w:hAnsi="Times New Roman" w:cs="Times New Roman"/>
        </w:rPr>
        <w:t>”</w:t>
      </w:r>
      <w:r w:rsidRPr="00361BD0">
        <w:rPr>
          <w:rFonts w:ascii="Times New Roman" w:hAnsi="Times New Roman" w:cs="Times New Roman"/>
          <w:i/>
        </w:rPr>
        <w:t>,</w:t>
      </w:r>
      <w:r w:rsidRPr="00361BD0">
        <w:rPr>
          <w:rFonts w:ascii="Times New Roman" w:hAnsi="Times New Roman" w:cs="Times New Roman"/>
        </w:rPr>
        <w:t xml:space="preserve"> </w:t>
      </w:r>
      <w:r w:rsidRPr="00361BD0">
        <w:rPr>
          <w:rFonts w:ascii="Times New Roman" w:hAnsi="Times New Roman" w:cs="Times New Roman"/>
          <w:i/>
        </w:rPr>
        <w:t>İkinci Türk Tarih Kongresi</w:t>
      </w:r>
      <w:r w:rsidRPr="00361BD0">
        <w:rPr>
          <w:rFonts w:ascii="Times New Roman" w:hAnsi="Times New Roman" w:cs="Times New Roman"/>
        </w:rPr>
        <w:t>, Kenan Matbaası, İstanbul, 1943, s.170.</w:t>
      </w:r>
    </w:p>
  </w:footnote>
  <w:footnote w:id="277">
    <w:p w:rsidR="001D1363" w:rsidRPr="00361BD0" w:rsidRDefault="001D1363" w:rsidP="00473A93">
      <w:pPr>
        <w:pStyle w:val="DipnotMetni"/>
        <w:rPr>
          <w:rFonts w:ascii="Times New Roman" w:hAnsi="Times New Roman" w:cs="Times New Roman"/>
        </w:rPr>
      </w:pPr>
      <w:r w:rsidRPr="00361BD0">
        <w:rPr>
          <w:rStyle w:val="DipnotBavurusu"/>
          <w:rFonts w:ascii="Times New Roman" w:hAnsi="Times New Roman" w:cs="Times New Roman"/>
        </w:rPr>
        <w:footnoteRef/>
      </w:r>
      <w:r w:rsidRPr="00361BD0">
        <w:rPr>
          <w:rFonts w:ascii="Times New Roman" w:hAnsi="Times New Roman" w:cs="Times New Roman"/>
          <w:shd w:val="clear" w:color="auto" w:fill="FFFFFF"/>
        </w:rPr>
        <w:t xml:space="preserve"> </w:t>
      </w:r>
      <w:proofErr w:type="spellStart"/>
      <w:r w:rsidRPr="00361BD0">
        <w:rPr>
          <w:rFonts w:ascii="Times New Roman" w:hAnsi="Times New Roman" w:cs="Times New Roman"/>
          <w:shd w:val="clear" w:color="auto" w:fill="FFFFFF"/>
        </w:rPr>
        <w:t>Eugene</w:t>
      </w:r>
      <w:proofErr w:type="spellEnd"/>
      <w:r w:rsidRPr="00361BD0">
        <w:rPr>
          <w:rFonts w:ascii="Times New Roman" w:hAnsi="Times New Roman" w:cs="Times New Roman"/>
          <w:shd w:val="clear" w:color="auto" w:fill="FFFFFF"/>
        </w:rPr>
        <w:t xml:space="preserve"> </w:t>
      </w:r>
      <w:proofErr w:type="spellStart"/>
      <w:r w:rsidRPr="00361BD0">
        <w:rPr>
          <w:rFonts w:ascii="Times New Roman" w:hAnsi="Times New Roman" w:cs="Times New Roman"/>
          <w:shd w:val="clear" w:color="auto" w:fill="FFFFFF"/>
        </w:rPr>
        <w:t>Pittard</w:t>
      </w:r>
      <w:proofErr w:type="spellEnd"/>
      <w:r w:rsidRPr="00361BD0">
        <w:rPr>
          <w:rFonts w:ascii="Times New Roman" w:hAnsi="Times New Roman" w:cs="Times New Roman"/>
          <w:shd w:val="clear" w:color="auto" w:fill="FFFFFF"/>
        </w:rPr>
        <w:t xml:space="preserve">, </w:t>
      </w:r>
      <w:r>
        <w:rPr>
          <w:rFonts w:ascii="Times New Roman" w:hAnsi="Times New Roman" w:cs="Times New Roman"/>
          <w:shd w:val="clear" w:color="auto" w:fill="FFFFFF"/>
        </w:rPr>
        <w:t>“</w:t>
      </w:r>
      <w:hyperlink r:id="rId2" w:tgtFrame="_blank" w:history="1">
        <w:r w:rsidRPr="00361BD0">
          <w:rPr>
            <w:rStyle w:val="Kpr"/>
            <w:rFonts w:ascii="Times New Roman" w:hAnsi="Times New Roman" w:cs="Times New Roman"/>
            <w:color w:val="auto"/>
            <w:u w:val="none"/>
            <w:shd w:val="clear" w:color="auto" w:fill="FFFFFF"/>
          </w:rPr>
          <w:t>Neolitik devirde Küçük Asya ile Avrupa Arasında Antropolojik Münasebetler</w:t>
        </w:r>
      </w:hyperlink>
      <w:r>
        <w:rPr>
          <w:rFonts w:ascii="Times New Roman" w:hAnsi="Times New Roman" w:cs="Times New Roman"/>
        </w:rPr>
        <w:t>”</w:t>
      </w:r>
      <w:r w:rsidRPr="00361BD0">
        <w:rPr>
          <w:rFonts w:ascii="Times New Roman" w:hAnsi="Times New Roman" w:cs="Times New Roman"/>
          <w:i/>
        </w:rPr>
        <w:t>, İkinci Türk Tarih Kongresi</w:t>
      </w:r>
      <w:r w:rsidRPr="00361BD0">
        <w:rPr>
          <w:rFonts w:ascii="Times New Roman" w:hAnsi="Times New Roman" w:cs="Times New Roman"/>
        </w:rPr>
        <w:t>, Kenan Matbaası, İstanbul, 1943, s.79-80.</w:t>
      </w:r>
    </w:p>
  </w:footnote>
  <w:footnote w:id="278">
    <w:p w:rsidR="001D1363" w:rsidRPr="008910E9" w:rsidRDefault="001D1363" w:rsidP="00473A93">
      <w:pPr>
        <w:pStyle w:val="DipnotMetni"/>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Wilhelm </w:t>
      </w:r>
      <w:proofErr w:type="spellStart"/>
      <w:r w:rsidRPr="008910E9">
        <w:rPr>
          <w:rFonts w:ascii="Times New Roman" w:hAnsi="Times New Roman" w:cs="Times New Roman"/>
          <w:shd w:val="clear" w:color="auto" w:fill="FFFFFF"/>
        </w:rPr>
        <w:t>Bradenstın</w:t>
      </w:r>
      <w:proofErr w:type="spellEnd"/>
      <w:r w:rsidRPr="008910E9">
        <w:rPr>
          <w:rFonts w:ascii="Times New Roman" w:hAnsi="Times New Roman" w:cs="Times New Roman"/>
          <w:shd w:val="clear" w:color="auto" w:fill="FFFFFF"/>
        </w:rPr>
        <w:t>, </w:t>
      </w:r>
      <w:r>
        <w:rPr>
          <w:rFonts w:ascii="Times New Roman" w:hAnsi="Times New Roman" w:cs="Times New Roman"/>
          <w:shd w:val="clear" w:color="auto" w:fill="FFFFFF"/>
        </w:rPr>
        <w:t>“</w:t>
      </w:r>
      <w:proofErr w:type="spellStart"/>
      <w:r w:rsidR="00DF406A">
        <w:fldChar w:fldCharType="begin"/>
      </w:r>
      <w:r w:rsidR="00DF406A">
        <w:instrText>HYPERLINK "https://drive.google.com/open?id=0B7liBn5XLsAfQ0FEdENKd2VoRWM" \t "_blank"</w:instrText>
      </w:r>
      <w:r w:rsidR="00DF406A">
        <w:fldChar w:fldCharType="separate"/>
      </w:r>
      <w:r w:rsidRPr="008910E9">
        <w:rPr>
          <w:rStyle w:val="Kpr"/>
          <w:rFonts w:ascii="Times New Roman" w:hAnsi="Times New Roman" w:cs="Times New Roman"/>
          <w:color w:val="auto"/>
          <w:u w:val="none"/>
          <w:shd w:val="clear" w:color="auto" w:fill="FFFFFF"/>
        </w:rPr>
        <w:t>Limni’de</w:t>
      </w:r>
      <w:proofErr w:type="spellEnd"/>
      <w:r w:rsidRPr="008910E9">
        <w:rPr>
          <w:rStyle w:val="Kpr"/>
          <w:rFonts w:ascii="Times New Roman" w:hAnsi="Times New Roman" w:cs="Times New Roman"/>
          <w:color w:val="auto"/>
          <w:u w:val="none"/>
          <w:shd w:val="clear" w:color="auto" w:fill="FFFFFF"/>
        </w:rPr>
        <w:t xml:space="preserve"> bulunan kitabe, Etrüsklerin Anadolu’dan Neşet Ettiklerine Dair Dil Bakımından En Ehemmiyetli Delil</w:t>
      </w:r>
      <w:r w:rsidR="00DF406A">
        <w:fldChar w:fldCharType="end"/>
      </w:r>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s.219.</w:t>
      </w:r>
    </w:p>
  </w:footnote>
  <w:footnote w:id="279">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t>
      </w:r>
      <w:proofErr w:type="spellStart"/>
      <w:r w:rsidRPr="008910E9">
        <w:rPr>
          <w:rFonts w:ascii="Times New Roman" w:hAnsi="Times New Roman" w:cs="Times New Roman"/>
          <w:shd w:val="clear" w:color="auto" w:fill="FFFFFF"/>
        </w:rPr>
        <w:t>Dankwart</w:t>
      </w:r>
      <w:proofErr w:type="spellEnd"/>
      <w:r w:rsidRPr="008910E9">
        <w:rPr>
          <w:rFonts w:ascii="Times New Roman" w:hAnsi="Times New Roman" w:cs="Times New Roman"/>
          <w:shd w:val="clear" w:color="auto" w:fill="FFFFFF"/>
        </w:rPr>
        <w:t xml:space="preserve"> A. </w:t>
      </w:r>
      <w:proofErr w:type="spellStart"/>
      <w:r w:rsidRPr="008910E9">
        <w:rPr>
          <w:rFonts w:ascii="Times New Roman" w:hAnsi="Times New Roman" w:cs="Times New Roman"/>
          <w:shd w:val="clear" w:color="auto" w:fill="FFFFFF"/>
        </w:rPr>
        <w:t>Rustow</w:t>
      </w:r>
      <w:proofErr w:type="spellEnd"/>
      <w:r w:rsidRPr="008910E9">
        <w:rPr>
          <w:rFonts w:ascii="Times New Roman" w:hAnsi="Times New Roman" w:cs="Times New Roman"/>
          <w:shd w:val="clear" w:color="auto" w:fill="FFFFFF"/>
        </w:rPr>
        <w:t xml:space="preserve">, </w:t>
      </w:r>
      <w:r>
        <w:rPr>
          <w:rFonts w:ascii="Times New Roman" w:hAnsi="Times New Roman" w:cs="Times New Roman"/>
          <w:shd w:val="clear" w:color="auto" w:fill="FFFFFF"/>
        </w:rPr>
        <w:t>“</w:t>
      </w:r>
      <w:hyperlink r:id="rId3" w:tgtFrame="_blank" w:history="1">
        <w:r w:rsidRPr="008910E9">
          <w:rPr>
            <w:rStyle w:val="Kpr"/>
            <w:rFonts w:ascii="Times New Roman" w:hAnsi="Times New Roman" w:cs="Times New Roman"/>
            <w:color w:val="auto"/>
            <w:u w:val="none"/>
            <w:shd w:val="clear" w:color="auto" w:fill="FFFFFF"/>
          </w:rPr>
          <w:t>At ve Araba Kullanmanın Tarih ve Sosyoloji bakımından Ehemmiyeti</w:t>
        </w:r>
      </w:hyperlink>
      <w:r>
        <w:rPr>
          <w:rFonts w:ascii="Times New Roman" w:hAnsi="Times New Roman" w:cs="Times New Roman"/>
        </w:rPr>
        <w:t>”</w:t>
      </w:r>
      <w:r w:rsidRPr="008910E9">
        <w:rPr>
          <w:rFonts w:ascii="Times New Roman" w:hAnsi="Times New Roman" w:cs="Times New Roman"/>
          <w:i/>
        </w:rPr>
        <w:t>, İkinci Türk Tarih Kongresi</w:t>
      </w:r>
      <w:r w:rsidRPr="008910E9">
        <w:rPr>
          <w:rFonts w:ascii="Times New Roman" w:hAnsi="Times New Roman" w:cs="Times New Roman"/>
        </w:rPr>
        <w:t>, Kenan Matbaası, İstanbul, 1943, s.859-863.</w:t>
      </w:r>
    </w:p>
  </w:footnote>
  <w:footnote w:id="280">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Wilhelm </w:t>
      </w:r>
      <w:proofErr w:type="spellStart"/>
      <w:r w:rsidRPr="008910E9">
        <w:rPr>
          <w:rFonts w:ascii="Times New Roman" w:hAnsi="Times New Roman" w:cs="Times New Roman"/>
          <w:shd w:val="clear" w:color="auto" w:fill="FFFFFF"/>
        </w:rPr>
        <w:t>Koppers</w:t>
      </w:r>
      <w:proofErr w:type="spellEnd"/>
      <w:r w:rsidRPr="008910E9">
        <w:rPr>
          <w:rFonts w:ascii="Times New Roman" w:hAnsi="Times New Roman" w:cs="Times New Roman"/>
          <w:shd w:val="clear" w:color="auto" w:fill="FFFFFF"/>
        </w:rPr>
        <w:t xml:space="preserve">, </w:t>
      </w:r>
      <w:r>
        <w:rPr>
          <w:rFonts w:ascii="Times New Roman" w:hAnsi="Times New Roman" w:cs="Times New Roman"/>
          <w:shd w:val="clear" w:color="auto" w:fill="FFFFFF"/>
        </w:rPr>
        <w:t>“</w:t>
      </w:r>
      <w:hyperlink r:id="rId4" w:tgtFrame="_blank" w:history="1">
        <w:r w:rsidRPr="008910E9">
          <w:rPr>
            <w:rStyle w:val="Kpr"/>
            <w:rFonts w:ascii="Times New Roman" w:hAnsi="Times New Roman" w:cs="Times New Roman"/>
            <w:color w:val="auto"/>
            <w:u w:val="none"/>
            <w:shd w:val="clear" w:color="auto" w:fill="FFFFFF"/>
          </w:rPr>
          <w:t xml:space="preserve">Halk Bilgisi ve Cihanşümul Tarih Tetkiki Karşısında Öz Türklük ve Öz </w:t>
        </w:r>
        <w:proofErr w:type="spellStart"/>
        <w:r w:rsidRPr="008910E9">
          <w:rPr>
            <w:rStyle w:val="Kpr"/>
            <w:rFonts w:ascii="Times New Roman" w:hAnsi="Times New Roman" w:cs="Times New Roman"/>
            <w:color w:val="auto"/>
            <w:u w:val="none"/>
            <w:shd w:val="clear" w:color="auto" w:fill="FFFFFF"/>
          </w:rPr>
          <w:t>İndo</w:t>
        </w:r>
        <w:proofErr w:type="spellEnd"/>
        <w:r w:rsidRPr="008910E9">
          <w:rPr>
            <w:rStyle w:val="Kpr"/>
            <w:rFonts w:ascii="Times New Roman" w:hAnsi="Times New Roman" w:cs="Times New Roman"/>
            <w:color w:val="auto"/>
            <w:u w:val="none"/>
            <w:shd w:val="clear" w:color="auto" w:fill="FFFFFF"/>
          </w:rPr>
          <w:t>-Germenlik</w:t>
        </w:r>
      </w:hyperlink>
      <w:r>
        <w:rPr>
          <w:rFonts w:ascii="Times New Roman" w:hAnsi="Times New Roman" w:cs="Times New Roman"/>
        </w:rPr>
        <w:t>”</w:t>
      </w:r>
      <w:r>
        <w:rPr>
          <w:rFonts w:ascii="Times New Roman" w:hAnsi="Times New Roman" w:cs="Times New Roman"/>
          <w:i/>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s.661.</w:t>
      </w:r>
    </w:p>
  </w:footnote>
  <w:footnote w:id="281">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t>
      </w:r>
      <w:proofErr w:type="spellStart"/>
      <w:r w:rsidRPr="008910E9">
        <w:rPr>
          <w:rFonts w:ascii="Times New Roman" w:hAnsi="Times New Roman" w:cs="Times New Roman"/>
          <w:shd w:val="clear" w:color="auto" w:fill="FFFFFF"/>
        </w:rPr>
        <w:t>Geza</w:t>
      </w:r>
      <w:proofErr w:type="spellEnd"/>
      <w:r w:rsidRPr="008910E9">
        <w:rPr>
          <w:rFonts w:ascii="Times New Roman" w:hAnsi="Times New Roman" w:cs="Times New Roman"/>
          <w:shd w:val="clear" w:color="auto" w:fill="FFFFFF"/>
        </w:rPr>
        <w:t xml:space="preserve"> </w:t>
      </w:r>
      <w:proofErr w:type="spellStart"/>
      <w:r w:rsidRPr="008910E9">
        <w:rPr>
          <w:rFonts w:ascii="Times New Roman" w:hAnsi="Times New Roman" w:cs="Times New Roman"/>
          <w:shd w:val="clear" w:color="auto" w:fill="FFFFFF"/>
        </w:rPr>
        <w:t>Feher</w:t>
      </w:r>
      <w:proofErr w:type="spellEnd"/>
      <w:r w:rsidRPr="008910E9">
        <w:rPr>
          <w:rFonts w:ascii="Times New Roman" w:hAnsi="Times New Roman" w:cs="Times New Roman"/>
          <w:shd w:val="clear" w:color="auto" w:fill="FFFFFF"/>
        </w:rPr>
        <w:t xml:space="preserve">, </w:t>
      </w:r>
      <w:r>
        <w:rPr>
          <w:rFonts w:ascii="Times New Roman" w:hAnsi="Times New Roman" w:cs="Times New Roman"/>
          <w:shd w:val="clear" w:color="auto" w:fill="FFFFFF"/>
        </w:rPr>
        <w:t>“</w:t>
      </w:r>
      <w:proofErr w:type="spellStart"/>
      <w:r w:rsidR="00DF406A">
        <w:fldChar w:fldCharType="begin"/>
      </w:r>
      <w:r w:rsidR="00DF406A">
        <w:instrText>HYPERLINK "https://drive.google.com/open?id=0B7liBn5XLsAfcEl4XzRSbG1ZQzg" \t "_blank"</w:instrText>
      </w:r>
      <w:r w:rsidR="00DF406A">
        <w:fldChar w:fldCharType="separate"/>
      </w:r>
      <w:r w:rsidRPr="008910E9">
        <w:rPr>
          <w:rStyle w:val="Kpr"/>
          <w:rFonts w:ascii="Times New Roman" w:hAnsi="Times New Roman" w:cs="Times New Roman"/>
          <w:color w:val="auto"/>
          <w:u w:val="none"/>
          <w:shd w:val="clear" w:color="auto" w:fill="FFFFFF"/>
        </w:rPr>
        <w:t>Türko</w:t>
      </w:r>
      <w:proofErr w:type="spellEnd"/>
      <w:r w:rsidRPr="008910E9">
        <w:rPr>
          <w:rStyle w:val="Kpr"/>
          <w:rFonts w:ascii="Times New Roman" w:hAnsi="Times New Roman" w:cs="Times New Roman"/>
          <w:color w:val="auto"/>
          <w:u w:val="none"/>
          <w:shd w:val="clear" w:color="auto" w:fill="FFFFFF"/>
        </w:rPr>
        <w:t xml:space="preserve">-Bulgar, </w:t>
      </w:r>
      <w:proofErr w:type="spellStart"/>
      <w:r w:rsidRPr="008910E9">
        <w:rPr>
          <w:rStyle w:val="Kpr"/>
          <w:rFonts w:ascii="Times New Roman" w:hAnsi="Times New Roman" w:cs="Times New Roman"/>
          <w:color w:val="auto"/>
          <w:u w:val="none"/>
          <w:shd w:val="clear" w:color="auto" w:fill="FFFFFF"/>
        </w:rPr>
        <w:t>M</w:t>
      </w:r>
      <w:r>
        <w:rPr>
          <w:rStyle w:val="Kpr"/>
          <w:rFonts w:ascii="Times New Roman" w:hAnsi="Times New Roman" w:cs="Times New Roman"/>
          <w:color w:val="auto"/>
          <w:u w:val="none"/>
          <w:shd w:val="clear" w:color="auto" w:fill="FFFFFF"/>
        </w:rPr>
        <w:t>Acar</w:t>
      </w:r>
      <w:proofErr w:type="spellEnd"/>
      <w:r w:rsidRPr="008910E9">
        <w:rPr>
          <w:rStyle w:val="Kpr"/>
          <w:rFonts w:ascii="Times New Roman" w:hAnsi="Times New Roman" w:cs="Times New Roman"/>
          <w:color w:val="auto"/>
          <w:u w:val="none"/>
          <w:shd w:val="clear" w:color="auto" w:fill="FFFFFF"/>
        </w:rPr>
        <w:t xml:space="preserve"> ve Bunlara Akraba Olan Milletlerin Kültürü-Türk kültürünün Avrupa’ya Tesiri</w:t>
      </w:r>
      <w:r w:rsidR="00DF406A">
        <w:fldChar w:fldCharType="end"/>
      </w:r>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s.314-317.</w:t>
      </w:r>
    </w:p>
  </w:footnote>
  <w:footnote w:id="282">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t>
      </w:r>
      <w:proofErr w:type="spellStart"/>
      <w:r w:rsidRPr="008910E9">
        <w:rPr>
          <w:rFonts w:ascii="Times New Roman" w:hAnsi="Times New Roman" w:cs="Times New Roman"/>
          <w:shd w:val="clear" w:color="auto" w:fill="FFFFFF"/>
        </w:rPr>
        <w:t>Abdülkadir</w:t>
      </w:r>
      <w:proofErr w:type="spellEnd"/>
      <w:r w:rsidRPr="008910E9">
        <w:rPr>
          <w:rFonts w:ascii="Times New Roman" w:hAnsi="Times New Roman" w:cs="Times New Roman"/>
          <w:shd w:val="clear" w:color="auto" w:fill="FFFFFF"/>
        </w:rPr>
        <w:t xml:space="preserve"> İnan, </w:t>
      </w:r>
      <w:r>
        <w:rPr>
          <w:rFonts w:ascii="Times New Roman" w:hAnsi="Times New Roman" w:cs="Times New Roman"/>
          <w:shd w:val="clear" w:color="auto" w:fill="FFFFFF"/>
        </w:rPr>
        <w:t>“</w:t>
      </w:r>
      <w:hyperlink r:id="rId5" w:tgtFrame="_blank" w:history="1">
        <w:r w:rsidRPr="008910E9">
          <w:rPr>
            <w:rStyle w:val="Kpr"/>
            <w:rFonts w:ascii="Times New Roman" w:hAnsi="Times New Roman" w:cs="Times New Roman"/>
            <w:color w:val="auto"/>
            <w:u w:val="none"/>
            <w:shd w:val="clear" w:color="auto" w:fill="FFFFFF"/>
          </w:rPr>
          <w:t xml:space="preserve">Altay’da </w:t>
        </w:r>
        <w:proofErr w:type="spellStart"/>
        <w:r w:rsidRPr="008910E9">
          <w:rPr>
            <w:rStyle w:val="Kpr"/>
            <w:rFonts w:ascii="Times New Roman" w:hAnsi="Times New Roman" w:cs="Times New Roman"/>
            <w:color w:val="auto"/>
            <w:u w:val="none"/>
            <w:shd w:val="clear" w:color="auto" w:fill="FFFFFF"/>
          </w:rPr>
          <w:t>Pazırık</w:t>
        </w:r>
        <w:proofErr w:type="spellEnd"/>
        <w:r w:rsidRPr="008910E9">
          <w:rPr>
            <w:rStyle w:val="Kpr"/>
            <w:rFonts w:ascii="Times New Roman" w:hAnsi="Times New Roman" w:cs="Times New Roman"/>
            <w:color w:val="auto"/>
            <w:u w:val="none"/>
            <w:shd w:val="clear" w:color="auto" w:fill="FFFFFF"/>
          </w:rPr>
          <w:t xml:space="preserve"> Hafriyatında Çıkarılan Atların Vaziyetini, Türklerin Defin Merasimi Bakımından İzah</w:t>
        </w:r>
      </w:hyperlink>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s.143-151.</w:t>
      </w:r>
    </w:p>
  </w:footnote>
  <w:footnote w:id="283">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İbrahim </w:t>
      </w:r>
      <w:proofErr w:type="spellStart"/>
      <w:r w:rsidRPr="008910E9">
        <w:rPr>
          <w:rFonts w:ascii="Times New Roman" w:hAnsi="Times New Roman" w:cs="Times New Roman"/>
          <w:shd w:val="clear" w:color="auto" w:fill="FFFFFF"/>
        </w:rPr>
        <w:t>Necmi</w:t>
      </w:r>
      <w:proofErr w:type="spellEnd"/>
      <w:r w:rsidRPr="008910E9">
        <w:rPr>
          <w:rFonts w:ascii="Times New Roman" w:hAnsi="Times New Roman" w:cs="Times New Roman"/>
          <w:shd w:val="clear" w:color="auto" w:fill="FFFFFF"/>
        </w:rPr>
        <w:t xml:space="preserve"> Dilmen, </w:t>
      </w:r>
      <w:r>
        <w:rPr>
          <w:rFonts w:ascii="Times New Roman" w:hAnsi="Times New Roman" w:cs="Times New Roman"/>
          <w:shd w:val="clear" w:color="auto" w:fill="FFFFFF"/>
        </w:rPr>
        <w:t>“</w:t>
      </w:r>
      <w:hyperlink r:id="rId6" w:tgtFrame="_blank" w:history="1">
        <w:r w:rsidRPr="008910E9">
          <w:rPr>
            <w:rStyle w:val="Kpr"/>
            <w:rFonts w:ascii="Times New Roman" w:hAnsi="Times New Roman" w:cs="Times New Roman"/>
            <w:color w:val="auto"/>
            <w:u w:val="none"/>
            <w:shd w:val="clear" w:color="auto" w:fill="FFFFFF"/>
          </w:rPr>
          <w:t>Türk Tarih Tezinde Güneş-Dil teorisinin Yeri ve Değeri</w:t>
        </w:r>
      </w:hyperlink>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s.85.</w:t>
      </w:r>
    </w:p>
  </w:footnote>
  <w:footnote w:id="284">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Yusuf Ziya Özer, </w:t>
      </w:r>
      <w:r>
        <w:rPr>
          <w:rFonts w:ascii="Times New Roman" w:hAnsi="Times New Roman" w:cs="Times New Roman"/>
          <w:shd w:val="clear" w:color="auto" w:fill="FFFFFF"/>
        </w:rPr>
        <w:t>“</w:t>
      </w:r>
      <w:hyperlink r:id="rId7" w:tgtFrame="_blank" w:history="1">
        <w:r w:rsidRPr="008910E9">
          <w:rPr>
            <w:rStyle w:val="Kpr"/>
            <w:rFonts w:ascii="Times New Roman" w:hAnsi="Times New Roman" w:cs="Times New Roman"/>
            <w:color w:val="auto"/>
            <w:u w:val="none"/>
            <w:shd w:val="clear" w:color="auto" w:fill="FFFFFF"/>
          </w:rPr>
          <w:t xml:space="preserve">Son Arkeolojik Nazariyeler ve </w:t>
        </w:r>
        <w:proofErr w:type="spellStart"/>
        <w:r w:rsidRPr="008910E9">
          <w:rPr>
            <w:rStyle w:val="Kpr"/>
            <w:rFonts w:ascii="Times New Roman" w:hAnsi="Times New Roman" w:cs="Times New Roman"/>
            <w:color w:val="auto"/>
            <w:u w:val="none"/>
            <w:shd w:val="clear" w:color="auto" w:fill="FFFFFF"/>
          </w:rPr>
          <w:t>Subarlar</w:t>
        </w:r>
        <w:proofErr w:type="spellEnd"/>
      </w:hyperlink>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s.124.</w:t>
      </w:r>
    </w:p>
  </w:footnote>
  <w:footnote w:id="285">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w:t>
      </w:r>
      <w:proofErr w:type="spellStart"/>
      <w:r w:rsidRPr="008910E9">
        <w:rPr>
          <w:rFonts w:ascii="Times New Roman" w:hAnsi="Times New Roman" w:cs="Times New Roman"/>
          <w:shd w:val="clear" w:color="auto" w:fill="FFFFFF"/>
        </w:rPr>
        <w:t>Şemseddin</w:t>
      </w:r>
      <w:proofErr w:type="spellEnd"/>
      <w:r w:rsidRPr="008910E9">
        <w:rPr>
          <w:rFonts w:ascii="Times New Roman" w:hAnsi="Times New Roman" w:cs="Times New Roman"/>
          <w:shd w:val="clear" w:color="auto" w:fill="FFFFFF"/>
        </w:rPr>
        <w:t xml:space="preserve"> Günaltay,  </w:t>
      </w:r>
      <w:r>
        <w:rPr>
          <w:rFonts w:ascii="Times New Roman" w:hAnsi="Times New Roman" w:cs="Times New Roman"/>
          <w:shd w:val="clear" w:color="auto" w:fill="FFFFFF"/>
        </w:rPr>
        <w:t>“</w:t>
      </w:r>
      <w:hyperlink r:id="rId8" w:tgtFrame="_blank" w:history="1">
        <w:r w:rsidRPr="008910E9">
          <w:rPr>
            <w:rStyle w:val="Kpr"/>
            <w:rFonts w:ascii="Times New Roman" w:hAnsi="Times New Roman" w:cs="Times New Roman"/>
            <w:color w:val="auto"/>
            <w:u w:val="none"/>
            <w:shd w:val="clear" w:color="auto" w:fill="FFFFFF"/>
          </w:rPr>
          <w:t>İslam Dünyasının İnhitatı Sebebi Selçuk İstilası mıdır</w:t>
        </w:r>
      </w:hyperlink>
      <w:r w:rsidRPr="008910E9">
        <w:rPr>
          <w:rFonts w:ascii="Times New Roman" w:hAnsi="Times New Roman" w:cs="Times New Roman"/>
          <w:color w:val="666666"/>
          <w:shd w:val="clear" w:color="auto" w:fill="FFFFFF"/>
        </w:rPr>
        <w:t>?</w:t>
      </w:r>
      <w:r>
        <w:rPr>
          <w:rFonts w:ascii="Times New Roman" w:hAnsi="Times New Roman" w:cs="Times New Roman"/>
          <w:color w:val="666666"/>
          <w:shd w:val="clear" w:color="auto" w:fill="FFFFFF"/>
        </w:rPr>
        <w:t>”</w:t>
      </w:r>
      <w:r w:rsidRPr="008910E9">
        <w:rPr>
          <w:rFonts w:ascii="Times New Roman" w:hAnsi="Times New Roman" w:cs="Times New Roman"/>
        </w:rPr>
        <w:t xml:space="preserve">, </w:t>
      </w:r>
      <w:r w:rsidRPr="008910E9">
        <w:rPr>
          <w:rFonts w:ascii="Times New Roman" w:hAnsi="Times New Roman" w:cs="Times New Roman"/>
          <w:i/>
        </w:rPr>
        <w:t>İkinci</w:t>
      </w:r>
      <w:r w:rsidRPr="008910E9">
        <w:rPr>
          <w:rFonts w:ascii="Times New Roman" w:hAnsi="Times New Roman" w:cs="Times New Roman"/>
        </w:rPr>
        <w:t xml:space="preserve"> </w:t>
      </w:r>
      <w:r w:rsidRPr="008910E9">
        <w:rPr>
          <w:rFonts w:ascii="Times New Roman" w:hAnsi="Times New Roman" w:cs="Times New Roman"/>
          <w:i/>
        </w:rPr>
        <w:t>Türk Tarih Kongresi</w:t>
      </w:r>
      <w:r w:rsidRPr="008910E9">
        <w:rPr>
          <w:rFonts w:ascii="Times New Roman" w:hAnsi="Times New Roman" w:cs="Times New Roman"/>
        </w:rPr>
        <w:t>, Kenan Matbaası, İstanbul, 1943, s.364-365.</w:t>
      </w:r>
    </w:p>
  </w:footnote>
  <w:footnote w:id="286">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Sadri </w:t>
      </w:r>
      <w:proofErr w:type="spellStart"/>
      <w:r w:rsidRPr="008910E9">
        <w:rPr>
          <w:rFonts w:ascii="Times New Roman" w:hAnsi="Times New Roman" w:cs="Times New Roman"/>
          <w:shd w:val="clear" w:color="auto" w:fill="FFFFFF"/>
        </w:rPr>
        <w:t>Maksudi</w:t>
      </w:r>
      <w:proofErr w:type="spellEnd"/>
      <w:r w:rsidRPr="008910E9">
        <w:rPr>
          <w:rFonts w:ascii="Times New Roman" w:hAnsi="Times New Roman" w:cs="Times New Roman"/>
          <w:shd w:val="clear" w:color="auto" w:fill="FFFFFF"/>
        </w:rPr>
        <w:t xml:space="preserve"> Arsal, </w:t>
      </w:r>
      <w:r>
        <w:rPr>
          <w:rFonts w:ascii="Times New Roman" w:hAnsi="Times New Roman" w:cs="Times New Roman"/>
          <w:shd w:val="clear" w:color="auto" w:fill="FFFFFF"/>
        </w:rPr>
        <w:t>“</w:t>
      </w:r>
      <w:hyperlink r:id="rId9" w:tgtFrame="_blank" w:history="1">
        <w:r w:rsidRPr="008910E9">
          <w:rPr>
            <w:rStyle w:val="Kpr"/>
            <w:rFonts w:ascii="Times New Roman" w:hAnsi="Times New Roman" w:cs="Times New Roman"/>
            <w:color w:val="auto"/>
            <w:u w:val="none"/>
            <w:shd w:val="clear" w:color="auto" w:fill="FFFFFF"/>
          </w:rPr>
          <w:t>Beşeriyet Tarihinde Devlet ve Hukuk Mefhumu ve Müesseselerinin İnkişafında Türk Irkının Rolü</w:t>
        </w:r>
      </w:hyperlink>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s.1062-1063.</w:t>
      </w:r>
    </w:p>
  </w:footnote>
  <w:footnote w:id="287">
    <w:p w:rsidR="001D1363" w:rsidRPr="008910E9" w:rsidRDefault="001D1363" w:rsidP="009B16FD">
      <w:pPr>
        <w:pStyle w:val="DipnotMetni"/>
        <w:jc w:val="both"/>
        <w:rPr>
          <w:rFonts w:ascii="Times New Roman" w:hAnsi="Times New Roman" w:cs="Times New Roman"/>
          <w:shd w:val="clear" w:color="auto" w:fill="FFFFFF"/>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Reşit Rahmeti Arat,</w:t>
      </w:r>
      <w:r>
        <w:rPr>
          <w:rFonts w:ascii="Times New Roman" w:hAnsi="Times New Roman" w:cs="Times New Roman"/>
          <w:shd w:val="clear" w:color="auto" w:fill="FFFFFF"/>
        </w:rPr>
        <w:t xml:space="preserve"> “</w:t>
      </w:r>
      <w:hyperlink r:id="rId10" w:tgtFrame="_blank" w:history="1">
        <w:r w:rsidRPr="008910E9">
          <w:rPr>
            <w:rStyle w:val="Kpr"/>
            <w:rFonts w:ascii="Times New Roman" w:hAnsi="Times New Roman" w:cs="Times New Roman"/>
            <w:color w:val="auto"/>
            <w:u w:val="none"/>
            <w:shd w:val="clear" w:color="auto" w:fill="FFFFFF"/>
          </w:rPr>
          <w:t>Türklerde Tarih Zaptı</w:t>
        </w:r>
      </w:hyperlink>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xml:space="preserve">, Kenan Matbaası, İstanbul, 1943, s.329-337. </w:t>
      </w:r>
    </w:p>
  </w:footnote>
  <w:footnote w:id="288">
    <w:p w:rsidR="001D1363" w:rsidRPr="008910E9" w:rsidRDefault="001D1363" w:rsidP="009B16FD">
      <w:pPr>
        <w:pStyle w:val="DipnotMetni"/>
        <w:jc w:val="both"/>
        <w:rPr>
          <w:rFonts w:ascii="Times New Roman" w:hAnsi="Times New Roman" w:cs="Times New Roman"/>
        </w:rPr>
      </w:pPr>
      <w:r w:rsidRPr="008910E9">
        <w:rPr>
          <w:rStyle w:val="DipnotBavurusu"/>
          <w:rFonts w:ascii="Times New Roman" w:hAnsi="Times New Roman" w:cs="Times New Roman"/>
        </w:rPr>
        <w:footnoteRef/>
      </w:r>
      <w:r w:rsidRPr="008910E9">
        <w:rPr>
          <w:rFonts w:ascii="Times New Roman" w:hAnsi="Times New Roman" w:cs="Times New Roman"/>
          <w:shd w:val="clear" w:color="auto" w:fill="FFFFFF"/>
        </w:rPr>
        <w:t xml:space="preserve"> Remzi Oğuz Arık, </w:t>
      </w:r>
      <w:r>
        <w:rPr>
          <w:rFonts w:ascii="Times New Roman" w:hAnsi="Times New Roman" w:cs="Times New Roman"/>
          <w:shd w:val="clear" w:color="auto" w:fill="FFFFFF"/>
        </w:rPr>
        <w:t>“</w:t>
      </w:r>
      <w:proofErr w:type="spellStart"/>
      <w:r w:rsidR="00DF406A">
        <w:fldChar w:fldCharType="begin"/>
      </w:r>
      <w:r w:rsidR="00DF406A">
        <w:instrText>HYPERLINK "https://drive.google.com/open?id=0B7liBn5XLsAfbEVGWVcwVEJUeGc" \t "_blank"</w:instrText>
      </w:r>
      <w:r w:rsidR="00DF406A">
        <w:fldChar w:fldCharType="separate"/>
      </w:r>
      <w:r w:rsidRPr="008910E9">
        <w:rPr>
          <w:rStyle w:val="Kpr"/>
          <w:rFonts w:ascii="Times New Roman" w:hAnsi="Times New Roman" w:cs="Times New Roman"/>
          <w:color w:val="auto"/>
          <w:u w:val="none"/>
          <w:shd w:val="clear" w:color="auto" w:fill="FFFFFF"/>
        </w:rPr>
        <w:t>Proto</w:t>
      </w:r>
      <w:proofErr w:type="spellEnd"/>
      <w:r w:rsidRPr="008910E9">
        <w:rPr>
          <w:rStyle w:val="Kpr"/>
          <w:rFonts w:ascii="Times New Roman" w:hAnsi="Times New Roman" w:cs="Times New Roman"/>
          <w:color w:val="auto"/>
          <w:u w:val="none"/>
          <w:shd w:val="clear" w:color="auto" w:fill="FFFFFF"/>
        </w:rPr>
        <w:t>-Etilere Dair</w:t>
      </w:r>
      <w:r w:rsidR="00DF406A">
        <w:fldChar w:fldCharType="end"/>
      </w:r>
      <w:r>
        <w:rPr>
          <w:rFonts w:ascii="Times New Roman" w:hAnsi="Times New Roman" w:cs="Times New Roman"/>
        </w:rPr>
        <w:t>”</w:t>
      </w:r>
      <w:r w:rsidRPr="008910E9">
        <w:rPr>
          <w:rFonts w:ascii="Times New Roman" w:hAnsi="Times New Roman" w:cs="Times New Roman"/>
        </w:rPr>
        <w:t xml:space="preserve">, </w:t>
      </w:r>
      <w:r w:rsidRPr="008910E9">
        <w:rPr>
          <w:rFonts w:ascii="Times New Roman" w:hAnsi="Times New Roman" w:cs="Times New Roman"/>
          <w:i/>
        </w:rPr>
        <w:t>İkinci Türk Tarih Kongresi</w:t>
      </w:r>
      <w:r w:rsidRPr="008910E9">
        <w:rPr>
          <w:rFonts w:ascii="Times New Roman" w:hAnsi="Times New Roman" w:cs="Times New Roman"/>
        </w:rPr>
        <w:t>, Kenan Matbaası, İstanbul, 1943, s.330-337.</w:t>
      </w:r>
    </w:p>
  </w:footnote>
  <w:footnote w:id="289">
    <w:p w:rsidR="001D1363" w:rsidRPr="00537F49" w:rsidRDefault="001D1363" w:rsidP="009B16FD">
      <w:pPr>
        <w:pStyle w:val="DipnotMetni"/>
        <w:jc w:val="both"/>
        <w:rPr>
          <w:rFonts w:ascii="Times New Roman" w:hAnsi="Times New Roman" w:cs="Times New Roman"/>
        </w:rPr>
      </w:pPr>
      <w:r w:rsidRPr="00537F49">
        <w:rPr>
          <w:rStyle w:val="DipnotBavurusu"/>
          <w:rFonts w:ascii="Times New Roman" w:hAnsi="Times New Roman" w:cs="Times New Roman"/>
        </w:rPr>
        <w:footnoteRef/>
      </w:r>
      <w:r w:rsidRPr="00537F49">
        <w:rPr>
          <w:rFonts w:ascii="Times New Roman" w:hAnsi="Times New Roman" w:cs="Times New Roman"/>
          <w:bCs/>
          <w:color w:val="000000"/>
        </w:rPr>
        <w:t xml:space="preserve"> İsmail Hakkı </w:t>
      </w:r>
      <w:proofErr w:type="spellStart"/>
      <w:r w:rsidRPr="00537F49">
        <w:rPr>
          <w:rFonts w:ascii="Times New Roman" w:hAnsi="Times New Roman" w:cs="Times New Roman"/>
          <w:bCs/>
          <w:color w:val="000000"/>
        </w:rPr>
        <w:t>Uzunçarşılı</w:t>
      </w:r>
      <w:proofErr w:type="spellEnd"/>
      <w:r w:rsidRPr="00537F49">
        <w:rPr>
          <w:rFonts w:ascii="Times New Roman" w:hAnsi="Times New Roman" w:cs="Times New Roman"/>
          <w:bCs/>
          <w:color w:val="000000"/>
        </w:rPr>
        <w:t xml:space="preserve">, </w:t>
      </w:r>
      <w:r>
        <w:rPr>
          <w:rFonts w:ascii="Times New Roman" w:hAnsi="Times New Roman" w:cs="Times New Roman"/>
          <w:bCs/>
          <w:color w:val="000000"/>
        </w:rPr>
        <w:t>“</w:t>
      </w:r>
      <w:proofErr w:type="spellStart"/>
      <w:r w:rsidRPr="00537F49">
        <w:rPr>
          <w:rFonts w:ascii="Times New Roman" w:hAnsi="Times New Roman" w:cs="Times New Roman"/>
          <w:iCs/>
          <w:color w:val="000000"/>
        </w:rPr>
        <w:t>Ondört</w:t>
      </w:r>
      <w:proofErr w:type="spellEnd"/>
      <w:r w:rsidRPr="00537F49">
        <w:rPr>
          <w:rFonts w:ascii="Times New Roman" w:hAnsi="Times New Roman" w:cs="Times New Roman"/>
          <w:iCs/>
          <w:color w:val="000000"/>
        </w:rPr>
        <w:t xml:space="preserve"> ve </w:t>
      </w:r>
      <w:proofErr w:type="spellStart"/>
      <w:r w:rsidRPr="00537F49">
        <w:rPr>
          <w:rFonts w:ascii="Times New Roman" w:hAnsi="Times New Roman" w:cs="Times New Roman"/>
          <w:iCs/>
          <w:color w:val="000000"/>
        </w:rPr>
        <w:t>Onbe</w:t>
      </w:r>
      <w:r w:rsidRPr="00537F49">
        <w:rPr>
          <w:rFonts w:ascii="Times New Roman" w:hAnsi="Times New Roman" w:cs="Times New Roman"/>
          <w:color w:val="000000"/>
        </w:rPr>
        <w:t>ş</w:t>
      </w:r>
      <w:r w:rsidRPr="00537F49">
        <w:rPr>
          <w:rFonts w:ascii="Times New Roman" w:hAnsi="Times New Roman" w:cs="Times New Roman"/>
          <w:iCs/>
          <w:color w:val="000000"/>
        </w:rPr>
        <w:t>inci</w:t>
      </w:r>
      <w:proofErr w:type="spellEnd"/>
      <w:r w:rsidRPr="00537F49">
        <w:rPr>
          <w:rFonts w:ascii="Times New Roman" w:hAnsi="Times New Roman" w:cs="Times New Roman"/>
          <w:iCs/>
          <w:color w:val="000000"/>
        </w:rPr>
        <w:t xml:space="preserve"> Yüzyılda Anadolu Beyliklerinde Toprak ve Halk İdaresi</w:t>
      </w:r>
      <w:r>
        <w:rPr>
          <w:rFonts w:ascii="Times New Roman" w:hAnsi="Times New Roman" w:cs="Times New Roman"/>
          <w:iCs/>
          <w:color w:val="000000"/>
        </w:rPr>
        <w:t>”</w:t>
      </w:r>
      <w:r w:rsidRPr="00537F49">
        <w:rPr>
          <w:rFonts w:ascii="Times New Roman" w:hAnsi="Times New Roman" w:cs="Times New Roman"/>
        </w:rPr>
        <w:t>,</w:t>
      </w:r>
      <w:r>
        <w:rPr>
          <w:rFonts w:ascii="Times New Roman" w:hAnsi="Times New Roman" w:cs="Times New Roman"/>
        </w:rPr>
        <w:t xml:space="preserve"> </w:t>
      </w:r>
      <w:r w:rsidRPr="00537F49">
        <w:rPr>
          <w:rFonts w:ascii="Times New Roman" w:hAnsi="Times New Roman" w:cs="Times New Roman"/>
          <w:i/>
        </w:rPr>
        <w:t>İkinci Türk Tarih Kongresi</w:t>
      </w:r>
      <w:r w:rsidRPr="00537F49">
        <w:rPr>
          <w:rFonts w:ascii="Times New Roman" w:hAnsi="Times New Roman" w:cs="Times New Roman"/>
        </w:rPr>
        <w:t>, Kenan Matbaası, İstanbul, 1943, s.863-874.</w:t>
      </w:r>
    </w:p>
  </w:footnote>
  <w:footnote w:id="290">
    <w:p w:rsidR="001D1363" w:rsidRPr="00537F49" w:rsidRDefault="001D1363" w:rsidP="00722192">
      <w:pPr>
        <w:spacing w:after="0" w:line="240" w:lineRule="auto"/>
        <w:jc w:val="both"/>
        <w:rPr>
          <w:rFonts w:ascii="Times New Roman" w:hAnsi="Times New Roman" w:cs="Times New Roman"/>
          <w:sz w:val="20"/>
          <w:szCs w:val="20"/>
        </w:rPr>
      </w:pPr>
      <w:r w:rsidRPr="00537F49">
        <w:rPr>
          <w:rStyle w:val="DipnotBavurusu"/>
          <w:rFonts w:ascii="Times New Roman" w:hAnsi="Times New Roman" w:cs="Times New Roman"/>
          <w:sz w:val="20"/>
          <w:szCs w:val="20"/>
        </w:rPr>
        <w:footnoteRef/>
      </w:r>
      <w:r w:rsidRPr="00537F49">
        <w:rPr>
          <w:rFonts w:ascii="Times New Roman" w:hAnsi="Times New Roman" w:cs="Times New Roman"/>
          <w:iCs/>
          <w:color w:val="000000"/>
          <w:sz w:val="20"/>
          <w:szCs w:val="20"/>
        </w:rPr>
        <w:t xml:space="preserve"> M. </w:t>
      </w:r>
      <w:proofErr w:type="spellStart"/>
      <w:r w:rsidRPr="00537F49">
        <w:rPr>
          <w:rFonts w:ascii="Times New Roman" w:hAnsi="Times New Roman" w:cs="Times New Roman"/>
          <w:bCs/>
          <w:color w:val="000000"/>
          <w:sz w:val="20"/>
          <w:szCs w:val="20"/>
        </w:rPr>
        <w:t>Fuad</w:t>
      </w:r>
      <w:proofErr w:type="spellEnd"/>
      <w:r w:rsidRPr="00537F49">
        <w:rPr>
          <w:rFonts w:ascii="Times New Roman" w:hAnsi="Times New Roman" w:cs="Times New Roman"/>
          <w:bCs/>
          <w:color w:val="000000"/>
          <w:sz w:val="20"/>
          <w:szCs w:val="20"/>
        </w:rPr>
        <w:t xml:space="preserve"> Köprülü,</w:t>
      </w:r>
      <w:r>
        <w:rPr>
          <w:rFonts w:ascii="Times New Roman" w:hAnsi="Times New Roman" w:cs="Times New Roman"/>
          <w:bCs/>
          <w:color w:val="000000"/>
          <w:sz w:val="20"/>
          <w:szCs w:val="20"/>
        </w:rPr>
        <w:t xml:space="preserve"> </w:t>
      </w:r>
      <w:r w:rsidRPr="00537F49">
        <w:rPr>
          <w:rFonts w:ascii="Times New Roman" w:hAnsi="Times New Roman" w:cs="Times New Roman"/>
          <w:color w:val="000000"/>
          <w:sz w:val="20"/>
          <w:szCs w:val="20"/>
        </w:rPr>
        <w:t>“</w:t>
      </w:r>
      <w:proofErr w:type="spellStart"/>
      <w:r w:rsidRPr="00537F49">
        <w:rPr>
          <w:rFonts w:ascii="Times New Roman" w:hAnsi="Times New Roman" w:cs="Times New Roman"/>
          <w:iCs/>
          <w:color w:val="000000"/>
          <w:sz w:val="20"/>
          <w:szCs w:val="20"/>
        </w:rPr>
        <w:t>Ortazaman</w:t>
      </w:r>
      <w:proofErr w:type="spellEnd"/>
      <w:r w:rsidRPr="00537F49">
        <w:rPr>
          <w:rFonts w:ascii="Times New Roman" w:hAnsi="Times New Roman" w:cs="Times New Roman"/>
          <w:iCs/>
          <w:color w:val="000000"/>
          <w:sz w:val="20"/>
          <w:szCs w:val="20"/>
        </w:rPr>
        <w:t xml:space="preserve"> Türk Hukuki Müesseselerinin Tarihi Geli</w:t>
      </w:r>
      <w:r w:rsidRPr="00537F49">
        <w:rPr>
          <w:rFonts w:ascii="Times New Roman" w:hAnsi="Times New Roman" w:cs="Times New Roman"/>
          <w:color w:val="000000"/>
          <w:sz w:val="20"/>
          <w:szCs w:val="20"/>
        </w:rPr>
        <w:t>ş</w:t>
      </w:r>
      <w:r w:rsidRPr="00537F49">
        <w:rPr>
          <w:rFonts w:ascii="Times New Roman" w:hAnsi="Times New Roman" w:cs="Times New Roman"/>
          <w:iCs/>
          <w:color w:val="000000"/>
          <w:sz w:val="20"/>
          <w:szCs w:val="20"/>
        </w:rPr>
        <w:t>imi</w:t>
      </w:r>
      <w:r w:rsidRPr="00537F49">
        <w:rPr>
          <w:rFonts w:ascii="Times New Roman" w:hAnsi="Times New Roman" w:cs="Times New Roman"/>
          <w:color w:val="000000"/>
          <w:sz w:val="20"/>
          <w:szCs w:val="20"/>
        </w:rPr>
        <w:t>”</w:t>
      </w:r>
      <w:r w:rsidRPr="00537F49">
        <w:rPr>
          <w:rFonts w:ascii="Times New Roman" w:hAnsi="Times New Roman" w:cs="Times New Roman"/>
          <w:sz w:val="20"/>
          <w:szCs w:val="20"/>
        </w:rPr>
        <w:t>,</w:t>
      </w:r>
      <w:r>
        <w:rPr>
          <w:rFonts w:ascii="Times New Roman" w:hAnsi="Times New Roman" w:cs="Times New Roman"/>
          <w:sz w:val="20"/>
          <w:szCs w:val="20"/>
        </w:rPr>
        <w:t xml:space="preserve"> </w:t>
      </w:r>
      <w:r w:rsidRPr="00537F49">
        <w:rPr>
          <w:rFonts w:ascii="Times New Roman" w:hAnsi="Times New Roman" w:cs="Times New Roman"/>
          <w:i/>
          <w:sz w:val="20"/>
          <w:szCs w:val="20"/>
        </w:rPr>
        <w:t>İkinci Türk Tarih Kongresi</w:t>
      </w:r>
      <w:r w:rsidRPr="00537F49">
        <w:rPr>
          <w:rFonts w:ascii="Times New Roman" w:hAnsi="Times New Roman" w:cs="Times New Roman"/>
          <w:sz w:val="20"/>
          <w:szCs w:val="20"/>
        </w:rPr>
        <w:t>, Kenan Matbaası, İstanbul, s.383-418.</w:t>
      </w:r>
    </w:p>
  </w:footnote>
  <w:footnote w:id="291">
    <w:p w:rsidR="001D1363" w:rsidRPr="00537F49" w:rsidRDefault="001D1363" w:rsidP="003D01E4">
      <w:pPr>
        <w:pStyle w:val="DipnotMetni"/>
        <w:rPr>
          <w:rFonts w:ascii="Times New Roman" w:hAnsi="Times New Roman" w:cs="Times New Roman"/>
        </w:rPr>
      </w:pPr>
      <w:r w:rsidRPr="00537F49">
        <w:rPr>
          <w:rStyle w:val="DipnotBavurusu"/>
          <w:rFonts w:ascii="Times New Roman" w:hAnsi="Times New Roman" w:cs="Times New Roman"/>
        </w:rPr>
        <w:footnoteRef/>
      </w:r>
      <w:r w:rsidRPr="00537F49">
        <w:rPr>
          <w:rFonts w:ascii="Times New Roman" w:hAnsi="Times New Roman" w:cs="Times New Roman"/>
        </w:rPr>
        <w:t xml:space="preserve"> Köken, </w:t>
      </w:r>
      <w:r>
        <w:rPr>
          <w:rFonts w:ascii="Times New Roman" w:hAnsi="Times New Roman" w:cs="Times New Roman"/>
        </w:rPr>
        <w:t>2002,</w:t>
      </w:r>
      <w:r w:rsidRPr="00537F49">
        <w:rPr>
          <w:rFonts w:ascii="Times New Roman" w:hAnsi="Times New Roman" w:cs="Times New Roman"/>
        </w:rPr>
        <w:t xml:space="preserve"> s.163.</w:t>
      </w:r>
    </w:p>
  </w:footnote>
  <w:footnote w:id="292">
    <w:p w:rsidR="001D1363" w:rsidRPr="00537F49" w:rsidRDefault="001D1363" w:rsidP="00473A93">
      <w:pPr>
        <w:pStyle w:val="DipnotMetni"/>
        <w:rPr>
          <w:rFonts w:ascii="Times New Roman" w:hAnsi="Times New Roman" w:cs="Times New Roman"/>
        </w:rPr>
      </w:pPr>
      <w:r w:rsidRPr="00537F49">
        <w:rPr>
          <w:rStyle w:val="DipnotBavurusu"/>
          <w:rFonts w:ascii="Times New Roman" w:hAnsi="Times New Roman" w:cs="Times New Roman"/>
        </w:rPr>
        <w:footnoteRef/>
      </w:r>
      <w:r w:rsidRPr="00537F49">
        <w:rPr>
          <w:rFonts w:ascii="Times New Roman" w:hAnsi="Times New Roman" w:cs="Times New Roman"/>
        </w:rPr>
        <w:t xml:space="preserve"> </w:t>
      </w:r>
      <w:proofErr w:type="spellStart"/>
      <w:r w:rsidRPr="00537F49">
        <w:rPr>
          <w:rFonts w:ascii="Times New Roman" w:hAnsi="Times New Roman" w:cs="Times New Roman"/>
        </w:rPr>
        <w:t>Ersanlı</w:t>
      </w:r>
      <w:proofErr w:type="spellEnd"/>
      <w:r w:rsidRPr="00537F49">
        <w:rPr>
          <w:rFonts w:ascii="Times New Roman" w:hAnsi="Times New Roman" w:cs="Times New Roman"/>
        </w:rPr>
        <w:t xml:space="preserve">, </w:t>
      </w:r>
      <w:r>
        <w:rPr>
          <w:rFonts w:ascii="Times New Roman" w:hAnsi="Times New Roman" w:cs="Times New Roman"/>
        </w:rPr>
        <w:t>2013</w:t>
      </w:r>
      <w:r w:rsidRPr="00537F49">
        <w:rPr>
          <w:rFonts w:ascii="Times New Roman" w:hAnsi="Times New Roman" w:cs="Times New Roman"/>
        </w:rPr>
        <w:t>, s.114.</w:t>
      </w:r>
    </w:p>
  </w:footnote>
  <w:footnote w:id="293">
    <w:p w:rsidR="001D1363" w:rsidRPr="00537F49" w:rsidRDefault="001D1363" w:rsidP="00FA15F1">
      <w:pPr>
        <w:pStyle w:val="DipnotMetni"/>
        <w:rPr>
          <w:rFonts w:ascii="Times New Roman" w:hAnsi="Times New Roman" w:cs="Times New Roman"/>
        </w:rPr>
      </w:pPr>
      <w:r w:rsidRPr="00537F49">
        <w:rPr>
          <w:rStyle w:val="DipnotBavurusu"/>
          <w:rFonts w:ascii="Times New Roman" w:hAnsi="Times New Roman" w:cs="Times New Roman"/>
        </w:rPr>
        <w:footnoteRef/>
      </w:r>
      <w:r w:rsidRPr="00537F49">
        <w:rPr>
          <w:rFonts w:ascii="Times New Roman" w:hAnsi="Times New Roman" w:cs="Times New Roman"/>
        </w:rPr>
        <w:t xml:space="preserve"> </w:t>
      </w:r>
      <w:proofErr w:type="spellStart"/>
      <w:r w:rsidRPr="00537F49">
        <w:rPr>
          <w:rFonts w:ascii="Times New Roman" w:hAnsi="Times New Roman" w:cs="Times New Roman"/>
        </w:rPr>
        <w:t>Çalen</w:t>
      </w:r>
      <w:proofErr w:type="spellEnd"/>
      <w:r w:rsidRPr="00537F49">
        <w:rPr>
          <w:rFonts w:ascii="Times New Roman" w:hAnsi="Times New Roman" w:cs="Times New Roman"/>
        </w:rPr>
        <w:t xml:space="preserve">, </w:t>
      </w:r>
      <w:r>
        <w:rPr>
          <w:rFonts w:ascii="Times New Roman" w:hAnsi="Times New Roman" w:cs="Times New Roman"/>
        </w:rPr>
        <w:t>2013</w:t>
      </w:r>
      <w:r w:rsidRPr="00537F49">
        <w:rPr>
          <w:rFonts w:ascii="Times New Roman" w:hAnsi="Times New Roman" w:cs="Times New Roman"/>
        </w:rPr>
        <w:t>, s.232.</w:t>
      </w:r>
    </w:p>
  </w:footnote>
  <w:footnote w:id="294">
    <w:p w:rsidR="001D1363" w:rsidRPr="008E07AF" w:rsidRDefault="001D1363" w:rsidP="004B1E48">
      <w:pPr>
        <w:spacing w:after="0" w:line="240" w:lineRule="auto"/>
        <w:jc w:val="both"/>
        <w:rPr>
          <w:rFonts w:ascii="Times New Roman" w:hAnsi="Times New Roman" w:cs="Times New Roman"/>
          <w:sz w:val="20"/>
          <w:szCs w:val="20"/>
        </w:rPr>
      </w:pPr>
      <w:r w:rsidRPr="008E07AF">
        <w:rPr>
          <w:rStyle w:val="DipnotBavurusu"/>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Pr>
          <w:rFonts w:ascii="Times New Roman" w:hAnsi="Times New Roman" w:cs="Times New Roman"/>
          <w:sz w:val="20"/>
          <w:szCs w:val="20"/>
        </w:rPr>
        <w:t>Akçura</w:t>
      </w:r>
      <w:proofErr w:type="spellEnd"/>
      <w:r>
        <w:rPr>
          <w:rFonts w:ascii="Times New Roman" w:hAnsi="Times New Roman" w:cs="Times New Roman"/>
          <w:sz w:val="20"/>
          <w:szCs w:val="20"/>
        </w:rPr>
        <w:t xml:space="preserve">, </w:t>
      </w:r>
      <w:r w:rsidRPr="008E07AF">
        <w:rPr>
          <w:rFonts w:ascii="Times New Roman" w:eastAsia="Times New Roman" w:hAnsi="Times New Roman" w:cs="Times New Roman"/>
          <w:sz w:val="20"/>
          <w:szCs w:val="20"/>
          <w:lang w:eastAsia="tr-TR"/>
        </w:rPr>
        <w:t xml:space="preserve">2010, </w:t>
      </w:r>
      <w:r w:rsidRPr="008E07AF">
        <w:rPr>
          <w:rFonts w:ascii="Times New Roman" w:hAnsi="Times New Roman" w:cs="Times New Roman"/>
          <w:sz w:val="20"/>
          <w:szCs w:val="20"/>
        </w:rPr>
        <w:t>s.579.</w:t>
      </w:r>
    </w:p>
  </w:footnote>
  <w:footnote w:id="295">
    <w:p w:rsidR="001D1363" w:rsidRPr="008E07AF" w:rsidRDefault="001D1363">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Tevfik </w:t>
      </w:r>
      <w:proofErr w:type="spellStart"/>
      <w:r w:rsidRPr="008E07AF">
        <w:rPr>
          <w:rFonts w:ascii="Times New Roman" w:hAnsi="Times New Roman" w:cs="Times New Roman"/>
        </w:rPr>
        <w:t>Nureddin</w:t>
      </w:r>
      <w:proofErr w:type="spellEnd"/>
      <w:r w:rsidRPr="008E07AF">
        <w:rPr>
          <w:rFonts w:ascii="Times New Roman" w:hAnsi="Times New Roman" w:cs="Times New Roman"/>
        </w:rPr>
        <w:t xml:space="preserve">, “Türk İptidai Mektep Kitapları”, </w:t>
      </w:r>
      <w:r w:rsidRPr="008E07AF">
        <w:rPr>
          <w:rFonts w:ascii="Times New Roman" w:hAnsi="Times New Roman" w:cs="Times New Roman"/>
          <w:i/>
        </w:rPr>
        <w:t>Türk Yurdu</w:t>
      </w:r>
      <w:r w:rsidRPr="008E07AF">
        <w:rPr>
          <w:rFonts w:ascii="Times New Roman" w:hAnsi="Times New Roman" w:cs="Times New Roman"/>
        </w:rPr>
        <w:t>, Yıl:1, S.22, Eylül 1328, s.362.</w:t>
      </w:r>
    </w:p>
  </w:footnote>
  <w:footnote w:id="296">
    <w:p w:rsidR="001D1363" w:rsidRPr="008E07AF" w:rsidRDefault="001D1363" w:rsidP="00473A93">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w:t>
      </w:r>
      <w:proofErr w:type="spellStart"/>
      <w:r w:rsidRPr="008E07AF">
        <w:rPr>
          <w:rFonts w:ascii="Times New Roman" w:hAnsi="Times New Roman" w:cs="Times New Roman"/>
        </w:rPr>
        <w:t>Ersanlı</w:t>
      </w:r>
      <w:proofErr w:type="spellEnd"/>
      <w:r w:rsidRPr="008E07AF">
        <w:rPr>
          <w:rFonts w:ascii="Times New Roman" w:hAnsi="Times New Roman" w:cs="Times New Roman"/>
        </w:rPr>
        <w:t xml:space="preserve">, </w:t>
      </w:r>
      <w:r>
        <w:rPr>
          <w:rFonts w:ascii="Times New Roman" w:hAnsi="Times New Roman" w:cs="Times New Roman"/>
        </w:rPr>
        <w:t>2013</w:t>
      </w:r>
      <w:r w:rsidRPr="008E07AF">
        <w:rPr>
          <w:rFonts w:ascii="Times New Roman" w:hAnsi="Times New Roman" w:cs="Times New Roman"/>
        </w:rPr>
        <w:t>, s.115.</w:t>
      </w:r>
    </w:p>
  </w:footnote>
  <w:footnote w:id="297">
    <w:p w:rsidR="001D1363" w:rsidRPr="008E07AF" w:rsidRDefault="001D1363" w:rsidP="00C80620">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Fatih Yazıcı, </w:t>
      </w:r>
      <w:r w:rsidRPr="001E392A">
        <w:rPr>
          <w:rFonts w:ascii="Times New Roman" w:hAnsi="Times New Roman" w:cs="Times New Roman"/>
        </w:rPr>
        <w:t>“Cumhuriyet Dönemi Tarih Ders Kitaplarında Tarih Yazımı”,</w:t>
      </w:r>
      <w:r w:rsidRPr="008E07AF">
        <w:rPr>
          <w:rFonts w:ascii="Times New Roman" w:hAnsi="Times New Roman" w:cs="Times New Roman"/>
        </w:rPr>
        <w:t xml:space="preserve"> </w:t>
      </w:r>
      <w:r>
        <w:rPr>
          <w:rFonts w:ascii="Times New Roman" w:eastAsia="Times New Roman" w:hAnsi="Times New Roman" w:cs="Times New Roman"/>
        </w:rPr>
        <w:t>Vahdettin En</w:t>
      </w:r>
      <w:r w:rsidRPr="00D25DE5">
        <w:rPr>
          <w:rFonts w:ascii="Times New Roman" w:eastAsia="Times New Roman" w:hAnsi="Times New Roman" w:cs="Times New Roman"/>
        </w:rPr>
        <w:t>gin, Ahmet Şimşek</w:t>
      </w:r>
      <w:r>
        <w:rPr>
          <w:rFonts w:ascii="Times New Roman" w:eastAsia="Times New Roman" w:hAnsi="Times New Roman" w:cs="Times New Roman"/>
        </w:rPr>
        <w:t xml:space="preserve"> (Ed.)</w:t>
      </w:r>
      <w:r w:rsidRPr="00D25DE5">
        <w:rPr>
          <w:rFonts w:ascii="Times New Roman" w:eastAsia="Times New Roman" w:hAnsi="Times New Roman" w:cs="Times New Roman"/>
        </w:rPr>
        <w:t>,</w:t>
      </w:r>
      <w:r>
        <w:rPr>
          <w:rFonts w:ascii="Times New Roman" w:eastAsia="Times New Roman" w:hAnsi="Times New Roman" w:cs="Times New Roman"/>
        </w:rPr>
        <w:t xml:space="preserve"> </w:t>
      </w:r>
      <w:r w:rsidRPr="00D25DE5">
        <w:rPr>
          <w:rFonts w:ascii="Times New Roman" w:eastAsia="Times New Roman" w:hAnsi="Times New Roman" w:cs="Times New Roman"/>
          <w:i/>
        </w:rPr>
        <w:t>Türkiye’de Tarih Yazımı,</w:t>
      </w:r>
      <w:r>
        <w:rPr>
          <w:rFonts w:ascii="Times New Roman" w:eastAsia="Times New Roman" w:hAnsi="Times New Roman" w:cs="Times New Roman"/>
        </w:rPr>
        <w:t xml:space="preserve"> </w:t>
      </w:r>
      <w:r w:rsidRPr="00D25DE5">
        <w:rPr>
          <w:rFonts w:ascii="Times New Roman" w:eastAsia="Times New Roman" w:hAnsi="Times New Roman" w:cs="Times New Roman"/>
        </w:rPr>
        <w:t>Yeditepe Yayınları, İstanbul, 2013</w:t>
      </w:r>
      <w:r w:rsidRPr="008E07AF">
        <w:rPr>
          <w:rFonts w:ascii="Times New Roman" w:hAnsi="Times New Roman" w:cs="Times New Roman"/>
        </w:rPr>
        <w:t>, s.199.</w:t>
      </w:r>
    </w:p>
  </w:footnote>
  <w:footnote w:id="298">
    <w:p w:rsidR="001D1363" w:rsidRPr="008E07AF" w:rsidRDefault="001D1363" w:rsidP="00C80620">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Bkz. Hamit ve Muhsin, </w:t>
      </w:r>
      <w:r w:rsidRPr="001E392A">
        <w:rPr>
          <w:rFonts w:ascii="Times New Roman" w:hAnsi="Times New Roman" w:cs="Times New Roman"/>
          <w:i/>
        </w:rPr>
        <w:t>Türkiye Tarihi</w:t>
      </w:r>
      <w:r w:rsidRPr="008E07AF">
        <w:rPr>
          <w:rFonts w:ascii="Times New Roman" w:hAnsi="Times New Roman" w:cs="Times New Roman"/>
        </w:rPr>
        <w:t>, Devlet Matbaası, İstanbul, 1930.</w:t>
      </w:r>
    </w:p>
  </w:footnote>
  <w:footnote w:id="299">
    <w:p w:rsidR="001D1363" w:rsidRPr="008E07AF" w:rsidRDefault="001D1363">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w:t>
      </w:r>
      <w:proofErr w:type="spellStart"/>
      <w:r w:rsidRPr="008E07AF">
        <w:rPr>
          <w:rFonts w:ascii="Times New Roman" w:hAnsi="Times New Roman" w:cs="Times New Roman"/>
        </w:rPr>
        <w:t>Ersanlı</w:t>
      </w:r>
      <w:proofErr w:type="spellEnd"/>
      <w:r w:rsidRPr="008E07AF">
        <w:rPr>
          <w:rFonts w:ascii="Times New Roman" w:hAnsi="Times New Roman" w:cs="Times New Roman"/>
        </w:rPr>
        <w:t xml:space="preserve">, </w:t>
      </w:r>
      <w:r>
        <w:rPr>
          <w:rFonts w:ascii="Times New Roman" w:hAnsi="Times New Roman" w:cs="Times New Roman"/>
        </w:rPr>
        <w:t>2013</w:t>
      </w:r>
      <w:r w:rsidRPr="008E07AF">
        <w:rPr>
          <w:rFonts w:ascii="Times New Roman" w:hAnsi="Times New Roman" w:cs="Times New Roman"/>
        </w:rPr>
        <w:t>, s.117.</w:t>
      </w:r>
    </w:p>
  </w:footnote>
  <w:footnote w:id="300">
    <w:p w:rsidR="001D1363" w:rsidRPr="008E07AF" w:rsidRDefault="001D1363">
      <w:pPr>
        <w:pStyle w:val="DipnotMetni"/>
        <w:rPr>
          <w:rFonts w:ascii="Times New Roman" w:hAnsi="Times New Roman" w:cs="Times New Roman"/>
        </w:rPr>
      </w:pPr>
      <w:r w:rsidRPr="008E07AF">
        <w:rPr>
          <w:rStyle w:val="DipnotBavurusu"/>
          <w:rFonts w:ascii="Times New Roman" w:hAnsi="Times New Roman" w:cs="Times New Roman"/>
        </w:rPr>
        <w:footnoteRef/>
      </w:r>
      <w:r w:rsidRPr="008E07AF">
        <w:rPr>
          <w:rFonts w:ascii="Times New Roman" w:hAnsi="Times New Roman" w:cs="Times New Roman"/>
        </w:rPr>
        <w:t xml:space="preserve"> Bkz. </w:t>
      </w:r>
      <w:r w:rsidRPr="00C714DD">
        <w:rPr>
          <w:rFonts w:ascii="Times New Roman" w:hAnsi="Times New Roman" w:cs="Times New Roman"/>
          <w:i/>
        </w:rPr>
        <w:t>Türk Tarihinin Ana Hatları</w:t>
      </w:r>
      <w:r w:rsidRPr="008E07AF">
        <w:rPr>
          <w:rFonts w:ascii="Times New Roman" w:hAnsi="Times New Roman" w:cs="Times New Roman"/>
        </w:rPr>
        <w:t>, Devlet Matbaası, İstanbul, 1930.</w:t>
      </w:r>
    </w:p>
  </w:footnote>
  <w:footnote w:id="301">
    <w:p w:rsidR="001D1363" w:rsidRPr="000B0E4B" w:rsidRDefault="001D1363" w:rsidP="00473A93">
      <w:pPr>
        <w:pStyle w:val="DipnotMetni"/>
        <w:rPr>
          <w:rFonts w:ascii="Times New Roman" w:hAnsi="Times New Roman" w:cs="Times New Roman"/>
        </w:rPr>
      </w:pPr>
      <w:r w:rsidRPr="000B0E4B">
        <w:rPr>
          <w:rStyle w:val="DipnotBavurusu"/>
          <w:rFonts w:ascii="Times New Roman" w:hAnsi="Times New Roman" w:cs="Times New Roman"/>
        </w:rPr>
        <w:footnoteRef/>
      </w:r>
      <w:r w:rsidRPr="000B0E4B">
        <w:rPr>
          <w:rFonts w:ascii="Times New Roman" w:hAnsi="Times New Roman" w:cs="Times New Roman"/>
        </w:rPr>
        <w:t xml:space="preserve"> Bkz. </w:t>
      </w:r>
      <w:r w:rsidRPr="000B0E4B">
        <w:rPr>
          <w:rFonts w:ascii="Times New Roman" w:hAnsi="Times New Roman" w:cs="Times New Roman"/>
          <w:i/>
        </w:rPr>
        <w:t>Türk Tarihinin Ana Hatlarına Methal</w:t>
      </w:r>
      <w:r w:rsidRPr="000B0E4B">
        <w:rPr>
          <w:rFonts w:ascii="Times New Roman" w:hAnsi="Times New Roman" w:cs="Times New Roman"/>
        </w:rPr>
        <w:t>, Devlet Matbaası, İstanbul, 1931.</w:t>
      </w:r>
    </w:p>
  </w:footnote>
  <w:footnote w:id="302">
    <w:p w:rsidR="001D1363" w:rsidRPr="000B0E4B" w:rsidRDefault="001D1363" w:rsidP="00473A93">
      <w:pPr>
        <w:spacing w:after="0"/>
        <w:rPr>
          <w:rFonts w:ascii="Times New Roman" w:hAnsi="Times New Roman" w:cs="Times New Roman"/>
          <w:sz w:val="20"/>
          <w:szCs w:val="20"/>
        </w:rPr>
      </w:pPr>
      <w:r w:rsidRPr="000B0E4B">
        <w:rPr>
          <w:rStyle w:val="DipnotBavurusu"/>
          <w:rFonts w:ascii="Times New Roman" w:hAnsi="Times New Roman" w:cs="Times New Roman"/>
          <w:sz w:val="20"/>
          <w:szCs w:val="20"/>
        </w:rPr>
        <w:footnoteRef/>
      </w:r>
      <w:r w:rsidRPr="000B0E4B">
        <w:rPr>
          <w:rFonts w:ascii="Times New Roman" w:hAnsi="Times New Roman" w:cs="Times New Roman"/>
          <w:sz w:val="20"/>
          <w:szCs w:val="20"/>
        </w:rPr>
        <w:t xml:space="preserve"> İsmail Hakkı </w:t>
      </w:r>
      <w:proofErr w:type="spellStart"/>
      <w:r w:rsidRPr="000B0E4B">
        <w:rPr>
          <w:rFonts w:ascii="Times New Roman" w:hAnsi="Times New Roman" w:cs="Times New Roman"/>
          <w:sz w:val="20"/>
          <w:szCs w:val="20"/>
        </w:rPr>
        <w:t>Uzunçarşılı</w:t>
      </w:r>
      <w:proofErr w:type="spellEnd"/>
      <w:r w:rsidRPr="000B0E4B">
        <w:rPr>
          <w:rFonts w:ascii="Times New Roman" w:hAnsi="Times New Roman" w:cs="Times New Roman"/>
          <w:sz w:val="20"/>
          <w:szCs w:val="20"/>
        </w:rPr>
        <w:t xml:space="preserve">, </w:t>
      </w:r>
      <w:r>
        <w:rPr>
          <w:rFonts w:ascii="Times New Roman" w:hAnsi="Times New Roman" w:cs="Times New Roman"/>
          <w:sz w:val="20"/>
          <w:szCs w:val="20"/>
        </w:rPr>
        <w:t>“</w:t>
      </w:r>
      <w:r w:rsidRPr="000B0E4B">
        <w:rPr>
          <w:rFonts w:ascii="Times New Roman" w:hAnsi="Times New Roman" w:cs="Times New Roman"/>
          <w:sz w:val="20"/>
          <w:szCs w:val="20"/>
        </w:rPr>
        <w:t>Türk Tarihi Yazılırken</w:t>
      </w:r>
      <w:r>
        <w:rPr>
          <w:rFonts w:ascii="Times New Roman" w:hAnsi="Times New Roman" w:cs="Times New Roman"/>
          <w:sz w:val="20"/>
          <w:szCs w:val="20"/>
        </w:rPr>
        <w:t>”</w:t>
      </w:r>
      <w:r w:rsidRPr="000B0E4B">
        <w:rPr>
          <w:rFonts w:ascii="Times New Roman" w:hAnsi="Times New Roman" w:cs="Times New Roman"/>
          <w:sz w:val="20"/>
          <w:szCs w:val="20"/>
        </w:rPr>
        <w:t xml:space="preserve">, </w:t>
      </w:r>
      <w:r w:rsidRPr="000B0E4B">
        <w:rPr>
          <w:rFonts w:ascii="Times New Roman" w:hAnsi="Times New Roman" w:cs="Times New Roman"/>
          <w:i/>
          <w:iCs/>
          <w:sz w:val="20"/>
          <w:szCs w:val="20"/>
        </w:rPr>
        <w:t>Belleten</w:t>
      </w:r>
      <w:r w:rsidRPr="000B0E4B">
        <w:rPr>
          <w:rFonts w:ascii="Times New Roman" w:hAnsi="Times New Roman" w:cs="Times New Roman"/>
          <w:sz w:val="20"/>
          <w:szCs w:val="20"/>
        </w:rPr>
        <w:t>,</w:t>
      </w:r>
      <w:r>
        <w:rPr>
          <w:rFonts w:ascii="Times New Roman" w:hAnsi="Times New Roman" w:cs="Times New Roman"/>
          <w:sz w:val="20"/>
          <w:szCs w:val="20"/>
        </w:rPr>
        <w:t xml:space="preserve"> C.3</w:t>
      </w:r>
      <w:r w:rsidRPr="000B0E4B">
        <w:rPr>
          <w:rFonts w:ascii="Times New Roman" w:hAnsi="Times New Roman" w:cs="Times New Roman"/>
          <w:sz w:val="20"/>
          <w:szCs w:val="20"/>
        </w:rPr>
        <w:t>, S.3, 1939, s.349.</w:t>
      </w:r>
    </w:p>
  </w:footnote>
  <w:footnote w:id="303">
    <w:p w:rsidR="001D1363" w:rsidRPr="000B0E4B" w:rsidRDefault="001D1363" w:rsidP="00585C72">
      <w:pPr>
        <w:pStyle w:val="DipnotMetni"/>
        <w:jc w:val="both"/>
        <w:rPr>
          <w:rFonts w:ascii="Times New Roman" w:hAnsi="Times New Roman" w:cs="Times New Roman"/>
        </w:rPr>
      </w:pPr>
      <w:r w:rsidRPr="000B0E4B">
        <w:rPr>
          <w:rStyle w:val="DipnotBavurusu"/>
          <w:rFonts w:ascii="Times New Roman" w:hAnsi="Times New Roman" w:cs="Times New Roman"/>
        </w:rPr>
        <w:footnoteRef/>
      </w:r>
      <w:r w:rsidRPr="000B0E4B">
        <w:rPr>
          <w:rFonts w:ascii="Times New Roman" w:hAnsi="Times New Roman" w:cs="Times New Roman"/>
        </w:rPr>
        <w:t xml:space="preserve">Avrupa’da bu dönemde yükselen Sosyal </w:t>
      </w:r>
      <w:proofErr w:type="spellStart"/>
      <w:r w:rsidRPr="000B0E4B">
        <w:rPr>
          <w:rFonts w:ascii="Times New Roman" w:hAnsi="Times New Roman" w:cs="Times New Roman"/>
        </w:rPr>
        <w:t>Darwinizm</w:t>
      </w:r>
      <w:proofErr w:type="spellEnd"/>
      <w:r w:rsidRPr="000B0E4B">
        <w:rPr>
          <w:rFonts w:ascii="Times New Roman" w:hAnsi="Times New Roman" w:cs="Times New Roman"/>
        </w:rPr>
        <w:t xml:space="preserve"> ve onun temellendirdiği ırkçılık, anlayışına göre milletlerin üstün-aşağı ırk şeklinde kategorize edilmesi yeni keşfedilen bir durum değildir. Türkçülük düşüncesinin gelişiminde önemli katkıları olan Mustafa Celalettin Paşanın 1861’de kaleme aldığı </w:t>
      </w:r>
      <w:proofErr w:type="spellStart"/>
      <w:r w:rsidRPr="000B0E4B">
        <w:rPr>
          <w:rFonts w:ascii="Times New Roman" w:hAnsi="Times New Roman" w:cs="Times New Roman"/>
          <w:i/>
        </w:rPr>
        <w:t>Les</w:t>
      </w:r>
      <w:proofErr w:type="spellEnd"/>
      <w:r w:rsidRPr="000B0E4B">
        <w:rPr>
          <w:rFonts w:ascii="Times New Roman" w:hAnsi="Times New Roman" w:cs="Times New Roman"/>
          <w:i/>
        </w:rPr>
        <w:t xml:space="preserve"> </w:t>
      </w:r>
      <w:proofErr w:type="spellStart"/>
      <w:r w:rsidRPr="000B0E4B">
        <w:rPr>
          <w:rFonts w:ascii="Times New Roman" w:hAnsi="Times New Roman" w:cs="Times New Roman"/>
          <w:i/>
        </w:rPr>
        <w:t>Turcs</w:t>
      </w:r>
      <w:proofErr w:type="spellEnd"/>
      <w:r w:rsidRPr="000B0E4B">
        <w:rPr>
          <w:rFonts w:ascii="Times New Roman" w:hAnsi="Times New Roman" w:cs="Times New Roman"/>
          <w:i/>
        </w:rPr>
        <w:t xml:space="preserve">: </w:t>
      </w:r>
      <w:proofErr w:type="spellStart"/>
      <w:r w:rsidRPr="000B0E4B">
        <w:rPr>
          <w:rFonts w:ascii="Times New Roman" w:hAnsi="Times New Roman" w:cs="Times New Roman"/>
          <w:i/>
        </w:rPr>
        <w:t>Ancien</w:t>
      </w:r>
      <w:proofErr w:type="spellEnd"/>
      <w:r w:rsidRPr="000B0E4B">
        <w:rPr>
          <w:rFonts w:ascii="Times New Roman" w:hAnsi="Times New Roman" w:cs="Times New Roman"/>
          <w:i/>
        </w:rPr>
        <w:t xml:space="preserve"> et </w:t>
      </w:r>
      <w:proofErr w:type="spellStart"/>
      <w:r w:rsidRPr="000B0E4B">
        <w:rPr>
          <w:rFonts w:ascii="Times New Roman" w:hAnsi="Times New Roman" w:cs="Times New Roman"/>
          <w:i/>
        </w:rPr>
        <w:t>Modernes</w:t>
      </w:r>
      <w:proofErr w:type="spellEnd"/>
      <w:r w:rsidRPr="000B0E4B">
        <w:rPr>
          <w:rFonts w:ascii="Times New Roman" w:hAnsi="Times New Roman" w:cs="Times New Roman"/>
        </w:rPr>
        <w:t xml:space="preserve"> (Eski ve Yeni Türkler) eserinde bu duruma kendine özgü yöntem ve iddialarla karşı çıkmıştır. Bu sebeple M. Kemal’in bu durumdan haberdar olmaması M. Celalettin Paşa’yı okumaması mümkün gözükmektedir. M. Kemal’in bu konuyla ilgili çalışmaya yönelik telkinleri artık uygun zamanın geldiğine kanaat getirdiğini göstermektedir.</w:t>
      </w:r>
    </w:p>
  </w:footnote>
  <w:footnote w:id="304">
    <w:p w:rsidR="001D1363" w:rsidRPr="000B0E4B" w:rsidRDefault="001D1363" w:rsidP="00473A93">
      <w:pPr>
        <w:pStyle w:val="DipnotMetni"/>
        <w:rPr>
          <w:rFonts w:ascii="Times New Roman" w:hAnsi="Times New Roman" w:cs="Times New Roman"/>
        </w:rPr>
      </w:pPr>
      <w:r w:rsidRPr="000B0E4B">
        <w:rPr>
          <w:rStyle w:val="DipnotBavurusu"/>
          <w:rFonts w:ascii="Times New Roman" w:hAnsi="Times New Roman" w:cs="Times New Roman"/>
        </w:rPr>
        <w:footnoteRef/>
      </w:r>
      <w:r w:rsidRPr="000B0E4B">
        <w:rPr>
          <w:rFonts w:ascii="Times New Roman" w:hAnsi="Times New Roman" w:cs="Times New Roman"/>
        </w:rPr>
        <w:t xml:space="preserve"> Yazıcı, </w:t>
      </w:r>
      <w:r>
        <w:rPr>
          <w:rFonts w:ascii="Times New Roman" w:hAnsi="Times New Roman" w:cs="Times New Roman"/>
        </w:rPr>
        <w:t>2013</w:t>
      </w:r>
      <w:proofErr w:type="gramStart"/>
      <w:r w:rsidRPr="000B0E4B">
        <w:rPr>
          <w:rFonts w:ascii="Times New Roman" w:hAnsi="Times New Roman" w:cs="Times New Roman"/>
        </w:rPr>
        <w:t>.,</w:t>
      </w:r>
      <w:proofErr w:type="gramEnd"/>
      <w:r w:rsidRPr="000B0E4B">
        <w:rPr>
          <w:rFonts w:ascii="Times New Roman" w:hAnsi="Times New Roman" w:cs="Times New Roman"/>
        </w:rPr>
        <w:t xml:space="preserve"> s.202., </w:t>
      </w:r>
      <w:proofErr w:type="spellStart"/>
      <w:r w:rsidRPr="000B0E4B">
        <w:rPr>
          <w:rFonts w:ascii="Times New Roman" w:hAnsi="Times New Roman" w:cs="Times New Roman"/>
        </w:rPr>
        <w:t>Copeaux</w:t>
      </w:r>
      <w:proofErr w:type="spellEnd"/>
      <w:r w:rsidRPr="000B0E4B">
        <w:rPr>
          <w:rFonts w:ascii="Times New Roman" w:hAnsi="Times New Roman" w:cs="Times New Roman"/>
        </w:rPr>
        <w:t xml:space="preserve">, </w:t>
      </w:r>
      <w:r>
        <w:rPr>
          <w:rFonts w:ascii="Times New Roman" w:hAnsi="Times New Roman" w:cs="Times New Roman"/>
        </w:rPr>
        <w:t>1998</w:t>
      </w:r>
      <w:r w:rsidRPr="000B0E4B">
        <w:rPr>
          <w:rFonts w:ascii="Times New Roman" w:hAnsi="Times New Roman" w:cs="Times New Roman"/>
        </w:rPr>
        <w:t xml:space="preserve">, s.61., </w:t>
      </w:r>
      <w:proofErr w:type="spellStart"/>
      <w:r w:rsidRPr="000B0E4B">
        <w:rPr>
          <w:rFonts w:ascii="Times New Roman" w:hAnsi="Times New Roman" w:cs="Times New Roman"/>
        </w:rPr>
        <w:t>Ersanlı</w:t>
      </w:r>
      <w:proofErr w:type="spellEnd"/>
      <w:r w:rsidRPr="000B0E4B">
        <w:rPr>
          <w:rFonts w:ascii="Times New Roman" w:hAnsi="Times New Roman" w:cs="Times New Roman"/>
        </w:rPr>
        <w:t xml:space="preserve">, </w:t>
      </w:r>
      <w:r>
        <w:rPr>
          <w:rFonts w:ascii="Times New Roman" w:hAnsi="Times New Roman" w:cs="Times New Roman"/>
        </w:rPr>
        <w:t>2013</w:t>
      </w:r>
      <w:r w:rsidRPr="000B0E4B">
        <w:rPr>
          <w:rFonts w:ascii="Times New Roman" w:hAnsi="Times New Roman" w:cs="Times New Roman"/>
        </w:rPr>
        <w:t>, s.121.</w:t>
      </w:r>
    </w:p>
  </w:footnote>
  <w:footnote w:id="305">
    <w:p w:rsidR="001D1363" w:rsidRPr="000B0E4B" w:rsidRDefault="001D1363" w:rsidP="00473A93">
      <w:pPr>
        <w:pStyle w:val="DipnotMetni"/>
        <w:rPr>
          <w:rFonts w:ascii="Times New Roman" w:hAnsi="Times New Roman" w:cs="Times New Roman"/>
        </w:rPr>
      </w:pPr>
      <w:r w:rsidRPr="000B0E4B">
        <w:rPr>
          <w:rStyle w:val="DipnotBavurusu"/>
          <w:rFonts w:ascii="Times New Roman" w:hAnsi="Times New Roman" w:cs="Times New Roman"/>
        </w:rPr>
        <w:footnoteRef/>
      </w:r>
      <w:r w:rsidRPr="000B0E4B">
        <w:rPr>
          <w:rFonts w:ascii="Times New Roman" w:hAnsi="Times New Roman" w:cs="Times New Roman"/>
        </w:rPr>
        <w:t xml:space="preserve"> </w:t>
      </w:r>
      <w:proofErr w:type="spellStart"/>
      <w:r w:rsidRPr="000B0E4B">
        <w:rPr>
          <w:rFonts w:ascii="Times New Roman" w:hAnsi="Times New Roman" w:cs="Times New Roman"/>
        </w:rPr>
        <w:t>Copeaux</w:t>
      </w:r>
      <w:proofErr w:type="spellEnd"/>
      <w:r w:rsidRPr="000B0E4B">
        <w:rPr>
          <w:rFonts w:ascii="Times New Roman" w:hAnsi="Times New Roman" w:cs="Times New Roman"/>
        </w:rPr>
        <w:t xml:space="preserve">, </w:t>
      </w:r>
      <w:r>
        <w:rPr>
          <w:rFonts w:ascii="Times New Roman" w:hAnsi="Times New Roman" w:cs="Times New Roman"/>
        </w:rPr>
        <w:t>1998</w:t>
      </w:r>
      <w:r w:rsidRPr="000B0E4B">
        <w:rPr>
          <w:rFonts w:ascii="Times New Roman" w:hAnsi="Times New Roman" w:cs="Times New Roman"/>
        </w:rPr>
        <w:t>, s.60.</w:t>
      </w:r>
    </w:p>
  </w:footnote>
  <w:footnote w:id="306">
    <w:p w:rsidR="001D1363" w:rsidRPr="007B0D9E" w:rsidRDefault="001D1363" w:rsidP="00473A93">
      <w:pPr>
        <w:pStyle w:val="DipnotMetni"/>
        <w:rPr>
          <w:rFonts w:ascii="Times New Roman" w:hAnsi="Times New Roman" w:cs="Times New Roman"/>
        </w:rPr>
      </w:pPr>
      <w:r>
        <w:rPr>
          <w:rStyle w:val="DipnotBavurusu"/>
        </w:rPr>
        <w:footnoteRef/>
      </w:r>
      <w:r>
        <w:t xml:space="preserve"> </w:t>
      </w:r>
      <w:proofErr w:type="spellStart"/>
      <w:r w:rsidRPr="007B0D9E">
        <w:rPr>
          <w:rFonts w:ascii="Times New Roman" w:hAnsi="Times New Roman" w:cs="Times New Roman"/>
        </w:rPr>
        <w:t>Ersanlı</w:t>
      </w:r>
      <w:proofErr w:type="spellEnd"/>
      <w:r w:rsidRPr="007B0D9E">
        <w:rPr>
          <w:rFonts w:ascii="Times New Roman" w:hAnsi="Times New Roman" w:cs="Times New Roman"/>
        </w:rPr>
        <w:t xml:space="preserve">, </w:t>
      </w:r>
      <w:r>
        <w:rPr>
          <w:rFonts w:ascii="Times New Roman" w:hAnsi="Times New Roman" w:cs="Times New Roman"/>
        </w:rPr>
        <w:t>2013</w:t>
      </w:r>
      <w:r w:rsidRPr="007B0D9E">
        <w:rPr>
          <w:rFonts w:ascii="Times New Roman" w:hAnsi="Times New Roman" w:cs="Times New Roman"/>
        </w:rPr>
        <w:t>, s.125.</w:t>
      </w:r>
    </w:p>
  </w:footnote>
  <w:footnote w:id="307">
    <w:p w:rsidR="001D1363" w:rsidRPr="007B0D9E" w:rsidRDefault="001D1363">
      <w:pPr>
        <w:pStyle w:val="DipnotMetni"/>
        <w:rPr>
          <w:rFonts w:ascii="Times New Roman" w:hAnsi="Times New Roman" w:cs="Times New Roman"/>
        </w:rPr>
      </w:pPr>
      <w:r w:rsidRPr="007B0D9E">
        <w:rPr>
          <w:rStyle w:val="DipnotBavurusu"/>
          <w:rFonts w:ascii="Times New Roman" w:hAnsi="Times New Roman" w:cs="Times New Roman"/>
        </w:rPr>
        <w:footnoteRef/>
      </w:r>
      <w:r w:rsidRPr="007B0D9E">
        <w:rPr>
          <w:rFonts w:ascii="Times New Roman" w:hAnsi="Times New Roman" w:cs="Times New Roman"/>
        </w:rPr>
        <w:t xml:space="preserve"> Bkz. </w:t>
      </w:r>
      <w:r w:rsidRPr="007B0D9E">
        <w:rPr>
          <w:rFonts w:ascii="Times New Roman" w:hAnsi="Times New Roman" w:cs="Times New Roman"/>
          <w:i/>
        </w:rPr>
        <w:t xml:space="preserve">Tarih I, (Tarihten Evvelki Zamanlar ve Eski Zamanlar), Tarih II, (Orta Zamanlar), Tarih III, (Yeni ve Yakın Zamanlarda Osmanlı Türk Tarihi), Tarih IV (Türkiye Cumhuriyeti), </w:t>
      </w:r>
      <w:r w:rsidRPr="007B0D9E">
        <w:rPr>
          <w:rFonts w:ascii="Times New Roman" w:hAnsi="Times New Roman" w:cs="Times New Roman"/>
        </w:rPr>
        <w:t>Devlet Matbaası, İstanbul, 1931.</w:t>
      </w:r>
    </w:p>
  </w:footnote>
  <w:footnote w:id="308">
    <w:p w:rsidR="001D1363" w:rsidRPr="007B0D9E" w:rsidRDefault="001D1363" w:rsidP="00E472E4">
      <w:pPr>
        <w:pStyle w:val="DipnotMetni"/>
        <w:rPr>
          <w:rFonts w:ascii="Times New Roman" w:hAnsi="Times New Roman" w:cs="Times New Roman"/>
        </w:rPr>
      </w:pPr>
      <w:r w:rsidRPr="007B0D9E">
        <w:rPr>
          <w:rStyle w:val="DipnotBavurusu"/>
          <w:rFonts w:ascii="Times New Roman" w:hAnsi="Times New Roman" w:cs="Times New Roman"/>
        </w:rPr>
        <w:footnoteRef/>
      </w:r>
      <w:r w:rsidRPr="007B0D9E">
        <w:rPr>
          <w:rFonts w:ascii="Times New Roman" w:hAnsi="Times New Roman" w:cs="Times New Roman"/>
        </w:rPr>
        <w:t xml:space="preserve"> Bkz.</w:t>
      </w:r>
      <w:r>
        <w:rPr>
          <w:rFonts w:ascii="Times New Roman" w:hAnsi="Times New Roman" w:cs="Times New Roman"/>
        </w:rPr>
        <w:t xml:space="preserve"> </w:t>
      </w:r>
      <w:proofErr w:type="spellStart"/>
      <w:r w:rsidRPr="007B0D9E">
        <w:rPr>
          <w:rFonts w:ascii="Times New Roman" w:hAnsi="Times New Roman" w:cs="Times New Roman"/>
          <w:i/>
        </w:rPr>
        <w:t>Ortamektep</w:t>
      </w:r>
      <w:proofErr w:type="spellEnd"/>
      <w:r w:rsidRPr="007B0D9E">
        <w:rPr>
          <w:rFonts w:ascii="Times New Roman" w:hAnsi="Times New Roman" w:cs="Times New Roman"/>
          <w:i/>
        </w:rPr>
        <w:t xml:space="preserve"> İçin Tarih</w:t>
      </w:r>
      <w:r w:rsidRPr="007B0D9E">
        <w:rPr>
          <w:rFonts w:ascii="Times New Roman" w:hAnsi="Times New Roman" w:cs="Times New Roman"/>
        </w:rPr>
        <w:t>, Devlet Matbaası, İstanbul, 1933.</w:t>
      </w:r>
    </w:p>
  </w:footnote>
  <w:footnote w:id="309">
    <w:p w:rsidR="001D1363" w:rsidRPr="007B0D9E" w:rsidRDefault="001D1363" w:rsidP="00473A93">
      <w:pPr>
        <w:pStyle w:val="DipnotMetni"/>
        <w:rPr>
          <w:rFonts w:ascii="Times New Roman" w:hAnsi="Times New Roman" w:cs="Times New Roman"/>
        </w:rPr>
      </w:pPr>
      <w:r w:rsidRPr="007B0D9E">
        <w:rPr>
          <w:rStyle w:val="DipnotBavurusu"/>
          <w:rFonts w:ascii="Times New Roman" w:hAnsi="Times New Roman" w:cs="Times New Roman"/>
        </w:rPr>
        <w:footnoteRef/>
      </w:r>
      <w:r>
        <w:rPr>
          <w:rFonts w:ascii="Times New Roman" w:hAnsi="Times New Roman" w:cs="Times New Roman"/>
        </w:rPr>
        <w:t xml:space="preserve"> </w:t>
      </w:r>
      <w:r w:rsidRPr="004E249A">
        <w:rPr>
          <w:rFonts w:ascii="Times New Roman" w:hAnsi="Times New Roman" w:cs="Times New Roman"/>
          <w:i/>
        </w:rPr>
        <w:t>Tarih I</w:t>
      </w:r>
      <w:r w:rsidRPr="007B0D9E">
        <w:rPr>
          <w:rFonts w:ascii="Times New Roman" w:hAnsi="Times New Roman" w:cs="Times New Roman"/>
        </w:rPr>
        <w:t>, Devlet Matbaası, İstanbul, 1931, s.26-28.</w:t>
      </w:r>
    </w:p>
  </w:footnote>
  <w:footnote w:id="310">
    <w:p w:rsidR="001D1363" w:rsidRPr="007B0D9E" w:rsidRDefault="001D1363" w:rsidP="00473A93">
      <w:pPr>
        <w:pStyle w:val="DipnotMetni"/>
        <w:rPr>
          <w:rFonts w:ascii="Times New Roman" w:hAnsi="Times New Roman" w:cs="Times New Roman"/>
        </w:rPr>
      </w:pPr>
      <w:r w:rsidRPr="007B0D9E">
        <w:rPr>
          <w:rStyle w:val="DipnotBavurusu"/>
          <w:rFonts w:ascii="Times New Roman" w:hAnsi="Times New Roman" w:cs="Times New Roman"/>
        </w:rPr>
        <w:footnoteRef/>
      </w:r>
      <w:r w:rsidRPr="007B0D9E">
        <w:rPr>
          <w:rFonts w:ascii="Times New Roman" w:hAnsi="Times New Roman" w:cs="Times New Roman"/>
        </w:rPr>
        <w:t xml:space="preserve"> </w:t>
      </w:r>
      <w:proofErr w:type="spellStart"/>
      <w:r w:rsidRPr="007B0D9E">
        <w:rPr>
          <w:rFonts w:ascii="Times New Roman" w:hAnsi="Times New Roman" w:cs="Times New Roman"/>
        </w:rPr>
        <w:t>Ersanlı</w:t>
      </w:r>
      <w:proofErr w:type="spellEnd"/>
      <w:r w:rsidRPr="007B0D9E">
        <w:rPr>
          <w:rFonts w:ascii="Times New Roman" w:hAnsi="Times New Roman" w:cs="Times New Roman"/>
        </w:rPr>
        <w:t xml:space="preserve">, </w:t>
      </w:r>
      <w:r>
        <w:rPr>
          <w:rFonts w:ascii="Times New Roman" w:hAnsi="Times New Roman" w:cs="Times New Roman"/>
        </w:rPr>
        <w:t>2013</w:t>
      </w:r>
      <w:r w:rsidRPr="007B0D9E">
        <w:rPr>
          <w:rFonts w:ascii="Times New Roman" w:hAnsi="Times New Roman" w:cs="Times New Roman"/>
        </w:rPr>
        <w:t>, s.130.</w:t>
      </w:r>
    </w:p>
  </w:footnote>
  <w:footnote w:id="311">
    <w:p w:rsidR="001D1363" w:rsidRPr="00F63A55" w:rsidRDefault="001D1363" w:rsidP="00473A93">
      <w:pPr>
        <w:pStyle w:val="DipnotMetni"/>
        <w:rPr>
          <w:rFonts w:ascii="Times New Roman" w:hAnsi="Times New Roman" w:cs="Times New Roman"/>
        </w:rPr>
      </w:pPr>
      <w:r w:rsidRPr="00F63A55">
        <w:rPr>
          <w:rStyle w:val="DipnotBavurusu"/>
          <w:rFonts w:ascii="Times New Roman" w:hAnsi="Times New Roman" w:cs="Times New Roman"/>
        </w:rPr>
        <w:footnoteRef/>
      </w:r>
      <w:r w:rsidRPr="00F63A55">
        <w:rPr>
          <w:rFonts w:ascii="Times New Roman" w:hAnsi="Times New Roman" w:cs="Times New Roman"/>
        </w:rPr>
        <w:t xml:space="preserve"> </w:t>
      </w:r>
      <w:proofErr w:type="spellStart"/>
      <w:r w:rsidRPr="00F63A55">
        <w:rPr>
          <w:rFonts w:ascii="Times New Roman" w:hAnsi="Times New Roman" w:cs="Times New Roman"/>
        </w:rPr>
        <w:t>Ersanlı</w:t>
      </w:r>
      <w:proofErr w:type="spellEnd"/>
      <w:r w:rsidRPr="00F63A55">
        <w:rPr>
          <w:rFonts w:ascii="Times New Roman" w:hAnsi="Times New Roman" w:cs="Times New Roman"/>
        </w:rPr>
        <w:t>, 2013, s.133.</w:t>
      </w:r>
    </w:p>
  </w:footnote>
  <w:footnote w:id="312">
    <w:p w:rsidR="001D1363" w:rsidRPr="00F63A55" w:rsidRDefault="001D1363" w:rsidP="00473A93">
      <w:pPr>
        <w:pStyle w:val="DipnotMetni"/>
        <w:rPr>
          <w:rFonts w:ascii="Times New Roman" w:hAnsi="Times New Roman" w:cs="Times New Roman"/>
        </w:rPr>
      </w:pPr>
      <w:r w:rsidRPr="00F63A55">
        <w:rPr>
          <w:rStyle w:val="DipnotBavurusu"/>
          <w:rFonts w:ascii="Times New Roman" w:hAnsi="Times New Roman" w:cs="Times New Roman"/>
        </w:rPr>
        <w:footnoteRef/>
      </w:r>
      <w:r w:rsidRPr="00F63A55">
        <w:rPr>
          <w:rFonts w:ascii="Times New Roman" w:hAnsi="Times New Roman" w:cs="Times New Roman"/>
        </w:rPr>
        <w:t xml:space="preserve"> Yazıcı, 2013, s.207.</w:t>
      </w:r>
    </w:p>
  </w:footnote>
  <w:footnote w:id="313">
    <w:p w:rsidR="001D1363" w:rsidRPr="00F63A55" w:rsidRDefault="001D1363" w:rsidP="00473A93">
      <w:pPr>
        <w:pStyle w:val="DipnotMetni"/>
        <w:rPr>
          <w:rFonts w:ascii="Times New Roman" w:hAnsi="Times New Roman" w:cs="Times New Roman"/>
        </w:rPr>
      </w:pPr>
      <w:r w:rsidRPr="00F63A55">
        <w:rPr>
          <w:rStyle w:val="DipnotBavurusu"/>
          <w:rFonts w:ascii="Times New Roman" w:hAnsi="Times New Roman" w:cs="Times New Roman"/>
        </w:rPr>
        <w:footnoteRef/>
      </w:r>
      <w:r w:rsidRPr="00F63A55">
        <w:rPr>
          <w:rFonts w:ascii="Times New Roman" w:hAnsi="Times New Roman" w:cs="Times New Roman"/>
        </w:rPr>
        <w:t xml:space="preserve"> </w:t>
      </w:r>
      <w:proofErr w:type="spellStart"/>
      <w:r w:rsidRPr="00F63A55">
        <w:rPr>
          <w:rFonts w:ascii="Times New Roman" w:hAnsi="Times New Roman" w:cs="Times New Roman"/>
        </w:rPr>
        <w:t>Ersanlı</w:t>
      </w:r>
      <w:proofErr w:type="spellEnd"/>
      <w:r w:rsidRPr="00F63A55">
        <w:rPr>
          <w:rFonts w:ascii="Times New Roman" w:hAnsi="Times New Roman" w:cs="Times New Roman"/>
        </w:rPr>
        <w:t>, 2013, s.137.</w:t>
      </w:r>
    </w:p>
  </w:footnote>
  <w:footnote w:id="314">
    <w:p w:rsidR="001D1363" w:rsidRPr="0059052E" w:rsidRDefault="001D1363" w:rsidP="00473A93">
      <w:pPr>
        <w:pStyle w:val="DipnotMetni"/>
        <w:rPr>
          <w:rFonts w:ascii="Times New Roman" w:hAnsi="Times New Roman" w:cs="Times New Roman"/>
        </w:rPr>
      </w:pPr>
      <w:r w:rsidRPr="0059052E">
        <w:rPr>
          <w:rStyle w:val="DipnotBavurusu"/>
          <w:rFonts w:ascii="Times New Roman" w:hAnsi="Times New Roman" w:cs="Times New Roman"/>
        </w:rPr>
        <w:footnoteRef/>
      </w:r>
      <w:r w:rsidRPr="0059052E">
        <w:rPr>
          <w:rFonts w:ascii="Times New Roman" w:hAnsi="Times New Roman" w:cs="Times New Roman"/>
        </w:rPr>
        <w:t xml:space="preserve"> Bülent Arı-Selim </w:t>
      </w:r>
      <w:proofErr w:type="spellStart"/>
      <w:r w:rsidRPr="0059052E">
        <w:rPr>
          <w:rFonts w:ascii="Times New Roman" w:hAnsi="Times New Roman" w:cs="Times New Roman"/>
        </w:rPr>
        <w:t>Arslantaş</w:t>
      </w:r>
      <w:proofErr w:type="spellEnd"/>
      <w:r w:rsidRPr="0059052E">
        <w:rPr>
          <w:rFonts w:ascii="Times New Roman" w:hAnsi="Times New Roman" w:cs="Times New Roman"/>
        </w:rPr>
        <w:t xml:space="preserve">, </w:t>
      </w:r>
      <w:r>
        <w:rPr>
          <w:rFonts w:ascii="Times New Roman" w:hAnsi="Times New Roman" w:cs="Times New Roman"/>
        </w:rPr>
        <w:t>“</w:t>
      </w:r>
      <w:r w:rsidRPr="0059052E">
        <w:rPr>
          <w:rFonts w:ascii="Times New Roman" w:hAnsi="Times New Roman" w:cs="Times New Roman"/>
        </w:rPr>
        <w:t xml:space="preserve">Türkiye’de Modern Tarihçiliğin Öncüsü: </w:t>
      </w:r>
      <w:proofErr w:type="spellStart"/>
      <w:r w:rsidRPr="0059052E">
        <w:rPr>
          <w:rFonts w:ascii="Times New Roman" w:hAnsi="Times New Roman" w:cs="Times New Roman"/>
        </w:rPr>
        <w:t>Fuad</w:t>
      </w:r>
      <w:proofErr w:type="spellEnd"/>
      <w:r w:rsidRPr="0059052E">
        <w:rPr>
          <w:rFonts w:ascii="Times New Roman" w:hAnsi="Times New Roman" w:cs="Times New Roman"/>
        </w:rPr>
        <w:t xml:space="preserve"> Köprülü</w:t>
      </w:r>
      <w:r>
        <w:rPr>
          <w:rFonts w:ascii="Times New Roman" w:hAnsi="Times New Roman" w:cs="Times New Roman"/>
        </w:rPr>
        <w:t>”</w:t>
      </w:r>
      <w:r w:rsidRPr="0059052E">
        <w:rPr>
          <w:rFonts w:ascii="Times New Roman" w:hAnsi="Times New Roman" w:cs="Times New Roman"/>
        </w:rPr>
        <w:t xml:space="preserve">,  </w:t>
      </w:r>
      <w:r w:rsidRPr="0059052E">
        <w:rPr>
          <w:rFonts w:ascii="Times New Roman" w:hAnsi="Times New Roman" w:cs="Times New Roman"/>
          <w:i/>
        </w:rPr>
        <w:t>Doğu-Batı,</w:t>
      </w:r>
      <w:r w:rsidRPr="0059052E">
        <w:rPr>
          <w:rFonts w:ascii="Times New Roman" w:hAnsi="Times New Roman" w:cs="Times New Roman"/>
          <w:b/>
        </w:rPr>
        <w:t xml:space="preserve"> </w:t>
      </w:r>
      <w:r>
        <w:rPr>
          <w:rFonts w:ascii="Times New Roman" w:hAnsi="Times New Roman" w:cs="Times New Roman"/>
        </w:rPr>
        <w:t xml:space="preserve">S.12, Ağustos-Eylül-Ekim </w:t>
      </w:r>
      <w:r w:rsidRPr="0059052E">
        <w:rPr>
          <w:rFonts w:ascii="Times New Roman" w:hAnsi="Times New Roman" w:cs="Times New Roman"/>
        </w:rPr>
        <w:t>2000, s.193.</w:t>
      </w:r>
    </w:p>
  </w:footnote>
  <w:footnote w:id="315">
    <w:p w:rsidR="001D1363" w:rsidRPr="00F349FF" w:rsidRDefault="001D1363" w:rsidP="00473A93">
      <w:pPr>
        <w:pStyle w:val="DipnotMetni"/>
        <w:rPr>
          <w:rFonts w:ascii="Times New Roman" w:hAnsi="Times New Roman" w:cs="Times New Roman"/>
        </w:rPr>
      </w:pPr>
      <w:r w:rsidRPr="00F349FF">
        <w:rPr>
          <w:rStyle w:val="DipnotBavurusu"/>
          <w:rFonts w:ascii="Times New Roman" w:hAnsi="Times New Roman" w:cs="Times New Roman"/>
        </w:rPr>
        <w:footnoteRef/>
      </w:r>
      <w:r w:rsidRPr="00F349FF">
        <w:rPr>
          <w:rFonts w:ascii="Times New Roman" w:hAnsi="Times New Roman" w:cs="Times New Roman"/>
        </w:rPr>
        <w:t xml:space="preserve"> Hasan Hüseyin Güneş, </w:t>
      </w:r>
      <w:r>
        <w:rPr>
          <w:rFonts w:ascii="Times New Roman" w:hAnsi="Times New Roman" w:cs="Times New Roman"/>
        </w:rPr>
        <w:t>“</w:t>
      </w:r>
      <w:r w:rsidRPr="00F349FF">
        <w:rPr>
          <w:rFonts w:ascii="Times New Roman" w:hAnsi="Times New Roman" w:cs="Times New Roman"/>
        </w:rPr>
        <w:t xml:space="preserve">Bir </w:t>
      </w:r>
      <w:proofErr w:type="spellStart"/>
      <w:r w:rsidRPr="00F349FF">
        <w:rPr>
          <w:rFonts w:ascii="Times New Roman" w:hAnsi="Times New Roman" w:cs="Times New Roman"/>
        </w:rPr>
        <w:t>Üstad</w:t>
      </w:r>
      <w:proofErr w:type="spellEnd"/>
      <w:r w:rsidRPr="00F349FF">
        <w:rPr>
          <w:rFonts w:ascii="Times New Roman" w:hAnsi="Times New Roman" w:cs="Times New Roman"/>
        </w:rPr>
        <w:t xml:space="preserve">-ı Âlem: </w:t>
      </w:r>
      <w:proofErr w:type="spellStart"/>
      <w:r w:rsidRPr="00F349FF">
        <w:rPr>
          <w:rFonts w:ascii="Times New Roman" w:hAnsi="Times New Roman" w:cs="Times New Roman"/>
        </w:rPr>
        <w:t>Fuad</w:t>
      </w:r>
      <w:proofErr w:type="spellEnd"/>
      <w:r w:rsidRPr="00F349FF">
        <w:rPr>
          <w:rFonts w:ascii="Times New Roman" w:hAnsi="Times New Roman" w:cs="Times New Roman"/>
        </w:rPr>
        <w:t xml:space="preserve"> Köprülü</w:t>
      </w:r>
      <w:r>
        <w:rPr>
          <w:rFonts w:ascii="Times New Roman" w:hAnsi="Times New Roman" w:cs="Times New Roman"/>
        </w:rPr>
        <w:t>”</w:t>
      </w:r>
      <w:r w:rsidRPr="00F349FF">
        <w:rPr>
          <w:rFonts w:ascii="Times New Roman" w:hAnsi="Times New Roman" w:cs="Times New Roman"/>
        </w:rPr>
        <w:t xml:space="preserve">, </w:t>
      </w:r>
      <w:r w:rsidRPr="00F349FF">
        <w:rPr>
          <w:rFonts w:ascii="Times New Roman" w:hAnsi="Times New Roman" w:cs="Times New Roman"/>
          <w:i/>
        </w:rPr>
        <w:t>Tarih Okulu</w:t>
      </w:r>
      <w:r w:rsidRPr="00F349FF">
        <w:rPr>
          <w:rFonts w:ascii="Times New Roman" w:hAnsi="Times New Roman" w:cs="Times New Roman"/>
        </w:rPr>
        <w:t xml:space="preserve">, S.11, Eylül-Aralık 2011, s.104. </w:t>
      </w:r>
    </w:p>
  </w:footnote>
  <w:footnote w:id="316">
    <w:p w:rsidR="001D1363" w:rsidRPr="00F349FF" w:rsidRDefault="001D1363" w:rsidP="00473A93">
      <w:pPr>
        <w:spacing w:after="0" w:line="240" w:lineRule="auto"/>
        <w:rPr>
          <w:rFonts w:ascii="Times New Roman" w:hAnsi="Times New Roman" w:cs="Times New Roman"/>
          <w:sz w:val="20"/>
          <w:szCs w:val="20"/>
        </w:rPr>
      </w:pPr>
      <w:r w:rsidRPr="00F349FF">
        <w:rPr>
          <w:rStyle w:val="DipnotBavurusu"/>
          <w:rFonts w:ascii="Times New Roman" w:hAnsi="Times New Roman" w:cs="Times New Roman"/>
        </w:rPr>
        <w:footnoteRef/>
      </w:r>
      <w:r w:rsidRPr="00F349FF">
        <w:rPr>
          <w:rFonts w:ascii="Times New Roman" w:hAnsi="Times New Roman" w:cs="Times New Roman"/>
          <w:sz w:val="20"/>
          <w:szCs w:val="20"/>
        </w:rPr>
        <w:t xml:space="preserve"> Halil İnalcık, </w:t>
      </w:r>
      <w:r>
        <w:rPr>
          <w:rFonts w:ascii="Times New Roman" w:hAnsi="Times New Roman" w:cs="Times New Roman"/>
          <w:sz w:val="20"/>
          <w:szCs w:val="20"/>
        </w:rPr>
        <w:t>“</w:t>
      </w:r>
      <w:r w:rsidRPr="00F349FF">
        <w:rPr>
          <w:rFonts w:ascii="Times New Roman" w:hAnsi="Times New Roman" w:cs="Times New Roman"/>
          <w:sz w:val="20"/>
          <w:szCs w:val="20"/>
        </w:rPr>
        <w:t>Türkiye’de Modern Tarihçiliğin Kurucuları</w:t>
      </w:r>
      <w:r>
        <w:rPr>
          <w:rFonts w:ascii="Times New Roman" w:hAnsi="Times New Roman" w:cs="Times New Roman"/>
          <w:sz w:val="20"/>
          <w:szCs w:val="20"/>
        </w:rPr>
        <w:t>”</w:t>
      </w:r>
      <w:r w:rsidRPr="00F349FF">
        <w:rPr>
          <w:rFonts w:ascii="Times New Roman" w:hAnsi="Times New Roman" w:cs="Times New Roman"/>
          <w:sz w:val="20"/>
          <w:szCs w:val="20"/>
        </w:rPr>
        <w:t xml:space="preserve">, </w:t>
      </w:r>
      <w:r>
        <w:rPr>
          <w:rFonts w:ascii="Times New Roman" w:eastAsia="Times New Roman" w:hAnsi="Times New Roman" w:cs="Times New Roman"/>
          <w:sz w:val="20"/>
          <w:szCs w:val="20"/>
        </w:rPr>
        <w:t>Vahdettin En</w:t>
      </w:r>
      <w:r w:rsidRPr="00F349FF">
        <w:rPr>
          <w:rFonts w:ascii="Times New Roman" w:eastAsia="Times New Roman" w:hAnsi="Times New Roman" w:cs="Times New Roman"/>
          <w:sz w:val="20"/>
          <w:szCs w:val="20"/>
        </w:rPr>
        <w:t xml:space="preserve">gin, Ahmet Şimşek (Ed.), </w:t>
      </w:r>
      <w:r w:rsidRPr="00F349FF">
        <w:rPr>
          <w:rFonts w:ascii="Times New Roman" w:eastAsia="Times New Roman" w:hAnsi="Times New Roman" w:cs="Times New Roman"/>
          <w:i/>
          <w:sz w:val="20"/>
          <w:szCs w:val="20"/>
        </w:rPr>
        <w:t>Türkiye’de Tarih Yazımı,</w:t>
      </w:r>
      <w:r w:rsidRPr="00F349FF">
        <w:rPr>
          <w:rFonts w:ascii="Times New Roman" w:eastAsia="Times New Roman" w:hAnsi="Times New Roman" w:cs="Times New Roman"/>
          <w:sz w:val="20"/>
          <w:szCs w:val="20"/>
        </w:rPr>
        <w:t xml:space="preserve"> Yeditepe Yayınları, İstanbul, 2013</w:t>
      </w:r>
      <w:r w:rsidRPr="00F349FF">
        <w:rPr>
          <w:rFonts w:ascii="Times New Roman" w:hAnsi="Times New Roman" w:cs="Times New Roman"/>
          <w:sz w:val="20"/>
          <w:szCs w:val="20"/>
        </w:rPr>
        <w:t>,s.185.</w:t>
      </w:r>
    </w:p>
  </w:footnote>
  <w:footnote w:id="317">
    <w:p w:rsidR="001D1363" w:rsidRPr="00F349FF" w:rsidRDefault="001D1363" w:rsidP="00473A93">
      <w:pPr>
        <w:pStyle w:val="DipnotMetni"/>
        <w:rPr>
          <w:rFonts w:ascii="Times New Roman" w:hAnsi="Times New Roman" w:cs="Times New Roman"/>
        </w:rPr>
      </w:pPr>
      <w:r w:rsidRPr="00F349FF">
        <w:rPr>
          <w:rStyle w:val="DipnotBavurusu"/>
          <w:rFonts w:ascii="Times New Roman" w:hAnsi="Times New Roman" w:cs="Times New Roman"/>
        </w:rPr>
        <w:footnoteRef/>
      </w:r>
      <w:r w:rsidRPr="00F349FF">
        <w:rPr>
          <w:rFonts w:ascii="Times New Roman" w:hAnsi="Times New Roman" w:cs="Times New Roman"/>
        </w:rPr>
        <w:t xml:space="preserve"> Mustafa Oral, </w:t>
      </w:r>
      <w:r>
        <w:rPr>
          <w:rFonts w:ascii="Times New Roman" w:hAnsi="Times New Roman" w:cs="Times New Roman"/>
        </w:rPr>
        <w:t>“</w:t>
      </w:r>
      <w:r w:rsidRPr="00F349FF">
        <w:rPr>
          <w:rFonts w:ascii="Times New Roman" w:hAnsi="Times New Roman" w:cs="Times New Roman"/>
        </w:rPr>
        <w:t xml:space="preserve">Meşrutiyetten Cumhuriyete Tarihçilik ve </w:t>
      </w:r>
      <w:proofErr w:type="spellStart"/>
      <w:r w:rsidRPr="00F349FF">
        <w:rPr>
          <w:rFonts w:ascii="Times New Roman" w:hAnsi="Times New Roman" w:cs="Times New Roman"/>
        </w:rPr>
        <w:t>Fuad</w:t>
      </w:r>
      <w:proofErr w:type="spellEnd"/>
      <w:r w:rsidRPr="00F349FF">
        <w:rPr>
          <w:rFonts w:ascii="Times New Roman" w:hAnsi="Times New Roman" w:cs="Times New Roman"/>
        </w:rPr>
        <w:t xml:space="preserve"> Köprülü</w:t>
      </w:r>
      <w:r>
        <w:rPr>
          <w:rFonts w:ascii="Times New Roman" w:hAnsi="Times New Roman" w:cs="Times New Roman"/>
        </w:rPr>
        <w:t>”</w:t>
      </w:r>
      <w:r w:rsidRPr="00F349FF">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 s.159.</w:t>
      </w:r>
    </w:p>
  </w:footnote>
  <w:footnote w:id="318">
    <w:p w:rsidR="001D1363" w:rsidRPr="00F349FF" w:rsidRDefault="001D1363" w:rsidP="00473A93">
      <w:pPr>
        <w:pStyle w:val="DipnotMetni"/>
        <w:rPr>
          <w:rFonts w:ascii="Times New Roman" w:hAnsi="Times New Roman" w:cs="Times New Roman"/>
        </w:rPr>
      </w:pPr>
      <w:r w:rsidRPr="00F349FF">
        <w:rPr>
          <w:rStyle w:val="DipnotBavurusu"/>
          <w:rFonts w:ascii="Times New Roman" w:hAnsi="Times New Roman" w:cs="Times New Roman"/>
        </w:rPr>
        <w:footnoteRef/>
      </w:r>
      <w:r w:rsidRPr="00F349FF">
        <w:rPr>
          <w:rFonts w:ascii="Times New Roman" w:hAnsi="Times New Roman" w:cs="Times New Roman"/>
        </w:rPr>
        <w:t xml:space="preserve"> İnalcık, </w:t>
      </w:r>
      <w:r w:rsidRPr="00DC484A">
        <w:rPr>
          <w:rFonts w:ascii="Times New Roman" w:hAnsi="Times New Roman" w:cs="Times New Roman"/>
        </w:rPr>
        <w:t>2013</w:t>
      </w:r>
      <w:r>
        <w:rPr>
          <w:rFonts w:ascii="Times New Roman" w:hAnsi="Times New Roman" w:cs="Times New Roman"/>
        </w:rPr>
        <w:t>,</w:t>
      </w:r>
      <w:r w:rsidRPr="00F349FF">
        <w:rPr>
          <w:rFonts w:ascii="Times New Roman" w:hAnsi="Times New Roman" w:cs="Times New Roman"/>
        </w:rPr>
        <w:t xml:space="preserve"> s.185.</w:t>
      </w:r>
    </w:p>
  </w:footnote>
  <w:footnote w:id="319">
    <w:p w:rsidR="001D1363" w:rsidRPr="00F349FF" w:rsidRDefault="001D1363" w:rsidP="00E572CB">
      <w:pPr>
        <w:pStyle w:val="DipnotMetni"/>
        <w:rPr>
          <w:rFonts w:ascii="Times New Roman" w:hAnsi="Times New Roman" w:cs="Times New Roman"/>
        </w:rPr>
      </w:pPr>
      <w:r w:rsidRPr="00F349FF">
        <w:rPr>
          <w:rStyle w:val="DipnotBavurusu"/>
          <w:rFonts w:ascii="Times New Roman" w:hAnsi="Times New Roman" w:cs="Times New Roman"/>
        </w:rPr>
        <w:footnoteRef/>
      </w:r>
      <w:r w:rsidRPr="00F349FF">
        <w:rPr>
          <w:rFonts w:ascii="Times New Roman" w:hAnsi="Times New Roman" w:cs="Times New Roman"/>
        </w:rPr>
        <w:t xml:space="preserve"> Arı- </w:t>
      </w:r>
      <w:proofErr w:type="spellStart"/>
      <w:r w:rsidRPr="00F349FF">
        <w:rPr>
          <w:rFonts w:ascii="Times New Roman" w:hAnsi="Times New Roman" w:cs="Times New Roman"/>
        </w:rPr>
        <w:t>Arslantaş</w:t>
      </w:r>
      <w:proofErr w:type="spellEnd"/>
      <w:r w:rsidRPr="00F349FF">
        <w:rPr>
          <w:rFonts w:ascii="Times New Roman" w:hAnsi="Times New Roman" w:cs="Times New Roman"/>
        </w:rPr>
        <w:t xml:space="preserve">, </w:t>
      </w:r>
      <w:r>
        <w:rPr>
          <w:rFonts w:ascii="Times New Roman" w:hAnsi="Times New Roman" w:cs="Times New Roman"/>
        </w:rPr>
        <w:t>2000</w:t>
      </w:r>
      <w:r w:rsidRPr="00F349FF">
        <w:rPr>
          <w:rFonts w:ascii="Times New Roman" w:hAnsi="Times New Roman" w:cs="Times New Roman"/>
        </w:rPr>
        <w:t>, s.195-196</w:t>
      </w:r>
      <w:proofErr w:type="gramStart"/>
      <w:r w:rsidRPr="00F349FF">
        <w:rPr>
          <w:rFonts w:ascii="Times New Roman" w:hAnsi="Times New Roman" w:cs="Times New Roman"/>
        </w:rPr>
        <w:t>.,</w:t>
      </w:r>
      <w:proofErr w:type="gramEnd"/>
      <w:r w:rsidRPr="00F349FF">
        <w:rPr>
          <w:rFonts w:ascii="Times New Roman" w:hAnsi="Times New Roman" w:cs="Times New Roman"/>
        </w:rPr>
        <w:t xml:space="preserve"> Köken, </w:t>
      </w:r>
      <w:r>
        <w:rPr>
          <w:rFonts w:ascii="Times New Roman" w:hAnsi="Times New Roman" w:cs="Times New Roman"/>
        </w:rPr>
        <w:t xml:space="preserve">2002, </w:t>
      </w:r>
      <w:r w:rsidRPr="00F349FF">
        <w:rPr>
          <w:rFonts w:ascii="Times New Roman" w:hAnsi="Times New Roman" w:cs="Times New Roman"/>
        </w:rPr>
        <w:t>s.274.</w:t>
      </w:r>
    </w:p>
  </w:footnote>
  <w:footnote w:id="320">
    <w:p w:rsidR="001D1363" w:rsidRPr="00F349FF" w:rsidRDefault="001D1363" w:rsidP="00473A93">
      <w:pPr>
        <w:pStyle w:val="DipnotMetni"/>
        <w:rPr>
          <w:rFonts w:ascii="Times New Roman" w:hAnsi="Times New Roman" w:cs="Times New Roman"/>
        </w:rPr>
      </w:pPr>
      <w:r w:rsidRPr="00F349FF">
        <w:rPr>
          <w:rStyle w:val="DipnotBavurusu"/>
          <w:rFonts w:ascii="Times New Roman" w:hAnsi="Times New Roman" w:cs="Times New Roman"/>
        </w:rPr>
        <w:footnoteRef/>
      </w:r>
      <w:r w:rsidRPr="00F349FF">
        <w:rPr>
          <w:rFonts w:ascii="Times New Roman" w:hAnsi="Times New Roman" w:cs="Times New Roman"/>
        </w:rPr>
        <w:t xml:space="preserve"> Arı- </w:t>
      </w:r>
      <w:proofErr w:type="spellStart"/>
      <w:r w:rsidRPr="00F349FF">
        <w:rPr>
          <w:rFonts w:ascii="Times New Roman" w:hAnsi="Times New Roman" w:cs="Times New Roman"/>
        </w:rPr>
        <w:t>Arslantaş</w:t>
      </w:r>
      <w:proofErr w:type="spellEnd"/>
      <w:r w:rsidRPr="00F349FF">
        <w:rPr>
          <w:rFonts w:ascii="Times New Roman" w:hAnsi="Times New Roman" w:cs="Times New Roman"/>
        </w:rPr>
        <w:t xml:space="preserve">, </w:t>
      </w:r>
      <w:r>
        <w:rPr>
          <w:rFonts w:ascii="Times New Roman" w:hAnsi="Times New Roman" w:cs="Times New Roman"/>
        </w:rPr>
        <w:t>2000</w:t>
      </w:r>
      <w:r w:rsidRPr="00F349FF">
        <w:rPr>
          <w:rFonts w:ascii="Times New Roman" w:hAnsi="Times New Roman" w:cs="Times New Roman"/>
        </w:rPr>
        <w:t>, s.194.</w:t>
      </w:r>
    </w:p>
  </w:footnote>
  <w:footnote w:id="321">
    <w:p w:rsidR="001D1363" w:rsidRPr="00E7766D" w:rsidRDefault="001D1363" w:rsidP="00473A93">
      <w:pPr>
        <w:pStyle w:val="DipnotMetni"/>
        <w:rPr>
          <w:rFonts w:ascii="Times New Roman" w:hAnsi="Times New Roman" w:cs="Times New Roman"/>
        </w:rPr>
      </w:pPr>
      <w:r w:rsidRPr="00E7766D">
        <w:rPr>
          <w:rStyle w:val="DipnotBavurusu"/>
          <w:rFonts w:ascii="Times New Roman" w:hAnsi="Times New Roman" w:cs="Times New Roman"/>
        </w:rPr>
        <w:footnoteRef/>
      </w:r>
      <w:r>
        <w:rPr>
          <w:rFonts w:ascii="Times New Roman" w:hAnsi="Times New Roman" w:cs="Times New Roman"/>
        </w:rPr>
        <w:t xml:space="preserve"> Halil İnalcık, </w:t>
      </w:r>
      <w:r w:rsidRPr="00E7766D">
        <w:rPr>
          <w:rFonts w:ascii="Times New Roman" w:hAnsi="Times New Roman" w:cs="Times New Roman"/>
        </w:rPr>
        <w:t>“Türk İlmi ve M.</w:t>
      </w:r>
      <w:r>
        <w:rPr>
          <w:rFonts w:ascii="Times New Roman" w:hAnsi="Times New Roman" w:cs="Times New Roman"/>
        </w:rPr>
        <w:t xml:space="preserve"> </w:t>
      </w:r>
      <w:proofErr w:type="spellStart"/>
      <w:r w:rsidRPr="00E7766D">
        <w:rPr>
          <w:rFonts w:ascii="Times New Roman" w:hAnsi="Times New Roman" w:cs="Times New Roman"/>
        </w:rPr>
        <w:t>Fuad</w:t>
      </w:r>
      <w:proofErr w:type="spellEnd"/>
      <w:r w:rsidRPr="00E7766D">
        <w:rPr>
          <w:rFonts w:ascii="Times New Roman" w:hAnsi="Times New Roman" w:cs="Times New Roman"/>
        </w:rPr>
        <w:t xml:space="preserve"> Köprülü”, </w:t>
      </w:r>
      <w:r w:rsidRPr="00E7766D">
        <w:rPr>
          <w:rFonts w:ascii="Times New Roman" w:hAnsi="Times New Roman" w:cs="Times New Roman"/>
          <w:i/>
        </w:rPr>
        <w:t>Türk Kültürü</w:t>
      </w:r>
      <w:r w:rsidRPr="00E7766D">
        <w:rPr>
          <w:rFonts w:ascii="Times New Roman" w:hAnsi="Times New Roman" w:cs="Times New Roman"/>
        </w:rPr>
        <w:t>, S.65, 1968, s.291.</w:t>
      </w:r>
    </w:p>
  </w:footnote>
  <w:footnote w:id="322">
    <w:p w:rsidR="001D1363" w:rsidRPr="00E7766D" w:rsidRDefault="001D1363" w:rsidP="00731867">
      <w:pPr>
        <w:pStyle w:val="DipnotMetni"/>
        <w:rPr>
          <w:rFonts w:ascii="Times New Roman" w:hAnsi="Times New Roman" w:cs="Times New Roman"/>
        </w:rPr>
      </w:pPr>
      <w:r w:rsidRPr="00E7766D">
        <w:rPr>
          <w:rStyle w:val="DipnotBavurusu"/>
          <w:rFonts w:ascii="Times New Roman" w:hAnsi="Times New Roman" w:cs="Times New Roman"/>
        </w:rPr>
        <w:footnoteRef/>
      </w:r>
      <w:r w:rsidRPr="00E7766D">
        <w:rPr>
          <w:rFonts w:ascii="Times New Roman" w:hAnsi="Times New Roman" w:cs="Times New Roman"/>
        </w:rPr>
        <w:t xml:space="preserve"> </w:t>
      </w:r>
      <w:proofErr w:type="spellStart"/>
      <w:r w:rsidRPr="00E7766D">
        <w:rPr>
          <w:rFonts w:ascii="Times New Roman" w:hAnsi="Times New Roman" w:cs="Times New Roman"/>
        </w:rPr>
        <w:t>Gary</w:t>
      </w:r>
      <w:proofErr w:type="spellEnd"/>
      <w:r w:rsidRPr="00E7766D">
        <w:rPr>
          <w:rFonts w:ascii="Times New Roman" w:hAnsi="Times New Roman" w:cs="Times New Roman"/>
        </w:rPr>
        <w:t xml:space="preserve"> </w:t>
      </w:r>
      <w:proofErr w:type="spellStart"/>
      <w:r w:rsidRPr="00E7766D">
        <w:rPr>
          <w:rFonts w:ascii="Times New Roman" w:hAnsi="Times New Roman" w:cs="Times New Roman"/>
        </w:rPr>
        <w:t>Leiser</w:t>
      </w:r>
      <w:proofErr w:type="spellEnd"/>
      <w:r w:rsidRPr="00E7766D">
        <w:rPr>
          <w:rFonts w:ascii="Times New Roman" w:hAnsi="Times New Roman" w:cs="Times New Roman"/>
        </w:rPr>
        <w:t xml:space="preserve">, </w:t>
      </w:r>
      <w:r>
        <w:rPr>
          <w:rFonts w:ascii="Times New Roman" w:hAnsi="Times New Roman" w:cs="Times New Roman"/>
        </w:rPr>
        <w:t>“</w:t>
      </w:r>
      <w:r w:rsidRPr="00E7766D">
        <w:rPr>
          <w:rFonts w:ascii="Times New Roman" w:hAnsi="Times New Roman" w:cs="Times New Roman"/>
        </w:rPr>
        <w:t xml:space="preserve">Çağdaş </w:t>
      </w:r>
      <w:r w:rsidRPr="00A83C1B">
        <w:rPr>
          <w:rFonts w:ascii="Times New Roman" w:hAnsi="Times New Roman" w:cs="Times New Roman"/>
        </w:rPr>
        <w:t xml:space="preserve">Türkoloji Çalışmalarında </w:t>
      </w:r>
      <w:proofErr w:type="spellStart"/>
      <w:r w:rsidRPr="00A83C1B">
        <w:rPr>
          <w:rFonts w:ascii="Times New Roman" w:hAnsi="Times New Roman" w:cs="Times New Roman"/>
        </w:rPr>
        <w:t>Köprülü’nün</w:t>
      </w:r>
      <w:proofErr w:type="spellEnd"/>
      <w:r w:rsidRPr="00A83C1B">
        <w:rPr>
          <w:rFonts w:ascii="Times New Roman" w:hAnsi="Times New Roman" w:cs="Times New Roman"/>
        </w:rPr>
        <w:t xml:space="preserve"> Yeri</w:t>
      </w:r>
      <w:r>
        <w:rPr>
          <w:rFonts w:ascii="Times New Roman" w:hAnsi="Times New Roman" w:cs="Times New Roman"/>
        </w:rPr>
        <w:t>”</w:t>
      </w:r>
      <w:r w:rsidRPr="00E7766D">
        <w:rPr>
          <w:rFonts w:ascii="Times New Roman" w:hAnsi="Times New Roman" w:cs="Times New Roman"/>
          <w:i/>
        </w:rPr>
        <w:t>,</w:t>
      </w:r>
      <w:r w:rsidRPr="00E7766D">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sidRPr="00E7766D">
        <w:rPr>
          <w:rFonts w:ascii="Times New Roman" w:hAnsi="Times New Roman" w:cs="Times New Roman"/>
        </w:rPr>
        <w:t>, s.29.</w:t>
      </w:r>
    </w:p>
  </w:footnote>
  <w:footnote w:id="323">
    <w:p w:rsidR="001D1363" w:rsidRPr="00E7766D" w:rsidRDefault="001D1363" w:rsidP="00473A93">
      <w:pPr>
        <w:pStyle w:val="DipnotMetni"/>
        <w:rPr>
          <w:rFonts w:ascii="Times New Roman" w:hAnsi="Times New Roman" w:cs="Times New Roman"/>
        </w:rPr>
      </w:pPr>
      <w:r w:rsidRPr="00E7766D">
        <w:rPr>
          <w:rStyle w:val="DipnotBavurusu"/>
          <w:rFonts w:ascii="Times New Roman" w:hAnsi="Times New Roman" w:cs="Times New Roman"/>
        </w:rPr>
        <w:footnoteRef/>
      </w:r>
      <w:r w:rsidRPr="00E7766D">
        <w:rPr>
          <w:rFonts w:ascii="Times New Roman" w:hAnsi="Times New Roman" w:cs="Times New Roman"/>
        </w:rPr>
        <w:t xml:space="preserve"> Arı- </w:t>
      </w:r>
      <w:proofErr w:type="spellStart"/>
      <w:r w:rsidRPr="00E7766D">
        <w:rPr>
          <w:rFonts w:ascii="Times New Roman" w:hAnsi="Times New Roman" w:cs="Times New Roman"/>
        </w:rPr>
        <w:t>Arslantaş</w:t>
      </w:r>
      <w:proofErr w:type="spellEnd"/>
      <w:r w:rsidRPr="00E7766D">
        <w:rPr>
          <w:rFonts w:ascii="Times New Roman" w:hAnsi="Times New Roman" w:cs="Times New Roman"/>
        </w:rPr>
        <w:t xml:space="preserve">, </w:t>
      </w:r>
      <w:r>
        <w:rPr>
          <w:rFonts w:ascii="Times New Roman" w:hAnsi="Times New Roman" w:cs="Times New Roman"/>
        </w:rPr>
        <w:t>2000</w:t>
      </w:r>
      <w:r w:rsidRPr="00E7766D">
        <w:rPr>
          <w:rFonts w:ascii="Times New Roman" w:hAnsi="Times New Roman" w:cs="Times New Roman"/>
        </w:rPr>
        <w:t>, s.194-195.</w:t>
      </w:r>
    </w:p>
  </w:footnote>
  <w:footnote w:id="324">
    <w:p w:rsidR="001D1363" w:rsidRPr="00080431" w:rsidRDefault="001D1363" w:rsidP="00473A93">
      <w:pPr>
        <w:pStyle w:val="DipnotMetni"/>
        <w:rPr>
          <w:rFonts w:ascii="Times New Roman" w:hAnsi="Times New Roman" w:cs="Times New Roman"/>
        </w:rPr>
      </w:pPr>
      <w:r w:rsidRPr="00080431">
        <w:rPr>
          <w:rStyle w:val="DipnotBavurusu"/>
          <w:rFonts w:ascii="Times New Roman" w:hAnsi="Times New Roman" w:cs="Times New Roman"/>
        </w:rPr>
        <w:footnoteRef/>
      </w:r>
      <w:r w:rsidRPr="00080431">
        <w:rPr>
          <w:rFonts w:ascii="Times New Roman" w:hAnsi="Times New Roman" w:cs="Times New Roman"/>
        </w:rPr>
        <w:t xml:space="preserve"> İnalcık, </w:t>
      </w:r>
      <w:r>
        <w:rPr>
          <w:rFonts w:ascii="Times New Roman" w:hAnsi="Times New Roman" w:cs="Times New Roman"/>
        </w:rPr>
        <w:t>2013,</w:t>
      </w:r>
      <w:r w:rsidRPr="00080431">
        <w:rPr>
          <w:rFonts w:ascii="Times New Roman" w:hAnsi="Times New Roman" w:cs="Times New Roman"/>
        </w:rPr>
        <w:t xml:space="preserve"> s.186.</w:t>
      </w:r>
    </w:p>
  </w:footnote>
  <w:footnote w:id="325">
    <w:p w:rsidR="001D1363" w:rsidRPr="00080431" w:rsidRDefault="001D1363" w:rsidP="00473A93">
      <w:pPr>
        <w:pStyle w:val="DipnotMetni"/>
        <w:rPr>
          <w:rFonts w:ascii="Times New Roman" w:hAnsi="Times New Roman" w:cs="Times New Roman"/>
        </w:rPr>
      </w:pPr>
      <w:r w:rsidRPr="00080431">
        <w:rPr>
          <w:rStyle w:val="DipnotBavurusu"/>
          <w:rFonts w:ascii="Times New Roman" w:hAnsi="Times New Roman" w:cs="Times New Roman"/>
        </w:rPr>
        <w:footnoteRef/>
      </w:r>
      <w:r w:rsidRPr="00080431">
        <w:rPr>
          <w:rFonts w:ascii="Times New Roman" w:hAnsi="Times New Roman" w:cs="Times New Roman"/>
        </w:rPr>
        <w:t xml:space="preserve"> Arı- </w:t>
      </w:r>
      <w:proofErr w:type="spellStart"/>
      <w:r w:rsidRPr="00080431">
        <w:rPr>
          <w:rFonts w:ascii="Times New Roman" w:hAnsi="Times New Roman" w:cs="Times New Roman"/>
        </w:rPr>
        <w:t>Arslantaş</w:t>
      </w:r>
      <w:proofErr w:type="spellEnd"/>
      <w:r w:rsidRPr="00080431">
        <w:rPr>
          <w:rFonts w:ascii="Times New Roman" w:hAnsi="Times New Roman" w:cs="Times New Roman"/>
        </w:rPr>
        <w:t xml:space="preserve">, </w:t>
      </w:r>
      <w:r>
        <w:rPr>
          <w:rFonts w:ascii="Times New Roman" w:hAnsi="Times New Roman" w:cs="Times New Roman"/>
        </w:rPr>
        <w:t>2000,</w:t>
      </w:r>
      <w:r w:rsidRPr="00080431">
        <w:rPr>
          <w:rFonts w:ascii="Times New Roman" w:hAnsi="Times New Roman" w:cs="Times New Roman"/>
        </w:rPr>
        <w:t xml:space="preserve"> s.203.</w:t>
      </w:r>
    </w:p>
  </w:footnote>
  <w:footnote w:id="326">
    <w:p w:rsidR="001D1363" w:rsidRPr="00080431" w:rsidRDefault="001D1363">
      <w:pPr>
        <w:pStyle w:val="DipnotMetni"/>
        <w:rPr>
          <w:rFonts w:ascii="Times New Roman" w:hAnsi="Times New Roman" w:cs="Times New Roman"/>
        </w:rPr>
      </w:pPr>
      <w:r w:rsidRPr="00080431">
        <w:rPr>
          <w:rStyle w:val="DipnotBavurusu"/>
          <w:rFonts w:ascii="Times New Roman" w:hAnsi="Times New Roman" w:cs="Times New Roman"/>
        </w:rPr>
        <w:footnoteRef/>
      </w:r>
      <w:r w:rsidRPr="00080431">
        <w:rPr>
          <w:rFonts w:ascii="Times New Roman" w:hAnsi="Times New Roman" w:cs="Times New Roman"/>
        </w:rPr>
        <w:t xml:space="preserve"> </w:t>
      </w:r>
      <w:proofErr w:type="spellStart"/>
      <w:r w:rsidRPr="00080431">
        <w:rPr>
          <w:rFonts w:ascii="Times New Roman" w:hAnsi="Times New Roman" w:cs="Times New Roman"/>
        </w:rPr>
        <w:t>Markus</w:t>
      </w:r>
      <w:proofErr w:type="spellEnd"/>
      <w:r w:rsidRPr="00080431">
        <w:rPr>
          <w:rFonts w:ascii="Times New Roman" w:hAnsi="Times New Roman" w:cs="Times New Roman"/>
        </w:rPr>
        <w:t xml:space="preserve"> </w:t>
      </w:r>
      <w:proofErr w:type="spellStart"/>
      <w:r w:rsidRPr="00080431">
        <w:rPr>
          <w:rFonts w:ascii="Times New Roman" w:hAnsi="Times New Roman" w:cs="Times New Roman"/>
        </w:rPr>
        <w:t>Dressler</w:t>
      </w:r>
      <w:proofErr w:type="spellEnd"/>
      <w:r w:rsidRPr="00080431">
        <w:rPr>
          <w:rFonts w:ascii="Times New Roman" w:hAnsi="Times New Roman" w:cs="Times New Roman"/>
        </w:rPr>
        <w:t xml:space="preserve">, </w:t>
      </w:r>
      <w:r>
        <w:rPr>
          <w:rFonts w:ascii="Times New Roman" w:hAnsi="Times New Roman" w:cs="Times New Roman"/>
        </w:rPr>
        <w:t>“</w:t>
      </w:r>
      <w:proofErr w:type="spellStart"/>
      <w:r w:rsidRPr="00080431">
        <w:rPr>
          <w:rFonts w:ascii="Times New Roman" w:hAnsi="Times New Roman" w:cs="Times New Roman"/>
        </w:rPr>
        <w:t>Fuad</w:t>
      </w:r>
      <w:proofErr w:type="spellEnd"/>
      <w:r w:rsidRPr="00080431">
        <w:rPr>
          <w:rFonts w:ascii="Times New Roman" w:hAnsi="Times New Roman" w:cs="Times New Roman"/>
        </w:rPr>
        <w:t xml:space="preserve"> </w:t>
      </w:r>
      <w:proofErr w:type="spellStart"/>
      <w:r w:rsidRPr="00080431">
        <w:rPr>
          <w:rFonts w:ascii="Times New Roman" w:hAnsi="Times New Roman" w:cs="Times New Roman"/>
        </w:rPr>
        <w:t>Köprülü’nün</w:t>
      </w:r>
      <w:proofErr w:type="spellEnd"/>
      <w:r w:rsidRPr="00080431">
        <w:rPr>
          <w:rFonts w:ascii="Times New Roman" w:hAnsi="Times New Roman" w:cs="Times New Roman"/>
        </w:rPr>
        <w:t xml:space="preserve"> Tarih Yazısına Milliyetçiliğin Etkisi</w:t>
      </w:r>
      <w:r>
        <w:rPr>
          <w:rFonts w:ascii="Times New Roman" w:hAnsi="Times New Roman" w:cs="Times New Roman"/>
        </w:rPr>
        <w:t>”</w:t>
      </w:r>
      <w:r w:rsidRPr="00080431">
        <w:rPr>
          <w:rFonts w:ascii="Times New Roman" w:hAnsi="Times New Roman" w:cs="Times New Roman"/>
          <w:i/>
        </w:rPr>
        <w:t xml:space="preserve">, </w:t>
      </w:r>
      <w:r w:rsidRPr="00080431">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sidRPr="00080431">
        <w:rPr>
          <w:rFonts w:ascii="Times New Roman" w:hAnsi="Times New Roman" w:cs="Times New Roman"/>
        </w:rPr>
        <w:t>, s.208-209.</w:t>
      </w:r>
    </w:p>
  </w:footnote>
  <w:footnote w:id="327">
    <w:p w:rsidR="001D1363" w:rsidRPr="00080431" w:rsidRDefault="001D1363" w:rsidP="00473A93">
      <w:pPr>
        <w:pStyle w:val="DipnotMetni"/>
        <w:rPr>
          <w:rFonts w:ascii="Times New Roman" w:hAnsi="Times New Roman" w:cs="Times New Roman"/>
        </w:rPr>
      </w:pPr>
      <w:r w:rsidRPr="00080431">
        <w:rPr>
          <w:rStyle w:val="DipnotBavurusu"/>
          <w:rFonts w:ascii="Times New Roman" w:hAnsi="Times New Roman" w:cs="Times New Roman"/>
        </w:rPr>
        <w:footnoteRef/>
      </w:r>
      <w:r w:rsidRPr="00080431">
        <w:rPr>
          <w:rFonts w:ascii="Times New Roman" w:hAnsi="Times New Roman" w:cs="Times New Roman"/>
        </w:rPr>
        <w:t xml:space="preserve"> İnalcık, 2013</w:t>
      </w:r>
      <w:r>
        <w:rPr>
          <w:rFonts w:ascii="Times New Roman" w:hAnsi="Times New Roman" w:cs="Times New Roman"/>
          <w:i/>
        </w:rPr>
        <w:t xml:space="preserve">, </w:t>
      </w:r>
      <w:r w:rsidRPr="00080431">
        <w:rPr>
          <w:rFonts w:ascii="Times New Roman" w:hAnsi="Times New Roman" w:cs="Times New Roman"/>
        </w:rPr>
        <w:t>s.187.</w:t>
      </w:r>
    </w:p>
  </w:footnote>
  <w:footnote w:id="328">
    <w:p w:rsidR="001D1363" w:rsidRPr="00342C5D" w:rsidRDefault="001D1363" w:rsidP="00473A93">
      <w:pPr>
        <w:pStyle w:val="DipnotMetni"/>
        <w:rPr>
          <w:rFonts w:ascii="Times New Roman" w:hAnsi="Times New Roman" w:cs="Times New Roman"/>
        </w:rPr>
      </w:pPr>
      <w:r w:rsidRPr="00342C5D">
        <w:rPr>
          <w:rStyle w:val="DipnotBavurusu"/>
          <w:rFonts w:ascii="Times New Roman" w:hAnsi="Times New Roman" w:cs="Times New Roman"/>
        </w:rPr>
        <w:footnoteRef/>
      </w:r>
      <w:r w:rsidRPr="00342C5D">
        <w:rPr>
          <w:rFonts w:ascii="Times New Roman" w:hAnsi="Times New Roman" w:cs="Times New Roman"/>
        </w:rPr>
        <w:t xml:space="preserve"> Halil </w:t>
      </w:r>
      <w:proofErr w:type="spellStart"/>
      <w:r w:rsidRPr="00342C5D">
        <w:rPr>
          <w:rFonts w:ascii="Times New Roman" w:hAnsi="Times New Roman" w:cs="Times New Roman"/>
        </w:rPr>
        <w:t>Berktay</w:t>
      </w:r>
      <w:proofErr w:type="spellEnd"/>
      <w:r w:rsidRPr="00342C5D">
        <w:rPr>
          <w:rFonts w:ascii="Times New Roman" w:hAnsi="Times New Roman" w:cs="Times New Roman"/>
        </w:rPr>
        <w:t xml:space="preserve">, </w:t>
      </w:r>
      <w:r w:rsidRPr="00342C5D">
        <w:rPr>
          <w:rFonts w:ascii="Times New Roman" w:hAnsi="Times New Roman" w:cs="Times New Roman"/>
          <w:i/>
        </w:rPr>
        <w:t xml:space="preserve">Cumhuriyet İdeolojisi ve </w:t>
      </w:r>
      <w:proofErr w:type="spellStart"/>
      <w:r w:rsidRPr="00342C5D">
        <w:rPr>
          <w:rFonts w:ascii="Times New Roman" w:hAnsi="Times New Roman" w:cs="Times New Roman"/>
          <w:i/>
        </w:rPr>
        <w:t>Fuad</w:t>
      </w:r>
      <w:proofErr w:type="spellEnd"/>
      <w:r w:rsidRPr="00342C5D">
        <w:rPr>
          <w:rFonts w:ascii="Times New Roman" w:hAnsi="Times New Roman" w:cs="Times New Roman"/>
          <w:i/>
        </w:rPr>
        <w:t xml:space="preserve"> Köprülü</w:t>
      </w:r>
      <w:r w:rsidRPr="00342C5D">
        <w:rPr>
          <w:rFonts w:ascii="Times New Roman" w:hAnsi="Times New Roman" w:cs="Times New Roman"/>
        </w:rPr>
        <w:t>, Kaynak Yayınları, İstanbul, 1983, s.82-85.</w:t>
      </w:r>
    </w:p>
  </w:footnote>
  <w:footnote w:id="329">
    <w:p w:rsidR="001D1363" w:rsidRPr="00342C5D" w:rsidRDefault="001D1363" w:rsidP="00473A93">
      <w:pPr>
        <w:pStyle w:val="DipnotMetni"/>
        <w:rPr>
          <w:rFonts w:ascii="Times New Roman" w:hAnsi="Times New Roman" w:cs="Times New Roman"/>
        </w:rPr>
      </w:pPr>
      <w:r w:rsidRPr="00342C5D">
        <w:rPr>
          <w:rStyle w:val="DipnotBavurusu"/>
          <w:rFonts w:ascii="Times New Roman" w:hAnsi="Times New Roman" w:cs="Times New Roman"/>
        </w:rPr>
        <w:footnoteRef/>
      </w:r>
      <w:r w:rsidRPr="00342C5D">
        <w:rPr>
          <w:rFonts w:ascii="Times New Roman" w:hAnsi="Times New Roman" w:cs="Times New Roman"/>
        </w:rPr>
        <w:t xml:space="preserve"> Arı- </w:t>
      </w:r>
      <w:proofErr w:type="spellStart"/>
      <w:r w:rsidRPr="00342C5D">
        <w:rPr>
          <w:rFonts w:ascii="Times New Roman" w:hAnsi="Times New Roman" w:cs="Times New Roman"/>
        </w:rPr>
        <w:t>Arslantaş</w:t>
      </w:r>
      <w:proofErr w:type="spellEnd"/>
      <w:r w:rsidRPr="00342C5D">
        <w:rPr>
          <w:rFonts w:ascii="Times New Roman" w:hAnsi="Times New Roman" w:cs="Times New Roman"/>
        </w:rPr>
        <w:t xml:space="preserve">, </w:t>
      </w:r>
      <w:r>
        <w:rPr>
          <w:rFonts w:ascii="Times New Roman" w:hAnsi="Times New Roman" w:cs="Times New Roman"/>
        </w:rPr>
        <w:t>2000,</w:t>
      </w:r>
      <w:r w:rsidRPr="00342C5D">
        <w:rPr>
          <w:rFonts w:ascii="Times New Roman" w:hAnsi="Times New Roman" w:cs="Times New Roman"/>
        </w:rPr>
        <w:t xml:space="preserve"> s.199.</w:t>
      </w:r>
    </w:p>
  </w:footnote>
  <w:footnote w:id="330">
    <w:p w:rsidR="001D1363" w:rsidRPr="00342C5D" w:rsidRDefault="001D1363" w:rsidP="00473A93">
      <w:pPr>
        <w:pStyle w:val="DipnotMetni"/>
        <w:rPr>
          <w:rFonts w:ascii="Times New Roman" w:hAnsi="Times New Roman" w:cs="Times New Roman"/>
        </w:rPr>
      </w:pPr>
      <w:r w:rsidRPr="00342C5D">
        <w:rPr>
          <w:rStyle w:val="DipnotBavurusu"/>
          <w:rFonts w:ascii="Times New Roman" w:hAnsi="Times New Roman" w:cs="Times New Roman"/>
        </w:rPr>
        <w:footnoteRef/>
      </w:r>
      <w:r w:rsidRPr="00342C5D">
        <w:rPr>
          <w:rFonts w:ascii="Times New Roman" w:hAnsi="Times New Roman" w:cs="Times New Roman"/>
        </w:rPr>
        <w:t xml:space="preserve"> </w:t>
      </w:r>
      <w:proofErr w:type="spellStart"/>
      <w:r w:rsidRPr="00342C5D">
        <w:rPr>
          <w:rFonts w:ascii="Times New Roman" w:hAnsi="Times New Roman" w:cs="Times New Roman"/>
        </w:rPr>
        <w:t>Suavi</w:t>
      </w:r>
      <w:proofErr w:type="spellEnd"/>
      <w:r w:rsidRPr="00342C5D">
        <w:rPr>
          <w:rFonts w:ascii="Times New Roman" w:hAnsi="Times New Roman" w:cs="Times New Roman"/>
        </w:rPr>
        <w:t xml:space="preserve"> Aydın, </w:t>
      </w:r>
      <w:r>
        <w:rPr>
          <w:rFonts w:ascii="Times New Roman" w:hAnsi="Times New Roman" w:cs="Times New Roman"/>
        </w:rPr>
        <w:t>“</w:t>
      </w:r>
      <w:r w:rsidRPr="00342C5D">
        <w:rPr>
          <w:rFonts w:ascii="Times New Roman" w:hAnsi="Times New Roman" w:cs="Times New Roman"/>
        </w:rPr>
        <w:t>20. Yüzyıl Başlarında Türkçülük, Türkoloji Çalışmaları ve Fuat Köprülü</w:t>
      </w:r>
      <w:r>
        <w:rPr>
          <w:rFonts w:ascii="Times New Roman" w:hAnsi="Times New Roman" w:cs="Times New Roman"/>
        </w:rPr>
        <w:t>”</w:t>
      </w:r>
      <w:r w:rsidRPr="00342C5D">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Pr>
          <w:rFonts w:ascii="Times New Roman" w:hAnsi="Times New Roman" w:cs="Times New Roman"/>
        </w:rPr>
        <w:t>,</w:t>
      </w:r>
      <w:r w:rsidRPr="00342C5D">
        <w:rPr>
          <w:rFonts w:ascii="Times New Roman" w:hAnsi="Times New Roman" w:cs="Times New Roman"/>
        </w:rPr>
        <w:t xml:space="preserve"> s.149.</w:t>
      </w:r>
    </w:p>
  </w:footnote>
  <w:footnote w:id="331">
    <w:p w:rsidR="001D1363" w:rsidRPr="00342C5D" w:rsidRDefault="001D1363" w:rsidP="00473A93">
      <w:pPr>
        <w:pStyle w:val="DipnotMetni"/>
        <w:rPr>
          <w:rFonts w:ascii="Times New Roman" w:hAnsi="Times New Roman" w:cs="Times New Roman"/>
        </w:rPr>
      </w:pPr>
      <w:r w:rsidRPr="00342C5D">
        <w:rPr>
          <w:rStyle w:val="DipnotBavurusu"/>
          <w:rFonts w:ascii="Times New Roman" w:hAnsi="Times New Roman" w:cs="Times New Roman"/>
        </w:rPr>
        <w:footnoteRef/>
      </w:r>
      <w:r w:rsidRPr="00342C5D">
        <w:rPr>
          <w:rFonts w:ascii="Times New Roman" w:hAnsi="Times New Roman" w:cs="Times New Roman"/>
        </w:rPr>
        <w:t xml:space="preserve"> Arı- </w:t>
      </w:r>
      <w:proofErr w:type="spellStart"/>
      <w:r w:rsidRPr="00342C5D">
        <w:rPr>
          <w:rFonts w:ascii="Times New Roman" w:hAnsi="Times New Roman" w:cs="Times New Roman"/>
        </w:rPr>
        <w:t>Arslantaş</w:t>
      </w:r>
      <w:proofErr w:type="spellEnd"/>
      <w:r w:rsidRPr="00342C5D">
        <w:rPr>
          <w:rFonts w:ascii="Times New Roman" w:hAnsi="Times New Roman" w:cs="Times New Roman"/>
        </w:rPr>
        <w:t xml:space="preserve">, </w:t>
      </w:r>
      <w:r>
        <w:rPr>
          <w:rFonts w:ascii="Times New Roman" w:hAnsi="Times New Roman" w:cs="Times New Roman"/>
        </w:rPr>
        <w:t>2000</w:t>
      </w:r>
      <w:r w:rsidRPr="00342C5D">
        <w:rPr>
          <w:rFonts w:ascii="Times New Roman" w:hAnsi="Times New Roman" w:cs="Times New Roman"/>
        </w:rPr>
        <w:t>, s.197.</w:t>
      </w:r>
    </w:p>
  </w:footnote>
  <w:footnote w:id="332">
    <w:p w:rsidR="001D1363" w:rsidRPr="00342C5D" w:rsidRDefault="001D1363" w:rsidP="00473A93">
      <w:pPr>
        <w:pStyle w:val="DipnotMetni"/>
        <w:rPr>
          <w:rFonts w:ascii="Times New Roman" w:hAnsi="Times New Roman" w:cs="Times New Roman"/>
        </w:rPr>
      </w:pPr>
      <w:r w:rsidRPr="00342C5D">
        <w:rPr>
          <w:rStyle w:val="DipnotBavurusu"/>
          <w:rFonts w:ascii="Times New Roman" w:hAnsi="Times New Roman" w:cs="Times New Roman"/>
        </w:rPr>
        <w:footnoteRef/>
      </w:r>
      <w:r w:rsidRPr="00342C5D">
        <w:rPr>
          <w:rFonts w:ascii="Times New Roman" w:hAnsi="Times New Roman" w:cs="Times New Roman"/>
        </w:rPr>
        <w:t xml:space="preserve"> Köken, </w:t>
      </w:r>
      <w:r>
        <w:rPr>
          <w:rFonts w:ascii="Times New Roman" w:hAnsi="Times New Roman" w:cs="Times New Roman"/>
        </w:rPr>
        <w:t>2002</w:t>
      </w:r>
      <w:r w:rsidRPr="00342C5D">
        <w:rPr>
          <w:rFonts w:ascii="Times New Roman" w:hAnsi="Times New Roman" w:cs="Times New Roman"/>
        </w:rPr>
        <w:t>, s.266</w:t>
      </w:r>
      <w:proofErr w:type="gramStart"/>
      <w:r w:rsidRPr="00342C5D">
        <w:rPr>
          <w:rFonts w:ascii="Times New Roman" w:hAnsi="Times New Roman" w:cs="Times New Roman"/>
        </w:rPr>
        <w:t>.,</w:t>
      </w:r>
      <w:proofErr w:type="gramEnd"/>
      <w:r w:rsidRPr="00342C5D">
        <w:rPr>
          <w:rFonts w:ascii="Times New Roman" w:hAnsi="Times New Roman" w:cs="Times New Roman"/>
        </w:rPr>
        <w:t xml:space="preserve"> Arı- </w:t>
      </w:r>
      <w:proofErr w:type="spellStart"/>
      <w:r w:rsidRPr="00342C5D">
        <w:rPr>
          <w:rFonts w:ascii="Times New Roman" w:hAnsi="Times New Roman" w:cs="Times New Roman"/>
        </w:rPr>
        <w:t>Arslantaş</w:t>
      </w:r>
      <w:proofErr w:type="spellEnd"/>
      <w:r w:rsidRPr="00342C5D">
        <w:rPr>
          <w:rFonts w:ascii="Times New Roman" w:hAnsi="Times New Roman" w:cs="Times New Roman"/>
        </w:rPr>
        <w:t xml:space="preserve">, </w:t>
      </w:r>
      <w:r>
        <w:rPr>
          <w:rFonts w:ascii="Times New Roman" w:hAnsi="Times New Roman" w:cs="Times New Roman"/>
        </w:rPr>
        <w:t>2000</w:t>
      </w:r>
      <w:r w:rsidRPr="00342C5D">
        <w:rPr>
          <w:rFonts w:ascii="Times New Roman" w:hAnsi="Times New Roman" w:cs="Times New Roman"/>
        </w:rPr>
        <w:t xml:space="preserve">, s.200., İnalcık, </w:t>
      </w:r>
      <w:r w:rsidRPr="002A4493">
        <w:rPr>
          <w:rFonts w:ascii="Times New Roman" w:hAnsi="Times New Roman" w:cs="Times New Roman"/>
        </w:rPr>
        <w:t>2013</w:t>
      </w:r>
      <w:r w:rsidRPr="00342C5D">
        <w:rPr>
          <w:rFonts w:ascii="Times New Roman" w:hAnsi="Times New Roman" w:cs="Times New Roman"/>
        </w:rPr>
        <w:t>, s.187.</w:t>
      </w:r>
    </w:p>
  </w:footnote>
  <w:footnote w:id="333">
    <w:p w:rsidR="001D1363" w:rsidRPr="004E7CFE" w:rsidRDefault="001D1363" w:rsidP="00AE2FF3">
      <w:pPr>
        <w:pStyle w:val="DipnotMetni"/>
        <w:rPr>
          <w:rFonts w:ascii="Times New Roman" w:hAnsi="Times New Roman" w:cs="Times New Roman"/>
        </w:rPr>
      </w:pPr>
      <w:r w:rsidRPr="004E7CFE">
        <w:rPr>
          <w:rStyle w:val="DipnotBavurusu"/>
          <w:rFonts w:ascii="Times New Roman" w:hAnsi="Times New Roman" w:cs="Times New Roman"/>
        </w:rPr>
        <w:footnoteRef/>
      </w:r>
      <w:r w:rsidRPr="004E7CFE">
        <w:rPr>
          <w:rFonts w:ascii="Times New Roman" w:hAnsi="Times New Roman" w:cs="Times New Roman"/>
        </w:rPr>
        <w:t xml:space="preserve"> Köken, </w:t>
      </w:r>
      <w:r>
        <w:rPr>
          <w:rFonts w:ascii="Times New Roman" w:hAnsi="Times New Roman" w:cs="Times New Roman"/>
        </w:rPr>
        <w:t>2002,</w:t>
      </w:r>
      <w:r w:rsidRPr="004E7CFE">
        <w:rPr>
          <w:rFonts w:ascii="Times New Roman" w:hAnsi="Times New Roman" w:cs="Times New Roman"/>
        </w:rPr>
        <w:t xml:space="preserve"> s.265.</w:t>
      </w:r>
    </w:p>
  </w:footnote>
  <w:footnote w:id="334">
    <w:p w:rsidR="001D1363" w:rsidRPr="004E7CFE" w:rsidRDefault="001D1363" w:rsidP="00473A93">
      <w:pPr>
        <w:pStyle w:val="DipnotMetni"/>
        <w:rPr>
          <w:rFonts w:ascii="Times New Roman" w:hAnsi="Times New Roman" w:cs="Times New Roman"/>
        </w:rPr>
      </w:pPr>
      <w:r w:rsidRPr="004E7CFE">
        <w:rPr>
          <w:rStyle w:val="DipnotBavurusu"/>
          <w:rFonts w:ascii="Times New Roman" w:hAnsi="Times New Roman" w:cs="Times New Roman"/>
        </w:rPr>
        <w:footnoteRef/>
      </w:r>
      <w:r w:rsidRPr="004E7CFE">
        <w:rPr>
          <w:rFonts w:ascii="Times New Roman" w:hAnsi="Times New Roman" w:cs="Times New Roman"/>
        </w:rPr>
        <w:t xml:space="preserve"> </w:t>
      </w:r>
      <w:proofErr w:type="spellStart"/>
      <w:r w:rsidRPr="004E7CFE">
        <w:rPr>
          <w:rFonts w:ascii="Times New Roman" w:hAnsi="Times New Roman" w:cs="Times New Roman"/>
        </w:rPr>
        <w:t>Leiser</w:t>
      </w:r>
      <w:proofErr w:type="spellEnd"/>
      <w:r w:rsidRPr="004E7CFE">
        <w:rPr>
          <w:rFonts w:ascii="Times New Roman" w:hAnsi="Times New Roman" w:cs="Times New Roman"/>
        </w:rPr>
        <w:t xml:space="preserve">, </w:t>
      </w:r>
      <w:r>
        <w:rPr>
          <w:rFonts w:ascii="Times New Roman" w:hAnsi="Times New Roman" w:cs="Times New Roman"/>
        </w:rPr>
        <w:t>2012</w:t>
      </w:r>
      <w:r w:rsidRPr="004E7CFE">
        <w:rPr>
          <w:rFonts w:ascii="Times New Roman" w:hAnsi="Times New Roman" w:cs="Times New Roman"/>
        </w:rPr>
        <w:t>, s.35.</w:t>
      </w:r>
    </w:p>
  </w:footnote>
  <w:footnote w:id="335">
    <w:p w:rsidR="001D1363" w:rsidRPr="004E7CFE" w:rsidRDefault="001D1363" w:rsidP="00DB5ABF">
      <w:pPr>
        <w:spacing w:after="0" w:line="240" w:lineRule="auto"/>
        <w:jc w:val="both"/>
        <w:rPr>
          <w:rFonts w:ascii="Times New Roman" w:eastAsia="Times New Roman" w:hAnsi="Times New Roman" w:cs="Times New Roman"/>
          <w:sz w:val="20"/>
          <w:szCs w:val="20"/>
          <w:lang w:eastAsia="tr-TR"/>
        </w:rPr>
      </w:pPr>
      <w:r w:rsidRPr="004E7CFE">
        <w:rPr>
          <w:rStyle w:val="DipnotBavurusu"/>
          <w:rFonts w:ascii="Times New Roman" w:hAnsi="Times New Roman" w:cs="Times New Roman"/>
          <w:sz w:val="20"/>
          <w:szCs w:val="20"/>
        </w:rPr>
        <w:footnoteRef/>
      </w:r>
      <w:r w:rsidRPr="004E7CFE">
        <w:rPr>
          <w:rFonts w:ascii="Times New Roman" w:hAnsi="Times New Roman" w:cs="Times New Roman"/>
          <w:sz w:val="20"/>
          <w:szCs w:val="20"/>
        </w:rPr>
        <w:t xml:space="preserve"> Köprülü, </w:t>
      </w:r>
      <w:r>
        <w:rPr>
          <w:rFonts w:ascii="Times New Roman" w:hAnsi="Times New Roman" w:cs="Times New Roman"/>
          <w:sz w:val="20"/>
          <w:szCs w:val="20"/>
        </w:rPr>
        <w:t>“</w:t>
      </w:r>
      <w:r w:rsidRPr="004E7CFE">
        <w:rPr>
          <w:rFonts w:ascii="Times New Roman" w:eastAsia="Times New Roman" w:hAnsi="Times New Roman" w:cs="Times New Roman"/>
          <w:sz w:val="20"/>
          <w:szCs w:val="20"/>
          <w:lang w:eastAsia="tr-TR"/>
        </w:rPr>
        <w:t>Türk</w:t>
      </w:r>
      <w:r w:rsidRPr="004E7CFE">
        <w:rPr>
          <w:rFonts w:ascii="Times New Roman" w:eastAsia="Times New Roman" w:hAnsi="Times New Roman" w:cs="Times New Roman"/>
          <w:i/>
          <w:sz w:val="20"/>
          <w:szCs w:val="20"/>
          <w:lang w:eastAsia="tr-TR"/>
        </w:rPr>
        <w:t xml:space="preserve"> </w:t>
      </w:r>
      <w:r w:rsidRPr="004E7CFE">
        <w:rPr>
          <w:rFonts w:ascii="Times New Roman" w:eastAsia="Times New Roman" w:hAnsi="Times New Roman" w:cs="Times New Roman"/>
          <w:sz w:val="20"/>
          <w:szCs w:val="20"/>
          <w:lang w:eastAsia="tr-TR"/>
        </w:rPr>
        <w:t>Tarihi Hakkında Bazı Umumi Meseleler</w:t>
      </w:r>
      <w:r>
        <w:rPr>
          <w:rFonts w:ascii="Times New Roman" w:eastAsia="Times New Roman" w:hAnsi="Times New Roman" w:cs="Times New Roman"/>
          <w:sz w:val="20"/>
          <w:szCs w:val="20"/>
          <w:lang w:eastAsia="tr-TR"/>
        </w:rPr>
        <w:t>”</w:t>
      </w:r>
      <w:r w:rsidRPr="004E7CFE">
        <w:rPr>
          <w:rFonts w:ascii="Times New Roman" w:eastAsia="Times New Roman" w:hAnsi="Times New Roman" w:cs="Times New Roman"/>
          <w:i/>
          <w:sz w:val="20"/>
          <w:szCs w:val="20"/>
          <w:lang w:eastAsia="tr-TR"/>
        </w:rPr>
        <w:t xml:space="preserve">, </w:t>
      </w:r>
      <w:r w:rsidRPr="004E7CFE">
        <w:rPr>
          <w:rFonts w:ascii="Times New Roman" w:eastAsia="Times New Roman" w:hAnsi="Times New Roman" w:cs="Times New Roman"/>
          <w:i/>
          <w:sz w:val="20"/>
          <w:szCs w:val="20"/>
        </w:rPr>
        <w:t xml:space="preserve">Birinci Türk </w:t>
      </w:r>
      <w:r w:rsidRPr="004E7CFE">
        <w:rPr>
          <w:rFonts w:ascii="Times New Roman" w:eastAsia="Times New Roman" w:hAnsi="Times New Roman" w:cs="Times New Roman"/>
          <w:i/>
          <w:sz w:val="20"/>
          <w:szCs w:val="20"/>
          <w:lang w:eastAsia="tr-TR"/>
        </w:rPr>
        <w:t>Tarih Kongresi, Konferanslar Müzakere Zabıtları, 2-11 Temmuz 1932</w:t>
      </w:r>
      <w:r w:rsidRPr="004E7CFE">
        <w:rPr>
          <w:rFonts w:ascii="Times New Roman" w:eastAsia="Times New Roman" w:hAnsi="Times New Roman" w:cs="Times New Roman"/>
          <w:sz w:val="20"/>
          <w:szCs w:val="20"/>
          <w:lang w:eastAsia="tr-TR"/>
        </w:rPr>
        <w:t>, TTK Basımevi, Ankara, 2010</w:t>
      </w:r>
      <w:r w:rsidRPr="004E7CFE">
        <w:rPr>
          <w:rFonts w:ascii="Times New Roman" w:hAnsi="Times New Roman" w:cs="Times New Roman"/>
          <w:i/>
          <w:sz w:val="20"/>
          <w:szCs w:val="20"/>
        </w:rPr>
        <w:t xml:space="preserve">, </w:t>
      </w:r>
      <w:r>
        <w:rPr>
          <w:rFonts w:ascii="Times New Roman" w:hAnsi="Times New Roman" w:cs="Times New Roman"/>
          <w:color w:val="000000"/>
          <w:sz w:val="20"/>
          <w:szCs w:val="20"/>
        </w:rPr>
        <w:t>s</w:t>
      </w:r>
      <w:r w:rsidRPr="004E7CFE">
        <w:rPr>
          <w:rFonts w:ascii="Times New Roman" w:hAnsi="Times New Roman" w:cs="Times New Roman"/>
          <w:color w:val="000000"/>
          <w:sz w:val="20"/>
          <w:szCs w:val="20"/>
        </w:rPr>
        <w:t>.42-50.</w:t>
      </w:r>
    </w:p>
  </w:footnote>
  <w:footnote w:id="336">
    <w:p w:rsidR="001D1363" w:rsidRPr="004E7CFE" w:rsidRDefault="001D1363">
      <w:pPr>
        <w:pStyle w:val="DipnotMetni"/>
        <w:rPr>
          <w:rFonts w:ascii="Times New Roman" w:hAnsi="Times New Roman" w:cs="Times New Roman"/>
        </w:rPr>
      </w:pPr>
      <w:r w:rsidRPr="004E7CFE">
        <w:rPr>
          <w:rStyle w:val="DipnotBavurusu"/>
          <w:rFonts w:ascii="Times New Roman" w:hAnsi="Times New Roman" w:cs="Times New Roman"/>
        </w:rPr>
        <w:footnoteRef/>
      </w:r>
      <w:r w:rsidRPr="004E7CFE">
        <w:rPr>
          <w:rFonts w:ascii="Times New Roman" w:hAnsi="Times New Roman" w:cs="Times New Roman"/>
        </w:rPr>
        <w:t xml:space="preserve"> İnan, </w:t>
      </w:r>
      <w:r w:rsidRPr="00D47416">
        <w:rPr>
          <w:rFonts w:ascii="Times New Roman" w:hAnsi="Times New Roman" w:cs="Times New Roman"/>
        </w:rPr>
        <w:t>2010</w:t>
      </w:r>
      <w:r>
        <w:rPr>
          <w:rFonts w:ascii="Times New Roman" w:hAnsi="Times New Roman" w:cs="Times New Roman"/>
        </w:rPr>
        <w:t>,</w:t>
      </w:r>
      <w:r w:rsidRPr="004E7CFE">
        <w:rPr>
          <w:rFonts w:ascii="Times New Roman" w:hAnsi="Times New Roman" w:cs="Times New Roman"/>
        </w:rPr>
        <w:t xml:space="preserve"> s.50.</w:t>
      </w:r>
    </w:p>
  </w:footnote>
  <w:footnote w:id="337">
    <w:p w:rsidR="001D1363" w:rsidRPr="00891B61" w:rsidRDefault="001D1363">
      <w:pPr>
        <w:pStyle w:val="DipnotMetni"/>
        <w:rPr>
          <w:rFonts w:ascii="Times New Roman" w:hAnsi="Times New Roman" w:cs="Times New Roman"/>
        </w:rPr>
      </w:pPr>
      <w:r w:rsidRPr="00891B61">
        <w:rPr>
          <w:rStyle w:val="DipnotBavurusu"/>
          <w:rFonts w:ascii="Times New Roman" w:hAnsi="Times New Roman" w:cs="Times New Roman"/>
        </w:rPr>
        <w:footnoteRef/>
      </w:r>
      <w:r w:rsidRPr="00891B61">
        <w:rPr>
          <w:rFonts w:ascii="Times New Roman" w:hAnsi="Times New Roman" w:cs="Times New Roman"/>
        </w:rPr>
        <w:t xml:space="preserve"> </w:t>
      </w:r>
      <w:r w:rsidRPr="00A523BD">
        <w:rPr>
          <w:rFonts w:ascii="Times New Roman" w:hAnsi="Times New Roman" w:cs="Times New Roman"/>
          <w:i/>
        </w:rPr>
        <w:t>Birinci Türk Tarih Kongresi</w:t>
      </w:r>
      <w:r w:rsidRPr="00891B61">
        <w:rPr>
          <w:rFonts w:ascii="Times New Roman" w:hAnsi="Times New Roman" w:cs="Times New Roman"/>
        </w:rPr>
        <w:t>, s.80-82.</w:t>
      </w:r>
    </w:p>
  </w:footnote>
  <w:footnote w:id="338">
    <w:p w:rsidR="001D1363" w:rsidRPr="00891B61" w:rsidRDefault="001D1363" w:rsidP="00473A93">
      <w:pPr>
        <w:pStyle w:val="DipnotMetni"/>
        <w:rPr>
          <w:rFonts w:ascii="Times New Roman" w:hAnsi="Times New Roman" w:cs="Times New Roman"/>
        </w:rPr>
      </w:pPr>
      <w:r w:rsidRPr="00891B61">
        <w:rPr>
          <w:rStyle w:val="DipnotBavurusu"/>
          <w:rFonts w:ascii="Times New Roman" w:hAnsi="Times New Roman" w:cs="Times New Roman"/>
        </w:rPr>
        <w:footnoteRef/>
      </w:r>
      <w:r w:rsidRPr="00891B61">
        <w:rPr>
          <w:rFonts w:ascii="Times New Roman" w:hAnsi="Times New Roman" w:cs="Times New Roman"/>
        </w:rPr>
        <w:t xml:space="preserve"> </w:t>
      </w:r>
      <w:proofErr w:type="spellStart"/>
      <w:r w:rsidRPr="00891B61">
        <w:rPr>
          <w:rFonts w:ascii="Times New Roman" w:hAnsi="Times New Roman" w:cs="Times New Roman"/>
        </w:rPr>
        <w:t>Ersanlı</w:t>
      </w:r>
      <w:proofErr w:type="spellEnd"/>
      <w:r w:rsidRPr="00891B61">
        <w:rPr>
          <w:rFonts w:ascii="Times New Roman" w:hAnsi="Times New Roman" w:cs="Times New Roman"/>
        </w:rPr>
        <w:t xml:space="preserve">, </w:t>
      </w:r>
      <w:r>
        <w:rPr>
          <w:rFonts w:ascii="Times New Roman" w:hAnsi="Times New Roman" w:cs="Times New Roman"/>
        </w:rPr>
        <w:t xml:space="preserve">2013, </w:t>
      </w:r>
      <w:r w:rsidRPr="00891B61">
        <w:rPr>
          <w:rFonts w:ascii="Times New Roman" w:hAnsi="Times New Roman" w:cs="Times New Roman"/>
        </w:rPr>
        <w:t>s.158.</w:t>
      </w:r>
    </w:p>
  </w:footnote>
  <w:footnote w:id="339">
    <w:p w:rsidR="001D1363" w:rsidRPr="00891B61" w:rsidRDefault="001D1363" w:rsidP="00473A93">
      <w:pPr>
        <w:pStyle w:val="DipnotMetni"/>
        <w:rPr>
          <w:rFonts w:ascii="Times New Roman" w:hAnsi="Times New Roman" w:cs="Times New Roman"/>
        </w:rPr>
      </w:pPr>
      <w:r w:rsidRPr="00891B61">
        <w:rPr>
          <w:rStyle w:val="DipnotBavurusu"/>
          <w:rFonts w:ascii="Times New Roman" w:hAnsi="Times New Roman" w:cs="Times New Roman"/>
        </w:rPr>
        <w:footnoteRef/>
      </w:r>
      <w:r w:rsidRPr="00891B61">
        <w:rPr>
          <w:rFonts w:ascii="Times New Roman" w:hAnsi="Times New Roman" w:cs="Times New Roman"/>
        </w:rPr>
        <w:t xml:space="preserve"> Köken, </w:t>
      </w:r>
      <w:r>
        <w:rPr>
          <w:rFonts w:ascii="Times New Roman" w:hAnsi="Times New Roman" w:cs="Times New Roman"/>
          <w:color w:val="000000"/>
        </w:rPr>
        <w:t xml:space="preserve">2202, </w:t>
      </w:r>
      <w:r w:rsidRPr="00891B61">
        <w:rPr>
          <w:rFonts w:ascii="Times New Roman" w:hAnsi="Times New Roman" w:cs="Times New Roman"/>
          <w:color w:val="000000"/>
        </w:rPr>
        <w:t>s.271.</w:t>
      </w:r>
    </w:p>
  </w:footnote>
  <w:footnote w:id="340">
    <w:p w:rsidR="001D1363" w:rsidRPr="00891B61" w:rsidRDefault="001D1363" w:rsidP="00473A93">
      <w:pPr>
        <w:pStyle w:val="DipnotMetni"/>
        <w:rPr>
          <w:rFonts w:ascii="Times New Roman" w:hAnsi="Times New Roman" w:cs="Times New Roman"/>
        </w:rPr>
      </w:pPr>
      <w:r w:rsidRPr="00891B61">
        <w:rPr>
          <w:rStyle w:val="DipnotBavurusu"/>
          <w:rFonts w:ascii="Times New Roman" w:hAnsi="Times New Roman" w:cs="Times New Roman"/>
        </w:rPr>
        <w:footnoteRef/>
      </w:r>
      <w:r w:rsidRPr="00891B61">
        <w:rPr>
          <w:rFonts w:ascii="Times New Roman" w:hAnsi="Times New Roman" w:cs="Times New Roman"/>
        </w:rPr>
        <w:t xml:space="preserve"> M. Hanefi, Palabıyık, </w:t>
      </w:r>
      <w:r>
        <w:rPr>
          <w:rFonts w:ascii="Times New Roman" w:hAnsi="Times New Roman" w:cs="Times New Roman"/>
        </w:rPr>
        <w:t>“</w:t>
      </w:r>
      <w:r w:rsidRPr="00400779">
        <w:rPr>
          <w:rFonts w:ascii="Times New Roman" w:hAnsi="Times New Roman" w:cs="Times New Roman"/>
        </w:rPr>
        <w:t>Ordinaryüs Prof. Dr. Mehmet Fuat Köprülü</w:t>
      </w:r>
      <w:r>
        <w:rPr>
          <w:rFonts w:ascii="Times New Roman" w:hAnsi="Times New Roman" w:cs="Times New Roman"/>
        </w:rPr>
        <w:t>”</w:t>
      </w:r>
      <w:r w:rsidRPr="00891B61">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sidRPr="00891B61">
        <w:rPr>
          <w:rFonts w:ascii="Times New Roman" w:hAnsi="Times New Roman" w:cs="Times New Roman"/>
        </w:rPr>
        <w:t>, s.181</w:t>
      </w:r>
      <w:proofErr w:type="gramStart"/>
      <w:r w:rsidRPr="00891B61">
        <w:rPr>
          <w:rFonts w:ascii="Times New Roman" w:hAnsi="Times New Roman" w:cs="Times New Roman"/>
        </w:rPr>
        <w:t>.,</w:t>
      </w:r>
      <w:proofErr w:type="gramEnd"/>
      <w:r w:rsidRPr="00891B61">
        <w:rPr>
          <w:rFonts w:ascii="Times New Roman" w:hAnsi="Times New Roman" w:cs="Times New Roman"/>
        </w:rPr>
        <w:t xml:space="preserve"> İnalcık, </w:t>
      </w:r>
      <w:r>
        <w:rPr>
          <w:rFonts w:ascii="Times New Roman" w:hAnsi="Times New Roman" w:cs="Times New Roman"/>
        </w:rPr>
        <w:t>2003</w:t>
      </w:r>
      <w:r w:rsidRPr="00891B61">
        <w:rPr>
          <w:rFonts w:ascii="Times New Roman" w:hAnsi="Times New Roman" w:cs="Times New Roman"/>
        </w:rPr>
        <w:t>, s.187.</w:t>
      </w:r>
    </w:p>
  </w:footnote>
  <w:footnote w:id="341">
    <w:p w:rsidR="001D1363" w:rsidRPr="00891B61" w:rsidRDefault="001D1363" w:rsidP="00E83D30">
      <w:pPr>
        <w:pStyle w:val="DipnotMetni"/>
        <w:rPr>
          <w:rFonts w:ascii="Times New Roman" w:hAnsi="Times New Roman" w:cs="Times New Roman"/>
        </w:rPr>
      </w:pPr>
      <w:r w:rsidRPr="00891B61">
        <w:rPr>
          <w:rStyle w:val="DipnotBavurusu"/>
          <w:rFonts w:ascii="Times New Roman" w:hAnsi="Times New Roman" w:cs="Times New Roman"/>
        </w:rPr>
        <w:footnoteRef/>
      </w:r>
      <w:r w:rsidRPr="00891B61">
        <w:rPr>
          <w:rFonts w:ascii="Times New Roman" w:hAnsi="Times New Roman" w:cs="Times New Roman"/>
        </w:rPr>
        <w:t xml:space="preserve"> Kemal H. </w:t>
      </w:r>
      <w:proofErr w:type="spellStart"/>
      <w:r w:rsidRPr="00891B61">
        <w:rPr>
          <w:rFonts w:ascii="Times New Roman" w:hAnsi="Times New Roman" w:cs="Times New Roman"/>
        </w:rPr>
        <w:t>Karpat</w:t>
      </w:r>
      <w:proofErr w:type="spellEnd"/>
      <w:r w:rsidRPr="00891B61">
        <w:rPr>
          <w:rFonts w:ascii="Times New Roman" w:hAnsi="Times New Roman" w:cs="Times New Roman"/>
        </w:rPr>
        <w:t xml:space="preserve">, </w:t>
      </w:r>
      <w:r>
        <w:rPr>
          <w:rFonts w:ascii="Times New Roman" w:hAnsi="Times New Roman" w:cs="Times New Roman"/>
        </w:rPr>
        <w:t>“</w:t>
      </w:r>
      <w:r w:rsidRPr="00400779">
        <w:rPr>
          <w:rFonts w:ascii="Times New Roman" w:hAnsi="Times New Roman" w:cs="Times New Roman"/>
        </w:rPr>
        <w:t xml:space="preserve">Mehmet </w:t>
      </w:r>
      <w:proofErr w:type="spellStart"/>
      <w:r w:rsidRPr="00400779">
        <w:rPr>
          <w:rFonts w:ascii="Times New Roman" w:hAnsi="Times New Roman" w:cs="Times New Roman"/>
        </w:rPr>
        <w:t>Fuad</w:t>
      </w:r>
      <w:proofErr w:type="spellEnd"/>
      <w:r w:rsidRPr="00400779">
        <w:rPr>
          <w:rFonts w:ascii="Times New Roman" w:hAnsi="Times New Roman" w:cs="Times New Roman"/>
        </w:rPr>
        <w:t xml:space="preserve"> Köprülü ve Osmanlı: Muhafazakâr Bir Tarihçi</w:t>
      </w:r>
      <w:r>
        <w:rPr>
          <w:rFonts w:ascii="Times New Roman" w:hAnsi="Times New Roman" w:cs="Times New Roman"/>
        </w:rPr>
        <w:t>”</w:t>
      </w:r>
      <w:r w:rsidRPr="00891B61">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sidRPr="00891B61">
        <w:rPr>
          <w:rFonts w:ascii="Times New Roman" w:hAnsi="Times New Roman" w:cs="Times New Roman"/>
        </w:rPr>
        <w:t>, s.17.</w:t>
      </w:r>
    </w:p>
  </w:footnote>
  <w:footnote w:id="342">
    <w:p w:rsidR="001D1363" w:rsidRPr="00400779" w:rsidRDefault="001D1363" w:rsidP="00473A93">
      <w:pPr>
        <w:pStyle w:val="DipnotMetni"/>
        <w:rPr>
          <w:rFonts w:ascii="Times New Roman" w:hAnsi="Times New Roman" w:cs="Times New Roman"/>
        </w:rPr>
      </w:pPr>
      <w:r w:rsidRPr="00400779">
        <w:rPr>
          <w:rStyle w:val="DipnotBavurusu"/>
          <w:rFonts w:ascii="Times New Roman" w:hAnsi="Times New Roman" w:cs="Times New Roman"/>
        </w:rPr>
        <w:footnoteRef/>
      </w:r>
      <w:r w:rsidRPr="00400779">
        <w:rPr>
          <w:rFonts w:ascii="Times New Roman" w:hAnsi="Times New Roman" w:cs="Times New Roman"/>
        </w:rPr>
        <w:t xml:space="preserve"> Köken</w:t>
      </w:r>
      <w:r>
        <w:rPr>
          <w:rFonts w:ascii="Times New Roman" w:hAnsi="Times New Roman" w:cs="Times New Roman"/>
        </w:rPr>
        <w:t>, 2002</w:t>
      </w:r>
      <w:r w:rsidRPr="00400779">
        <w:rPr>
          <w:rFonts w:ascii="Times New Roman" w:hAnsi="Times New Roman" w:cs="Times New Roman"/>
        </w:rPr>
        <w:t>, s.275.</w:t>
      </w:r>
    </w:p>
  </w:footnote>
  <w:footnote w:id="343">
    <w:p w:rsidR="001D1363" w:rsidRPr="00400779" w:rsidRDefault="001D1363" w:rsidP="00473A93">
      <w:pPr>
        <w:pStyle w:val="DipnotMetni"/>
        <w:rPr>
          <w:rFonts w:ascii="Times New Roman" w:hAnsi="Times New Roman" w:cs="Times New Roman"/>
        </w:rPr>
      </w:pPr>
      <w:r w:rsidRPr="00400779">
        <w:rPr>
          <w:rStyle w:val="DipnotBavurusu"/>
          <w:rFonts w:ascii="Times New Roman" w:hAnsi="Times New Roman" w:cs="Times New Roman"/>
        </w:rPr>
        <w:footnoteRef/>
      </w:r>
      <w:r w:rsidRPr="00400779">
        <w:rPr>
          <w:rFonts w:ascii="Times New Roman" w:hAnsi="Times New Roman" w:cs="Times New Roman"/>
        </w:rPr>
        <w:t xml:space="preserve"> Güneş, </w:t>
      </w:r>
      <w:r>
        <w:rPr>
          <w:rFonts w:ascii="Times New Roman" w:hAnsi="Times New Roman" w:cs="Times New Roman"/>
        </w:rPr>
        <w:t>2011</w:t>
      </w:r>
      <w:r w:rsidRPr="00400779">
        <w:rPr>
          <w:rFonts w:ascii="Times New Roman" w:hAnsi="Times New Roman" w:cs="Times New Roman"/>
        </w:rPr>
        <w:t>, s.109.</w:t>
      </w:r>
    </w:p>
  </w:footnote>
  <w:footnote w:id="344">
    <w:p w:rsidR="001D1363" w:rsidRPr="00400779" w:rsidRDefault="001D1363" w:rsidP="00473A93">
      <w:pPr>
        <w:pStyle w:val="DipnotMetni"/>
        <w:rPr>
          <w:rFonts w:ascii="Times New Roman" w:hAnsi="Times New Roman" w:cs="Times New Roman"/>
        </w:rPr>
      </w:pPr>
      <w:r w:rsidRPr="00400779">
        <w:rPr>
          <w:rStyle w:val="DipnotBavurusu"/>
          <w:rFonts w:ascii="Times New Roman" w:hAnsi="Times New Roman" w:cs="Times New Roman"/>
        </w:rPr>
        <w:footnoteRef/>
      </w:r>
      <w:r w:rsidRPr="00400779">
        <w:rPr>
          <w:rFonts w:ascii="Times New Roman" w:hAnsi="Times New Roman" w:cs="Times New Roman"/>
        </w:rPr>
        <w:t xml:space="preserve"> Ahmet Yaşar Ocak, “</w:t>
      </w:r>
      <w:proofErr w:type="spellStart"/>
      <w:r w:rsidRPr="00400779">
        <w:rPr>
          <w:rFonts w:ascii="Times New Roman" w:hAnsi="Times New Roman" w:cs="Times New Roman"/>
        </w:rPr>
        <w:t>Postmortem</w:t>
      </w:r>
      <w:proofErr w:type="spellEnd"/>
      <w:r w:rsidRPr="00400779">
        <w:rPr>
          <w:rFonts w:ascii="Times New Roman" w:hAnsi="Times New Roman" w:cs="Times New Roman"/>
        </w:rPr>
        <w:t>” Eleştirilerin Odağında “Kült” Bir Tarihçi</w:t>
      </w:r>
      <w:r>
        <w:rPr>
          <w:rFonts w:ascii="Times New Roman" w:hAnsi="Times New Roman" w:cs="Times New Roman"/>
        </w:rPr>
        <w:t>”</w:t>
      </w:r>
      <w:r w:rsidRPr="00400779">
        <w:rPr>
          <w:rFonts w:ascii="Times New Roman" w:hAnsi="Times New Roman" w:cs="Times New Roman"/>
        </w:rPr>
        <w:t xml:space="preserve">, </w:t>
      </w:r>
      <w:r>
        <w:rPr>
          <w:rFonts w:ascii="Times New Roman" w:hAnsi="Times New Roman" w:cs="Times New Roman"/>
        </w:rPr>
        <w:t>Yahya Kemal Taştan (Ed.)</w:t>
      </w:r>
      <w:r w:rsidRPr="00F349FF">
        <w:rPr>
          <w:rFonts w:ascii="Times New Roman" w:hAnsi="Times New Roman" w:cs="Times New Roman"/>
        </w:rPr>
        <w:t xml:space="preserve">, </w:t>
      </w:r>
      <w:r w:rsidRPr="00F349FF">
        <w:rPr>
          <w:rFonts w:ascii="Times New Roman" w:hAnsi="Times New Roman" w:cs="Times New Roman"/>
          <w:i/>
        </w:rPr>
        <w:t>Mehmet Fuat Köprülü</w:t>
      </w:r>
      <w:r>
        <w:rPr>
          <w:rFonts w:ascii="Times New Roman" w:hAnsi="Times New Roman" w:cs="Times New Roman"/>
        </w:rPr>
        <w:t xml:space="preserve">, </w:t>
      </w:r>
      <w:r w:rsidRPr="00F349FF">
        <w:rPr>
          <w:rFonts w:ascii="Times New Roman" w:hAnsi="Times New Roman" w:cs="Times New Roman"/>
        </w:rPr>
        <w:t>Kültür ve Turizm Bakanlığı Yayınları, Ankara, 2012</w:t>
      </w:r>
      <w:r w:rsidRPr="00400779">
        <w:rPr>
          <w:rFonts w:ascii="Times New Roman" w:hAnsi="Times New Roman" w:cs="Times New Roman"/>
        </w:rPr>
        <w:t>, s.330.</w:t>
      </w:r>
    </w:p>
  </w:footnote>
  <w:footnote w:id="345">
    <w:p w:rsidR="001D1363" w:rsidRPr="00400779" w:rsidRDefault="001D1363" w:rsidP="00473A93">
      <w:pPr>
        <w:pStyle w:val="DipnotMetni"/>
        <w:rPr>
          <w:rFonts w:ascii="Times New Roman" w:hAnsi="Times New Roman" w:cs="Times New Roman"/>
        </w:rPr>
      </w:pPr>
      <w:r w:rsidRPr="00400779">
        <w:rPr>
          <w:rStyle w:val="DipnotBavurusu"/>
          <w:rFonts w:ascii="Times New Roman" w:hAnsi="Times New Roman" w:cs="Times New Roman"/>
        </w:rPr>
        <w:footnoteRef/>
      </w:r>
      <w:r w:rsidRPr="00400779">
        <w:rPr>
          <w:rFonts w:ascii="Times New Roman" w:hAnsi="Times New Roman" w:cs="Times New Roman"/>
        </w:rPr>
        <w:t xml:space="preserve"> Ocak, </w:t>
      </w:r>
      <w:r>
        <w:rPr>
          <w:rFonts w:ascii="Times New Roman" w:hAnsi="Times New Roman" w:cs="Times New Roman"/>
        </w:rPr>
        <w:t>2012</w:t>
      </w:r>
      <w:r w:rsidRPr="00400779">
        <w:rPr>
          <w:rFonts w:ascii="Times New Roman" w:hAnsi="Times New Roman" w:cs="Times New Roman"/>
        </w:rPr>
        <w:t>, 334.</w:t>
      </w:r>
    </w:p>
  </w:footnote>
  <w:footnote w:id="346">
    <w:p w:rsidR="001D1363" w:rsidRPr="00A6117D" w:rsidRDefault="001D1363">
      <w:pPr>
        <w:pStyle w:val="DipnotMetni"/>
        <w:rPr>
          <w:rFonts w:ascii="Times New Roman" w:hAnsi="Times New Roman" w:cs="Times New Roman"/>
        </w:rPr>
      </w:pPr>
      <w:r w:rsidRPr="00A6117D">
        <w:rPr>
          <w:rStyle w:val="DipnotBavurusu"/>
          <w:rFonts w:ascii="Times New Roman" w:hAnsi="Times New Roman" w:cs="Times New Roman"/>
        </w:rPr>
        <w:footnoteRef/>
      </w:r>
      <w:r w:rsidRPr="00A6117D">
        <w:rPr>
          <w:rFonts w:ascii="Times New Roman" w:hAnsi="Times New Roman" w:cs="Times New Roman"/>
        </w:rPr>
        <w:t xml:space="preserve"> Halil İnalcık, </w:t>
      </w:r>
      <w:r>
        <w:rPr>
          <w:rFonts w:ascii="Times New Roman" w:hAnsi="Times New Roman" w:cs="Times New Roman"/>
        </w:rPr>
        <w:t>“</w:t>
      </w:r>
      <w:r w:rsidRPr="00A6117D">
        <w:rPr>
          <w:rFonts w:ascii="Times New Roman" w:hAnsi="Times New Roman" w:cs="Times New Roman"/>
        </w:rPr>
        <w:t xml:space="preserve">Türkiye’de Modern Tarihçiliğin Kuruluşu ve Zeki </w:t>
      </w:r>
      <w:proofErr w:type="spellStart"/>
      <w:r w:rsidRPr="00A6117D">
        <w:rPr>
          <w:rFonts w:ascii="Times New Roman" w:hAnsi="Times New Roman" w:cs="Times New Roman"/>
        </w:rPr>
        <w:t>Velidi</w:t>
      </w:r>
      <w:proofErr w:type="spellEnd"/>
      <w:r w:rsidRPr="00A6117D">
        <w:rPr>
          <w:rFonts w:ascii="Times New Roman" w:hAnsi="Times New Roman" w:cs="Times New Roman"/>
        </w:rPr>
        <w:t xml:space="preserve"> </w:t>
      </w:r>
      <w:proofErr w:type="spellStart"/>
      <w:r w:rsidRPr="00A6117D">
        <w:rPr>
          <w:rFonts w:ascii="Times New Roman" w:hAnsi="Times New Roman" w:cs="Times New Roman"/>
        </w:rPr>
        <w:t>Togan</w:t>
      </w:r>
      <w:proofErr w:type="spellEnd"/>
      <w:r>
        <w:rPr>
          <w:rFonts w:ascii="Times New Roman" w:hAnsi="Times New Roman" w:cs="Times New Roman"/>
        </w:rPr>
        <w:t>”</w:t>
      </w:r>
      <w:r w:rsidRPr="00A6117D">
        <w:rPr>
          <w:rFonts w:ascii="Times New Roman" w:hAnsi="Times New Roman" w:cs="Times New Roman"/>
        </w:rPr>
        <w:t xml:space="preserve">, </w:t>
      </w:r>
      <w:r>
        <w:rPr>
          <w:rFonts w:ascii="Times New Roman" w:hAnsi="Times New Roman" w:cs="Times New Roman"/>
        </w:rPr>
        <w:t>Serkan Acar</w:t>
      </w:r>
      <w:r w:rsidRPr="00A6117D">
        <w:rPr>
          <w:rFonts w:ascii="Times New Roman" w:hAnsi="Times New Roman" w:cs="Times New Roman"/>
        </w:rPr>
        <w:t xml:space="preserve"> </w:t>
      </w:r>
      <w:r>
        <w:rPr>
          <w:rFonts w:ascii="Times New Roman" w:hAnsi="Times New Roman" w:cs="Times New Roman"/>
        </w:rPr>
        <w:t>(Ed.)</w:t>
      </w:r>
      <w:r w:rsidRPr="00A6117D">
        <w:rPr>
          <w:rFonts w:ascii="Times New Roman" w:hAnsi="Times New Roman" w:cs="Times New Roman"/>
        </w:rPr>
        <w:t xml:space="preserve">, </w:t>
      </w:r>
      <w:r>
        <w:rPr>
          <w:rFonts w:ascii="Times New Roman" w:hAnsi="Times New Roman" w:cs="Times New Roman"/>
        </w:rPr>
        <w:t xml:space="preserve"> </w:t>
      </w:r>
      <w:r w:rsidRPr="00A6117D">
        <w:rPr>
          <w:rFonts w:ascii="Times New Roman" w:hAnsi="Times New Roman" w:cs="Times New Roman"/>
          <w:i/>
        </w:rPr>
        <w:t xml:space="preserve">Zeki </w:t>
      </w:r>
      <w:proofErr w:type="spellStart"/>
      <w:r w:rsidRPr="00A6117D">
        <w:rPr>
          <w:rFonts w:ascii="Times New Roman" w:hAnsi="Times New Roman" w:cs="Times New Roman"/>
          <w:i/>
        </w:rPr>
        <w:t>Velidi</w:t>
      </w:r>
      <w:proofErr w:type="spellEnd"/>
      <w:r w:rsidRPr="00A6117D">
        <w:rPr>
          <w:rFonts w:ascii="Times New Roman" w:hAnsi="Times New Roman" w:cs="Times New Roman"/>
          <w:i/>
        </w:rPr>
        <w:t xml:space="preserve"> </w:t>
      </w:r>
      <w:proofErr w:type="spellStart"/>
      <w:r w:rsidRPr="00A6117D">
        <w:rPr>
          <w:rFonts w:ascii="Times New Roman" w:hAnsi="Times New Roman" w:cs="Times New Roman"/>
          <w:i/>
        </w:rPr>
        <w:t>Togan</w:t>
      </w:r>
      <w:proofErr w:type="spellEnd"/>
      <w:r w:rsidRPr="00A6117D">
        <w:rPr>
          <w:rFonts w:ascii="Times New Roman" w:hAnsi="Times New Roman" w:cs="Times New Roman"/>
          <w:i/>
        </w:rPr>
        <w:t>, İlmi Hayatı-Eserleri-Siyasi Faaliyetleri-Hatıralar</w:t>
      </w:r>
      <w:r w:rsidRPr="00A6117D">
        <w:rPr>
          <w:rFonts w:ascii="Times New Roman" w:hAnsi="Times New Roman" w:cs="Times New Roman"/>
        </w:rPr>
        <w:t>,</w:t>
      </w:r>
      <w:r>
        <w:rPr>
          <w:rFonts w:ascii="Times New Roman" w:hAnsi="Times New Roman" w:cs="Times New Roman"/>
        </w:rPr>
        <w:t xml:space="preserve"> </w:t>
      </w:r>
      <w:proofErr w:type="spellStart"/>
      <w:r w:rsidRPr="00A6117D">
        <w:rPr>
          <w:rFonts w:ascii="Times New Roman" w:hAnsi="Times New Roman" w:cs="Times New Roman"/>
        </w:rPr>
        <w:t>Akçağ</w:t>
      </w:r>
      <w:proofErr w:type="spellEnd"/>
      <w:r w:rsidRPr="00A6117D">
        <w:rPr>
          <w:rFonts w:ascii="Times New Roman" w:hAnsi="Times New Roman" w:cs="Times New Roman"/>
        </w:rPr>
        <w:t xml:space="preserve"> Yayınları, Ankara, 2017, s.49. </w:t>
      </w:r>
    </w:p>
  </w:footnote>
  <w:footnote w:id="347">
    <w:p w:rsidR="001D1363" w:rsidRPr="00A6117D" w:rsidRDefault="001D1363" w:rsidP="004B4E67">
      <w:pPr>
        <w:pStyle w:val="DipnotMetni"/>
        <w:rPr>
          <w:rFonts w:ascii="Times New Roman" w:hAnsi="Times New Roman" w:cs="Times New Roman"/>
        </w:rPr>
      </w:pPr>
      <w:r w:rsidRPr="00A6117D">
        <w:rPr>
          <w:rStyle w:val="DipnotBavurusu"/>
          <w:rFonts w:ascii="Times New Roman" w:hAnsi="Times New Roman" w:cs="Times New Roman"/>
        </w:rPr>
        <w:footnoteRef/>
      </w:r>
      <w:r w:rsidRPr="00A6117D">
        <w:rPr>
          <w:rFonts w:ascii="Times New Roman" w:hAnsi="Times New Roman" w:cs="Times New Roman"/>
        </w:rPr>
        <w:t xml:space="preserve"> Zeki </w:t>
      </w:r>
      <w:proofErr w:type="spellStart"/>
      <w:r w:rsidRPr="00A6117D">
        <w:rPr>
          <w:rFonts w:ascii="Times New Roman" w:hAnsi="Times New Roman" w:cs="Times New Roman"/>
        </w:rPr>
        <w:t>Velidi</w:t>
      </w:r>
      <w:proofErr w:type="spellEnd"/>
      <w:r w:rsidRPr="00A6117D">
        <w:rPr>
          <w:rFonts w:ascii="Times New Roman" w:hAnsi="Times New Roman" w:cs="Times New Roman"/>
        </w:rPr>
        <w:t xml:space="preserve"> </w:t>
      </w:r>
      <w:proofErr w:type="spellStart"/>
      <w:r w:rsidRPr="00A6117D">
        <w:rPr>
          <w:rFonts w:ascii="Times New Roman" w:hAnsi="Times New Roman" w:cs="Times New Roman"/>
        </w:rPr>
        <w:t>Togan</w:t>
      </w:r>
      <w:proofErr w:type="spellEnd"/>
      <w:r w:rsidRPr="00A6117D">
        <w:rPr>
          <w:rFonts w:ascii="Times New Roman" w:hAnsi="Times New Roman" w:cs="Times New Roman"/>
        </w:rPr>
        <w:t>, Hatıralar, İstanbul, 1969, s.24.</w:t>
      </w:r>
    </w:p>
  </w:footnote>
  <w:footnote w:id="348">
    <w:p w:rsidR="001D1363" w:rsidRPr="00A6117D" w:rsidRDefault="001D1363">
      <w:pPr>
        <w:pStyle w:val="DipnotMetni"/>
        <w:rPr>
          <w:rFonts w:ascii="Times New Roman" w:hAnsi="Times New Roman" w:cs="Times New Roman"/>
        </w:rPr>
      </w:pPr>
      <w:r w:rsidRPr="00A6117D">
        <w:rPr>
          <w:rStyle w:val="DipnotBavurusu"/>
          <w:rFonts w:ascii="Times New Roman" w:hAnsi="Times New Roman" w:cs="Times New Roman"/>
        </w:rPr>
        <w:footnoteRef/>
      </w:r>
      <w:r w:rsidRPr="00A6117D">
        <w:rPr>
          <w:rFonts w:ascii="Times New Roman" w:hAnsi="Times New Roman" w:cs="Times New Roman"/>
        </w:rPr>
        <w:t xml:space="preserve"> Ahmet </w:t>
      </w:r>
      <w:proofErr w:type="spellStart"/>
      <w:r w:rsidRPr="00A6117D">
        <w:rPr>
          <w:rFonts w:ascii="Times New Roman" w:hAnsi="Times New Roman" w:cs="Times New Roman"/>
        </w:rPr>
        <w:t>Kanlıdere</w:t>
      </w:r>
      <w:proofErr w:type="spellEnd"/>
      <w:r w:rsidRPr="00A6117D">
        <w:rPr>
          <w:rFonts w:ascii="Times New Roman" w:hAnsi="Times New Roman" w:cs="Times New Roman"/>
        </w:rPr>
        <w:t xml:space="preserve">, </w:t>
      </w:r>
      <w:r>
        <w:rPr>
          <w:rFonts w:ascii="Times New Roman" w:hAnsi="Times New Roman" w:cs="Times New Roman"/>
        </w:rPr>
        <w:t>“</w:t>
      </w:r>
      <w:r w:rsidRPr="00D46346">
        <w:rPr>
          <w:rFonts w:ascii="Times New Roman" w:hAnsi="Times New Roman" w:cs="Times New Roman"/>
        </w:rPr>
        <w:t xml:space="preserve">Zeki </w:t>
      </w:r>
      <w:proofErr w:type="spellStart"/>
      <w:r w:rsidRPr="00D46346">
        <w:rPr>
          <w:rFonts w:ascii="Times New Roman" w:hAnsi="Times New Roman" w:cs="Times New Roman"/>
        </w:rPr>
        <w:t>Velidi</w:t>
      </w:r>
      <w:proofErr w:type="spellEnd"/>
      <w:r w:rsidRPr="00D46346">
        <w:rPr>
          <w:rFonts w:ascii="Times New Roman" w:hAnsi="Times New Roman" w:cs="Times New Roman"/>
        </w:rPr>
        <w:t xml:space="preserve"> </w:t>
      </w:r>
      <w:proofErr w:type="spellStart"/>
      <w:r w:rsidRPr="00D46346">
        <w:rPr>
          <w:rFonts w:ascii="Times New Roman" w:hAnsi="Times New Roman" w:cs="Times New Roman"/>
        </w:rPr>
        <w:t>Togan’ın</w:t>
      </w:r>
      <w:proofErr w:type="spellEnd"/>
      <w:r w:rsidRPr="00D46346">
        <w:rPr>
          <w:rFonts w:ascii="Times New Roman" w:hAnsi="Times New Roman" w:cs="Times New Roman"/>
        </w:rPr>
        <w:t xml:space="preserve"> Fikri İnkişafı</w:t>
      </w:r>
      <w:r>
        <w:rPr>
          <w:rFonts w:ascii="Times New Roman" w:hAnsi="Times New Roman" w:cs="Times New Roman"/>
        </w:rPr>
        <w:t>”</w:t>
      </w:r>
      <w:r w:rsidRPr="00A6117D">
        <w:rPr>
          <w:rFonts w:ascii="Times New Roman" w:hAnsi="Times New Roman" w:cs="Times New Roman"/>
        </w:rPr>
        <w:t xml:space="preserve">, </w:t>
      </w:r>
      <w:r>
        <w:rPr>
          <w:rFonts w:ascii="Times New Roman" w:hAnsi="Times New Roman" w:cs="Times New Roman"/>
        </w:rPr>
        <w:t>Serkan Acar</w:t>
      </w:r>
      <w:r w:rsidRPr="00A6117D">
        <w:rPr>
          <w:rFonts w:ascii="Times New Roman" w:hAnsi="Times New Roman" w:cs="Times New Roman"/>
        </w:rPr>
        <w:t xml:space="preserve"> </w:t>
      </w:r>
      <w:r>
        <w:rPr>
          <w:rFonts w:ascii="Times New Roman" w:hAnsi="Times New Roman" w:cs="Times New Roman"/>
        </w:rPr>
        <w:t>(Ed.)</w:t>
      </w:r>
      <w:r w:rsidRPr="00A6117D">
        <w:rPr>
          <w:rFonts w:ascii="Times New Roman" w:hAnsi="Times New Roman" w:cs="Times New Roman"/>
        </w:rPr>
        <w:t xml:space="preserve">, </w:t>
      </w:r>
      <w:r>
        <w:rPr>
          <w:rFonts w:ascii="Times New Roman" w:hAnsi="Times New Roman" w:cs="Times New Roman"/>
        </w:rPr>
        <w:t xml:space="preserve"> </w:t>
      </w:r>
      <w:r w:rsidRPr="00A6117D">
        <w:rPr>
          <w:rFonts w:ascii="Times New Roman" w:hAnsi="Times New Roman" w:cs="Times New Roman"/>
          <w:i/>
        </w:rPr>
        <w:t xml:space="preserve">Zeki </w:t>
      </w:r>
      <w:proofErr w:type="spellStart"/>
      <w:r w:rsidRPr="00A6117D">
        <w:rPr>
          <w:rFonts w:ascii="Times New Roman" w:hAnsi="Times New Roman" w:cs="Times New Roman"/>
          <w:i/>
        </w:rPr>
        <w:t>Velidi</w:t>
      </w:r>
      <w:proofErr w:type="spellEnd"/>
      <w:r w:rsidRPr="00A6117D">
        <w:rPr>
          <w:rFonts w:ascii="Times New Roman" w:hAnsi="Times New Roman" w:cs="Times New Roman"/>
          <w:i/>
        </w:rPr>
        <w:t xml:space="preserve"> </w:t>
      </w:r>
      <w:proofErr w:type="spellStart"/>
      <w:r w:rsidRPr="00A6117D">
        <w:rPr>
          <w:rFonts w:ascii="Times New Roman" w:hAnsi="Times New Roman" w:cs="Times New Roman"/>
          <w:i/>
        </w:rPr>
        <w:t>Togan</w:t>
      </w:r>
      <w:proofErr w:type="spellEnd"/>
      <w:r w:rsidRPr="00A6117D">
        <w:rPr>
          <w:rFonts w:ascii="Times New Roman" w:hAnsi="Times New Roman" w:cs="Times New Roman"/>
          <w:i/>
        </w:rPr>
        <w:t>, İlmi Hayatı-Eserleri-Siyasi Faaliyetleri-Hatıralar</w:t>
      </w:r>
      <w:r w:rsidRPr="00A6117D">
        <w:rPr>
          <w:rFonts w:ascii="Times New Roman" w:hAnsi="Times New Roman" w:cs="Times New Roman"/>
        </w:rPr>
        <w:t>,</w:t>
      </w:r>
      <w:r>
        <w:rPr>
          <w:rFonts w:ascii="Times New Roman" w:hAnsi="Times New Roman" w:cs="Times New Roman"/>
        </w:rPr>
        <w:t xml:space="preserve"> </w:t>
      </w:r>
      <w:proofErr w:type="spellStart"/>
      <w:r w:rsidRPr="00A6117D">
        <w:rPr>
          <w:rFonts w:ascii="Times New Roman" w:hAnsi="Times New Roman" w:cs="Times New Roman"/>
        </w:rPr>
        <w:t>Akçağ</w:t>
      </w:r>
      <w:proofErr w:type="spellEnd"/>
      <w:r w:rsidRPr="00A6117D">
        <w:rPr>
          <w:rFonts w:ascii="Times New Roman" w:hAnsi="Times New Roman" w:cs="Times New Roman"/>
        </w:rPr>
        <w:t xml:space="preserve"> Yayınları, Ankara, 2017, s.24.</w:t>
      </w:r>
    </w:p>
  </w:footnote>
  <w:footnote w:id="349">
    <w:p w:rsidR="001D1363" w:rsidRPr="00A6117D" w:rsidRDefault="001D1363">
      <w:pPr>
        <w:pStyle w:val="DipnotMetni"/>
        <w:rPr>
          <w:rFonts w:ascii="Times New Roman" w:hAnsi="Times New Roman" w:cs="Times New Roman"/>
        </w:rPr>
      </w:pPr>
      <w:r w:rsidRPr="00A6117D">
        <w:rPr>
          <w:rStyle w:val="DipnotBavurusu"/>
          <w:rFonts w:ascii="Times New Roman" w:hAnsi="Times New Roman" w:cs="Times New Roman"/>
        </w:rPr>
        <w:footnoteRef/>
      </w:r>
      <w:r w:rsidRPr="00A6117D">
        <w:rPr>
          <w:rFonts w:ascii="Times New Roman" w:hAnsi="Times New Roman" w:cs="Times New Roman"/>
        </w:rPr>
        <w:t xml:space="preserve"> </w:t>
      </w:r>
      <w:proofErr w:type="spellStart"/>
      <w:r w:rsidRPr="00A6117D">
        <w:rPr>
          <w:rFonts w:ascii="Times New Roman" w:hAnsi="Times New Roman" w:cs="Times New Roman"/>
          <w:color w:val="000000"/>
        </w:rPr>
        <w:t>Tuncer</w:t>
      </w:r>
      <w:proofErr w:type="spellEnd"/>
      <w:r w:rsidRPr="00A6117D">
        <w:rPr>
          <w:rFonts w:ascii="Times New Roman" w:hAnsi="Times New Roman" w:cs="Times New Roman"/>
          <w:color w:val="000000"/>
        </w:rPr>
        <w:t xml:space="preserve"> </w:t>
      </w:r>
      <w:proofErr w:type="spellStart"/>
      <w:r w:rsidRPr="00A6117D">
        <w:rPr>
          <w:rFonts w:ascii="Times New Roman" w:hAnsi="Times New Roman" w:cs="Times New Roman"/>
          <w:color w:val="000000"/>
        </w:rPr>
        <w:t>Baykara</w:t>
      </w:r>
      <w:proofErr w:type="spellEnd"/>
      <w:r w:rsidRPr="00A6117D">
        <w:rPr>
          <w:rFonts w:ascii="Times New Roman" w:hAnsi="Times New Roman" w:cs="Times New Roman"/>
          <w:color w:val="000000"/>
        </w:rPr>
        <w:t xml:space="preserve">, </w:t>
      </w:r>
      <w:r w:rsidRPr="00D46346">
        <w:rPr>
          <w:rFonts w:ascii="Times New Roman" w:hAnsi="Times New Roman" w:cs="Times New Roman"/>
          <w:i/>
          <w:iCs/>
          <w:color w:val="000000"/>
        </w:rPr>
        <w:t xml:space="preserve">Zeki </w:t>
      </w:r>
      <w:proofErr w:type="spellStart"/>
      <w:r w:rsidRPr="00D46346">
        <w:rPr>
          <w:rFonts w:ascii="Times New Roman" w:hAnsi="Times New Roman" w:cs="Times New Roman"/>
          <w:i/>
          <w:iCs/>
          <w:color w:val="000000"/>
        </w:rPr>
        <w:t>Velidi</w:t>
      </w:r>
      <w:proofErr w:type="spellEnd"/>
      <w:r w:rsidRPr="00D46346">
        <w:rPr>
          <w:rFonts w:ascii="Times New Roman" w:hAnsi="Times New Roman" w:cs="Times New Roman"/>
          <w:i/>
          <w:iCs/>
          <w:color w:val="000000"/>
        </w:rPr>
        <w:t xml:space="preserve"> </w:t>
      </w:r>
      <w:proofErr w:type="spellStart"/>
      <w:r w:rsidRPr="00D46346">
        <w:rPr>
          <w:rFonts w:ascii="Times New Roman" w:hAnsi="Times New Roman" w:cs="Times New Roman"/>
          <w:i/>
          <w:iCs/>
          <w:color w:val="000000"/>
        </w:rPr>
        <w:t>Togan</w:t>
      </w:r>
      <w:proofErr w:type="spellEnd"/>
      <w:r w:rsidRPr="00A6117D">
        <w:rPr>
          <w:rFonts w:ascii="Times New Roman" w:hAnsi="Times New Roman" w:cs="Times New Roman"/>
          <w:iCs/>
          <w:color w:val="000000"/>
        </w:rPr>
        <w:t xml:space="preserve">, </w:t>
      </w:r>
      <w:r w:rsidRPr="00A6117D">
        <w:rPr>
          <w:rFonts w:ascii="Times New Roman" w:hAnsi="Times New Roman" w:cs="Times New Roman"/>
          <w:color w:val="000000"/>
        </w:rPr>
        <w:t>Kültür Bakanlığı Yayınları, 1989</w:t>
      </w:r>
      <w:r w:rsidRPr="00A6117D">
        <w:rPr>
          <w:rFonts w:ascii="Times New Roman" w:hAnsi="Times New Roman" w:cs="Times New Roman"/>
        </w:rPr>
        <w:t>, s.67-69.</w:t>
      </w:r>
    </w:p>
  </w:footnote>
  <w:footnote w:id="350">
    <w:p w:rsidR="001D1363" w:rsidRPr="00F8712E" w:rsidRDefault="001D1363">
      <w:pPr>
        <w:pStyle w:val="DipnotMetni"/>
        <w:rPr>
          <w:rFonts w:ascii="Times New Roman" w:hAnsi="Times New Roman" w:cs="Times New Roman"/>
        </w:rPr>
      </w:pPr>
      <w:r>
        <w:rPr>
          <w:rStyle w:val="DipnotBavurusu"/>
        </w:rPr>
        <w:footnoteRef/>
      </w:r>
      <w:r>
        <w:t xml:space="preserve"> </w:t>
      </w:r>
      <w:r w:rsidRPr="00F8712E">
        <w:rPr>
          <w:rFonts w:ascii="Times New Roman" w:hAnsi="Times New Roman" w:cs="Times New Roman"/>
        </w:rPr>
        <w:t>İnalcık,</w:t>
      </w:r>
      <w:r>
        <w:rPr>
          <w:rFonts w:ascii="Times New Roman" w:hAnsi="Times New Roman" w:cs="Times New Roman"/>
        </w:rPr>
        <w:t xml:space="preserve"> </w:t>
      </w:r>
      <w:r w:rsidRPr="00F8712E">
        <w:rPr>
          <w:rFonts w:ascii="Times New Roman" w:hAnsi="Times New Roman" w:cs="Times New Roman"/>
        </w:rPr>
        <w:t>2013</w:t>
      </w:r>
      <w:r>
        <w:rPr>
          <w:rFonts w:ascii="Times New Roman" w:hAnsi="Times New Roman" w:cs="Times New Roman"/>
        </w:rPr>
        <w:t>,</w:t>
      </w:r>
      <w:r w:rsidRPr="00F8712E">
        <w:rPr>
          <w:rFonts w:ascii="Times New Roman" w:hAnsi="Times New Roman" w:cs="Times New Roman"/>
        </w:rPr>
        <w:t xml:space="preserve"> s.49.</w:t>
      </w:r>
    </w:p>
  </w:footnote>
  <w:footnote w:id="351">
    <w:p w:rsidR="001D1363" w:rsidRPr="00F8712E" w:rsidRDefault="001D1363" w:rsidP="00473A93">
      <w:pPr>
        <w:pStyle w:val="DipnotMetni"/>
        <w:rPr>
          <w:rFonts w:ascii="Times New Roman" w:hAnsi="Times New Roman" w:cs="Times New Roman"/>
        </w:rPr>
      </w:pPr>
      <w:r w:rsidRPr="00F8712E">
        <w:rPr>
          <w:rStyle w:val="DipnotBavurusu"/>
          <w:rFonts w:ascii="Times New Roman" w:hAnsi="Times New Roman" w:cs="Times New Roman"/>
        </w:rPr>
        <w:footnoteRef/>
      </w:r>
      <w:r w:rsidRPr="00F8712E">
        <w:rPr>
          <w:rFonts w:ascii="Times New Roman" w:hAnsi="Times New Roman" w:cs="Times New Roman"/>
        </w:rPr>
        <w:t xml:space="preserve"> Nadir Özbek, </w:t>
      </w:r>
      <w:r>
        <w:rPr>
          <w:rFonts w:ascii="Times New Roman" w:hAnsi="Times New Roman" w:cs="Times New Roman"/>
        </w:rPr>
        <w:t>“</w:t>
      </w:r>
      <w:r w:rsidRPr="00F8712E">
        <w:rPr>
          <w:rFonts w:ascii="Times New Roman" w:hAnsi="Times New Roman" w:cs="Times New Roman"/>
        </w:rPr>
        <w:t xml:space="preserve">Zeki </w:t>
      </w:r>
      <w:proofErr w:type="spellStart"/>
      <w:r w:rsidRPr="00F8712E">
        <w:rPr>
          <w:rFonts w:ascii="Times New Roman" w:hAnsi="Times New Roman" w:cs="Times New Roman"/>
        </w:rPr>
        <w:t>Velidi</w:t>
      </w:r>
      <w:proofErr w:type="spellEnd"/>
      <w:r w:rsidRPr="00F8712E">
        <w:rPr>
          <w:rFonts w:ascii="Times New Roman" w:hAnsi="Times New Roman" w:cs="Times New Roman"/>
        </w:rPr>
        <w:t xml:space="preserve"> </w:t>
      </w:r>
      <w:proofErr w:type="spellStart"/>
      <w:r w:rsidRPr="00F8712E">
        <w:rPr>
          <w:rFonts w:ascii="Times New Roman" w:hAnsi="Times New Roman" w:cs="Times New Roman"/>
        </w:rPr>
        <w:t>Togan</w:t>
      </w:r>
      <w:proofErr w:type="spellEnd"/>
      <w:r w:rsidRPr="00F8712E">
        <w:rPr>
          <w:rFonts w:ascii="Times New Roman" w:hAnsi="Times New Roman" w:cs="Times New Roman"/>
        </w:rPr>
        <w:t xml:space="preserve"> ve Türk Tarih Tezi</w:t>
      </w:r>
      <w:r>
        <w:rPr>
          <w:rFonts w:ascii="Times New Roman" w:hAnsi="Times New Roman" w:cs="Times New Roman"/>
        </w:rPr>
        <w:t>”</w:t>
      </w:r>
      <w:r w:rsidRPr="00F8712E">
        <w:rPr>
          <w:rFonts w:ascii="Times New Roman" w:hAnsi="Times New Roman" w:cs="Times New Roman"/>
        </w:rPr>
        <w:t xml:space="preserve">, </w:t>
      </w:r>
      <w:r w:rsidRPr="00F8712E">
        <w:rPr>
          <w:rFonts w:ascii="Times New Roman" w:hAnsi="Times New Roman" w:cs="Times New Roman"/>
          <w:i/>
        </w:rPr>
        <w:t>Toplumsal Tarih</w:t>
      </w:r>
      <w:r w:rsidRPr="00F8712E">
        <w:rPr>
          <w:rFonts w:ascii="Times New Roman" w:hAnsi="Times New Roman" w:cs="Times New Roman"/>
        </w:rPr>
        <w:t>, Eylül 1997, C.8, S.45, s.20.</w:t>
      </w:r>
    </w:p>
  </w:footnote>
  <w:footnote w:id="352">
    <w:p w:rsidR="001D1363" w:rsidRPr="00F8712E" w:rsidRDefault="001D1363" w:rsidP="00473A93">
      <w:pPr>
        <w:pStyle w:val="DipnotMetni"/>
        <w:rPr>
          <w:rFonts w:ascii="Times New Roman" w:hAnsi="Times New Roman" w:cs="Times New Roman"/>
        </w:rPr>
      </w:pPr>
      <w:r w:rsidRPr="00F8712E">
        <w:rPr>
          <w:rStyle w:val="DipnotBavurusu"/>
          <w:rFonts w:ascii="Times New Roman" w:hAnsi="Times New Roman" w:cs="Times New Roman"/>
        </w:rPr>
        <w:footnoteRef/>
      </w:r>
      <w:r>
        <w:rPr>
          <w:rFonts w:ascii="Times New Roman" w:hAnsi="Times New Roman" w:cs="Times New Roman"/>
        </w:rPr>
        <w:t xml:space="preserve"> Özbek, 1997</w:t>
      </w:r>
      <w:r w:rsidRPr="00F8712E">
        <w:rPr>
          <w:rFonts w:ascii="Times New Roman" w:hAnsi="Times New Roman" w:cs="Times New Roman"/>
        </w:rPr>
        <w:t>,</w:t>
      </w:r>
      <w:r>
        <w:rPr>
          <w:rFonts w:ascii="Times New Roman" w:hAnsi="Times New Roman" w:cs="Times New Roman"/>
        </w:rPr>
        <w:t xml:space="preserve"> </w:t>
      </w:r>
      <w:r w:rsidRPr="00F8712E">
        <w:rPr>
          <w:rFonts w:ascii="Times New Roman" w:hAnsi="Times New Roman" w:cs="Times New Roman"/>
        </w:rPr>
        <w:t>s.20.</w:t>
      </w:r>
    </w:p>
  </w:footnote>
  <w:footnote w:id="353">
    <w:p w:rsidR="001D1363" w:rsidRPr="00F8712E" w:rsidRDefault="001D1363" w:rsidP="008B71C6">
      <w:pPr>
        <w:pStyle w:val="DipnotMetni"/>
        <w:rPr>
          <w:rFonts w:ascii="Times New Roman" w:eastAsia="Times New Roman" w:hAnsi="Times New Roman" w:cs="Times New Roman"/>
          <w:sz w:val="24"/>
          <w:szCs w:val="24"/>
          <w:lang w:eastAsia="tr-TR"/>
        </w:rPr>
      </w:pPr>
      <w:r w:rsidRPr="00F8712E">
        <w:rPr>
          <w:rStyle w:val="DipnotBavurusu"/>
          <w:rFonts w:ascii="Times New Roman" w:hAnsi="Times New Roman" w:cs="Times New Roman"/>
        </w:rPr>
        <w:footnoteRef/>
      </w:r>
      <w:r w:rsidRPr="00F8712E">
        <w:rPr>
          <w:rFonts w:ascii="Times New Roman" w:eastAsia="Times New Roman" w:hAnsi="Times New Roman" w:cs="Times New Roman"/>
          <w:lang w:eastAsia="tr-TR"/>
        </w:rPr>
        <w:t xml:space="preserve"> Gün Soysal</w:t>
      </w:r>
      <w:r w:rsidRPr="00F8712E">
        <w:rPr>
          <w:rFonts w:ascii="Times New Roman" w:eastAsia="Times New Roman" w:hAnsi="Times New Roman" w:cs="Times New Roman"/>
          <w:i/>
          <w:lang w:eastAsia="tr-TR"/>
        </w:rPr>
        <w:t xml:space="preserve">, </w:t>
      </w:r>
      <w:r w:rsidRPr="00600E5D">
        <w:rPr>
          <w:rFonts w:ascii="Times New Roman" w:eastAsia="Times New Roman" w:hAnsi="Times New Roman" w:cs="Times New Roman"/>
          <w:lang w:eastAsia="tr-TR"/>
        </w:rPr>
        <w:t>“</w:t>
      </w:r>
      <w:r w:rsidRPr="00F8712E">
        <w:rPr>
          <w:rFonts w:ascii="Times New Roman" w:eastAsia="Times New Roman" w:hAnsi="Times New Roman" w:cs="Times New Roman"/>
          <w:lang w:eastAsia="tr-TR"/>
        </w:rPr>
        <w:t xml:space="preserve">Zeki </w:t>
      </w:r>
      <w:proofErr w:type="spellStart"/>
      <w:r w:rsidRPr="00F8712E">
        <w:rPr>
          <w:rFonts w:ascii="Times New Roman" w:eastAsia="Times New Roman" w:hAnsi="Times New Roman" w:cs="Times New Roman"/>
          <w:lang w:eastAsia="tr-TR"/>
        </w:rPr>
        <w:t>Velidi</w:t>
      </w:r>
      <w:proofErr w:type="spellEnd"/>
      <w:r w:rsidRPr="00F8712E">
        <w:rPr>
          <w:rFonts w:ascii="Times New Roman" w:eastAsia="Times New Roman" w:hAnsi="Times New Roman" w:cs="Times New Roman"/>
          <w:lang w:eastAsia="tr-TR"/>
        </w:rPr>
        <w:t xml:space="preserve"> </w:t>
      </w:r>
      <w:proofErr w:type="spellStart"/>
      <w:r w:rsidRPr="00F8712E">
        <w:rPr>
          <w:rFonts w:ascii="Times New Roman" w:eastAsia="Times New Roman" w:hAnsi="Times New Roman" w:cs="Times New Roman"/>
          <w:lang w:eastAsia="tr-TR"/>
        </w:rPr>
        <w:t>Togan</w:t>
      </w:r>
      <w:proofErr w:type="spellEnd"/>
      <w:r>
        <w:rPr>
          <w:rFonts w:ascii="Times New Roman" w:eastAsia="Times New Roman" w:hAnsi="Times New Roman" w:cs="Times New Roman"/>
          <w:lang w:eastAsia="tr-TR"/>
        </w:rPr>
        <w:t>”</w:t>
      </w:r>
      <w:r w:rsidRPr="00F8712E">
        <w:rPr>
          <w:rFonts w:ascii="Times New Roman" w:eastAsia="Times New Roman" w:hAnsi="Times New Roman" w:cs="Times New Roman"/>
          <w:i/>
          <w:lang w:eastAsia="tr-TR"/>
        </w:rPr>
        <w:t>,</w:t>
      </w:r>
      <w:r w:rsidRPr="00F8712E">
        <w:rPr>
          <w:rFonts w:ascii="Times New Roman" w:eastAsia="Times New Roman" w:hAnsi="Times New Roman" w:cs="Times New Roman"/>
          <w:bCs/>
          <w:lang w:eastAsia="tr-TR"/>
        </w:rPr>
        <w:t xml:space="preserve"> </w:t>
      </w:r>
      <w:r w:rsidRPr="00F8712E">
        <w:rPr>
          <w:rFonts w:ascii="Times New Roman" w:eastAsia="Times New Roman" w:hAnsi="Times New Roman" w:cs="Times New Roman"/>
          <w:bCs/>
          <w:i/>
          <w:lang w:eastAsia="tr-TR"/>
        </w:rPr>
        <w:t>Modern Türkiye’de Siyasî Düşünce-Milliyetçilik</w:t>
      </w:r>
      <w:r w:rsidRPr="00F8712E">
        <w:rPr>
          <w:rFonts w:ascii="Times New Roman" w:eastAsia="Times New Roman" w:hAnsi="Times New Roman" w:cs="Times New Roman"/>
          <w:lang w:eastAsia="tr-TR"/>
        </w:rPr>
        <w:t>, C.</w:t>
      </w:r>
      <w:r>
        <w:rPr>
          <w:rFonts w:ascii="Times New Roman" w:eastAsia="Times New Roman" w:hAnsi="Times New Roman" w:cs="Times New Roman"/>
          <w:lang w:eastAsia="tr-TR"/>
        </w:rPr>
        <w:t>4</w:t>
      </w:r>
      <w:r w:rsidRPr="00F8712E">
        <w:rPr>
          <w:rFonts w:ascii="Times New Roman" w:eastAsia="Times New Roman" w:hAnsi="Times New Roman" w:cs="Times New Roman"/>
          <w:lang w:eastAsia="tr-TR"/>
        </w:rPr>
        <w:t>,  İletişim Yayınları, İstanbul, 2002, s.488</w:t>
      </w:r>
      <w:proofErr w:type="gramStart"/>
      <w:r w:rsidRPr="00F8712E">
        <w:rPr>
          <w:rFonts w:ascii="Times New Roman" w:eastAsia="Times New Roman" w:hAnsi="Times New Roman" w:cs="Times New Roman"/>
          <w:lang w:eastAsia="tr-TR"/>
        </w:rPr>
        <w:t>.,</w:t>
      </w:r>
      <w:proofErr w:type="gramEnd"/>
      <w:r>
        <w:rPr>
          <w:rFonts w:ascii="Times New Roman" w:eastAsia="Times New Roman" w:hAnsi="Times New Roman" w:cs="Times New Roman"/>
          <w:lang w:eastAsia="tr-TR"/>
        </w:rPr>
        <w:t xml:space="preserve"> </w:t>
      </w:r>
      <w:r w:rsidRPr="00F8712E">
        <w:rPr>
          <w:rFonts w:ascii="Times New Roman" w:hAnsi="Times New Roman" w:cs="Times New Roman"/>
        </w:rPr>
        <w:t>İnalcık, 2013, s.188.</w:t>
      </w:r>
    </w:p>
  </w:footnote>
  <w:footnote w:id="354">
    <w:p w:rsidR="001D1363" w:rsidRPr="00E9767C" w:rsidRDefault="001D1363" w:rsidP="00376376">
      <w:pPr>
        <w:pStyle w:val="DipnotMetni"/>
        <w:rPr>
          <w:rFonts w:ascii="Times New Roman" w:hAnsi="Times New Roman" w:cs="Times New Roman"/>
        </w:rPr>
      </w:pPr>
      <w:r w:rsidRPr="00E9767C">
        <w:rPr>
          <w:rStyle w:val="DipnotBavurusu"/>
          <w:rFonts w:ascii="Times New Roman" w:hAnsi="Times New Roman" w:cs="Times New Roman"/>
        </w:rPr>
        <w:footnoteRef/>
      </w:r>
      <w:r w:rsidRPr="00E9767C">
        <w:rPr>
          <w:rFonts w:ascii="Times New Roman" w:hAnsi="Times New Roman" w:cs="Times New Roman"/>
        </w:rPr>
        <w:t xml:space="preserve"> Özbek, </w:t>
      </w:r>
      <w:r>
        <w:rPr>
          <w:rFonts w:ascii="Times New Roman" w:hAnsi="Times New Roman" w:cs="Times New Roman"/>
        </w:rPr>
        <w:t>1997</w:t>
      </w:r>
      <w:r w:rsidRPr="00E9767C">
        <w:rPr>
          <w:rFonts w:ascii="Times New Roman" w:hAnsi="Times New Roman" w:cs="Times New Roman"/>
        </w:rPr>
        <w:t>, s.20.</w:t>
      </w:r>
    </w:p>
  </w:footnote>
  <w:footnote w:id="355">
    <w:p w:rsidR="001D1363" w:rsidRPr="00E9767C" w:rsidRDefault="001D1363">
      <w:pPr>
        <w:pStyle w:val="DipnotMetni"/>
        <w:rPr>
          <w:rFonts w:ascii="Times New Roman" w:hAnsi="Times New Roman" w:cs="Times New Roman"/>
        </w:rPr>
      </w:pPr>
      <w:r w:rsidRPr="00E9767C">
        <w:rPr>
          <w:rStyle w:val="DipnotBavurusu"/>
          <w:rFonts w:ascii="Times New Roman" w:hAnsi="Times New Roman" w:cs="Times New Roman"/>
        </w:rPr>
        <w:footnoteRef/>
      </w:r>
      <w:r w:rsidRPr="00E9767C">
        <w:rPr>
          <w:rFonts w:ascii="Times New Roman" w:hAnsi="Times New Roman" w:cs="Times New Roman"/>
        </w:rPr>
        <w:t xml:space="preserve"> </w:t>
      </w:r>
      <w:proofErr w:type="spellStart"/>
      <w:r w:rsidRPr="00E9767C">
        <w:rPr>
          <w:rFonts w:ascii="Times New Roman" w:hAnsi="Times New Roman" w:cs="Times New Roman"/>
        </w:rPr>
        <w:t>Kanlıdere</w:t>
      </w:r>
      <w:proofErr w:type="spellEnd"/>
      <w:r w:rsidRPr="00E9767C">
        <w:rPr>
          <w:rFonts w:ascii="Times New Roman" w:hAnsi="Times New Roman" w:cs="Times New Roman"/>
        </w:rPr>
        <w:t xml:space="preserve">, </w:t>
      </w:r>
      <w:r>
        <w:rPr>
          <w:rFonts w:ascii="Times New Roman" w:hAnsi="Times New Roman" w:cs="Times New Roman"/>
        </w:rPr>
        <w:t>2017</w:t>
      </w:r>
      <w:r w:rsidRPr="00E9767C">
        <w:rPr>
          <w:rFonts w:ascii="Times New Roman" w:hAnsi="Times New Roman" w:cs="Times New Roman"/>
        </w:rPr>
        <w:t>, s.43.</w:t>
      </w:r>
    </w:p>
  </w:footnote>
  <w:footnote w:id="356">
    <w:p w:rsidR="001D1363" w:rsidRPr="00E9767C" w:rsidRDefault="001D1363" w:rsidP="001F7035">
      <w:pPr>
        <w:pStyle w:val="DipnotMetni"/>
        <w:rPr>
          <w:rFonts w:ascii="Times New Roman" w:hAnsi="Times New Roman" w:cs="Times New Roman"/>
        </w:rPr>
      </w:pPr>
      <w:r w:rsidRPr="00E9767C">
        <w:rPr>
          <w:rStyle w:val="DipnotBavurusu"/>
          <w:rFonts w:ascii="Times New Roman" w:hAnsi="Times New Roman" w:cs="Times New Roman"/>
        </w:rPr>
        <w:footnoteRef/>
      </w:r>
      <w:r w:rsidRPr="00E9767C">
        <w:rPr>
          <w:rFonts w:ascii="Times New Roman" w:hAnsi="Times New Roman" w:cs="Times New Roman"/>
          <w:color w:val="000000"/>
        </w:rPr>
        <w:t xml:space="preserve"> </w:t>
      </w:r>
      <w:proofErr w:type="spellStart"/>
      <w:r w:rsidRPr="00E9767C">
        <w:rPr>
          <w:rFonts w:ascii="Times New Roman" w:hAnsi="Times New Roman" w:cs="Times New Roman"/>
          <w:color w:val="000000"/>
        </w:rPr>
        <w:t>Baykara</w:t>
      </w:r>
      <w:proofErr w:type="spellEnd"/>
      <w:r w:rsidRPr="00E9767C">
        <w:rPr>
          <w:rFonts w:ascii="Times New Roman" w:hAnsi="Times New Roman" w:cs="Times New Roman"/>
          <w:color w:val="000000"/>
        </w:rPr>
        <w:t xml:space="preserve">, </w:t>
      </w:r>
      <w:r>
        <w:rPr>
          <w:rFonts w:ascii="Times New Roman" w:hAnsi="Times New Roman" w:cs="Times New Roman"/>
          <w:color w:val="000000"/>
        </w:rPr>
        <w:t xml:space="preserve">1989, </w:t>
      </w:r>
      <w:r w:rsidRPr="00E9767C">
        <w:rPr>
          <w:rFonts w:ascii="Times New Roman" w:hAnsi="Times New Roman" w:cs="Times New Roman"/>
          <w:color w:val="000000"/>
        </w:rPr>
        <w:t>s.1-19</w:t>
      </w:r>
      <w:proofErr w:type="gramStart"/>
      <w:r>
        <w:rPr>
          <w:rFonts w:ascii="Times New Roman" w:hAnsi="Times New Roman" w:cs="Times New Roman"/>
          <w:color w:val="000000"/>
        </w:rPr>
        <w:t>.</w:t>
      </w:r>
      <w:r w:rsidRPr="00E9767C">
        <w:rPr>
          <w:rFonts w:ascii="Times New Roman" w:hAnsi="Times New Roman" w:cs="Times New Roman"/>
          <w:color w:val="000000"/>
        </w:rPr>
        <w:t>,</w:t>
      </w:r>
      <w:proofErr w:type="gramEnd"/>
      <w:r w:rsidRPr="00E9767C">
        <w:rPr>
          <w:rFonts w:ascii="Times New Roman" w:hAnsi="Times New Roman" w:cs="Times New Roman"/>
          <w:color w:val="000000"/>
        </w:rPr>
        <w:t xml:space="preserve"> </w:t>
      </w:r>
      <w:r w:rsidRPr="00E9767C">
        <w:rPr>
          <w:rFonts w:ascii="Times New Roman" w:hAnsi="Times New Roman" w:cs="Times New Roman"/>
        </w:rPr>
        <w:t xml:space="preserve">İnalcık, </w:t>
      </w:r>
      <w:r>
        <w:rPr>
          <w:rFonts w:ascii="Times New Roman" w:hAnsi="Times New Roman" w:cs="Times New Roman"/>
        </w:rPr>
        <w:t xml:space="preserve">2013, </w:t>
      </w:r>
      <w:r w:rsidRPr="00E9767C">
        <w:rPr>
          <w:rFonts w:ascii="Times New Roman" w:hAnsi="Times New Roman" w:cs="Times New Roman"/>
        </w:rPr>
        <w:t>s.189.</w:t>
      </w:r>
    </w:p>
  </w:footnote>
  <w:footnote w:id="357">
    <w:p w:rsidR="001D1363" w:rsidRPr="00613305" w:rsidRDefault="001D1363" w:rsidP="00473A93">
      <w:pPr>
        <w:pStyle w:val="DipnotMetni"/>
        <w:rPr>
          <w:rFonts w:ascii="Times New Roman" w:hAnsi="Times New Roman" w:cs="Times New Roman"/>
        </w:rPr>
      </w:pPr>
      <w:r w:rsidRPr="00613305">
        <w:rPr>
          <w:rStyle w:val="DipnotBavurusu"/>
          <w:rFonts w:ascii="Times New Roman" w:hAnsi="Times New Roman" w:cs="Times New Roman"/>
        </w:rPr>
        <w:footnoteRef/>
      </w:r>
      <w:r w:rsidRPr="00613305">
        <w:rPr>
          <w:rFonts w:ascii="Times New Roman" w:hAnsi="Times New Roman" w:cs="Times New Roman"/>
          <w:color w:val="000000"/>
        </w:rPr>
        <w:t xml:space="preserve"> Zeki </w:t>
      </w:r>
      <w:proofErr w:type="spellStart"/>
      <w:r w:rsidRPr="00613305">
        <w:rPr>
          <w:rFonts w:ascii="Times New Roman" w:hAnsi="Times New Roman" w:cs="Times New Roman"/>
          <w:color w:val="000000"/>
        </w:rPr>
        <w:t>Velidi</w:t>
      </w:r>
      <w:proofErr w:type="spellEnd"/>
      <w:r w:rsidRPr="00613305">
        <w:rPr>
          <w:rFonts w:ascii="Times New Roman" w:hAnsi="Times New Roman" w:cs="Times New Roman"/>
          <w:color w:val="000000"/>
        </w:rPr>
        <w:t xml:space="preserve"> </w:t>
      </w:r>
      <w:proofErr w:type="spellStart"/>
      <w:r w:rsidRPr="00613305">
        <w:rPr>
          <w:rFonts w:ascii="Times New Roman" w:hAnsi="Times New Roman" w:cs="Times New Roman"/>
          <w:color w:val="000000"/>
        </w:rPr>
        <w:t>Togan</w:t>
      </w:r>
      <w:proofErr w:type="spellEnd"/>
      <w:r w:rsidRPr="00613305">
        <w:rPr>
          <w:rFonts w:ascii="Times New Roman" w:hAnsi="Times New Roman" w:cs="Times New Roman"/>
          <w:color w:val="000000"/>
        </w:rPr>
        <w:t xml:space="preserve">, </w:t>
      </w:r>
      <w:r w:rsidRPr="00613305">
        <w:rPr>
          <w:rFonts w:ascii="Times New Roman" w:hAnsi="Times New Roman" w:cs="Times New Roman"/>
          <w:i/>
          <w:iCs/>
          <w:color w:val="000000"/>
        </w:rPr>
        <w:t xml:space="preserve">On Yedi </w:t>
      </w:r>
      <w:proofErr w:type="spellStart"/>
      <w:r w:rsidRPr="00613305">
        <w:rPr>
          <w:rFonts w:ascii="Times New Roman" w:hAnsi="Times New Roman" w:cs="Times New Roman"/>
          <w:i/>
          <w:iCs/>
          <w:color w:val="000000"/>
        </w:rPr>
        <w:t>Kumaltı</w:t>
      </w:r>
      <w:proofErr w:type="spellEnd"/>
      <w:r w:rsidRPr="00613305">
        <w:rPr>
          <w:rFonts w:ascii="Times New Roman" w:hAnsi="Times New Roman" w:cs="Times New Roman"/>
          <w:i/>
          <w:iCs/>
          <w:color w:val="000000"/>
        </w:rPr>
        <w:t xml:space="preserve"> </w:t>
      </w:r>
      <w:r w:rsidRPr="00613305">
        <w:rPr>
          <w:rFonts w:ascii="Times New Roman" w:hAnsi="Times New Roman" w:cs="Times New Roman"/>
          <w:i/>
          <w:color w:val="000000"/>
        </w:rPr>
        <w:t>Ş</w:t>
      </w:r>
      <w:r w:rsidRPr="00613305">
        <w:rPr>
          <w:rFonts w:ascii="Times New Roman" w:hAnsi="Times New Roman" w:cs="Times New Roman"/>
          <w:i/>
          <w:iCs/>
          <w:color w:val="000000"/>
        </w:rPr>
        <w:t xml:space="preserve">ehri ve Sadri </w:t>
      </w:r>
      <w:proofErr w:type="spellStart"/>
      <w:r w:rsidRPr="00613305">
        <w:rPr>
          <w:rFonts w:ascii="Times New Roman" w:hAnsi="Times New Roman" w:cs="Times New Roman"/>
          <w:i/>
          <w:iCs/>
          <w:color w:val="000000"/>
        </w:rPr>
        <w:t>Maksudi</w:t>
      </w:r>
      <w:proofErr w:type="spellEnd"/>
      <w:r w:rsidRPr="00613305">
        <w:rPr>
          <w:rFonts w:ascii="Times New Roman" w:hAnsi="Times New Roman" w:cs="Times New Roman"/>
          <w:i/>
          <w:iCs/>
          <w:color w:val="000000"/>
        </w:rPr>
        <w:t xml:space="preserve"> Bey</w:t>
      </w:r>
      <w:r w:rsidRPr="00613305">
        <w:rPr>
          <w:rFonts w:ascii="Times New Roman" w:hAnsi="Times New Roman" w:cs="Times New Roman"/>
          <w:color w:val="000000"/>
        </w:rPr>
        <w:t>, İstanbul, 1934, s.4.</w:t>
      </w:r>
    </w:p>
  </w:footnote>
  <w:footnote w:id="358">
    <w:p w:rsidR="001D1363" w:rsidRPr="00613305" w:rsidRDefault="001D1363" w:rsidP="00473A93">
      <w:pPr>
        <w:pStyle w:val="DipnotMetni"/>
        <w:rPr>
          <w:rFonts w:ascii="Times New Roman" w:hAnsi="Times New Roman" w:cs="Times New Roman"/>
        </w:rPr>
      </w:pPr>
      <w:r w:rsidRPr="00613305">
        <w:rPr>
          <w:rStyle w:val="DipnotBavurusu"/>
          <w:rFonts w:ascii="Times New Roman" w:hAnsi="Times New Roman" w:cs="Times New Roman"/>
        </w:rPr>
        <w:footnoteRef/>
      </w:r>
      <w:r w:rsidRPr="00613305">
        <w:rPr>
          <w:rFonts w:ascii="Times New Roman" w:hAnsi="Times New Roman" w:cs="Times New Roman"/>
        </w:rPr>
        <w:t xml:space="preserve"> İnalcık, </w:t>
      </w:r>
      <w:r>
        <w:rPr>
          <w:rFonts w:ascii="Times New Roman" w:hAnsi="Times New Roman" w:cs="Times New Roman"/>
        </w:rPr>
        <w:t xml:space="preserve">2013, </w:t>
      </w:r>
      <w:r w:rsidRPr="00613305">
        <w:rPr>
          <w:rFonts w:ascii="Times New Roman" w:hAnsi="Times New Roman" w:cs="Times New Roman"/>
        </w:rPr>
        <w:t>s.189.</w:t>
      </w:r>
    </w:p>
  </w:footnote>
  <w:footnote w:id="359">
    <w:p w:rsidR="001D1363" w:rsidRPr="00613305" w:rsidRDefault="001D1363" w:rsidP="00473A93">
      <w:pPr>
        <w:pStyle w:val="DipnotMetni"/>
        <w:rPr>
          <w:rFonts w:ascii="Times New Roman" w:hAnsi="Times New Roman" w:cs="Times New Roman"/>
        </w:rPr>
      </w:pPr>
      <w:r w:rsidRPr="00613305">
        <w:rPr>
          <w:rStyle w:val="DipnotBavurusu"/>
          <w:rFonts w:ascii="Times New Roman" w:hAnsi="Times New Roman" w:cs="Times New Roman"/>
        </w:rPr>
        <w:footnoteRef/>
      </w:r>
      <w:r w:rsidRPr="00613305">
        <w:rPr>
          <w:rFonts w:ascii="Times New Roman" w:hAnsi="Times New Roman" w:cs="Times New Roman"/>
          <w:color w:val="000000"/>
        </w:rPr>
        <w:t xml:space="preserve"> </w:t>
      </w:r>
      <w:r w:rsidRPr="00613305">
        <w:rPr>
          <w:rFonts w:ascii="Times New Roman" w:hAnsi="Times New Roman" w:cs="Times New Roman"/>
          <w:i/>
          <w:color w:val="000000"/>
        </w:rPr>
        <w:t>Türk Tarihinin Ana Hatları Methal</w:t>
      </w:r>
      <w:r w:rsidRPr="00613305">
        <w:rPr>
          <w:rFonts w:ascii="Times New Roman" w:hAnsi="Times New Roman" w:cs="Times New Roman"/>
          <w:color w:val="000000"/>
        </w:rPr>
        <w:t>, s.2-5.</w:t>
      </w:r>
    </w:p>
  </w:footnote>
  <w:footnote w:id="360">
    <w:p w:rsidR="001D1363" w:rsidRPr="00613305" w:rsidRDefault="001D1363">
      <w:pPr>
        <w:pStyle w:val="DipnotMetni"/>
        <w:rPr>
          <w:rFonts w:ascii="Times New Roman" w:hAnsi="Times New Roman" w:cs="Times New Roman"/>
        </w:rPr>
      </w:pPr>
      <w:r w:rsidRPr="00613305">
        <w:rPr>
          <w:rStyle w:val="DipnotBavurusu"/>
          <w:rFonts w:ascii="Times New Roman" w:hAnsi="Times New Roman" w:cs="Times New Roman"/>
        </w:rPr>
        <w:footnoteRef/>
      </w:r>
      <w:r w:rsidRPr="00613305">
        <w:rPr>
          <w:rFonts w:ascii="Times New Roman" w:hAnsi="Times New Roman" w:cs="Times New Roman"/>
        </w:rPr>
        <w:t xml:space="preserve"> </w:t>
      </w:r>
      <w:r w:rsidRPr="00613305">
        <w:rPr>
          <w:rFonts w:ascii="Times New Roman" w:hAnsi="Times New Roman" w:cs="Times New Roman"/>
          <w:i/>
        </w:rPr>
        <w:t>Birinci Türk Tarih Kongresi</w:t>
      </w:r>
      <w:r w:rsidRPr="00613305">
        <w:rPr>
          <w:rFonts w:ascii="Times New Roman" w:hAnsi="Times New Roman" w:cs="Times New Roman"/>
        </w:rPr>
        <w:t>, s.388-389.</w:t>
      </w:r>
    </w:p>
  </w:footnote>
  <w:footnote w:id="361">
    <w:p w:rsidR="001D1363" w:rsidRPr="00613305" w:rsidRDefault="001D1363" w:rsidP="00473A93">
      <w:pPr>
        <w:pStyle w:val="DipnotMetni"/>
        <w:rPr>
          <w:rFonts w:ascii="Times New Roman" w:hAnsi="Times New Roman" w:cs="Times New Roman"/>
        </w:rPr>
      </w:pPr>
      <w:r w:rsidRPr="00613305">
        <w:rPr>
          <w:rStyle w:val="DipnotBavurusu"/>
          <w:rFonts w:ascii="Times New Roman" w:hAnsi="Times New Roman" w:cs="Times New Roman"/>
        </w:rPr>
        <w:footnoteRef/>
      </w:r>
      <w:r w:rsidRPr="00613305">
        <w:rPr>
          <w:rFonts w:ascii="Times New Roman" w:hAnsi="Times New Roman" w:cs="Times New Roman"/>
        </w:rPr>
        <w:t xml:space="preserve"> İnalcık, </w:t>
      </w:r>
      <w:r>
        <w:rPr>
          <w:rFonts w:ascii="Times New Roman" w:hAnsi="Times New Roman" w:cs="Times New Roman"/>
        </w:rPr>
        <w:t xml:space="preserve">2013, </w:t>
      </w:r>
      <w:r w:rsidRPr="00613305">
        <w:rPr>
          <w:rFonts w:ascii="Times New Roman" w:hAnsi="Times New Roman" w:cs="Times New Roman"/>
        </w:rPr>
        <w:t>s.189.</w:t>
      </w:r>
    </w:p>
  </w:footnote>
  <w:footnote w:id="362">
    <w:p w:rsidR="001D1363" w:rsidRPr="008A1B1D" w:rsidRDefault="001D1363" w:rsidP="00473A93">
      <w:pPr>
        <w:pStyle w:val="DipnotMetni"/>
        <w:rPr>
          <w:rFonts w:ascii="Times New Roman" w:hAnsi="Times New Roman" w:cs="Times New Roman"/>
        </w:rPr>
      </w:pPr>
      <w:r>
        <w:rPr>
          <w:rStyle w:val="DipnotBavurusu"/>
        </w:rPr>
        <w:footnoteRef/>
      </w:r>
      <w:r w:rsidRPr="008A1B1D">
        <w:rPr>
          <w:rFonts w:ascii="Times New Roman" w:hAnsi="Times New Roman" w:cs="Times New Roman"/>
          <w:color w:val="000000"/>
        </w:rPr>
        <w:t xml:space="preserve"> </w:t>
      </w:r>
      <w:proofErr w:type="spellStart"/>
      <w:r w:rsidRPr="008A1B1D">
        <w:rPr>
          <w:rFonts w:ascii="Times New Roman" w:hAnsi="Times New Roman" w:cs="Times New Roman"/>
          <w:color w:val="000000"/>
        </w:rPr>
        <w:t>Togan</w:t>
      </w:r>
      <w:proofErr w:type="spellEnd"/>
      <w:r w:rsidRPr="008A1B1D">
        <w:rPr>
          <w:rFonts w:ascii="Times New Roman" w:hAnsi="Times New Roman" w:cs="Times New Roman"/>
          <w:color w:val="000000"/>
        </w:rPr>
        <w:t xml:space="preserve">, </w:t>
      </w:r>
      <w:r>
        <w:rPr>
          <w:rFonts w:ascii="Times New Roman" w:hAnsi="Times New Roman" w:cs="Times New Roman"/>
          <w:iCs/>
          <w:color w:val="000000"/>
        </w:rPr>
        <w:t>1934</w:t>
      </w:r>
      <w:r w:rsidRPr="008A1B1D">
        <w:rPr>
          <w:rFonts w:ascii="Times New Roman" w:hAnsi="Times New Roman" w:cs="Times New Roman"/>
          <w:iCs/>
          <w:color w:val="000000"/>
        </w:rPr>
        <w:t>,</w:t>
      </w:r>
      <w:r>
        <w:rPr>
          <w:rFonts w:ascii="Times New Roman" w:hAnsi="Times New Roman" w:cs="Times New Roman"/>
          <w:iCs/>
          <w:color w:val="000000"/>
        </w:rPr>
        <w:t xml:space="preserve"> </w:t>
      </w:r>
      <w:r w:rsidRPr="008A1B1D">
        <w:rPr>
          <w:rFonts w:ascii="Times New Roman" w:hAnsi="Times New Roman" w:cs="Times New Roman"/>
          <w:color w:val="000000"/>
        </w:rPr>
        <w:t>s.3.</w:t>
      </w:r>
    </w:p>
  </w:footnote>
  <w:footnote w:id="363">
    <w:p w:rsidR="001D1363" w:rsidRPr="008A1B1D" w:rsidRDefault="001D1363">
      <w:pPr>
        <w:pStyle w:val="DipnotMetni"/>
        <w:rPr>
          <w:rFonts w:ascii="Times New Roman" w:hAnsi="Times New Roman" w:cs="Times New Roman"/>
          <w:color w:val="FF0000"/>
        </w:rPr>
      </w:pPr>
      <w:r w:rsidRPr="008A1B1D">
        <w:rPr>
          <w:rStyle w:val="DipnotBavurusu"/>
          <w:rFonts w:ascii="Times New Roman" w:hAnsi="Times New Roman" w:cs="Times New Roman"/>
        </w:rPr>
        <w:footnoteRef/>
      </w:r>
      <w:r w:rsidRPr="008A1B1D">
        <w:rPr>
          <w:rFonts w:ascii="Times New Roman" w:hAnsi="Times New Roman" w:cs="Times New Roman"/>
        </w:rPr>
        <w:t xml:space="preserve"> </w:t>
      </w:r>
      <w:r w:rsidRPr="008A1B1D">
        <w:rPr>
          <w:rFonts w:ascii="Times New Roman" w:hAnsi="Times New Roman" w:cs="Times New Roman"/>
          <w:i/>
        </w:rPr>
        <w:t>Cumhurbaşkanlığı Arşivi</w:t>
      </w:r>
      <w:r w:rsidRPr="008A1B1D">
        <w:rPr>
          <w:rFonts w:ascii="Times New Roman" w:hAnsi="Times New Roman" w:cs="Times New Roman"/>
        </w:rPr>
        <w:t>, Belge Numarası: 8.</w:t>
      </w:r>
      <w:proofErr w:type="gramStart"/>
      <w:r w:rsidRPr="008A1B1D">
        <w:rPr>
          <w:rFonts w:ascii="Times New Roman" w:hAnsi="Times New Roman" w:cs="Times New Roman"/>
        </w:rPr>
        <w:t>01018843 .</w:t>
      </w:r>
      <w:proofErr w:type="gramEnd"/>
    </w:p>
  </w:footnote>
  <w:footnote w:id="364">
    <w:p w:rsidR="001D1363" w:rsidRPr="008A1B1D" w:rsidRDefault="001D1363" w:rsidP="006D4EC9">
      <w:pPr>
        <w:pStyle w:val="DipnotMetni"/>
        <w:rPr>
          <w:rFonts w:ascii="Times New Roman" w:hAnsi="Times New Roman" w:cs="Times New Roman"/>
        </w:rPr>
      </w:pPr>
      <w:r w:rsidRPr="008A1B1D">
        <w:rPr>
          <w:rStyle w:val="DipnotBavurusu"/>
          <w:rFonts w:ascii="Times New Roman" w:hAnsi="Times New Roman" w:cs="Times New Roman"/>
        </w:rPr>
        <w:footnoteRef/>
      </w:r>
      <w:r w:rsidRPr="008A1B1D">
        <w:rPr>
          <w:rFonts w:ascii="Times New Roman" w:hAnsi="Times New Roman" w:cs="Times New Roman"/>
        </w:rPr>
        <w:t xml:space="preserve"> Gün Soysal, </w:t>
      </w:r>
      <w:r>
        <w:rPr>
          <w:rFonts w:ascii="Times New Roman" w:hAnsi="Times New Roman" w:cs="Times New Roman"/>
        </w:rPr>
        <w:t>“</w:t>
      </w:r>
      <w:r w:rsidRPr="008A1B1D">
        <w:rPr>
          <w:rFonts w:ascii="Times New Roman" w:hAnsi="Times New Roman" w:cs="Times New Roman"/>
        </w:rPr>
        <w:t>Rusya Kökenli Aydınların Cumhuriyet Dönemi Türk Milliyetçiliğinin İnşasına Katkıları</w:t>
      </w:r>
      <w:r>
        <w:rPr>
          <w:rFonts w:ascii="Times New Roman" w:hAnsi="Times New Roman" w:cs="Times New Roman"/>
        </w:rPr>
        <w:t>”</w:t>
      </w:r>
      <w:r w:rsidRPr="008A1B1D">
        <w:rPr>
          <w:rFonts w:ascii="Times New Roman" w:hAnsi="Times New Roman" w:cs="Times New Roman"/>
        </w:rPr>
        <w:t xml:space="preserve">, </w:t>
      </w:r>
      <w:r w:rsidRPr="008A1B1D">
        <w:rPr>
          <w:rFonts w:ascii="Times New Roman" w:eastAsia="Times New Roman" w:hAnsi="Times New Roman" w:cs="Times New Roman"/>
          <w:bCs/>
          <w:i/>
          <w:lang w:eastAsia="tr-TR"/>
        </w:rPr>
        <w:t>Modern Türkiye’de Siyasî Düşünce-Milliyetçilik</w:t>
      </w:r>
      <w:r w:rsidRPr="008A1B1D">
        <w:rPr>
          <w:rFonts w:ascii="Times New Roman" w:eastAsia="Times New Roman" w:hAnsi="Times New Roman" w:cs="Times New Roman"/>
          <w:lang w:eastAsia="tr-TR"/>
        </w:rPr>
        <w:t>, C.</w:t>
      </w:r>
      <w:r>
        <w:rPr>
          <w:rFonts w:ascii="Times New Roman" w:eastAsia="Times New Roman" w:hAnsi="Times New Roman" w:cs="Times New Roman"/>
          <w:lang w:eastAsia="tr-TR"/>
        </w:rPr>
        <w:t>4</w:t>
      </w:r>
      <w:r w:rsidRPr="008A1B1D">
        <w:rPr>
          <w:rFonts w:ascii="Times New Roman" w:eastAsia="Times New Roman" w:hAnsi="Times New Roman" w:cs="Times New Roman"/>
          <w:lang w:eastAsia="tr-TR"/>
        </w:rPr>
        <w:t>,  İletişim Yayınları, İstanbul, 2002, s.486.</w:t>
      </w:r>
    </w:p>
  </w:footnote>
  <w:footnote w:id="365">
    <w:p w:rsidR="001D1363" w:rsidRPr="008A1B1D" w:rsidRDefault="001D1363" w:rsidP="00473A93">
      <w:pPr>
        <w:pStyle w:val="DipnotMetni"/>
        <w:rPr>
          <w:rFonts w:ascii="Times New Roman" w:hAnsi="Times New Roman" w:cs="Times New Roman"/>
        </w:rPr>
      </w:pPr>
      <w:r w:rsidRPr="008A1B1D">
        <w:rPr>
          <w:rStyle w:val="DipnotBavurusu"/>
          <w:rFonts w:ascii="Times New Roman" w:hAnsi="Times New Roman" w:cs="Times New Roman"/>
        </w:rPr>
        <w:footnoteRef/>
      </w:r>
      <w:r w:rsidRPr="008A1B1D">
        <w:rPr>
          <w:rFonts w:ascii="Times New Roman" w:hAnsi="Times New Roman" w:cs="Times New Roman"/>
        </w:rPr>
        <w:t xml:space="preserve"> İnalcık, </w:t>
      </w:r>
      <w:r>
        <w:rPr>
          <w:rFonts w:ascii="Times New Roman" w:hAnsi="Times New Roman" w:cs="Times New Roman"/>
        </w:rPr>
        <w:t>2013</w:t>
      </w:r>
      <w:r w:rsidRPr="008A1B1D">
        <w:rPr>
          <w:rFonts w:ascii="Times New Roman" w:hAnsi="Times New Roman" w:cs="Times New Roman"/>
        </w:rPr>
        <w:t>, s.190.</w:t>
      </w:r>
    </w:p>
  </w:footnote>
  <w:footnote w:id="366">
    <w:p w:rsidR="001D1363" w:rsidRPr="008A1B1D" w:rsidRDefault="001D1363" w:rsidP="00473A93">
      <w:pPr>
        <w:pStyle w:val="DipnotMetni"/>
        <w:rPr>
          <w:rFonts w:ascii="Times New Roman" w:hAnsi="Times New Roman" w:cs="Times New Roman"/>
        </w:rPr>
      </w:pPr>
      <w:r w:rsidRPr="008A1B1D">
        <w:rPr>
          <w:rStyle w:val="DipnotBavurusu"/>
          <w:rFonts w:ascii="Times New Roman" w:hAnsi="Times New Roman" w:cs="Times New Roman"/>
        </w:rPr>
        <w:footnoteRef/>
      </w:r>
      <w:r w:rsidRPr="008A1B1D">
        <w:rPr>
          <w:rFonts w:ascii="Times New Roman" w:hAnsi="Times New Roman" w:cs="Times New Roman"/>
        </w:rPr>
        <w:t xml:space="preserve"> </w:t>
      </w:r>
      <w:proofErr w:type="spellStart"/>
      <w:r w:rsidRPr="008A1B1D">
        <w:rPr>
          <w:rFonts w:ascii="Times New Roman" w:hAnsi="Times New Roman" w:cs="Times New Roman"/>
        </w:rPr>
        <w:t>Ersanlı</w:t>
      </w:r>
      <w:proofErr w:type="spellEnd"/>
      <w:r w:rsidRPr="008A1B1D">
        <w:rPr>
          <w:rFonts w:ascii="Times New Roman" w:hAnsi="Times New Roman" w:cs="Times New Roman"/>
        </w:rPr>
        <w:t xml:space="preserve">, </w:t>
      </w:r>
      <w:r>
        <w:rPr>
          <w:rFonts w:ascii="Times New Roman" w:hAnsi="Times New Roman" w:cs="Times New Roman"/>
        </w:rPr>
        <w:t>2013</w:t>
      </w:r>
      <w:r w:rsidRPr="008A1B1D">
        <w:rPr>
          <w:rFonts w:ascii="Times New Roman" w:hAnsi="Times New Roman" w:cs="Times New Roman"/>
        </w:rPr>
        <w:t>, s.143.</w:t>
      </w:r>
    </w:p>
  </w:footnote>
  <w:footnote w:id="367">
    <w:p w:rsidR="001D1363" w:rsidRPr="00384C74" w:rsidRDefault="001D1363" w:rsidP="00DF6F23">
      <w:pPr>
        <w:pStyle w:val="DipnotMetni"/>
        <w:rPr>
          <w:rFonts w:ascii="Times New Roman" w:hAnsi="Times New Roman" w:cs="Times New Roman"/>
        </w:rPr>
      </w:pPr>
      <w:r w:rsidRPr="00384C74">
        <w:rPr>
          <w:rStyle w:val="DipnotBavurusu"/>
          <w:rFonts w:ascii="Times New Roman" w:hAnsi="Times New Roman" w:cs="Times New Roman"/>
        </w:rPr>
        <w:footnoteRef/>
      </w:r>
      <w:r w:rsidRPr="00384C74">
        <w:rPr>
          <w:rFonts w:ascii="Times New Roman" w:hAnsi="Times New Roman" w:cs="Times New Roman"/>
        </w:rPr>
        <w:t xml:space="preserve"> </w:t>
      </w:r>
      <w:proofErr w:type="spellStart"/>
      <w:r w:rsidRPr="00384C74">
        <w:rPr>
          <w:rFonts w:ascii="Times New Roman" w:hAnsi="Times New Roman" w:cs="Times New Roman"/>
        </w:rPr>
        <w:t>Tuncer</w:t>
      </w:r>
      <w:proofErr w:type="spellEnd"/>
      <w:r w:rsidRPr="00384C74">
        <w:rPr>
          <w:rFonts w:ascii="Times New Roman" w:hAnsi="Times New Roman" w:cs="Times New Roman"/>
        </w:rPr>
        <w:t xml:space="preserve"> </w:t>
      </w:r>
      <w:proofErr w:type="spellStart"/>
      <w:r w:rsidRPr="00384C74">
        <w:rPr>
          <w:rFonts w:ascii="Times New Roman" w:hAnsi="Times New Roman" w:cs="Times New Roman"/>
        </w:rPr>
        <w:t>Baykara</w:t>
      </w:r>
      <w:proofErr w:type="spellEnd"/>
      <w:r w:rsidRPr="00384C74">
        <w:rPr>
          <w:rFonts w:ascii="Times New Roman" w:hAnsi="Times New Roman" w:cs="Times New Roman"/>
        </w:rPr>
        <w:t xml:space="preserve">,  </w:t>
      </w:r>
      <w:r>
        <w:rPr>
          <w:rFonts w:ascii="Times New Roman" w:hAnsi="Times New Roman" w:cs="Times New Roman"/>
        </w:rPr>
        <w:t>“</w:t>
      </w:r>
      <w:r w:rsidRPr="00384C74">
        <w:rPr>
          <w:rFonts w:ascii="Times New Roman" w:hAnsi="Times New Roman" w:cs="Times New Roman"/>
        </w:rPr>
        <w:t xml:space="preserve">Zeki </w:t>
      </w:r>
      <w:proofErr w:type="spellStart"/>
      <w:r w:rsidRPr="00384C74">
        <w:rPr>
          <w:rFonts w:ascii="Times New Roman" w:hAnsi="Times New Roman" w:cs="Times New Roman"/>
        </w:rPr>
        <w:t>Velidi</w:t>
      </w:r>
      <w:proofErr w:type="spellEnd"/>
      <w:r w:rsidRPr="00384C74">
        <w:rPr>
          <w:rFonts w:ascii="Times New Roman" w:hAnsi="Times New Roman" w:cs="Times New Roman"/>
        </w:rPr>
        <w:t xml:space="preserve"> </w:t>
      </w:r>
      <w:proofErr w:type="spellStart"/>
      <w:r w:rsidRPr="00384C74">
        <w:rPr>
          <w:rFonts w:ascii="Times New Roman" w:hAnsi="Times New Roman" w:cs="Times New Roman"/>
        </w:rPr>
        <w:t>Togan</w:t>
      </w:r>
      <w:proofErr w:type="spellEnd"/>
      <w:r w:rsidRPr="00384C74">
        <w:rPr>
          <w:rFonts w:ascii="Times New Roman" w:hAnsi="Times New Roman" w:cs="Times New Roman"/>
        </w:rPr>
        <w:t xml:space="preserve"> ve Sosyoloji</w:t>
      </w:r>
      <w:r>
        <w:rPr>
          <w:rFonts w:ascii="Times New Roman" w:hAnsi="Times New Roman" w:cs="Times New Roman"/>
        </w:rPr>
        <w:t>”</w:t>
      </w:r>
      <w:r w:rsidRPr="00384C74">
        <w:rPr>
          <w:rFonts w:ascii="Times New Roman" w:hAnsi="Times New Roman" w:cs="Times New Roman"/>
        </w:rPr>
        <w:t xml:space="preserve">, </w:t>
      </w:r>
      <w:r>
        <w:rPr>
          <w:rFonts w:ascii="Times New Roman" w:hAnsi="Times New Roman" w:cs="Times New Roman"/>
        </w:rPr>
        <w:t>Serkan Acar</w:t>
      </w:r>
      <w:r w:rsidRPr="00A6117D">
        <w:rPr>
          <w:rFonts w:ascii="Times New Roman" w:hAnsi="Times New Roman" w:cs="Times New Roman"/>
        </w:rPr>
        <w:t xml:space="preserve"> </w:t>
      </w:r>
      <w:r>
        <w:rPr>
          <w:rFonts w:ascii="Times New Roman" w:hAnsi="Times New Roman" w:cs="Times New Roman"/>
        </w:rPr>
        <w:t>(Ed.)</w:t>
      </w:r>
      <w:r w:rsidRPr="00A6117D">
        <w:rPr>
          <w:rFonts w:ascii="Times New Roman" w:hAnsi="Times New Roman" w:cs="Times New Roman"/>
        </w:rPr>
        <w:t xml:space="preserve">, </w:t>
      </w:r>
      <w:r>
        <w:rPr>
          <w:rFonts w:ascii="Times New Roman" w:hAnsi="Times New Roman" w:cs="Times New Roman"/>
        </w:rPr>
        <w:t xml:space="preserve"> </w:t>
      </w:r>
      <w:r w:rsidRPr="00A6117D">
        <w:rPr>
          <w:rFonts w:ascii="Times New Roman" w:hAnsi="Times New Roman" w:cs="Times New Roman"/>
          <w:i/>
        </w:rPr>
        <w:t xml:space="preserve">Zeki </w:t>
      </w:r>
      <w:proofErr w:type="spellStart"/>
      <w:r w:rsidRPr="00A6117D">
        <w:rPr>
          <w:rFonts w:ascii="Times New Roman" w:hAnsi="Times New Roman" w:cs="Times New Roman"/>
          <w:i/>
        </w:rPr>
        <w:t>Velidi</w:t>
      </w:r>
      <w:proofErr w:type="spellEnd"/>
      <w:r w:rsidRPr="00A6117D">
        <w:rPr>
          <w:rFonts w:ascii="Times New Roman" w:hAnsi="Times New Roman" w:cs="Times New Roman"/>
          <w:i/>
        </w:rPr>
        <w:t xml:space="preserve"> </w:t>
      </w:r>
      <w:proofErr w:type="spellStart"/>
      <w:r w:rsidRPr="00A6117D">
        <w:rPr>
          <w:rFonts w:ascii="Times New Roman" w:hAnsi="Times New Roman" w:cs="Times New Roman"/>
          <w:i/>
        </w:rPr>
        <w:t>Togan</w:t>
      </w:r>
      <w:proofErr w:type="spellEnd"/>
      <w:r w:rsidRPr="00A6117D">
        <w:rPr>
          <w:rFonts w:ascii="Times New Roman" w:hAnsi="Times New Roman" w:cs="Times New Roman"/>
          <w:i/>
        </w:rPr>
        <w:t>, İlmi Hayatı-Eserleri-Siyasi Faaliyetleri-Hatıralar</w:t>
      </w:r>
      <w:r w:rsidRPr="00A6117D">
        <w:rPr>
          <w:rFonts w:ascii="Times New Roman" w:hAnsi="Times New Roman" w:cs="Times New Roman"/>
        </w:rPr>
        <w:t>,</w:t>
      </w:r>
      <w:r>
        <w:rPr>
          <w:rFonts w:ascii="Times New Roman" w:hAnsi="Times New Roman" w:cs="Times New Roman"/>
        </w:rPr>
        <w:t xml:space="preserve"> </w:t>
      </w:r>
      <w:proofErr w:type="spellStart"/>
      <w:r w:rsidRPr="00A6117D">
        <w:rPr>
          <w:rFonts w:ascii="Times New Roman" w:hAnsi="Times New Roman" w:cs="Times New Roman"/>
        </w:rPr>
        <w:t>Akçağ</w:t>
      </w:r>
      <w:proofErr w:type="spellEnd"/>
      <w:r w:rsidRPr="00A6117D">
        <w:rPr>
          <w:rFonts w:ascii="Times New Roman" w:hAnsi="Times New Roman" w:cs="Times New Roman"/>
        </w:rPr>
        <w:t xml:space="preserve"> Yayınları, Ankara, 2017</w:t>
      </w:r>
      <w:r w:rsidRPr="00384C74">
        <w:rPr>
          <w:rFonts w:ascii="Times New Roman" w:hAnsi="Times New Roman" w:cs="Times New Roman"/>
        </w:rPr>
        <w:t>, s.107.</w:t>
      </w:r>
    </w:p>
  </w:footnote>
  <w:footnote w:id="368">
    <w:p w:rsidR="001D1363" w:rsidRPr="00384C74" w:rsidRDefault="001D1363" w:rsidP="00473A93">
      <w:pPr>
        <w:pStyle w:val="DipnotMetni"/>
        <w:rPr>
          <w:rFonts w:ascii="Times New Roman" w:hAnsi="Times New Roman" w:cs="Times New Roman"/>
        </w:rPr>
      </w:pPr>
      <w:r w:rsidRPr="00384C74">
        <w:rPr>
          <w:rStyle w:val="DipnotBavurusu"/>
          <w:rFonts w:ascii="Times New Roman" w:hAnsi="Times New Roman" w:cs="Times New Roman"/>
        </w:rPr>
        <w:footnoteRef/>
      </w:r>
      <w:r w:rsidRPr="00384C74">
        <w:rPr>
          <w:rFonts w:ascii="Times New Roman" w:hAnsi="Times New Roman" w:cs="Times New Roman"/>
        </w:rPr>
        <w:t xml:space="preserve"> Köken, </w:t>
      </w:r>
      <w:r>
        <w:rPr>
          <w:rFonts w:ascii="Times New Roman" w:hAnsi="Times New Roman" w:cs="Times New Roman"/>
        </w:rPr>
        <w:t xml:space="preserve">2002, </w:t>
      </w:r>
      <w:r w:rsidRPr="00384C74">
        <w:rPr>
          <w:rFonts w:ascii="Times New Roman" w:hAnsi="Times New Roman" w:cs="Times New Roman"/>
        </w:rPr>
        <w:t>s.277</w:t>
      </w:r>
      <w:proofErr w:type="gramStart"/>
      <w:r w:rsidRPr="00384C74">
        <w:rPr>
          <w:rFonts w:ascii="Times New Roman" w:hAnsi="Times New Roman" w:cs="Times New Roman"/>
        </w:rPr>
        <w:t>.,</w:t>
      </w:r>
      <w:proofErr w:type="gramEnd"/>
      <w:r w:rsidRPr="00384C74">
        <w:rPr>
          <w:rFonts w:ascii="Times New Roman" w:hAnsi="Times New Roman" w:cs="Times New Roman"/>
        </w:rPr>
        <w:t xml:space="preserve"> İnalcık, </w:t>
      </w:r>
      <w:r>
        <w:rPr>
          <w:rFonts w:ascii="Times New Roman" w:hAnsi="Times New Roman" w:cs="Times New Roman"/>
        </w:rPr>
        <w:t>2013</w:t>
      </w:r>
      <w:r w:rsidRPr="00384C74">
        <w:rPr>
          <w:rFonts w:ascii="Times New Roman" w:hAnsi="Times New Roman" w:cs="Times New Roman"/>
        </w:rPr>
        <w:t>, s.190.</w:t>
      </w:r>
    </w:p>
  </w:footnote>
  <w:footnote w:id="369">
    <w:p w:rsidR="001D1363" w:rsidRPr="00384C74" w:rsidRDefault="001D1363" w:rsidP="00473A93">
      <w:pPr>
        <w:pStyle w:val="DipnotMetni"/>
        <w:rPr>
          <w:rFonts w:ascii="Times New Roman" w:hAnsi="Times New Roman" w:cs="Times New Roman"/>
        </w:rPr>
      </w:pPr>
      <w:r w:rsidRPr="00384C74">
        <w:rPr>
          <w:rStyle w:val="DipnotBavurusu"/>
          <w:rFonts w:ascii="Times New Roman" w:hAnsi="Times New Roman" w:cs="Times New Roman"/>
        </w:rPr>
        <w:footnoteRef/>
      </w:r>
      <w:r w:rsidRPr="00384C74">
        <w:rPr>
          <w:rFonts w:ascii="Times New Roman" w:hAnsi="Times New Roman" w:cs="Times New Roman"/>
        </w:rPr>
        <w:t xml:space="preserve"> Köken, </w:t>
      </w:r>
      <w:r>
        <w:rPr>
          <w:rFonts w:ascii="Times New Roman" w:hAnsi="Times New Roman" w:cs="Times New Roman"/>
        </w:rPr>
        <w:t>2002</w:t>
      </w:r>
      <w:r w:rsidRPr="00384C74">
        <w:rPr>
          <w:rFonts w:ascii="Times New Roman" w:hAnsi="Times New Roman" w:cs="Times New Roman"/>
        </w:rPr>
        <w:t>, s.277.</w:t>
      </w:r>
    </w:p>
  </w:footnote>
  <w:footnote w:id="370">
    <w:p w:rsidR="001D1363" w:rsidRPr="00254FF2" w:rsidRDefault="001D1363" w:rsidP="00473A9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rPr>
        <w:t xml:space="preserve"> Özbek, </w:t>
      </w:r>
      <w:r>
        <w:rPr>
          <w:rFonts w:ascii="Times New Roman" w:hAnsi="Times New Roman" w:cs="Times New Roman"/>
        </w:rPr>
        <w:t>1997</w:t>
      </w:r>
      <w:r w:rsidRPr="00254FF2">
        <w:rPr>
          <w:rFonts w:ascii="Times New Roman" w:hAnsi="Times New Roman" w:cs="Times New Roman"/>
        </w:rPr>
        <w:t>, s.22.</w:t>
      </w:r>
    </w:p>
  </w:footnote>
  <w:footnote w:id="371">
    <w:p w:rsidR="001D1363" w:rsidRPr="00254FF2" w:rsidRDefault="001D136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rPr>
        <w:t xml:space="preserve"> </w:t>
      </w:r>
      <w:proofErr w:type="spellStart"/>
      <w:r w:rsidRPr="00254FF2">
        <w:rPr>
          <w:rFonts w:ascii="Times New Roman" w:hAnsi="Times New Roman" w:cs="Times New Roman"/>
        </w:rPr>
        <w:t>İsenbike</w:t>
      </w:r>
      <w:proofErr w:type="spellEnd"/>
      <w:r w:rsidRPr="00254FF2">
        <w:rPr>
          <w:rFonts w:ascii="Times New Roman" w:hAnsi="Times New Roman" w:cs="Times New Roman"/>
        </w:rPr>
        <w:t xml:space="preserve"> </w:t>
      </w:r>
      <w:proofErr w:type="spellStart"/>
      <w:r w:rsidRPr="00254FF2">
        <w:rPr>
          <w:rFonts w:ascii="Times New Roman" w:hAnsi="Times New Roman" w:cs="Times New Roman"/>
        </w:rPr>
        <w:t>Togan</w:t>
      </w:r>
      <w:proofErr w:type="spellEnd"/>
      <w:r w:rsidRPr="00254FF2">
        <w:rPr>
          <w:rFonts w:ascii="Times New Roman" w:hAnsi="Times New Roman" w:cs="Times New Roman"/>
        </w:rPr>
        <w:t xml:space="preserve">, </w:t>
      </w:r>
      <w:r>
        <w:rPr>
          <w:rFonts w:ascii="Times New Roman" w:hAnsi="Times New Roman" w:cs="Times New Roman"/>
        </w:rPr>
        <w:t>“</w:t>
      </w:r>
      <w:r w:rsidRPr="00254FF2">
        <w:rPr>
          <w:rFonts w:ascii="Times New Roman" w:hAnsi="Times New Roman" w:cs="Times New Roman"/>
        </w:rPr>
        <w:t xml:space="preserve">Umumi Türk Tarihine Giriş: Zeki </w:t>
      </w:r>
      <w:proofErr w:type="spellStart"/>
      <w:r w:rsidRPr="00254FF2">
        <w:rPr>
          <w:rFonts w:ascii="Times New Roman" w:hAnsi="Times New Roman" w:cs="Times New Roman"/>
        </w:rPr>
        <w:t>Velidi</w:t>
      </w:r>
      <w:proofErr w:type="spellEnd"/>
      <w:r w:rsidRPr="00254FF2">
        <w:rPr>
          <w:rFonts w:ascii="Times New Roman" w:hAnsi="Times New Roman" w:cs="Times New Roman"/>
        </w:rPr>
        <w:t xml:space="preserve"> </w:t>
      </w:r>
      <w:proofErr w:type="spellStart"/>
      <w:r w:rsidRPr="00254FF2">
        <w:rPr>
          <w:rFonts w:ascii="Times New Roman" w:hAnsi="Times New Roman" w:cs="Times New Roman"/>
        </w:rPr>
        <w:t>Togan’ın</w:t>
      </w:r>
      <w:proofErr w:type="spellEnd"/>
      <w:r w:rsidRPr="00254FF2">
        <w:rPr>
          <w:rFonts w:ascii="Times New Roman" w:hAnsi="Times New Roman" w:cs="Times New Roman"/>
        </w:rPr>
        <w:t xml:space="preserve"> Türklerin Tarihini Bir Sistem İçinde Kurgulayışı</w:t>
      </w:r>
      <w:r>
        <w:rPr>
          <w:rFonts w:ascii="Times New Roman" w:hAnsi="Times New Roman" w:cs="Times New Roman"/>
        </w:rPr>
        <w:t>”</w:t>
      </w:r>
      <w:r w:rsidRPr="00254FF2">
        <w:rPr>
          <w:rFonts w:ascii="Times New Roman" w:hAnsi="Times New Roman" w:cs="Times New Roman"/>
        </w:rPr>
        <w:t xml:space="preserve">, </w:t>
      </w:r>
      <w:r>
        <w:rPr>
          <w:rFonts w:ascii="Times New Roman" w:hAnsi="Times New Roman" w:cs="Times New Roman"/>
        </w:rPr>
        <w:t>Serkan Acar</w:t>
      </w:r>
      <w:r w:rsidRPr="00A6117D">
        <w:rPr>
          <w:rFonts w:ascii="Times New Roman" w:hAnsi="Times New Roman" w:cs="Times New Roman"/>
        </w:rPr>
        <w:t xml:space="preserve"> </w:t>
      </w:r>
      <w:r>
        <w:rPr>
          <w:rFonts w:ascii="Times New Roman" w:hAnsi="Times New Roman" w:cs="Times New Roman"/>
        </w:rPr>
        <w:t>(Ed.)</w:t>
      </w:r>
      <w:r w:rsidRPr="00A6117D">
        <w:rPr>
          <w:rFonts w:ascii="Times New Roman" w:hAnsi="Times New Roman" w:cs="Times New Roman"/>
        </w:rPr>
        <w:t xml:space="preserve">, </w:t>
      </w:r>
      <w:r>
        <w:rPr>
          <w:rFonts w:ascii="Times New Roman" w:hAnsi="Times New Roman" w:cs="Times New Roman"/>
        </w:rPr>
        <w:t xml:space="preserve"> </w:t>
      </w:r>
      <w:r w:rsidRPr="00A6117D">
        <w:rPr>
          <w:rFonts w:ascii="Times New Roman" w:hAnsi="Times New Roman" w:cs="Times New Roman"/>
          <w:i/>
        </w:rPr>
        <w:t xml:space="preserve">Zeki </w:t>
      </w:r>
      <w:proofErr w:type="spellStart"/>
      <w:r w:rsidRPr="00A6117D">
        <w:rPr>
          <w:rFonts w:ascii="Times New Roman" w:hAnsi="Times New Roman" w:cs="Times New Roman"/>
          <w:i/>
        </w:rPr>
        <w:t>Velidi</w:t>
      </w:r>
      <w:proofErr w:type="spellEnd"/>
      <w:r w:rsidRPr="00A6117D">
        <w:rPr>
          <w:rFonts w:ascii="Times New Roman" w:hAnsi="Times New Roman" w:cs="Times New Roman"/>
          <w:i/>
        </w:rPr>
        <w:t xml:space="preserve"> </w:t>
      </w:r>
      <w:proofErr w:type="spellStart"/>
      <w:r w:rsidRPr="00A6117D">
        <w:rPr>
          <w:rFonts w:ascii="Times New Roman" w:hAnsi="Times New Roman" w:cs="Times New Roman"/>
          <w:i/>
        </w:rPr>
        <w:t>Togan</w:t>
      </w:r>
      <w:proofErr w:type="spellEnd"/>
      <w:r w:rsidRPr="00A6117D">
        <w:rPr>
          <w:rFonts w:ascii="Times New Roman" w:hAnsi="Times New Roman" w:cs="Times New Roman"/>
          <w:i/>
        </w:rPr>
        <w:t>, İlmi Hayatı-Eserleri-Siyasi Faaliyetleri-Hatıralar</w:t>
      </w:r>
      <w:r w:rsidRPr="00A6117D">
        <w:rPr>
          <w:rFonts w:ascii="Times New Roman" w:hAnsi="Times New Roman" w:cs="Times New Roman"/>
        </w:rPr>
        <w:t>,</w:t>
      </w:r>
      <w:r>
        <w:rPr>
          <w:rFonts w:ascii="Times New Roman" w:hAnsi="Times New Roman" w:cs="Times New Roman"/>
        </w:rPr>
        <w:t xml:space="preserve"> </w:t>
      </w:r>
      <w:proofErr w:type="spellStart"/>
      <w:r w:rsidRPr="00A6117D">
        <w:rPr>
          <w:rFonts w:ascii="Times New Roman" w:hAnsi="Times New Roman" w:cs="Times New Roman"/>
        </w:rPr>
        <w:t>Akçağ</w:t>
      </w:r>
      <w:proofErr w:type="spellEnd"/>
      <w:r w:rsidRPr="00A6117D">
        <w:rPr>
          <w:rFonts w:ascii="Times New Roman" w:hAnsi="Times New Roman" w:cs="Times New Roman"/>
        </w:rPr>
        <w:t xml:space="preserve"> Yayınları, Ankara, 2017</w:t>
      </w:r>
      <w:r>
        <w:rPr>
          <w:rFonts w:ascii="Times New Roman" w:hAnsi="Times New Roman" w:cs="Times New Roman"/>
        </w:rPr>
        <w:t>, s</w:t>
      </w:r>
      <w:r w:rsidRPr="00254FF2">
        <w:rPr>
          <w:rFonts w:ascii="Times New Roman" w:hAnsi="Times New Roman" w:cs="Times New Roman"/>
        </w:rPr>
        <w:t>.161-180.</w:t>
      </w:r>
    </w:p>
  </w:footnote>
  <w:footnote w:id="372">
    <w:p w:rsidR="001D1363" w:rsidRPr="00254FF2" w:rsidRDefault="001D1363" w:rsidP="00473A9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color w:val="000000"/>
        </w:rPr>
        <w:t xml:space="preserve"> </w:t>
      </w:r>
      <w:proofErr w:type="spellStart"/>
      <w:r w:rsidRPr="00254FF2">
        <w:rPr>
          <w:rFonts w:ascii="Times New Roman" w:hAnsi="Times New Roman" w:cs="Times New Roman"/>
          <w:color w:val="000000"/>
        </w:rPr>
        <w:t>Togan</w:t>
      </w:r>
      <w:proofErr w:type="spellEnd"/>
      <w:r w:rsidRPr="00254FF2">
        <w:rPr>
          <w:rFonts w:ascii="Times New Roman" w:hAnsi="Times New Roman" w:cs="Times New Roman"/>
          <w:color w:val="000000"/>
        </w:rPr>
        <w:t xml:space="preserve">, </w:t>
      </w:r>
      <w:r>
        <w:rPr>
          <w:rFonts w:ascii="Times New Roman" w:hAnsi="Times New Roman" w:cs="Times New Roman"/>
          <w:color w:val="000000"/>
        </w:rPr>
        <w:t>1970,</w:t>
      </w:r>
      <w:r w:rsidRPr="00254FF2">
        <w:rPr>
          <w:rFonts w:ascii="Times New Roman" w:hAnsi="Times New Roman" w:cs="Times New Roman"/>
          <w:color w:val="000000"/>
        </w:rPr>
        <w:t xml:space="preserve"> s.11-12.</w:t>
      </w:r>
    </w:p>
  </w:footnote>
  <w:footnote w:id="373">
    <w:p w:rsidR="001D1363" w:rsidRPr="00254FF2" w:rsidRDefault="001D136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rPr>
        <w:t xml:space="preserve"> Osman Karatay, </w:t>
      </w:r>
      <w:r>
        <w:rPr>
          <w:rFonts w:ascii="Times New Roman" w:hAnsi="Times New Roman" w:cs="Times New Roman"/>
        </w:rPr>
        <w:t>“</w:t>
      </w:r>
      <w:r w:rsidRPr="00254FF2">
        <w:rPr>
          <w:rFonts w:ascii="Times New Roman" w:hAnsi="Times New Roman" w:cs="Times New Roman"/>
        </w:rPr>
        <w:t>Moğolların Türklüğü Meselesi</w:t>
      </w:r>
      <w:r>
        <w:rPr>
          <w:rFonts w:ascii="Times New Roman" w:hAnsi="Times New Roman" w:cs="Times New Roman"/>
        </w:rPr>
        <w:t>”</w:t>
      </w:r>
      <w:r w:rsidRPr="00254FF2">
        <w:rPr>
          <w:rFonts w:ascii="Times New Roman" w:hAnsi="Times New Roman" w:cs="Times New Roman"/>
        </w:rPr>
        <w:t xml:space="preserve">, </w:t>
      </w:r>
      <w:r>
        <w:rPr>
          <w:rFonts w:ascii="Times New Roman" w:hAnsi="Times New Roman" w:cs="Times New Roman"/>
        </w:rPr>
        <w:t>Serkan Acar</w:t>
      </w:r>
      <w:r w:rsidRPr="00A6117D">
        <w:rPr>
          <w:rFonts w:ascii="Times New Roman" w:hAnsi="Times New Roman" w:cs="Times New Roman"/>
        </w:rPr>
        <w:t xml:space="preserve"> </w:t>
      </w:r>
      <w:r>
        <w:rPr>
          <w:rFonts w:ascii="Times New Roman" w:hAnsi="Times New Roman" w:cs="Times New Roman"/>
        </w:rPr>
        <w:t>(Ed.)</w:t>
      </w:r>
      <w:r w:rsidRPr="00A6117D">
        <w:rPr>
          <w:rFonts w:ascii="Times New Roman" w:hAnsi="Times New Roman" w:cs="Times New Roman"/>
        </w:rPr>
        <w:t xml:space="preserve">, </w:t>
      </w:r>
      <w:r>
        <w:rPr>
          <w:rFonts w:ascii="Times New Roman" w:hAnsi="Times New Roman" w:cs="Times New Roman"/>
        </w:rPr>
        <w:t xml:space="preserve"> </w:t>
      </w:r>
      <w:r w:rsidRPr="00A6117D">
        <w:rPr>
          <w:rFonts w:ascii="Times New Roman" w:hAnsi="Times New Roman" w:cs="Times New Roman"/>
          <w:i/>
        </w:rPr>
        <w:t xml:space="preserve">Zeki </w:t>
      </w:r>
      <w:proofErr w:type="spellStart"/>
      <w:r w:rsidRPr="00A6117D">
        <w:rPr>
          <w:rFonts w:ascii="Times New Roman" w:hAnsi="Times New Roman" w:cs="Times New Roman"/>
          <w:i/>
        </w:rPr>
        <w:t>Velidi</w:t>
      </w:r>
      <w:proofErr w:type="spellEnd"/>
      <w:r w:rsidRPr="00A6117D">
        <w:rPr>
          <w:rFonts w:ascii="Times New Roman" w:hAnsi="Times New Roman" w:cs="Times New Roman"/>
          <w:i/>
        </w:rPr>
        <w:t xml:space="preserve"> </w:t>
      </w:r>
      <w:proofErr w:type="spellStart"/>
      <w:r w:rsidRPr="00A6117D">
        <w:rPr>
          <w:rFonts w:ascii="Times New Roman" w:hAnsi="Times New Roman" w:cs="Times New Roman"/>
          <w:i/>
        </w:rPr>
        <w:t>Togan</w:t>
      </w:r>
      <w:proofErr w:type="spellEnd"/>
      <w:r w:rsidRPr="00A6117D">
        <w:rPr>
          <w:rFonts w:ascii="Times New Roman" w:hAnsi="Times New Roman" w:cs="Times New Roman"/>
          <w:i/>
        </w:rPr>
        <w:t>, İlmi Hayatı-Eserleri-Siyasi Faaliyetleri-Hatıralar</w:t>
      </w:r>
      <w:r w:rsidRPr="00A6117D">
        <w:rPr>
          <w:rFonts w:ascii="Times New Roman" w:hAnsi="Times New Roman" w:cs="Times New Roman"/>
        </w:rPr>
        <w:t>,</w:t>
      </w:r>
      <w:r>
        <w:rPr>
          <w:rFonts w:ascii="Times New Roman" w:hAnsi="Times New Roman" w:cs="Times New Roman"/>
        </w:rPr>
        <w:t xml:space="preserve"> </w:t>
      </w:r>
      <w:proofErr w:type="spellStart"/>
      <w:r w:rsidRPr="00A6117D">
        <w:rPr>
          <w:rFonts w:ascii="Times New Roman" w:hAnsi="Times New Roman" w:cs="Times New Roman"/>
        </w:rPr>
        <w:t>Akçağ</w:t>
      </w:r>
      <w:proofErr w:type="spellEnd"/>
      <w:r w:rsidRPr="00A6117D">
        <w:rPr>
          <w:rFonts w:ascii="Times New Roman" w:hAnsi="Times New Roman" w:cs="Times New Roman"/>
        </w:rPr>
        <w:t xml:space="preserve"> Yayınları, Ankara, 2017</w:t>
      </w:r>
      <w:r w:rsidRPr="00254FF2">
        <w:rPr>
          <w:rFonts w:ascii="Times New Roman" w:hAnsi="Times New Roman" w:cs="Times New Roman"/>
        </w:rPr>
        <w:t>, 59-68.</w:t>
      </w:r>
    </w:p>
  </w:footnote>
  <w:footnote w:id="374">
    <w:p w:rsidR="001D1363" w:rsidRPr="00254FF2" w:rsidRDefault="001D1363" w:rsidP="00473A9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rPr>
        <w:t xml:space="preserve"> Özbek, </w:t>
      </w:r>
      <w:r>
        <w:rPr>
          <w:rFonts w:ascii="Times New Roman" w:hAnsi="Times New Roman" w:cs="Times New Roman"/>
        </w:rPr>
        <w:t>1997</w:t>
      </w:r>
      <w:r w:rsidRPr="00254FF2">
        <w:rPr>
          <w:rFonts w:ascii="Times New Roman" w:hAnsi="Times New Roman" w:cs="Times New Roman"/>
        </w:rPr>
        <w:t>, s.22.</w:t>
      </w:r>
    </w:p>
  </w:footnote>
  <w:footnote w:id="375">
    <w:p w:rsidR="001D1363" w:rsidRPr="00254FF2" w:rsidRDefault="001D1363" w:rsidP="00473A93">
      <w:pPr>
        <w:pStyle w:val="DipnotMetni"/>
        <w:rPr>
          <w:rFonts w:ascii="Times New Roman" w:hAnsi="Times New Roman" w:cs="Times New Roman"/>
        </w:rPr>
      </w:pPr>
      <w:r w:rsidRPr="00254FF2">
        <w:rPr>
          <w:rStyle w:val="DipnotBavurusu"/>
          <w:rFonts w:ascii="Times New Roman" w:hAnsi="Times New Roman" w:cs="Times New Roman"/>
        </w:rPr>
        <w:footnoteRef/>
      </w:r>
      <w:r w:rsidRPr="00254FF2">
        <w:rPr>
          <w:rFonts w:ascii="Times New Roman" w:hAnsi="Times New Roman" w:cs="Times New Roman"/>
        </w:rPr>
        <w:t xml:space="preserve"> Fatih Görücü, </w:t>
      </w:r>
      <w:r w:rsidRPr="00254FF2">
        <w:rPr>
          <w:rFonts w:ascii="Times New Roman" w:hAnsi="Times New Roman" w:cs="Times New Roman"/>
          <w:i/>
        </w:rPr>
        <w:t xml:space="preserve">Zeki </w:t>
      </w:r>
      <w:proofErr w:type="spellStart"/>
      <w:r w:rsidRPr="00254FF2">
        <w:rPr>
          <w:rFonts w:ascii="Times New Roman" w:hAnsi="Times New Roman" w:cs="Times New Roman"/>
          <w:i/>
        </w:rPr>
        <w:t>Velidi</w:t>
      </w:r>
      <w:proofErr w:type="spellEnd"/>
      <w:r w:rsidRPr="00254FF2">
        <w:rPr>
          <w:rFonts w:ascii="Times New Roman" w:hAnsi="Times New Roman" w:cs="Times New Roman"/>
          <w:i/>
        </w:rPr>
        <w:t xml:space="preserve"> </w:t>
      </w:r>
      <w:proofErr w:type="spellStart"/>
      <w:r w:rsidRPr="00254FF2">
        <w:rPr>
          <w:rFonts w:ascii="Times New Roman" w:hAnsi="Times New Roman" w:cs="Times New Roman"/>
          <w:i/>
        </w:rPr>
        <w:t>Togan</w:t>
      </w:r>
      <w:proofErr w:type="spellEnd"/>
      <w:r w:rsidRPr="00254FF2">
        <w:rPr>
          <w:rFonts w:ascii="Times New Roman" w:hAnsi="Times New Roman" w:cs="Times New Roman"/>
          <w:i/>
        </w:rPr>
        <w:t>: Milliyetçilik ve Tarih Yazımı</w:t>
      </w:r>
      <w:r w:rsidRPr="00254FF2">
        <w:rPr>
          <w:rFonts w:ascii="Times New Roman" w:hAnsi="Times New Roman" w:cs="Times New Roman"/>
        </w:rPr>
        <w:t xml:space="preserve">, </w:t>
      </w:r>
      <w:r>
        <w:rPr>
          <w:rFonts w:ascii="Times New Roman" w:hAnsi="Times New Roman" w:cs="Times New Roman"/>
        </w:rPr>
        <w:t>(</w:t>
      </w:r>
      <w:r w:rsidRPr="00254FF2">
        <w:rPr>
          <w:rFonts w:ascii="Times New Roman" w:hAnsi="Times New Roman" w:cs="Times New Roman"/>
        </w:rPr>
        <w:t>Yayımlanmamış Yüksek Lisans Tezi</w:t>
      </w:r>
      <w:r>
        <w:rPr>
          <w:rFonts w:ascii="Times New Roman" w:hAnsi="Times New Roman" w:cs="Times New Roman"/>
        </w:rPr>
        <w:t>)</w:t>
      </w:r>
      <w:r w:rsidRPr="00254FF2">
        <w:rPr>
          <w:rFonts w:ascii="Times New Roman" w:hAnsi="Times New Roman" w:cs="Times New Roman"/>
        </w:rPr>
        <w:t xml:space="preserve"> Ankara Üniversitesi, Sosyal Bilimler Enstitüsü, Ankara, 2009, s.178.</w:t>
      </w:r>
    </w:p>
  </w:footnote>
  <w:footnote w:id="376">
    <w:p w:rsidR="001D1363" w:rsidRPr="00E03486" w:rsidRDefault="001D1363" w:rsidP="00F70AC6">
      <w:pPr>
        <w:pStyle w:val="DipnotMetni"/>
        <w:rPr>
          <w:rFonts w:ascii="Times New Roman" w:hAnsi="Times New Roman" w:cs="Times New Roman"/>
        </w:rPr>
      </w:pPr>
      <w:r w:rsidRPr="00E03486">
        <w:rPr>
          <w:rStyle w:val="DipnotBavurusu"/>
          <w:rFonts w:ascii="Times New Roman" w:hAnsi="Times New Roman" w:cs="Times New Roman"/>
        </w:rPr>
        <w:footnoteRef/>
      </w:r>
      <w:r w:rsidRPr="00E03486">
        <w:rPr>
          <w:rFonts w:ascii="Times New Roman" w:hAnsi="Times New Roman" w:cs="Times New Roman"/>
        </w:rPr>
        <w:t xml:space="preserve"> İnalcık, 2013, s.190-191.</w:t>
      </w:r>
    </w:p>
  </w:footnote>
  <w:footnote w:id="377">
    <w:p w:rsidR="001D1363" w:rsidRPr="00E03486" w:rsidRDefault="001D1363" w:rsidP="002F216D">
      <w:pPr>
        <w:pStyle w:val="DipnotMetni"/>
        <w:rPr>
          <w:rFonts w:ascii="Times New Roman" w:hAnsi="Times New Roman" w:cs="Times New Roman"/>
        </w:rPr>
      </w:pPr>
      <w:r w:rsidRPr="00E03486">
        <w:rPr>
          <w:rStyle w:val="DipnotBavurusu"/>
          <w:rFonts w:ascii="Times New Roman" w:hAnsi="Times New Roman" w:cs="Times New Roman"/>
        </w:rPr>
        <w:footnoteRef/>
      </w:r>
      <w:r w:rsidRPr="00E03486">
        <w:rPr>
          <w:rFonts w:ascii="Times New Roman" w:hAnsi="Times New Roman" w:cs="Times New Roman"/>
        </w:rPr>
        <w:t xml:space="preserve"> İlhan Bahar, </w:t>
      </w:r>
      <w:r w:rsidRPr="00E03486">
        <w:rPr>
          <w:rFonts w:ascii="Times New Roman" w:hAnsi="Times New Roman" w:cs="Times New Roman"/>
          <w:i/>
        </w:rPr>
        <w:t>Vaktiyle Bir Atsız Varmış</w:t>
      </w:r>
      <w:r w:rsidRPr="00E03486">
        <w:rPr>
          <w:rFonts w:ascii="Times New Roman" w:hAnsi="Times New Roman" w:cs="Times New Roman"/>
        </w:rPr>
        <w:t>, Kamer Yayınları, İstanbul, 2017, s.253.</w:t>
      </w:r>
    </w:p>
  </w:footnote>
  <w:footnote w:id="378">
    <w:p w:rsidR="001D1363" w:rsidRPr="00E03486" w:rsidRDefault="001D1363" w:rsidP="002F216D">
      <w:pPr>
        <w:pStyle w:val="DipnotMetni"/>
        <w:rPr>
          <w:rFonts w:ascii="Times New Roman" w:hAnsi="Times New Roman" w:cs="Times New Roman"/>
        </w:rPr>
      </w:pPr>
      <w:r w:rsidRPr="00E03486">
        <w:rPr>
          <w:rStyle w:val="DipnotBavurusu"/>
          <w:rFonts w:ascii="Times New Roman" w:hAnsi="Times New Roman" w:cs="Times New Roman"/>
        </w:rPr>
        <w:footnoteRef/>
      </w:r>
      <w:r w:rsidRPr="00E03486">
        <w:rPr>
          <w:rFonts w:ascii="Times New Roman" w:hAnsi="Times New Roman" w:cs="Times New Roman"/>
        </w:rPr>
        <w:t xml:space="preserve"> Murat Yılmaz,  </w:t>
      </w:r>
      <w:r>
        <w:rPr>
          <w:rFonts w:ascii="Times New Roman" w:hAnsi="Times New Roman" w:cs="Times New Roman"/>
        </w:rPr>
        <w:t>“</w:t>
      </w:r>
      <w:r w:rsidRPr="00E03486">
        <w:rPr>
          <w:rFonts w:ascii="Times New Roman" w:hAnsi="Times New Roman" w:cs="Times New Roman"/>
        </w:rPr>
        <w:t>Nihal Atsızın Tarih Algısı ve Türk Tarihi Hakkındaki Görüşleri</w:t>
      </w:r>
      <w:r>
        <w:rPr>
          <w:rFonts w:ascii="Times New Roman" w:hAnsi="Times New Roman" w:cs="Times New Roman"/>
        </w:rPr>
        <w:t>”</w:t>
      </w:r>
      <w:r w:rsidRPr="00E03486">
        <w:rPr>
          <w:rFonts w:ascii="Times New Roman" w:hAnsi="Times New Roman" w:cs="Times New Roman"/>
        </w:rPr>
        <w:t xml:space="preserve">, </w:t>
      </w:r>
      <w:proofErr w:type="spellStart"/>
      <w:r w:rsidRPr="00E03486">
        <w:rPr>
          <w:rFonts w:ascii="Times New Roman" w:hAnsi="Times New Roman" w:cs="Times New Roman"/>
          <w:i/>
        </w:rPr>
        <w:t>Turkish</w:t>
      </w:r>
      <w:proofErr w:type="spellEnd"/>
      <w:r w:rsidRPr="00E03486">
        <w:rPr>
          <w:rFonts w:ascii="Times New Roman" w:hAnsi="Times New Roman" w:cs="Times New Roman"/>
          <w:i/>
        </w:rPr>
        <w:t xml:space="preserve"> </w:t>
      </w:r>
      <w:proofErr w:type="spellStart"/>
      <w:r w:rsidRPr="00E03486">
        <w:rPr>
          <w:rFonts w:ascii="Times New Roman" w:hAnsi="Times New Roman" w:cs="Times New Roman"/>
          <w:i/>
        </w:rPr>
        <w:t>Studies</w:t>
      </w:r>
      <w:proofErr w:type="spellEnd"/>
      <w:r>
        <w:rPr>
          <w:rFonts w:ascii="Times New Roman" w:hAnsi="Times New Roman" w:cs="Times New Roman"/>
        </w:rPr>
        <w:t xml:space="preserve">, </w:t>
      </w:r>
      <w:proofErr w:type="spellStart"/>
      <w:r>
        <w:rPr>
          <w:rFonts w:ascii="Times New Roman" w:hAnsi="Times New Roman" w:cs="Times New Roman"/>
        </w:rPr>
        <w:t>Volume</w:t>
      </w:r>
      <w:proofErr w:type="spellEnd"/>
      <w:r>
        <w:rPr>
          <w:rFonts w:ascii="Times New Roman" w:hAnsi="Times New Roman" w:cs="Times New Roman"/>
        </w:rPr>
        <w:t xml:space="preserve"> </w:t>
      </w:r>
      <w:r w:rsidRPr="00E03486">
        <w:rPr>
          <w:rFonts w:ascii="Times New Roman" w:hAnsi="Times New Roman" w:cs="Times New Roman"/>
        </w:rPr>
        <w:t xml:space="preserve">10/9, </w:t>
      </w:r>
      <w:proofErr w:type="spellStart"/>
      <w:r w:rsidRPr="00E03486">
        <w:rPr>
          <w:rFonts w:ascii="Times New Roman" w:hAnsi="Times New Roman" w:cs="Times New Roman"/>
        </w:rPr>
        <w:t>Summer</w:t>
      </w:r>
      <w:proofErr w:type="spellEnd"/>
      <w:r w:rsidRPr="00E03486">
        <w:rPr>
          <w:rFonts w:ascii="Times New Roman" w:hAnsi="Times New Roman" w:cs="Times New Roman"/>
        </w:rPr>
        <w:t xml:space="preserve"> 2015, s.477.</w:t>
      </w:r>
    </w:p>
  </w:footnote>
  <w:footnote w:id="379">
    <w:p w:rsidR="001D1363" w:rsidRPr="00A21F43" w:rsidRDefault="001D1363" w:rsidP="002F216D">
      <w:pPr>
        <w:pStyle w:val="DipnotMetni"/>
        <w:rPr>
          <w:rFonts w:ascii="Times New Roman" w:hAnsi="Times New Roman" w:cs="Times New Roman"/>
        </w:rPr>
      </w:pPr>
      <w:r w:rsidRPr="00A21F43">
        <w:rPr>
          <w:rStyle w:val="DipnotBavurusu"/>
          <w:rFonts w:ascii="Times New Roman" w:hAnsi="Times New Roman" w:cs="Times New Roman"/>
        </w:rPr>
        <w:footnoteRef/>
      </w:r>
      <w:r w:rsidRPr="00A21F43">
        <w:rPr>
          <w:rFonts w:ascii="Times New Roman" w:hAnsi="Times New Roman" w:cs="Times New Roman"/>
        </w:rPr>
        <w:t xml:space="preserve"> H. Nihal Atsız, “Türkçü Kimdir?”,</w:t>
      </w:r>
      <w:r>
        <w:rPr>
          <w:rFonts w:ascii="Times New Roman" w:hAnsi="Times New Roman" w:cs="Times New Roman"/>
        </w:rPr>
        <w:t xml:space="preserve"> </w:t>
      </w:r>
      <w:r w:rsidRPr="00A21F43">
        <w:rPr>
          <w:rFonts w:ascii="Times New Roman" w:hAnsi="Times New Roman" w:cs="Times New Roman"/>
          <w:i/>
        </w:rPr>
        <w:t>Orkun</w:t>
      </w:r>
      <w:r w:rsidRPr="00A21F43">
        <w:rPr>
          <w:rFonts w:ascii="Times New Roman" w:hAnsi="Times New Roman" w:cs="Times New Roman"/>
        </w:rPr>
        <w:t>, S.3, 20 Ekim 1950.</w:t>
      </w:r>
    </w:p>
  </w:footnote>
  <w:footnote w:id="380">
    <w:p w:rsidR="001D1363" w:rsidRPr="00A21F43" w:rsidRDefault="001D1363" w:rsidP="002F216D">
      <w:pPr>
        <w:pStyle w:val="DipnotMetni"/>
        <w:rPr>
          <w:rFonts w:ascii="Times New Roman" w:hAnsi="Times New Roman" w:cs="Times New Roman"/>
        </w:rPr>
      </w:pPr>
      <w:r w:rsidRPr="00A21F43">
        <w:rPr>
          <w:rStyle w:val="DipnotBavurusu"/>
          <w:rFonts w:ascii="Times New Roman" w:hAnsi="Times New Roman" w:cs="Times New Roman"/>
        </w:rPr>
        <w:footnoteRef/>
      </w:r>
      <w:r w:rsidRPr="00A21F43">
        <w:rPr>
          <w:rFonts w:ascii="Times New Roman" w:hAnsi="Times New Roman" w:cs="Times New Roman"/>
        </w:rPr>
        <w:t xml:space="preserve"> H. Nihal Atsız, “Türkçülük”, </w:t>
      </w:r>
      <w:r w:rsidRPr="00A21F43">
        <w:rPr>
          <w:rFonts w:ascii="Times New Roman" w:hAnsi="Times New Roman" w:cs="Times New Roman"/>
          <w:i/>
        </w:rPr>
        <w:t>Orkun</w:t>
      </w:r>
      <w:r w:rsidRPr="00A21F43">
        <w:rPr>
          <w:rFonts w:ascii="Times New Roman" w:hAnsi="Times New Roman" w:cs="Times New Roman"/>
        </w:rPr>
        <w:t xml:space="preserve">, S.17, Haziran 1963. </w:t>
      </w:r>
    </w:p>
  </w:footnote>
  <w:footnote w:id="381">
    <w:p w:rsidR="001D1363" w:rsidRPr="00A21F43" w:rsidRDefault="001D1363">
      <w:pPr>
        <w:pStyle w:val="DipnotMetni"/>
        <w:rPr>
          <w:rFonts w:ascii="Times New Roman" w:hAnsi="Times New Roman" w:cs="Times New Roman"/>
        </w:rPr>
      </w:pPr>
      <w:r w:rsidRPr="00A21F43">
        <w:rPr>
          <w:rStyle w:val="DipnotBavurusu"/>
          <w:rFonts w:ascii="Times New Roman" w:hAnsi="Times New Roman" w:cs="Times New Roman"/>
        </w:rPr>
        <w:footnoteRef/>
      </w:r>
      <w:r w:rsidRPr="00A21F43">
        <w:rPr>
          <w:rFonts w:ascii="Times New Roman" w:hAnsi="Times New Roman" w:cs="Times New Roman"/>
        </w:rPr>
        <w:t xml:space="preserve"> H. Nihal Atsız, “Türkçü Kimdir?”,</w:t>
      </w:r>
      <w:r>
        <w:rPr>
          <w:rFonts w:ascii="Times New Roman" w:hAnsi="Times New Roman" w:cs="Times New Roman"/>
        </w:rPr>
        <w:t xml:space="preserve"> </w:t>
      </w:r>
      <w:r w:rsidRPr="00A21F43">
        <w:rPr>
          <w:rFonts w:ascii="Times New Roman" w:hAnsi="Times New Roman" w:cs="Times New Roman"/>
          <w:i/>
        </w:rPr>
        <w:t>Orkun</w:t>
      </w:r>
      <w:r w:rsidRPr="00A21F43">
        <w:rPr>
          <w:rFonts w:ascii="Times New Roman" w:hAnsi="Times New Roman" w:cs="Times New Roman"/>
        </w:rPr>
        <w:t>, S.3, Kasım 20 Ekim 1950.</w:t>
      </w:r>
    </w:p>
  </w:footnote>
  <w:footnote w:id="382">
    <w:p w:rsidR="001D1363" w:rsidRPr="00A21F43" w:rsidRDefault="001D1363" w:rsidP="002F216D">
      <w:pPr>
        <w:pStyle w:val="DipnotMetni"/>
        <w:rPr>
          <w:rFonts w:ascii="Times New Roman" w:hAnsi="Times New Roman" w:cs="Times New Roman"/>
          <w:highlight w:val="yellow"/>
        </w:rPr>
      </w:pPr>
      <w:r w:rsidRPr="00A21F43">
        <w:rPr>
          <w:rStyle w:val="DipnotBavurusu"/>
          <w:rFonts w:ascii="Times New Roman" w:hAnsi="Times New Roman" w:cs="Times New Roman"/>
        </w:rPr>
        <w:footnoteRef/>
      </w:r>
      <w:r w:rsidRPr="00A21F43">
        <w:rPr>
          <w:rFonts w:ascii="Times New Roman" w:hAnsi="Times New Roman" w:cs="Times New Roman"/>
        </w:rPr>
        <w:t xml:space="preserve"> H. Nihal Atsız, “Türkçülük”, </w:t>
      </w:r>
      <w:r w:rsidRPr="00A21F43">
        <w:rPr>
          <w:rFonts w:ascii="Times New Roman" w:hAnsi="Times New Roman" w:cs="Times New Roman"/>
          <w:i/>
        </w:rPr>
        <w:t>Orkun</w:t>
      </w:r>
      <w:r w:rsidRPr="00A21F43">
        <w:rPr>
          <w:rFonts w:ascii="Times New Roman" w:hAnsi="Times New Roman" w:cs="Times New Roman"/>
        </w:rPr>
        <w:t>, S.17, Haziran 1963</w:t>
      </w:r>
      <w:r>
        <w:rPr>
          <w:rFonts w:ascii="Times New Roman" w:hAnsi="Times New Roman" w:cs="Times New Roman"/>
        </w:rPr>
        <w:t>.</w:t>
      </w:r>
    </w:p>
  </w:footnote>
  <w:footnote w:id="383">
    <w:p w:rsidR="001D1363" w:rsidRPr="0047511A" w:rsidRDefault="001D1363" w:rsidP="002F216D">
      <w:pPr>
        <w:pStyle w:val="DipnotMetni"/>
        <w:rPr>
          <w:rFonts w:ascii="Times New Roman" w:hAnsi="Times New Roman" w:cs="Times New Roman"/>
        </w:rPr>
      </w:pPr>
      <w:r w:rsidRPr="0047511A">
        <w:rPr>
          <w:rStyle w:val="DipnotBavurusu"/>
          <w:rFonts w:ascii="Times New Roman" w:hAnsi="Times New Roman" w:cs="Times New Roman"/>
        </w:rPr>
        <w:footnoteRef/>
      </w:r>
      <w:r w:rsidRPr="0047511A">
        <w:rPr>
          <w:rFonts w:ascii="Times New Roman" w:hAnsi="Times New Roman" w:cs="Times New Roman"/>
        </w:rPr>
        <w:t xml:space="preserve"> H. Nihal Atsız, </w:t>
      </w:r>
      <w:r>
        <w:rPr>
          <w:rFonts w:ascii="Times New Roman" w:hAnsi="Times New Roman" w:cs="Times New Roman"/>
        </w:rPr>
        <w:t>“</w:t>
      </w:r>
      <w:r w:rsidRPr="0047511A">
        <w:rPr>
          <w:rFonts w:ascii="Times New Roman" w:hAnsi="Times New Roman" w:cs="Times New Roman"/>
        </w:rPr>
        <w:t>Turancılık</w:t>
      </w:r>
      <w:r>
        <w:rPr>
          <w:rFonts w:ascii="Times New Roman" w:hAnsi="Times New Roman" w:cs="Times New Roman"/>
        </w:rPr>
        <w:t>”</w:t>
      </w:r>
      <w:r w:rsidRPr="0047511A">
        <w:rPr>
          <w:rFonts w:ascii="Times New Roman" w:hAnsi="Times New Roman" w:cs="Times New Roman"/>
        </w:rPr>
        <w:t xml:space="preserve">, </w:t>
      </w:r>
      <w:proofErr w:type="spellStart"/>
      <w:r w:rsidRPr="0047511A">
        <w:rPr>
          <w:rFonts w:ascii="Times New Roman" w:hAnsi="Times New Roman" w:cs="Times New Roman"/>
          <w:i/>
        </w:rPr>
        <w:t>Ötüken</w:t>
      </w:r>
      <w:proofErr w:type="spellEnd"/>
      <w:r w:rsidRPr="0047511A">
        <w:rPr>
          <w:rFonts w:ascii="Times New Roman" w:hAnsi="Times New Roman" w:cs="Times New Roman"/>
        </w:rPr>
        <w:t>, S.6, 30 Nisan 1973.</w:t>
      </w:r>
    </w:p>
  </w:footnote>
  <w:footnote w:id="384">
    <w:p w:rsidR="001D1363" w:rsidRPr="0047511A" w:rsidRDefault="001D1363" w:rsidP="00A55A01">
      <w:pPr>
        <w:pStyle w:val="DipnotMetni"/>
        <w:rPr>
          <w:rFonts w:ascii="Times New Roman" w:hAnsi="Times New Roman" w:cs="Times New Roman"/>
        </w:rPr>
      </w:pPr>
      <w:r w:rsidRPr="0047511A">
        <w:rPr>
          <w:rStyle w:val="DipnotBavurusu"/>
          <w:rFonts w:ascii="Times New Roman" w:hAnsi="Times New Roman" w:cs="Times New Roman"/>
        </w:rPr>
        <w:footnoteRef/>
      </w:r>
      <w:r w:rsidRPr="0047511A">
        <w:rPr>
          <w:rFonts w:ascii="Times New Roman" w:hAnsi="Times New Roman" w:cs="Times New Roman"/>
        </w:rPr>
        <w:t xml:space="preserve"> Yılmaz, </w:t>
      </w:r>
      <w:r>
        <w:rPr>
          <w:rFonts w:ascii="Times New Roman" w:hAnsi="Times New Roman" w:cs="Times New Roman"/>
        </w:rPr>
        <w:t>2015</w:t>
      </w:r>
      <w:r w:rsidRPr="0047511A">
        <w:rPr>
          <w:rFonts w:ascii="Times New Roman" w:hAnsi="Times New Roman" w:cs="Times New Roman"/>
        </w:rPr>
        <w:t>, s.475.</w:t>
      </w:r>
    </w:p>
  </w:footnote>
  <w:footnote w:id="385">
    <w:p w:rsidR="001D1363" w:rsidRPr="0047511A" w:rsidRDefault="001D1363" w:rsidP="002F216D">
      <w:pPr>
        <w:pStyle w:val="DipnotMetni"/>
        <w:rPr>
          <w:rFonts w:ascii="Times New Roman" w:hAnsi="Times New Roman" w:cs="Times New Roman"/>
        </w:rPr>
      </w:pPr>
      <w:r w:rsidRPr="0047511A">
        <w:rPr>
          <w:rStyle w:val="DipnotBavurusu"/>
          <w:rFonts w:ascii="Times New Roman" w:hAnsi="Times New Roman" w:cs="Times New Roman"/>
        </w:rPr>
        <w:footnoteRef/>
      </w:r>
      <w:r w:rsidRPr="0047511A">
        <w:rPr>
          <w:rFonts w:ascii="Times New Roman" w:hAnsi="Times New Roman" w:cs="Times New Roman"/>
        </w:rPr>
        <w:t xml:space="preserve"> H. Nihal Atsız, </w:t>
      </w:r>
      <w:r>
        <w:rPr>
          <w:rFonts w:ascii="Times New Roman" w:hAnsi="Times New Roman" w:cs="Times New Roman"/>
        </w:rPr>
        <w:t>“</w:t>
      </w:r>
      <w:r w:rsidRPr="0047511A">
        <w:rPr>
          <w:rFonts w:ascii="Times New Roman" w:hAnsi="Times New Roman" w:cs="Times New Roman"/>
        </w:rPr>
        <w:t>Türk Tarihinin Meseleleri</w:t>
      </w:r>
      <w:r>
        <w:rPr>
          <w:rFonts w:ascii="Times New Roman" w:hAnsi="Times New Roman" w:cs="Times New Roman"/>
        </w:rPr>
        <w:t>”</w:t>
      </w:r>
      <w:r w:rsidR="009D71D2">
        <w:rPr>
          <w:rFonts w:ascii="Times New Roman" w:hAnsi="Times New Roman" w:cs="Times New Roman"/>
        </w:rPr>
        <w:t xml:space="preserve">, </w:t>
      </w:r>
      <w:r w:rsidRPr="0047511A">
        <w:rPr>
          <w:rFonts w:ascii="Times New Roman" w:hAnsi="Times New Roman" w:cs="Times New Roman"/>
          <w:i/>
        </w:rPr>
        <w:t>Yeni Sabah</w:t>
      </w:r>
      <w:r w:rsidRPr="0047511A">
        <w:rPr>
          <w:rFonts w:ascii="Times New Roman" w:hAnsi="Times New Roman" w:cs="Times New Roman"/>
        </w:rPr>
        <w:t>, 29 Kasım 1948.</w:t>
      </w:r>
    </w:p>
  </w:footnote>
  <w:footnote w:id="386">
    <w:p w:rsidR="001D1363" w:rsidRPr="0047511A" w:rsidRDefault="001D1363">
      <w:pPr>
        <w:pStyle w:val="DipnotMetni"/>
        <w:rPr>
          <w:rFonts w:ascii="Times New Roman" w:hAnsi="Times New Roman" w:cs="Times New Roman"/>
        </w:rPr>
      </w:pPr>
      <w:r w:rsidRPr="0047511A">
        <w:rPr>
          <w:rStyle w:val="DipnotBavurusu"/>
          <w:rFonts w:ascii="Times New Roman" w:hAnsi="Times New Roman" w:cs="Times New Roman"/>
        </w:rPr>
        <w:footnoteRef/>
      </w:r>
      <w:r w:rsidRPr="0047511A">
        <w:rPr>
          <w:rFonts w:ascii="Times New Roman" w:hAnsi="Times New Roman" w:cs="Times New Roman"/>
        </w:rPr>
        <w:t xml:space="preserve"> H. Nihal Atsız, </w:t>
      </w:r>
      <w:r>
        <w:rPr>
          <w:rFonts w:ascii="Times New Roman" w:hAnsi="Times New Roman" w:cs="Times New Roman"/>
        </w:rPr>
        <w:t>“</w:t>
      </w:r>
      <w:r w:rsidRPr="0047511A">
        <w:rPr>
          <w:rFonts w:ascii="Times New Roman" w:hAnsi="Times New Roman" w:cs="Times New Roman"/>
        </w:rPr>
        <w:t>Türk Tarihini Görüş Tarzımız Yanlıştır</w:t>
      </w:r>
      <w:r>
        <w:rPr>
          <w:rFonts w:ascii="Times New Roman" w:hAnsi="Times New Roman" w:cs="Times New Roman"/>
        </w:rPr>
        <w:t>”</w:t>
      </w:r>
      <w:r w:rsidRPr="0047511A">
        <w:rPr>
          <w:rFonts w:ascii="Times New Roman" w:hAnsi="Times New Roman" w:cs="Times New Roman"/>
        </w:rPr>
        <w:t xml:space="preserve">, </w:t>
      </w:r>
      <w:r w:rsidRPr="0047511A">
        <w:rPr>
          <w:rFonts w:ascii="Times New Roman" w:hAnsi="Times New Roman" w:cs="Times New Roman"/>
          <w:i/>
        </w:rPr>
        <w:t>Orhun</w:t>
      </w:r>
      <w:r w:rsidRPr="0047511A">
        <w:rPr>
          <w:rFonts w:ascii="Times New Roman" w:hAnsi="Times New Roman" w:cs="Times New Roman"/>
        </w:rPr>
        <w:t>, S.3,</w:t>
      </w:r>
      <w:r w:rsidR="007D3788">
        <w:rPr>
          <w:rFonts w:ascii="Times New Roman" w:hAnsi="Times New Roman" w:cs="Times New Roman"/>
        </w:rPr>
        <w:t xml:space="preserve"> </w:t>
      </w:r>
      <w:r w:rsidRPr="0047511A">
        <w:rPr>
          <w:rFonts w:ascii="Times New Roman" w:hAnsi="Times New Roman" w:cs="Times New Roman"/>
        </w:rPr>
        <w:t xml:space="preserve">1934. </w:t>
      </w:r>
    </w:p>
  </w:footnote>
  <w:footnote w:id="387">
    <w:p w:rsidR="001D1363" w:rsidRPr="00F463CF" w:rsidRDefault="001D1363" w:rsidP="002F216D">
      <w:pPr>
        <w:pStyle w:val="DipnotMetni"/>
        <w:rPr>
          <w:rFonts w:ascii="Times New Roman" w:hAnsi="Times New Roman" w:cs="Times New Roman"/>
        </w:rPr>
      </w:pPr>
      <w:r w:rsidRPr="00F463CF">
        <w:rPr>
          <w:rStyle w:val="DipnotBavurusu"/>
          <w:rFonts w:ascii="Times New Roman" w:hAnsi="Times New Roman" w:cs="Times New Roman"/>
        </w:rPr>
        <w:footnoteRef/>
      </w:r>
      <w:r w:rsidRPr="00F463CF">
        <w:rPr>
          <w:rFonts w:ascii="Times New Roman" w:hAnsi="Times New Roman" w:cs="Times New Roman"/>
        </w:rPr>
        <w:t xml:space="preserve"> H. Nihal Atsız, </w:t>
      </w:r>
      <w:r>
        <w:rPr>
          <w:rFonts w:ascii="Times New Roman" w:hAnsi="Times New Roman" w:cs="Times New Roman"/>
        </w:rPr>
        <w:t>“</w:t>
      </w:r>
      <w:r w:rsidRPr="00F463CF">
        <w:rPr>
          <w:rFonts w:ascii="Times New Roman" w:hAnsi="Times New Roman" w:cs="Times New Roman"/>
        </w:rPr>
        <w:t>Türk Tarihine Bakışımız Nasıl Olmalıdır?</w:t>
      </w:r>
      <w:r>
        <w:rPr>
          <w:rFonts w:ascii="Times New Roman" w:hAnsi="Times New Roman" w:cs="Times New Roman"/>
        </w:rPr>
        <w:t>”</w:t>
      </w:r>
      <w:r w:rsidRPr="00F463C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i/>
        </w:rPr>
        <w:t>Çınaraltı</w:t>
      </w:r>
      <w:proofErr w:type="spellEnd"/>
      <w:r>
        <w:rPr>
          <w:rFonts w:ascii="Times New Roman" w:hAnsi="Times New Roman" w:cs="Times New Roman"/>
          <w:i/>
        </w:rPr>
        <w:t xml:space="preserve">, </w:t>
      </w:r>
      <w:r w:rsidRPr="00F463CF">
        <w:rPr>
          <w:rFonts w:ascii="Times New Roman" w:hAnsi="Times New Roman" w:cs="Times New Roman"/>
        </w:rPr>
        <w:t xml:space="preserve"> S.1, Ağustos 1941.</w:t>
      </w:r>
    </w:p>
  </w:footnote>
  <w:footnote w:id="388">
    <w:p w:rsidR="001D1363" w:rsidRPr="00D66482" w:rsidRDefault="001D1363" w:rsidP="00826816">
      <w:pPr>
        <w:spacing w:after="0" w:line="240" w:lineRule="auto"/>
        <w:rPr>
          <w:rFonts w:ascii="Times New Roman" w:hAnsi="Times New Roman" w:cs="Times New Roman"/>
          <w:sz w:val="20"/>
          <w:szCs w:val="20"/>
        </w:rPr>
      </w:pPr>
      <w:r w:rsidRPr="00D66482">
        <w:rPr>
          <w:rStyle w:val="DipnotBavurusu"/>
          <w:rFonts w:ascii="Times New Roman" w:hAnsi="Times New Roman" w:cs="Times New Roman"/>
          <w:sz w:val="20"/>
          <w:szCs w:val="20"/>
        </w:rPr>
        <w:footnoteRef/>
      </w:r>
      <w:r w:rsidRPr="00D66482">
        <w:rPr>
          <w:rFonts w:ascii="Times New Roman" w:hAnsi="Times New Roman" w:cs="Times New Roman"/>
          <w:sz w:val="20"/>
          <w:szCs w:val="20"/>
        </w:rPr>
        <w:t xml:space="preserve"> </w:t>
      </w:r>
      <w:r>
        <w:rPr>
          <w:rFonts w:ascii="Times New Roman" w:hAnsi="Times New Roman" w:cs="Times New Roman"/>
          <w:sz w:val="20"/>
          <w:szCs w:val="20"/>
        </w:rPr>
        <w:t>H. Nihal Atsız</w:t>
      </w:r>
      <w:r w:rsidRPr="00D66482">
        <w:rPr>
          <w:rFonts w:ascii="Times New Roman" w:hAnsi="Times New Roman" w:cs="Times New Roman"/>
          <w:sz w:val="20"/>
          <w:szCs w:val="20"/>
        </w:rPr>
        <w:t>,</w:t>
      </w:r>
      <w:r w:rsidR="00075E5B">
        <w:rPr>
          <w:rFonts w:ascii="Times New Roman" w:hAnsi="Times New Roman" w:cs="Times New Roman"/>
          <w:sz w:val="20"/>
          <w:szCs w:val="20"/>
        </w:rPr>
        <w:t xml:space="preserve"> </w:t>
      </w:r>
      <w:proofErr w:type="spellStart"/>
      <w:r w:rsidRPr="00D66482">
        <w:rPr>
          <w:rFonts w:ascii="Times New Roman" w:hAnsi="Times New Roman" w:cs="Times New Roman"/>
          <w:i/>
          <w:sz w:val="20"/>
          <w:szCs w:val="20"/>
        </w:rPr>
        <w:t>Çınaraltı</w:t>
      </w:r>
      <w:proofErr w:type="spellEnd"/>
      <w:r w:rsidRPr="00D66482">
        <w:rPr>
          <w:rFonts w:ascii="Times New Roman" w:hAnsi="Times New Roman" w:cs="Times New Roman"/>
          <w:i/>
          <w:sz w:val="20"/>
          <w:szCs w:val="20"/>
        </w:rPr>
        <w:t xml:space="preserve">, </w:t>
      </w:r>
      <w:r w:rsidRPr="00D66482">
        <w:rPr>
          <w:rFonts w:ascii="Times New Roman" w:hAnsi="Times New Roman" w:cs="Times New Roman"/>
          <w:sz w:val="20"/>
          <w:szCs w:val="20"/>
        </w:rPr>
        <w:t xml:space="preserve"> S.1, Ağustos 1941.</w:t>
      </w:r>
    </w:p>
  </w:footnote>
  <w:footnote w:id="389">
    <w:p w:rsidR="001D1363" w:rsidRPr="001668EF" w:rsidRDefault="001D1363" w:rsidP="00826816">
      <w:pPr>
        <w:spacing w:after="0" w:line="240" w:lineRule="auto"/>
        <w:rPr>
          <w:rFonts w:ascii="Times New Roman" w:hAnsi="Times New Roman" w:cs="Times New Roman"/>
          <w:sz w:val="20"/>
          <w:szCs w:val="20"/>
        </w:rPr>
      </w:pPr>
      <w:r w:rsidRPr="001668EF">
        <w:rPr>
          <w:rStyle w:val="DipnotBavurusu"/>
          <w:rFonts w:ascii="Times New Roman" w:hAnsi="Times New Roman" w:cs="Times New Roman"/>
          <w:sz w:val="20"/>
          <w:szCs w:val="20"/>
        </w:rPr>
        <w:footnoteRef/>
      </w:r>
      <w:r w:rsidRPr="001668EF">
        <w:rPr>
          <w:rFonts w:ascii="Times New Roman" w:hAnsi="Times New Roman" w:cs="Times New Roman"/>
          <w:sz w:val="20"/>
          <w:szCs w:val="20"/>
        </w:rPr>
        <w:t xml:space="preserve"> H. Nihal Atsız, </w:t>
      </w:r>
      <w:r>
        <w:rPr>
          <w:rFonts w:ascii="Times New Roman" w:hAnsi="Times New Roman" w:cs="Times New Roman"/>
          <w:sz w:val="20"/>
          <w:szCs w:val="20"/>
        </w:rPr>
        <w:t>“</w:t>
      </w:r>
      <w:r w:rsidRPr="001668EF">
        <w:rPr>
          <w:rFonts w:ascii="Times New Roman" w:hAnsi="Times New Roman" w:cs="Times New Roman"/>
          <w:sz w:val="20"/>
          <w:szCs w:val="20"/>
        </w:rPr>
        <w:t>Türkiye Tarihinin Meseleleri</w:t>
      </w:r>
      <w:r>
        <w:rPr>
          <w:rFonts w:ascii="Times New Roman" w:hAnsi="Times New Roman" w:cs="Times New Roman"/>
          <w:sz w:val="20"/>
          <w:szCs w:val="20"/>
        </w:rPr>
        <w:t>”</w:t>
      </w:r>
      <w:r w:rsidRPr="001668EF">
        <w:rPr>
          <w:rFonts w:ascii="Times New Roman" w:hAnsi="Times New Roman" w:cs="Times New Roman"/>
          <w:sz w:val="20"/>
          <w:szCs w:val="20"/>
        </w:rPr>
        <w:t xml:space="preserve">, </w:t>
      </w:r>
      <w:r w:rsidRPr="001668EF">
        <w:rPr>
          <w:rFonts w:ascii="Times New Roman" w:hAnsi="Times New Roman" w:cs="Times New Roman"/>
          <w:i/>
          <w:sz w:val="20"/>
          <w:szCs w:val="20"/>
        </w:rPr>
        <w:t>Yeni Sabah</w:t>
      </w:r>
      <w:r w:rsidRPr="001668EF">
        <w:rPr>
          <w:rFonts w:ascii="Times New Roman" w:hAnsi="Times New Roman" w:cs="Times New Roman"/>
          <w:sz w:val="20"/>
          <w:szCs w:val="20"/>
        </w:rPr>
        <w:t>, 4 Aralık 1948.</w:t>
      </w:r>
    </w:p>
  </w:footnote>
  <w:footnote w:id="390">
    <w:p w:rsidR="001D1363" w:rsidRPr="001668EF" w:rsidRDefault="001D1363" w:rsidP="00826816">
      <w:pPr>
        <w:spacing w:after="0" w:line="240" w:lineRule="auto"/>
        <w:rPr>
          <w:rFonts w:ascii="Times New Roman" w:hAnsi="Times New Roman" w:cs="Times New Roman"/>
          <w:sz w:val="20"/>
          <w:szCs w:val="20"/>
        </w:rPr>
      </w:pPr>
      <w:r w:rsidRPr="001668EF">
        <w:rPr>
          <w:rStyle w:val="DipnotBavurusu"/>
          <w:rFonts w:ascii="Times New Roman" w:hAnsi="Times New Roman" w:cs="Times New Roman"/>
          <w:sz w:val="20"/>
          <w:szCs w:val="20"/>
        </w:rPr>
        <w:footnoteRef/>
      </w:r>
      <w:r w:rsidRPr="001668EF">
        <w:rPr>
          <w:rFonts w:ascii="Times New Roman" w:hAnsi="Times New Roman" w:cs="Times New Roman"/>
          <w:sz w:val="20"/>
          <w:szCs w:val="20"/>
        </w:rPr>
        <w:t xml:space="preserve"> H. Nihal Atsız, </w:t>
      </w:r>
      <w:r>
        <w:rPr>
          <w:rFonts w:ascii="Times New Roman" w:hAnsi="Times New Roman" w:cs="Times New Roman"/>
          <w:sz w:val="20"/>
          <w:szCs w:val="20"/>
        </w:rPr>
        <w:t>“</w:t>
      </w:r>
      <w:r w:rsidRPr="001668EF">
        <w:rPr>
          <w:rFonts w:ascii="Times New Roman" w:hAnsi="Times New Roman" w:cs="Times New Roman"/>
          <w:sz w:val="20"/>
          <w:szCs w:val="20"/>
        </w:rPr>
        <w:t>Devletimizin Kuruluşunu Sağlayan Savaş</w:t>
      </w:r>
      <w:r>
        <w:rPr>
          <w:rFonts w:ascii="Times New Roman" w:hAnsi="Times New Roman" w:cs="Times New Roman"/>
          <w:sz w:val="20"/>
          <w:szCs w:val="20"/>
        </w:rPr>
        <w:t>”</w:t>
      </w:r>
      <w:r w:rsidRPr="001668EF">
        <w:rPr>
          <w:rFonts w:ascii="Times New Roman" w:hAnsi="Times New Roman" w:cs="Times New Roman"/>
          <w:sz w:val="20"/>
          <w:szCs w:val="20"/>
        </w:rPr>
        <w:t xml:space="preserve">, </w:t>
      </w:r>
      <w:r w:rsidRPr="001668EF">
        <w:rPr>
          <w:rFonts w:ascii="Times New Roman" w:hAnsi="Times New Roman" w:cs="Times New Roman"/>
          <w:i/>
          <w:sz w:val="20"/>
          <w:szCs w:val="20"/>
        </w:rPr>
        <w:t>Orkun</w:t>
      </w:r>
      <w:r w:rsidRPr="001668EF">
        <w:rPr>
          <w:rFonts w:ascii="Times New Roman" w:hAnsi="Times New Roman" w:cs="Times New Roman"/>
          <w:sz w:val="20"/>
          <w:szCs w:val="20"/>
        </w:rPr>
        <w:t>, S.10, 15 Kasım1962.</w:t>
      </w:r>
    </w:p>
  </w:footnote>
  <w:footnote w:id="391">
    <w:p w:rsidR="001D1363" w:rsidRPr="001668EF" w:rsidRDefault="001D1363" w:rsidP="00826816">
      <w:pPr>
        <w:spacing w:after="0" w:line="240" w:lineRule="auto"/>
        <w:rPr>
          <w:rFonts w:ascii="Times New Roman" w:hAnsi="Times New Roman" w:cs="Times New Roman"/>
          <w:sz w:val="20"/>
          <w:szCs w:val="20"/>
        </w:rPr>
      </w:pPr>
      <w:r w:rsidRPr="001668EF">
        <w:rPr>
          <w:rStyle w:val="DipnotBavurusu"/>
          <w:rFonts w:ascii="Times New Roman" w:hAnsi="Times New Roman" w:cs="Times New Roman"/>
          <w:sz w:val="20"/>
          <w:szCs w:val="20"/>
        </w:rPr>
        <w:footnoteRef/>
      </w:r>
      <w:r>
        <w:rPr>
          <w:rFonts w:ascii="Times New Roman" w:hAnsi="Times New Roman" w:cs="Times New Roman"/>
          <w:sz w:val="20"/>
          <w:szCs w:val="20"/>
        </w:rPr>
        <w:t xml:space="preserve"> Atsız, </w:t>
      </w:r>
      <w:r w:rsidRPr="001668EF">
        <w:rPr>
          <w:rFonts w:ascii="Times New Roman" w:hAnsi="Times New Roman" w:cs="Times New Roman"/>
          <w:i/>
          <w:sz w:val="20"/>
          <w:szCs w:val="20"/>
        </w:rPr>
        <w:t>Yeni Sabah</w:t>
      </w:r>
      <w:r>
        <w:rPr>
          <w:rFonts w:ascii="Times New Roman" w:hAnsi="Times New Roman" w:cs="Times New Roman"/>
          <w:sz w:val="20"/>
          <w:szCs w:val="20"/>
        </w:rPr>
        <w:t xml:space="preserve">, </w:t>
      </w:r>
      <w:r w:rsidRPr="001668EF">
        <w:rPr>
          <w:rFonts w:ascii="Times New Roman" w:hAnsi="Times New Roman" w:cs="Times New Roman"/>
          <w:sz w:val="20"/>
          <w:szCs w:val="20"/>
        </w:rPr>
        <w:t>1948.</w:t>
      </w:r>
    </w:p>
  </w:footnote>
  <w:footnote w:id="392">
    <w:p w:rsidR="001D1363" w:rsidRPr="001668EF" w:rsidRDefault="001D1363" w:rsidP="00826816">
      <w:pPr>
        <w:spacing w:after="0" w:line="240" w:lineRule="auto"/>
        <w:rPr>
          <w:rFonts w:ascii="Times New Roman" w:eastAsia="Times New Roman" w:hAnsi="Times New Roman" w:cs="Times New Roman"/>
          <w:sz w:val="20"/>
          <w:szCs w:val="20"/>
        </w:rPr>
      </w:pPr>
      <w:r w:rsidRPr="001668EF">
        <w:rPr>
          <w:rStyle w:val="DipnotBavurusu"/>
          <w:rFonts w:ascii="Times New Roman" w:hAnsi="Times New Roman" w:cs="Times New Roman"/>
          <w:sz w:val="20"/>
          <w:szCs w:val="20"/>
        </w:rPr>
        <w:footnoteRef/>
      </w:r>
      <w:r w:rsidRPr="001668EF">
        <w:rPr>
          <w:rFonts w:ascii="Times New Roman" w:hAnsi="Times New Roman" w:cs="Times New Roman"/>
          <w:sz w:val="20"/>
          <w:szCs w:val="20"/>
        </w:rPr>
        <w:t xml:space="preserve"> Beşir </w:t>
      </w:r>
      <w:proofErr w:type="spellStart"/>
      <w:r w:rsidRPr="001668EF">
        <w:rPr>
          <w:rFonts w:ascii="Times New Roman" w:hAnsi="Times New Roman" w:cs="Times New Roman"/>
          <w:sz w:val="20"/>
          <w:szCs w:val="20"/>
        </w:rPr>
        <w:t>Ayvazoğlu</w:t>
      </w:r>
      <w:proofErr w:type="spellEnd"/>
      <w:r w:rsidRPr="001668EF">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Pr="001668EF">
        <w:rPr>
          <w:rFonts w:ascii="Times New Roman" w:hAnsi="Times New Roman" w:cs="Times New Roman"/>
          <w:sz w:val="20"/>
          <w:szCs w:val="20"/>
        </w:rPr>
        <w:t>Tanrıdağ’dan</w:t>
      </w:r>
      <w:proofErr w:type="spellEnd"/>
      <w:r w:rsidRPr="001668EF">
        <w:rPr>
          <w:rFonts w:ascii="Times New Roman" w:hAnsi="Times New Roman" w:cs="Times New Roman"/>
          <w:sz w:val="20"/>
          <w:szCs w:val="20"/>
        </w:rPr>
        <w:t xml:space="preserve"> </w:t>
      </w:r>
      <w:proofErr w:type="spellStart"/>
      <w:r w:rsidRPr="001668EF">
        <w:rPr>
          <w:rFonts w:ascii="Times New Roman" w:hAnsi="Times New Roman" w:cs="Times New Roman"/>
          <w:sz w:val="20"/>
          <w:szCs w:val="20"/>
        </w:rPr>
        <w:t>Hira</w:t>
      </w:r>
      <w:proofErr w:type="spellEnd"/>
      <w:r w:rsidRPr="001668EF">
        <w:rPr>
          <w:rFonts w:ascii="Times New Roman" w:hAnsi="Times New Roman" w:cs="Times New Roman"/>
          <w:sz w:val="20"/>
          <w:szCs w:val="20"/>
        </w:rPr>
        <w:t xml:space="preserve"> Dağına Uzun İnce Yollar</w:t>
      </w:r>
      <w:r>
        <w:rPr>
          <w:rFonts w:ascii="Times New Roman" w:hAnsi="Times New Roman" w:cs="Times New Roman"/>
          <w:sz w:val="20"/>
          <w:szCs w:val="20"/>
        </w:rPr>
        <w:t>”</w:t>
      </w:r>
      <w:r w:rsidRPr="001668EF">
        <w:rPr>
          <w:rFonts w:ascii="Times New Roman" w:hAnsi="Times New Roman" w:cs="Times New Roman"/>
          <w:sz w:val="20"/>
          <w:szCs w:val="20"/>
        </w:rPr>
        <w:t xml:space="preserve">, </w:t>
      </w:r>
      <w:r w:rsidRPr="001668EF">
        <w:rPr>
          <w:rFonts w:ascii="Times New Roman" w:eastAsia="Times New Roman" w:hAnsi="Times New Roman" w:cs="Times New Roman"/>
          <w:bCs/>
          <w:i/>
          <w:sz w:val="20"/>
          <w:szCs w:val="20"/>
          <w:lang w:eastAsia="tr-TR"/>
        </w:rPr>
        <w:t>Modern Türkiye’de Siyasî Düşünce-Milliyetçilik</w:t>
      </w:r>
      <w:r w:rsidRPr="001668EF">
        <w:rPr>
          <w:rFonts w:ascii="Times New Roman" w:eastAsia="Times New Roman" w:hAnsi="Times New Roman" w:cs="Times New Roman"/>
          <w:sz w:val="20"/>
          <w:szCs w:val="20"/>
          <w:lang w:eastAsia="tr-TR"/>
        </w:rPr>
        <w:t>, C.</w:t>
      </w:r>
      <w:r>
        <w:rPr>
          <w:rFonts w:ascii="Times New Roman" w:eastAsia="Times New Roman" w:hAnsi="Times New Roman" w:cs="Times New Roman"/>
          <w:sz w:val="20"/>
          <w:szCs w:val="20"/>
          <w:lang w:eastAsia="tr-TR"/>
        </w:rPr>
        <w:t>4</w:t>
      </w:r>
      <w:r w:rsidRPr="001668EF">
        <w:rPr>
          <w:rFonts w:ascii="Times New Roman" w:eastAsia="Times New Roman" w:hAnsi="Times New Roman" w:cs="Times New Roman"/>
          <w:sz w:val="20"/>
          <w:szCs w:val="20"/>
          <w:lang w:eastAsia="tr-TR"/>
        </w:rPr>
        <w:t>,  İletişim Yayınları, İstanbul, 2002, s.543.</w:t>
      </w:r>
    </w:p>
    <w:p w:rsidR="001D1363" w:rsidRPr="001668EF" w:rsidRDefault="001D1363" w:rsidP="00826816">
      <w:pPr>
        <w:spacing w:after="0" w:line="240" w:lineRule="auto"/>
        <w:rPr>
          <w:rFonts w:ascii="Times New Roman" w:hAnsi="Times New Roman" w:cs="Times New Roman"/>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63" w:rsidRDefault="001D1363">
    <w:pPr>
      <w:pStyle w:val="stbilgi"/>
      <w:jc w:val="center"/>
    </w:pPr>
  </w:p>
  <w:p w:rsidR="001D1363" w:rsidRDefault="001D136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59"/>
      <w:docPartObj>
        <w:docPartGallery w:val="Page Numbers (Top of Page)"/>
        <w:docPartUnique/>
      </w:docPartObj>
    </w:sdtPr>
    <w:sdtContent>
      <w:p w:rsidR="001D1363" w:rsidRDefault="00DF406A">
        <w:pPr>
          <w:pStyle w:val="stbilgi"/>
          <w:jc w:val="center"/>
        </w:pPr>
        <w:r>
          <w:fldChar w:fldCharType="begin"/>
        </w:r>
        <w:r w:rsidR="008F1836">
          <w:instrText xml:space="preserve"> PAGE   \* MERGEFORMAT </w:instrText>
        </w:r>
        <w:r>
          <w:fldChar w:fldCharType="separate"/>
        </w:r>
        <w:r w:rsidR="001D1363">
          <w:rPr>
            <w:noProof/>
          </w:rPr>
          <w:t>1</w:t>
        </w:r>
        <w:r>
          <w:rPr>
            <w:noProof/>
          </w:rPr>
          <w:fldChar w:fldCharType="end"/>
        </w:r>
      </w:p>
    </w:sdtContent>
  </w:sdt>
  <w:p w:rsidR="001D1363" w:rsidRDefault="001D1363">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3443212"/>
      <w:docPartObj>
        <w:docPartGallery w:val="Page Numbers (Top of Page)"/>
        <w:docPartUnique/>
      </w:docPartObj>
    </w:sdtPr>
    <w:sdtContent>
      <w:p w:rsidR="001D1363" w:rsidRPr="00760EA9" w:rsidRDefault="00DF406A">
        <w:pPr>
          <w:pStyle w:val="stbilgi"/>
          <w:jc w:val="center"/>
          <w:rPr>
            <w:rFonts w:ascii="Times New Roman" w:hAnsi="Times New Roman" w:cs="Times New Roman"/>
            <w:sz w:val="24"/>
            <w:szCs w:val="24"/>
          </w:rPr>
        </w:pPr>
        <w:r w:rsidRPr="00760EA9">
          <w:rPr>
            <w:rFonts w:ascii="Times New Roman" w:hAnsi="Times New Roman" w:cs="Times New Roman"/>
            <w:sz w:val="24"/>
            <w:szCs w:val="24"/>
          </w:rPr>
          <w:fldChar w:fldCharType="begin"/>
        </w:r>
        <w:r w:rsidR="001D1363" w:rsidRPr="00760EA9">
          <w:rPr>
            <w:rFonts w:ascii="Times New Roman" w:hAnsi="Times New Roman" w:cs="Times New Roman"/>
            <w:sz w:val="24"/>
            <w:szCs w:val="24"/>
          </w:rPr>
          <w:instrText xml:space="preserve"> PAGE   \* MERGEFORMAT </w:instrText>
        </w:r>
        <w:r w:rsidRPr="00760EA9">
          <w:rPr>
            <w:rFonts w:ascii="Times New Roman" w:hAnsi="Times New Roman" w:cs="Times New Roman"/>
            <w:sz w:val="24"/>
            <w:szCs w:val="24"/>
          </w:rPr>
          <w:fldChar w:fldCharType="separate"/>
        </w:r>
        <w:r w:rsidR="00355210">
          <w:rPr>
            <w:rFonts w:ascii="Times New Roman" w:hAnsi="Times New Roman" w:cs="Times New Roman"/>
            <w:noProof/>
            <w:sz w:val="24"/>
            <w:szCs w:val="24"/>
          </w:rPr>
          <w:t>100</w:t>
        </w:r>
        <w:r w:rsidRPr="00760EA9">
          <w:rPr>
            <w:rFonts w:ascii="Times New Roman" w:hAnsi="Times New Roman" w:cs="Times New Roman"/>
            <w:sz w:val="24"/>
            <w:szCs w:val="24"/>
          </w:rPr>
          <w:fldChar w:fldCharType="end"/>
        </w:r>
      </w:p>
    </w:sdtContent>
  </w:sdt>
  <w:p w:rsidR="001D1363" w:rsidRDefault="001D1363">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63" w:rsidRDefault="001D1363">
    <w:pPr>
      <w:pStyle w:val="stbilgi"/>
      <w:jc w:val="center"/>
    </w:pPr>
  </w:p>
  <w:p w:rsidR="001D1363" w:rsidRDefault="001D1363" w:rsidP="00555651">
    <w:pPr>
      <w:pStyle w:val="stbilgi"/>
      <w:jc w:val="center"/>
    </w:pPr>
    <w:proofErr w:type="gramStart"/>
    <w:r>
      <w:t>iv</w:t>
    </w:r>
    <w:proofErr w:type="gram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63" w:rsidRDefault="001D1363">
    <w:pPr>
      <w:pStyle w:val="stbilgi"/>
      <w:jc w:val="center"/>
    </w:pPr>
  </w:p>
  <w:p w:rsidR="001D1363" w:rsidRDefault="001D1363" w:rsidP="00555651">
    <w:pPr>
      <w:pStyle w:val="stbilgi"/>
      <w:jc w:val="center"/>
    </w:pPr>
    <w: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26110"/>
    <w:multiLevelType w:val="multilevel"/>
    <w:tmpl w:val="BACA59A2"/>
    <w:lvl w:ilvl="0">
      <w:start w:val="1"/>
      <w:numFmt w:val="decimal"/>
      <w:lvlText w:val="%1."/>
      <w:lvlJc w:val="left"/>
      <w:pPr>
        <w:ind w:left="420" w:hanging="360"/>
      </w:pPr>
      <w:rPr>
        <w:rFonts w:hint="default"/>
      </w:rPr>
    </w:lvl>
    <w:lvl w:ilvl="1">
      <w:start w:val="1"/>
      <w:numFmt w:val="decimal"/>
      <w:isLgl/>
      <w:lvlText w:val="%1.%2."/>
      <w:lvlJc w:val="left"/>
      <w:pPr>
        <w:ind w:left="92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52" w:hanging="72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444" w:hanging="1440"/>
      </w:pPr>
      <w:rPr>
        <w:rFonts w:hint="default"/>
      </w:rPr>
    </w:lvl>
    <w:lvl w:ilvl="7">
      <w:start w:val="1"/>
      <w:numFmt w:val="decimal"/>
      <w:isLgl/>
      <w:lvlText w:val="%1.%2.%3.%4.%5.%6.%7.%8."/>
      <w:lvlJc w:val="left"/>
      <w:pPr>
        <w:ind w:left="3768" w:hanging="1440"/>
      </w:pPr>
      <w:rPr>
        <w:rFonts w:hint="default"/>
      </w:rPr>
    </w:lvl>
    <w:lvl w:ilvl="8">
      <w:start w:val="1"/>
      <w:numFmt w:val="decimal"/>
      <w:isLgl/>
      <w:lvlText w:val="%1.%2.%3.%4.%5.%6.%7.%8.%9."/>
      <w:lvlJc w:val="left"/>
      <w:pPr>
        <w:ind w:left="4452" w:hanging="1800"/>
      </w:pPr>
      <w:rPr>
        <w:rFonts w:hint="default"/>
      </w:rPr>
    </w:lvl>
  </w:abstractNum>
  <w:abstractNum w:abstractNumId="1">
    <w:nsid w:val="0F1D6E55"/>
    <w:multiLevelType w:val="hybridMultilevel"/>
    <w:tmpl w:val="C4D0D5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8302865"/>
    <w:multiLevelType w:val="hybridMultilevel"/>
    <w:tmpl w:val="5D10BE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6A477A3"/>
    <w:multiLevelType w:val="hybridMultilevel"/>
    <w:tmpl w:val="D6C83384"/>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rsids>
    <w:rsidRoot w:val="00AC1562"/>
    <w:rsid w:val="00000018"/>
    <w:rsid w:val="00001DB7"/>
    <w:rsid w:val="00004A8A"/>
    <w:rsid w:val="00005AB7"/>
    <w:rsid w:val="0000612C"/>
    <w:rsid w:val="00007796"/>
    <w:rsid w:val="00010000"/>
    <w:rsid w:val="0001019C"/>
    <w:rsid w:val="00010543"/>
    <w:rsid w:val="0001055A"/>
    <w:rsid w:val="00010B05"/>
    <w:rsid w:val="0001234A"/>
    <w:rsid w:val="00012905"/>
    <w:rsid w:val="00013507"/>
    <w:rsid w:val="000136A9"/>
    <w:rsid w:val="00014C0D"/>
    <w:rsid w:val="00015915"/>
    <w:rsid w:val="00015975"/>
    <w:rsid w:val="0001674C"/>
    <w:rsid w:val="000175F2"/>
    <w:rsid w:val="00017E15"/>
    <w:rsid w:val="00017E76"/>
    <w:rsid w:val="000208EA"/>
    <w:rsid w:val="00020F74"/>
    <w:rsid w:val="000216FB"/>
    <w:rsid w:val="00021792"/>
    <w:rsid w:val="000218ED"/>
    <w:rsid w:val="0002217A"/>
    <w:rsid w:val="000222A4"/>
    <w:rsid w:val="0002277F"/>
    <w:rsid w:val="00022785"/>
    <w:rsid w:val="00022B35"/>
    <w:rsid w:val="000230F9"/>
    <w:rsid w:val="00023749"/>
    <w:rsid w:val="0002389F"/>
    <w:rsid w:val="00024B5F"/>
    <w:rsid w:val="0002563F"/>
    <w:rsid w:val="000259B6"/>
    <w:rsid w:val="00026132"/>
    <w:rsid w:val="0002674B"/>
    <w:rsid w:val="00027972"/>
    <w:rsid w:val="000303F4"/>
    <w:rsid w:val="00030ACC"/>
    <w:rsid w:val="00030BD8"/>
    <w:rsid w:val="00030D5D"/>
    <w:rsid w:val="00031717"/>
    <w:rsid w:val="00031DB8"/>
    <w:rsid w:val="00032203"/>
    <w:rsid w:val="00032988"/>
    <w:rsid w:val="000332BB"/>
    <w:rsid w:val="0003376F"/>
    <w:rsid w:val="00033DBF"/>
    <w:rsid w:val="000348DB"/>
    <w:rsid w:val="00034F9B"/>
    <w:rsid w:val="00035ADB"/>
    <w:rsid w:val="00035CC9"/>
    <w:rsid w:val="000373B0"/>
    <w:rsid w:val="000378F2"/>
    <w:rsid w:val="00037D66"/>
    <w:rsid w:val="00040053"/>
    <w:rsid w:val="00040246"/>
    <w:rsid w:val="00040258"/>
    <w:rsid w:val="000405C5"/>
    <w:rsid w:val="0004116D"/>
    <w:rsid w:val="00042382"/>
    <w:rsid w:val="0004239C"/>
    <w:rsid w:val="00042D29"/>
    <w:rsid w:val="00043E8D"/>
    <w:rsid w:val="00043E96"/>
    <w:rsid w:val="000448A7"/>
    <w:rsid w:val="00044CC9"/>
    <w:rsid w:val="00044D69"/>
    <w:rsid w:val="00044FFC"/>
    <w:rsid w:val="00045BFD"/>
    <w:rsid w:val="0004617C"/>
    <w:rsid w:val="00047873"/>
    <w:rsid w:val="000479E0"/>
    <w:rsid w:val="00047AF2"/>
    <w:rsid w:val="00047D2F"/>
    <w:rsid w:val="00047E1C"/>
    <w:rsid w:val="00050087"/>
    <w:rsid w:val="00052370"/>
    <w:rsid w:val="00052B50"/>
    <w:rsid w:val="00053AB6"/>
    <w:rsid w:val="000541E9"/>
    <w:rsid w:val="00054216"/>
    <w:rsid w:val="000547E5"/>
    <w:rsid w:val="00054D74"/>
    <w:rsid w:val="000550ED"/>
    <w:rsid w:val="00055352"/>
    <w:rsid w:val="000558C7"/>
    <w:rsid w:val="00055C01"/>
    <w:rsid w:val="00056029"/>
    <w:rsid w:val="00056201"/>
    <w:rsid w:val="00057720"/>
    <w:rsid w:val="00057ECA"/>
    <w:rsid w:val="00060218"/>
    <w:rsid w:val="0006234D"/>
    <w:rsid w:val="00064777"/>
    <w:rsid w:val="00065171"/>
    <w:rsid w:val="00066320"/>
    <w:rsid w:val="00066442"/>
    <w:rsid w:val="000665ED"/>
    <w:rsid w:val="00066679"/>
    <w:rsid w:val="00067C24"/>
    <w:rsid w:val="00070FA8"/>
    <w:rsid w:val="000717A5"/>
    <w:rsid w:val="00071B34"/>
    <w:rsid w:val="00071DA3"/>
    <w:rsid w:val="00072158"/>
    <w:rsid w:val="00073665"/>
    <w:rsid w:val="00073DB8"/>
    <w:rsid w:val="00073F5C"/>
    <w:rsid w:val="0007448F"/>
    <w:rsid w:val="0007454B"/>
    <w:rsid w:val="000746B6"/>
    <w:rsid w:val="00074865"/>
    <w:rsid w:val="0007500B"/>
    <w:rsid w:val="00075183"/>
    <w:rsid w:val="000756C8"/>
    <w:rsid w:val="00075A77"/>
    <w:rsid w:val="00075E5B"/>
    <w:rsid w:val="0007761D"/>
    <w:rsid w:val="00077AC4"/>
    <w:rsid w:val="00077B11"/>
    <w:rsid w:val="00077D07"/>
    <w:rsid w:val="00080431"/>
    <w:rsid w:val="00080B0E"/>
    <w:rsid w:val="00080CFD"/>
    <w:rsid w:val="000811B0"/>
    <w:rsid w:val="00081548"/>
    <w:rsid w:val="000817F6"/>
    <w:rsid w:val="000821E2"/>
    <w:rsid w:val="00082B62"/>
    <w:rsid w:val="00082C9A"/>
    <w:rsid w:val="000836E5"/>
    <w:rsid w:val="00083B98"/>
    <w:rsid w:val="00083DE1"/>
    <w:rsid w:val="00083F68"/>
    <w:rsid w:val="00083FB8"/>
    <w:rsid w:val="0008412D"/>
    <w:rsid w:val="00085331"/>
    <w:rsid w:val="00085415"/>
    <w:rsid w:val="000856A5"/>
    <w:rsid w:val="00085F17"/>
    <w:rsid w:val="00087EE1"/>
    <w:rsid w:val="000901CA"/>
    <w:rsid w:val="000902FE"/>
    <w:rsid w:val="00090761"/>
    <w:rsid w:val="00091424"/>
    <w:rsid w:val="000915FC"/>
    <w:rsid w:val="0009241C"/>
    <w:rsid w:val="000939BA"/>
    <w:rsid w:val="00093DE5"/>
    <w:rsid w:val="00093E7C"/>
    <w:rsid w:val="00094042"/>
    <w:rsid w:val="00094F53"/>
    <w:rsid w:val="0009514F"/>
    <w:rsid w:val="000952EB"/>
    <w:rsid w:val="00097037"/>
    <w:rsid w:val="00097352"/>
    <w:rsid w:val="00097827"/>
    <w:rsid w:val="000A013F"/>
    <w:rsid w:val="000A0B8E"/>
    <w:rsid w:val="000A1423"/>
    <w:rsid w:val="000A1E8B"/>
    <w:rsid w:val="000A1FE2"/>
    <w:rsid w:val="000A310C"/>
    <w:rsid w:val="000A32D1"/>
    <w:rsid w:val="000A34FE"/>
    <w:rsid w:val="000A5162"/>
    <w:rsid w:val="000A5249"/>
    <w:rsid w:val="000A5D58"/>
    <w:rsid w:val="000A5F9C"/>
    <w:rsid w:val="000A6303"/>
    <w:rsid w:val="000A638E"/>
    <w:rsid w:val="000A6E00"/>
    <w:rsid w:val="000A6E2E"/>
    <w:rsid w:val="000A7515"/>
    <w:rsid w:val="000B0D3C"/>
    <w:rsid w:val="000B0E4B"/>
    <w:rsid w:val="000B1042"/>
    <w:rsid w:val="000B1509"/>
    <w:rsid w:val="000B1B7E"/>
    <w:rsid w:val="000B1DEE"/>
    <w:rsid w:val="000B2241"/>
    <w:rsid w:val="000B2BA1"/>
    <w:rsid w:val="000B2C09"/>
    <w:rsid w:val="000B3925"/>
    <w:rsid w:val="000B39B9"/>
    <w:rsid w:val="000B3B3B"/>
    <w:rsid w:val="000B3C71"/>
    <w:rsid w:val="000B4C94"/>
    <w:rsid w:val="000B5FF1"/>
    <w:rsid w:val="000B60F5"/>
    <w:rsid w:val="000B6DE0"/>
    <w:rsid w:val="000B705A"/>
    <w:rsid w:val="000B7725"/>
    <w:rsid w:val="000B7B86"/>
    <w:rsid w:val="000C19E0"/>
    <w:rsid w:val="000C1E73"/>
    <w:rsid w:val="000C207A"/>
    <w:rsid w:val="000C260D"/>
    <w:rsid w:val="000C2756"/>
    <w:rsid w:val="000C36AE"/>
    <w:rsid w:val="000C417F"/>
    <w:rsid w:val="000C4339"/>
    <w:rsid w:val="000C487F"/>
    <w:rsid w:val="000C4C40"/>
    <w:rsid w:val="000C4D1B"/>
    <w:rsid w:val="000C4E48"/>
    <w:rsid w:val="000C4E4C"/>
    <w:rsid w:val="000C4EDE"/>
    <w:rsid w:val="000C50AE"/>
    <w:rsid w:val="000C5B95"/>
    <w:rsid w:val="000C634F"/>
    <w:rsid w:val="000C6B8C"/>
    <w:rsid w:val="000C70F4"/>
    <w:rsid w:val="000C7744"/>
    <w:rsid w:val="000D2463"/>
    <w:rsid w:val="000D24E8"/>
    <w:rsid w:val="000D2A93"/>
    <w:rsid w:val="000D49B0"/>
    <w:rsid w:val="000D4BDC"/>
    <w:rsid w:val="000D4CAE"/>
    <w:rsid w:val="000D54E7"/>
    <w:rsid w:val="000D5C47"/>
    <w:rsid w:val="000D5EAF"/>
    <w:rsid w:val="000D6096"/>
    <w:rsid w:val="000D6144"/>
    <w:rsid w:val="000D709B"/>
    <w:rsid w:val="000D7147"/>
    <w:rsid w:val="000D7EC8"/>
    <w:rsid w:val="000E009F"/>
    <w:rsid w:val="000E06C5"/>
    <w:rsid w:val="000E0946"/>
    <w:rsid w:val="000E2255"/>
    <w:rsid w:val="000E2D05"/>
    <w:rsid w:val="000E3407"/>
    <w:rsid w:val="000E4FAC"/>
    <w:rsid w:val="000E54F2"/>
    <w:rsid w:val="000E586C"/>
    <w:rsid w:val="000E58A0"/>
    <w:rsid w:val="000E59BC"/>
    <w:rsid w:val="000E65F0"/>
    <w:rsid w:val="000E6628"/>
    <w:rsid w:val="000E67FF"/>
    <w:rsid w:val="000E791F"/>
    <w:rsid w:val="000E7AB6"/>
    <w:rsid w:val="000E7D8A"/>
    <w:rsid w:val="000F02F5"/>
    <w:rsid w:val="000F04C3"/>
    <w:rsid w:val="000F055F"/>
    <w:rsid w:val="000F0666"/>
    <w:rsid w:val="000F163A"/>
    <w:rsid w:val="000F28C0"/>
    <w:rsid w:val="000F2CCA"/>
    <w:rsid w:val="000F3493"/>
    <w:rsid w:val="000F3826"/>
    <w:rsid w:val="000F39FC"/>
    <w:rsid w:val="000F3C80"/>
    <w:rsid w:val="000F438F"/>
    <w:rsid w:val="000F48BE"/>
    <w:rsid w:val="000F4E14"/>
    <w:rsid w:val="000F551A"/>
    <w:rsid w:val="000F56C7"/>
    <w:rsid w:val="000F5BAF"/>
    <w:rsid w:val="000F6DE3"/>
    <w:rsid w:val="0010059A"/>
    <w:rsid w:val="00101634"/>
    <w:rsid w:val="001017D4"/>
    <w:rsid w:val="00101B43"/>
    <w:rsid w:val="00101D5B"/>
    <w:rsid w:val="00102048"/>
    <w:rsid w:val="00102775"/>
    <w:rsid w:val="001027C3"/>
    <w:rsid w:val="00102DFA"/>
    <w:rsid w:val="001033E4"/>
    <w:rsid w:val="0010389C"/>
    <w:rsid w:val="00103C52"/>
    <w:rsid w:val="00104F05"/>
    <w:rsid w:val="001060BF"/>
    <w:rsid w:val="00106385"/>
    <w:rsid w:val="001063D0"/>
    <w:rsid w:val="0010732C"/>
    <w:rsid w:val="001076AB"/>
    <w:rsid w:val="001077AC"/>
    <w:rsid w:val="00107948"/>
    <w:rsid w:val="00107B54"/>
    <w:rsid w:val="00110898"/>
    <w:rsid w:val="001109CD"/>
    <w:rsid w:val="00111F20"/>
    <w:rsid w:val="00112DA3"/>
    <w:rsid w:val="00113464"/>
    <w:rsid w:val="001143C6"/>
    <w:rsid w:val="00114449"/>
    <w:rsid w:val="00114C22"/>
    <w:rsid w:val="00114FD0"/>
    <w:rsid w:val="001152A1"/>
    <w:rsid w:val="00117409"/>
    <w:rsid w:val="00120A89"/>
    <w:rsid w:val="00120D20"/>
    <w:rsid w:val="00121CC6"/>
    <w:rsid w:val="00121F78"/>
    <w:rsid w:val="0012326F"/>
    <w:rsid w:val="00123698"/>
    <w:rsid w:val="00124C19"/>
    <w:rsid w:val="00124CA5"/>
    <w:rsid w:val="00124E86"/>
    <w:rsid w:val="00124FC4"/>
    <w:rsid w:val="0012540D"/>
    <w:rsid w:val="00126149"/>
    <w:rsid w:val="001264B1"/>
    <w:rsid w:val="0012722A"/>
    <w:rsid w:val="00127BA3"/>
    <w:rsid w:val="001302EA"/>
    <w:rsid w:val="001304A4"/>
    <w:rsid w:val="001304AC"/>
    <w:rsid w:val="001304C1"/>
    <w:rsid w:val="001317A9"/>
    <w:rsid w:val="00132360"/>
    <w:rsid w:val="00132807"/>
    <w:rsid w:val="001341FF"/>
    <w:rsid w:val="0013431E"/>
    <w:rsid w:val="00134501"/>
    <w:rsid w:val="00134EE0"/>
    <w:rsid w:val="00135289"/>
    <w:rsid w:val="00135B60"/>
    <w:rsid w:val="00140982"/>
    <w:rsid w:val="00140A3E"/>
    <w:rsid w:val="00140DAB"/>
    <w:rsid w:val="001425C4"/>
    <w:rsid w:val="001433F3"/>
    <w:rsid w:val="001435B2"/>
    <w:rsid w:val="00143725"/>
    <w:rsid w:val="00143A71"/>
    <w:rsid w:val="00143E52"/>
    <w:rsid w:val="001444F6"/>
    <w:rsid w:val="0014472B"/>
    <w:rsid w:val="00144CB3"/>
    <w:rsid w:val="00144D46"/>
    <w:rsid w:val="00144F8D"/>
    <w:rsid w:val="001456C2"/>
    <w:rsid w:val="001463CA"/>
    <w:rsid w:val="00146E6E"/>
    <w:rsid w:val="0014706B"/>
    <w:rsid w:val="00147A88"/>
    <w:rsid w:val="00147F8F"/>
    <w:rsid w:val="001503C0"/>
    <w:rsid w:val="001518C6"/>
    <w:rsid w:val="00151CDF"/>
    <w:rsid w:val="00152530"/>
    <w:rsid w:val="00153134"/>
    <w:rsid w:val="0015315E"/>
    <w:rsid w:val="00153300"/>
    <w:rsid w:val="00153763"/>
    <w:rsid w:val="00153854"/>
    <w:rsid w:val="0015407D"/>
    <w:rsid w:val="0015454F"/>
    <w:rsid w:val="00154A0B"/>
    <w:rsid w:val="0015531E"/>
    <w:rsid w:val="00155337"/>
    <w:rsid w:val="00155C4E"/>
    <w:rsid w:val="0015633B"/>
    <w:rsid w:val="0015663A"/>
    <w:rsid w:val="00156BD6"/>
    <w:rsid w:val="00157773"/>
    <w:rsid w:val="00157C6E"/>
    <w:rsid w:val="0016173C"/>
    <w:rsid w:val="00161E58"/>
    <w:rsid w:val="0016219C"/>
    <w:rsid w:val="00162E07"/>
    <w:rsid w:val="00163347"/>
    <w:rsid w:val="00163A87"/>
    <w:rsid w:val="00164432"/>
    <w:rsid w:val="0016447C"/>
    <w:rsid w:val="00164667"/>
    <w:rsid w:val="00164DB3"/>
    <w:rsid w:val="00165025"/>
    <w:rsid w:val="00165047"/>
    <w:rsid w:val="0016508C"/>
    <w:rsid w:val="001668EF"/>
    <w:rsid w:val="00166A8E"/>
    <w:rsid w:val="00166B89"/>
    <w:rsid w:val="00167EAC"/>
    <w:rsid w:val="00170355"/>
    <w:rsid w:val="001719BE"/>
    <w:rsid w:val="00171D96"/>
    <w:rsid w:val="00172563"/>
    <w:rsid w:val="00172629"/>
    <w:rsid w:val="001726CD"/>
    <w:rsid w:val="00172D68"/>
    <w:rsid w:val="001730CE"/>
    <w:rsid w:val="001731E0"/>
    <w:rsid w:val="0017331C"/>
    <w:rsid w:val="0017391A"/>
    <w:rsid w:val="001753AE"/>
    <w:rsid w:val="00175AEB"/>
    <w:rsid w:val="00176A28"/>
    <w:rsid w:val="0017740D"/>
    <w:rsid w:val="0017745E"/>
    <w:rsid w:val="00180A00"/>
    <w:rsid w:val="00181338"/>
    <w:rsid w:val="001815AD"/>
    <w:rsid w:val="0018190F"/>
    <w:rsid w:val="00181C1F"/>
    <w:rsid w:val="00182F04"/>
    <w:rsid w:val="0018350C"/>
    <w:rsid w:val="00184383"/>
    <w:rsid w:val="00184488"/>
    <w:rsid w:val="00184AA1"/>
    <w:rsid w:val="00184FF3"/>
    <w:rsid w:val="001850E3"/>
    <w:rsid w:val="00185F4E"/>
    <w:rsid w:val="00186C4E"/>
    <w:rsid w:val="00186F3F"/>
    <w:rsid w:val="00187AF5"/>
    <w:rsid w:val="0019061F"/>
    <w:rsid w:val="001908B4"/>
    <w:rsid w:val="001909FA"/>
    <w:rsid w:val="00190AF8"/>
    <w:rsid w:val="00190E86"/>
    <w:rsid w:val="0019270E"/>
    <w:rsid w:val="00192A8E"/>
    <w:rsid w:val="00192FBB"/>
    <w:rsid w:val="001943C9"/>
    <w:rsid w:val="00194505"/>
    <w:rsid w:val="001947B2"/>
    <w:rsid w:val="00194EB3"/>
    <w:rsid w:val="00194FBE"/>
    <w:rsid w:val="0019508D"/>
    <w:rsid w:val="001952DD"/>
    <w:rsid w:val="00195CEE"/>
    <w:rsid w:val="0019617E"/>
    <w:rsid w:val="00196228"/>
    <w:rsid w:val="0019649E"/>
    <w:rsid w:val="001965CA"/>
    <w:rsid w:val="00196F7C"/>
    <w:rsid w:val="00197003"/>
    <w:rsid w:val="001971DD"/>
    <w:rsid w:val="00197684"/>
    <w:rsid w:val="00197810"/>
    <w:rsid w:val="001A20E6"/>
    <w:rsid w:val="001A3031"/>
    <w:rsid w:val="001A3888"/>
    <w:rsid w:val="001A3915"/>
    <w:rsid w:val="001A41FA"/>
    <w:rsid w:val="001A4345"/>
    <w:rsid w:val="001A4477"/>
    <w:rsid w:val="001A47A0"/>
    <w:rsid w:val="001A76B4"/>
    <w:rsid w:val="001A773D"/>
    <w:rsid w:val="001A79B0"/>
    <w:rsid w:val="001B019E"/>
    <w:rsid w:val="001B07A0"/>
    <w:rsid w:val="001B13C8"/>
    <w:rsid w:val="001B1871"/>
    <w:rsid w:val="001B2E62"/>
    <w:rsid w:val="001B45A4"/>
    <w:rsid w:val="001B4B17"/>
    <w:rsid w:val="001B5410"/>
    <w:rsid w:val="001B5752"/>
    <w:rsid w:val="001B5A9F"/>
    <w:rsid w:val="001B5BBC"/>
    <w:rsid w:val="001B5C61"/>
    <w:rsid w:val="001B5F6E"/>
    <w:rsid w:val="001B61DF"/>
    <w:rsid w:val="001B6EAC"/>
    <w:rsid w:val="001B7086"/>
    <w:rsid w:val="001B7228"/>
    <w:rsid w:val="001B76D0"/>
    <w:rsid w:val="001B791E"/>
    <w:rsid w:val="001B7B09"/>
    <w:rsid w:val="001C0397"/>
    <w:rsid w:val="001C040D"/>
    <w:rsid w:val="001C0972"/>
    <w:rsid w:val="001C099C"/>
    <w:rsid w:val="001C09DD"/>
    <w:rsid w:val="001C0A66"/>
    <w:rsid w:val="001C10E5"/>
    <w:rsid w:val="001C17C6"/>
    <w:rsid w:val="001C1962"/>
    <w:rsid w:val="001C22E2"/>
    <w:rsid w:val="001C24DB"/>
    <w:rsid w:val="001C2E1E"/>
    <w:rsid w:val="001C2FB8"/>
    <w:rsid w:val="001C3C0A"/>
    <w:rsid w:val="001C4FA4"/>
    <w:rsid w:val="001C58DF"/>
    <w:rsid w:val="001C5B4B"/>
    <w:rsid w:val="001C667B"/>
    <w:rsid w:val="001D051E"/>
    <w:rsid w:val="001D0780"/>
    <w:rsid w:val="001D096F"/>
    <w:rsid w:val="001D131D"/>
    <w:rsid w:val="001D1363"/>
    <w:rsid w:val="001D2836"/>
    <w:rsid w:val="001D2AC6"/>
    <w:rsid w:val="001D3950"/>
    <w:rsid w:val="001D3A17"/>
    <w:rsid w:val="001D3DDE"/>
    <w:rsid w:val="001D4AFA"/>
    <w:rsid w:val="001D4F11"/>
    <w:rsid w:val="001D5496"/>
    <w:rsid w:val="001D55D7"/>
    <w:rsid w:val="001D5D3A"/>
    <w:rsid w:val="001D60C4"/>
    <w:rsid w:val="001D627D"/>
    <w:rsid w:val="001D699F"/>
    <w:rsid w:val="001D7458"/>
    <w:rsid w:val="001D7935"/>
    <w:rsid w:val="001D7B04"/>
    <w:rsid w:val="001E005C"/>
    <w:rsid w:val="001E0553"/>
    <w:rsid w:val="001E075B"/>
    <w:rsid w:val="001E0AC3"/>
    <w:rsid w:val="001E257D"/>
    <w:rsid w:val="001E268E"/>
    <w:rsid w:val="001E2B0A"/>
    <w:rsid w:val="001E2C87"/>
    <w:rsid w:val="001E3375"/>
    <w:rsid w:val="001E3862"/>
    <w:rsid w:val="001E392A"/>
    <w:rsid w:val="001E3D57"/>
    <w:rsid w:val="001E5595"/>
    <w:rsid w:val="001E5735"/>
    <w:rsid w:val="001E65E3"/>
    <w:rsid w:val="001E6CF1"/>
    <w:rsid w:val="001F01FA"/>
    <w:rsid w:val="001F0357"/>
    <w:rsid w:val="001F089A"/>
    <w:rsid w:val="001F0916"/>
    <w:rsid w:val="001F1F15"/>
    <w:rsid w:val="001F22FC"/>
    <w:rsid w:val="001F2A9F"/>
    <w:rsid w:val="001F2ADF"/>
    <w:rsid w:val="001F3308"/>
    <w:rsid w:val="001F3549"/>
    <w:rsid w:val="001F46D6"/>
    <w:rsid w:val="001F4B0C"/>
    <w:rsid w:val="001F4B6D"/>
    <w:rsid w:val="001F4DAC"/>
    <w:rsid w:val="001F54C1"/>
    <w:rsid w:val="001F5804"/>
    <w:rsid w:val="001F5A70"/>
    <w:rsid w:val="001F5A86"/>
    <w:rsid w:val="001F64D0"/>
    <w:rsid w:val="001F7035"/>
    <w:rsid w:val="001F7159"/>
    <w:rsid w:val="001F7594"/>
    <w:rsid w:val="0020091B"/>
    <w:rsid w:val="002009E9"/>
    <w:rsid w:val="0020107B"/>
    <w:rsid w:val="002014B8"/>
    <w:rsid w:val="002023D3"/>
    <w:rsid w:val="00202452"/>
    <w:rsid w:val="00202650"/>
    <w:rsid w:val="00202E4B"/>
    <w:rsid w:val="002036EC"/>
    <w:rsid w:val="00205964"/>
    <w:rsid w:val="00206ABC"/>
    <w:rsid w:val="0020749A"/>
    <w:rsid w:val="00207EBE"/>
    <w:rsid w:val="00207F48"/>
    <w:rsid w:val="00210837"/>
    <w:rsid w:val="00210991"/>
    <w:rsid w:val="00210B0E"/>
    <w:rsid w:val="00210B23"/>
    <w:rsid w:val="00212463"/>
    <w:rsid w:val="00214F27"/>
    <w:rsid w:val="002155E7"/>
    <w:rsid w:val="00215CDE"/>
    <w:rsid w:val="00215D53"/>
    <w:rsid w:val="00215E58"/>
    <w:rsid w:val="00216E9F"/>
    <w:rsid w:val="00217A05"/>
    <w:rsid w:val="00220550"/>
    <w:rsid w:val="0022069C"/>
    <w:rsid w:val="0022130C"/>
    <w:rsid w:val="0022152E"/>
    <w:rsid w:val="00222043"/>
    <w:rsid w:val="0022215F"/>
    <w:rsid w:val="00222989"/>
    <w:rsid w:val="00222FFA"/>
    <w:rsid w:val="0022337F"/>
    <w:rsid w:val="00224166"/>
    <w:rsid w:val="002245E8"/>
    <w:rsid w:val="00225E32"/>
    <w:rsid w:val="00226357"/>
    <w:rsid w:val="002264FE"/>
    <w:rsid w:val="0022659C"/>
    <w:rsid w:val="0022708C"/>
    <w:rsid w:val="00227363"/>
    <w:rsid w:val="00230736"/>
    <w:rsid w:val="00230B01"/>
    <w:rsid w:val="00231444"/>
    <w:rsid w:val="0023240B"/>
    <w:rsid w:val="0023319C"/>
    <w:rsid w:val="002337C0"/>
    <w:rsid w:val="00234E48"/>
    <w:rsid w:val="00236590"/>
    <w:rsid w:val="00236869"/>
    <w:rsid w:val="00236A29"/>
    <w:rsid w:val="00236A70"/>
    <w:rsid w:val="00236ECB"/>
    <w:rsid w:val="0024011A"/>
    <w:rsid w:val="00240131"/>
    <w:rsid w:val="002405BF"/>
    <w:rsid w:val="00241D07"/>
    <w:rsid w:val="00241D75"/>
    <w:rsid w:val="00241F72"/>
    <w:rsid w:val="002433D7"/>
    <w:rsid w:val="002434AD"/>
    <w:rsid w:val="00243914"/>
    <w:rsid w:val="00243DD0"/>
    <w:rsid w:val="00243E37"/>
    <w:rsid w:val="002456A2"/>
    <w:rsid w:val="0024571D"/>
    <w:rsid w:val="00245B63"/>
    <w:rsid w:val="00246383"/>
    <w:rsid w:val="00246584"/>
    <w:rsid w:val="002466F3"/>
    <w:rsid w:val="002467AF"/>
    <w:rsid w:val="002468C1"/>
    <w:rsid w:val="00246ACE"/>
    <w:rsid w:val="00246F71"/>
    <w:rsid w:val="00247596"/>
    <w:rsid w:val="002477DF"/>
    <w:rsid w:val="0025043B"/>
    <w:rsid w:val="002504F3"/>
    <w:rsid w:val="0025115B"/>
    <w:rsid w:val="00252E28"/>
    <w:rsid w:val="00252EE9"/>
    <w:rsid w:val="00253C66"/>
    <w:rsid w:val="0025400C"/>
    <w:rsid w:val="00254193"/>
    <w:rsid w:val="002549ED"/>
    <w:rsid w:val="00254FF2"/>
    <w:rsid w:val="0025525B"/>
    <w:rsid w:val="002555E5"/>
    <w:rsid w:val="00255839"/>
    <w:rsid w:val="002559C1"/>
    <w:rsid w:val="00255FB4"/>
    <w:rsid w:val="00256339"/>
    <w:rsid w:val="002565D4"/>
    <w:rsid w:val="00256FBF"/>
    <w:rsid w:val="00257746"/>
    <w:rsid w:val="00257923"/>
    <w:rsid w:val="0026257A"/>
    <w:rsid w:val="00262BD9"/>
    <w:rsid w:val="00263705"/>
    <w:rsid w:val="00263732"/>
    <w:rsid w:val="00263931"/>
    <w:rsid w:val="00264480"/>
    <w:rsid w:val="0026479C"/>
    <w:rsid w:val="002660D9"/>
    <w:rsid w:val="00266176"/>
    <w:rsid w:val="00266DCB"/>
    <w:rsid w:val="00267364"/>
    <w:rsid w:val="002675BD"/>
    <w:rsid w:val="00267C31"/>
    <w:rsid w:val="00267D10"/>
    <w:rsid w:val="00270026"/>
    <w:rsid w:val="00270B78"/>
    <w:rsid w:val="002711D3"/>
    <w:rsid w:val="0027157A"/>
    <w:rsid w:val="00271BCE"/>
    <w:rsid w:val="00271DA7"/>
    <w:rsid w:val="00271ED3"/>
    <w:rsid w:val="0027272A"/>
    <w:rsid w:val="002728A5"/>
    <w:rsid w:val="002728CF"/>
    <w:rsid w:val="00272C2A"/>
    <w:rsid w:val="00272F5B"/>
    <w:rsid w:val="0027387C"/>
    <w:rsid w:val="00273F2B"/>
    <w:rsid w:val="00274355"/>
    <w:rsid w:val="002745C8"/>
    <w:rsid w:val="00274D1D"/>
    <w:rsid w:val="00274E41"/>
    <w:rsid w:val="00275D70"/>
    <w:rsid w:val="002763E4"/>
    <w:rsid w:val="00276D0D"/>
    <w:rsid w:val="0028212E"/>
    <w:rsid w:val="00282417"/>
    <w:rsid w:val="002835C3"/>
    <w:rsid w:val="00284DEC"/>
    <w:rsid w:val="002854B0"/>
    <w:rsid w:val="00285A3B"/>
    <w:rsid w:val="002866C0"/>
    <w:rsid w:val="00287D75"/>
    <w:rsid w:val="00290DC0"/>
    <w:rsid w:val="002912EC"/>
    <w:rsid w:val="00292495"/>
    <w:rsid w:val="00292D85"/>
    <w:rsid w:val="00293078"/>
    <w:rsid w:val="0029329B"/>
    <w:rsid w:val="00293389"/>
    <w:rsid w:val="00293AC9"/>
    <w:rsid w:val="00294039"/>
    <w:rsid w:val="00294862"/>
    <w:rsid w:val="002957B4"/>
    <w:rsid w:val="00295A3B"/>
    <w:rsid w:val="00295B03"/>
    <w:rsid w:val="00295B05"/>
    <w:rsid w:val="0029744B"/>
    <w:rsid w:val="002975C7"/>
    <w:rsid w:val="00297E25"/>
    <w:rsid w:val="002A012E"/>
    <w:rsid w:val="002A0820"/>
    <w:rsid w:val="002A0A8E"/>
    <w:rsid w:val="002A0FE3"/>
    <w:rsid w:val="002A1864"/>
    <w:rsid w:val="002A4493"/>
    <w:rsid w:val="002A55E3"/>
    <w:rsid w:val="002A662B"/>
    <w:rsid w:val="002A7609"/>
    <w:rsid w:val="002B0478"/>
    <w:rsid w:val="002B0731"/>
    <w:rsid w:val="002B0B12"/>
    <w:rsid w:val="002B0C1A"/>
    <w:rsid w:val="002B1178"/>
    <w:rsid w:val="002B14A0"/>
    <w:rsid w:val="002B1B42"/>
    <w:rsid w:val="002B212C"/>
    <w:rsid w:val="002B2236"/>
    <w:rsid w:val="002B2361"/>
    <w:rsid w:val="002B2463"/>
    <w:rsid w:val="002B3251"/>
    <w:rsid w:val="002B32DE"/>
    <w:rsid w:val="002B3462"/>
    <w:rsid w:val="002B3CD0"/>
    <w:rsid w:val="002B5861"/>
    <w:rsid w:val="002B65F9"/>
    <w:rsid w:val="002B6B64"/>
    <w:rsid w:val="002B6E89"/>
    <w:rsid w:val="002B7710"/>
    <w:rsid w:val="002B7A80"/>
    <w:rsid w:val="002C007E"/>
    <w:rsid w:val="002C046D"/>
    <w:rsid w:val="002C0A6F"/>
    <w:rsid w:val="002C1694"/>
    <w:rsid w:val="002C190B"/>
    <w:rsid w:val="002C1B87"/>
    <w:rsid w:val="002C35D3"/>
    <w:rsid w:val="002C4C1E"/>
    <w:rsid w:val="002C5E87"/>
    <w:rsid w:val="002C645C"/>
    <w:rsid w:val="002C6D8B"/>
    <w:rsid w:val="002D0646"/>
    <w:rsid w:val="002D072D"/>
    <w:rsid w:val="002D08D5"/>
    <w:rsid w:val="002D0F72"/>
    <w:rsid w:val="002D10BE"/>
    <w:rsid w:val="002D1693"/>
    <w:rsid w:val="002D240A"/>
    <w:rsid w:val="002D3905"/>
    <w:rsid w:val="002D40D9"/>
    <w:rsid w:val="002D41E4"/>
    <w:rsid w:val="002D531F"/>
    <w:rsid w:val="002D54B8"/>
    <w:rsid w:val="002D59AA"/>
    <w:rsid w:val="002D6143"/>
    <w:rsid w:val="002D623E"/>
    <w:rsid w:val="002D63BD"/>
    <w:rsid w:val="002D68B3"/>
    <w:rsid w:val="002D6C21"/>
    <w:rsid w:val="002D7AE6"/>
    <w:rsid w:val="002E0A07"/>
    <w:rsid w:val="002E2724"/>
    <w:rsid w:val="002E294B"/>
    <w:rsid w:val="002E2C2A"/>
    <w:rsid w:val="002E332C"/>
    <w:rsid w:val="002E38D2"/>
    <w:rsid w:val="002E45C5"/>
    <w:rsid w:val="002E4846"/>
    <w:rsid w:val="002E49CA"/>
    <w:rsid w:val="002E5285"/>
    <w:rsid w:val="002E5BA1"/>
    <w:rsid w:val="002E61F8"/>
    <w:rsid w:val="002E6507"/>
    <w:rsid w:val="002E72BF"/>
    <w:rsid w:val="002F0354"/>
    <w:rsid w:val="002F0A0A"/>
    <w:rsid w:val="002F0E20"/>
    <w:rsid w:val="002F1821"/>
    <w:rsid w:val="002F1C29"/>
    <w:rsid w:val="002F216D"/>
    <w:rsid w:val="002F2566"/>
    <w:rsid w:val="002F271C"/>
    <w:rsid w:val="002F3632"/>
    <w:rsid w:val="002F37E4"/>
    <w:rsid w:val="002F3EF1"/>
    <w:rsid w:val="002F48AD"/>
    <w:rsid w:val="002F55CA"/>
    <w:rsid w:val="002F5B99"/>
    <w:rsid w:val="002F6004"/>
    <w:rsid w:val="002F7545"/>
    <w:rsid w:val="002F7D4C"/>
    <w:rsid w:val="002F7DA3"/>
    <w:rsid w:val="00301FAB"/>
    <w:rsid w:val="0030266E"/>
    <w:rsid w:val="00302988"/>
    <w:rsid w:val="003029F6"/>
    <w:rsid w:val="00302AC2"/>
    <w:rsid w:val="00303205"/>
    <w:rsid w:val="0030327B"/>
    <w:rsid w:val="00303448"/>
    <w:rsid w:val="00303EE0"/>
    <w:rsid w:val="00304679"/>
    <w:rsid w:val="00304A84"/>
    <w:rsid w:val="003054AF"/>
    <w:rsid w:val="00306C9E"/>
    <w:rsid w:val="00307853"/>
    <w:rsid w:val="00307BC9"/>
    <w:rsid w:val="00307D7E"/>
    <w:rsid w:val="00310842"/>
    <w:rsid w:val="00311ABA"/>
    <w:rsid w:val="00311F05"/>
    <w:rsid w:val="00312693"/>
    <w:rsid w:val="0031322C"/>
    <w:rsid w:val="00313789"/>
    <w:rsid w:val="00313E93"/>
    <w:rsid w:val="0031440F"/>
    <w:rsid w:val="003163B3"/>
    <w:rsid w:val="0031690B"/>
    <w:rsid w:val="00316A2F"/>
    <w:rsid w:val="00316CEA"/>
    <w:rsid w:val="00317318"/>
    <w:rsid w:val="00320343"/>
    <w:rsid w:val="00320360"/>
    <w:rsid w:val="00320731"/>
    <w:rsid w:val="00320911"/>
    <w:rsid w:val="0032220E"/>
    <w:rsid w:val="0032477C"/>
    <w:rsid w:val="00325D39"/>
    <w:rsid w:val="00326805"/>
    <w:rsid w:val="00326BB6"/>
    <w:rsid w:val="00326D98"/>
    <w:rsid w:val="00326F33"/>
    <w:rsid w:val="00327FBF"/>
    <w:rsid w:val="003304D2"/>
    <w:rsid w:val="0033142D"/>
    <w:rsid w:val="00331A4F"/>
    <w:rsid w:val="00331FD6"/>
    <w:rsid w:val="003320DC"/>
    <w:rsid w:val="00332A4B"/>
    <w:rsid w:val="00334945"/>
    <w:rsid w:val="00335D15"/>
    <w:rsid w:val="003366D7"/>
    <w:rsid w:val="003366FD"/>
    <w:rsid w:val="0033681C"/>
    <w:rsid w:val="00337187"/>
    <w:rsid w:val="003372E4"/>
    <w:rsid w:val="00340566"/>
    <w:rsid w:val="00340ECA"/>
    <w:rsid w:val="00340F24"/>
    <w:rsid w:val="00342090"/>
    <w:rsid w:val="00342C5D"/>
    <w:rsid w:val="00344314"/>
    <w:rsid w:val="00344E71"/>
    <w:rsid w:val="0034660E"/>
    <w:rsid w:val="00347F1C"/>
    <w:rsid w:val="00350409"/>
    <w:rsid w:val="00350B07"/>
    <w:rsid w:val="00350F82"/>
    <w:rsid w:val="00351B1F"/>
    <w:rsid w:val="00351CD4"/>
    <w:rsid w:val="00351EC4"/>
    <w:rsid w:val="0035230E"/>
    <w:rsid w:val="0035299D"/>
    <w:rsid w:val="00352E2D"/>
    <w:rsid w:val="00353BF4"/>
    <w:rsid w:val="00353CF1"/>
    <w:rsid w:val="0035424D"/>
    <w:rsid w:val="00354AD9"/>
    <w:rsid w:val="00355016"/>
    <w:rsid w:val="00355210"/>
    <w:rsid w:val="00355A70"/>
    <w:rsid w:val="00355AB3"/>
    <w:rsid w:val="00355DA6"/>
    <w:rsid w:val="00355FFA"/>
    <w:rsid w:val="00356540"/>
    <w:rsid w:val="00357816"/>
    <w:rsid w:val="00357871"/>
    <w:rsid w:val="00357A61"/>
    <w:rsid w:val="00360657"/>
    <w:rsid w:val="0036148D"/>
    <w:rsid w:val="00361BD0"/>
    <w:rsid w:val="00362246"/>
    <w:rsid w:val="00362323"/>
    <w:rsid w:val="0036252D"/>
    <w:rsid w:val="003627AE"/>
    <w:rsid w:val="003629F5"/>
    <w:rsid w:val="003634BB"/>
    <w:rsid w:val="00363D8D"/>
    <w:rsid w:val="00363F69"/>
    <w:rsid w:val="00364AEC"/>
    <w:rsid w:val="0036515F"/>
    <w:rsid w:val="00365575"/>
    <w:rsid w:val="00365A15"/>
    <w:rsid w:val="00366024"/>
    <w:rsid w:val="003663FC"/>
    <w:rsid w:val="00366D7F"/>
    <w:rsid w:val="003675E5"/>
    <w:rsid w:val="00367A76"/>
    <w:rsid w:val="00367CB0"/>
    <w:rsid w:val="003708DA"/>
    <w:rsid w:val="0037126C"/>
    <w:rsid w:val="0037162D"/>
    <w:rsid w:val="00371A18"/>
    <w:rsid w:val="003720F6"/>
    <w:rsid w:val="00372231"/>
    <w:rsid w:val="003726C7"/>
    <w:rsid w:val="0037273E"/>
    <w:rsid w:val="00373184"/>
    <w:rsid w:val="0037326B"/>
    <w:rsid w:val="00374013"/>
    <w:rsid w:val="00374086"/>
    <w:rsid w:val="00374D17"/>
    <w:rsid w:val="00375018"/>
    <w:rsid w:val="00376376"/>
    <w:rsid w:val="00376446"/>
    <w:rsid w:val="0037685D"/>
    <w:rsid w:val="00376A53"/>
    <w:rsid w:val="003770AC"/>
    <w:rsid w:val="003774EC"/>
    <w:rsid w:val="003800D2"/>
    <w:rsid w:val="0038012E"/>
    <w:rsid w:val="00380512"/>
    <w:rsid w:val="003812B7"/>
    <w:rsid w:val="00381AB6"/>
    <w:rsid w:val="00383F8C"/>
    <w:rsid w:val="00384BF6"/>
    <w:rsid w:val="00384C74"/>
    <w:rsid w:val="00384F4A"/>
    <w:rsid w:val="00385740"/>
    <w:rsid w:val="003857B7"/>
    <w:rsid w:val="00385885"/>
    <w:rsid w:val="00385E5E"/>
    <w:rsid w:val="00386CF5"/>
    <w:rsid w:val="00387A70"/>
    <w:rsid w:val="003906B5"/>
    <w:rsid w:val="00390DBB"/>
    <w:rsid w:val="00391F95"/>
    <w:rsid w:val="0039215C"/>
    <w:rsid w:val="00392369"/>
    <w:rsid w:val="00393003"/>
    <w:rsid w:val="00394BB7"/>
    <w:rsid w:val="0039556B"/>
    <w:rsid w:val="00396278"/>
    <w:rsid w:val="003968DD"/>
    <w:rsid w:val="0039739A"/>
    <w:rsid w:val="0039764B"/>
    <w:rsid w:val="003976C9"/>
    <w:rsid w:val="00397797"/>
    <w:rsid w:val="00397C7D"/>
    <w:rsid w:val="003A0753"/>
    <w:rsid w:val="003A1675"/>
    <w:rsid w:val="003A1CB4"/>
    <w:rsid w:val="003A208B"/>
    <w:rsid w:val="003A256C"/>
    <w:rsid w:val="003A35B4"/>
    <w:rsid w:val="003A4187"/>
    <w:rsid w:val="003A4E86"/>
    <w:rsid w:val="003A578B"/>
    <w:rsid w:val="003A63E6"/>
    <w:rsid w:val="003A674B"/>
    <w:rsid w:val="003A6BD2"/>
    <w:rsid w:val="003A6F9E"/>
    <w:rsid w:val="003A72AE"/>
    <w:rsid w:val="003A7340"/>
    <w:rsid w:val="003B0047"/>
    <w:rsid w:val="003B039D"/>
    <w:rsid w:val="003B0437"/>
    <w:rsid w:val="003B0457"/>
    <w:rsid w:val="003B13A8"/>
    <w:rsid w:val="003B14CC"/>
    <w:rsid w:val="003B20F5"/>
    <w:rsid w:val="003B2458"/>
    <w:rsid w:val="003B2E34"/>
    <w:rsid w:val="003B31EF"/>
    <w:rsid w:val="003B351E"/>
    <w:rsid w:val="003B3BED"/>
    <w:rsid w:val="003B3D50"/>
    <w:rsid w:val="003B456A"/>
    <w:rsid w:val="003B456F"/>
    <w:rsid w:val="003B4F5F"/>
    <w:rsid w:val="003B5386"/>
    <w:rsid w:val="003B61A8"/>
    <w:rsid w:val="003B61CC"/>
    <w:rsid w:val="003B7959"/>
    <w:rsid w:val="003B7CEF"/>
    <w:rsid w:val="003C0B38"/>
    <w:rsid w:val="003C0F3C"/>
    <w:rsid w:val="003C148F"/>
    <w:rsid w:val="003C25B1"/>
    <w:rsid w:val="003C25F7"/>
    <w:rsid w:val="003C26B9"/>
    <w:rsid w:val="003C376F"/>
    <w:rsid w:val="003C3B28"/>
    <w:rsid w:val="003C5179"/>
    <w:rsid w:val="003C6883"/>
    <w:rsid w:val="003C7350"/>
    <w:rsid w:val="003C7AC4"/>
    <w:rsid w:val="003C7DBC"/>
    <w:rsid w:val="003D01E4"/>
    <w:rsid w:val="003D06AC"/>
    <w:rsid w:val="003D09E4"/>
    <w:rsid w:val="003D10A8"/>
    <w:rsid w:val="003D117C"/>
    <w:rsid w:val="003D3B19"/>
    <w:rsid w:val="003D40A6"/>
    <w:rsid w:val="003D4578"/>
    <w:rsid w:val="003D5825"/>
    <w:rsid w:val="003D59D0"/>
    <w:rsid w:val="003D6B72"/>
    <w:rsid w:val="003D73BE"/>
    <w:rsid w:val="003E08E0"/>
    <w:rsid w:val="003E10FA"/>
    <w:rsid w:val="003E211C"/>
    <w:rsid w:val="003E3941"/>
    <w:rsid w:val="003E3F41"/>
    <w:rsid w:val="003E432D"/>
    <w:rsid w:val="003E495C"/>
    <w:rsid w:val="003E4B69"/>
    <w:rsid w:val="003E6823"/>
    <w:rsid w:val="003E6ED8"/>
    <w:rsid w:val="003E6FF1"/>
    <w:rsid w:val="003E70A7"/>
    <w:rsid w:val="003E7360"/>
    <w:rsid w:val="003E76C6"/>
    <w:rsid w:val="003E7CBF"/>
    <w:rsid w:val="003F0016"/>
    <w:rsid w:val="003F049C"/>
    <w:rsid w:val="003F07C6"/>
    <w:rsid w:val="003F12E0"/>
    <w:rsid w:val="003F1330"/>
    <w:rsid w:val="003F19CD"/>
    <w:rsid w:val="003F3BF0"/>
    <w:rsid w:val="003F3F93"/>
    <w:rsid w:val="003F422D"/>
    <w:rsid w:val="003F438B"/>
    <w:rsid w:val="003F5481"/>
    <w:rsid w:val="003F6872"/>
    <w:rsid w:val="003F6876"/>
    <w:rsid w:val="003F7107"/>
    <w:rsid w:val="003F7AFD"/>
    <w:rsid w:val="003F7F3A"/>
    <w:rsid w:val="003F7F55"/>
    <w:rsid w:val="0040017A"/>
    <w:rsid w:val="00400779"/>
    <w:rsid w:val="004007E1"/>
    <w:rsid w:val="00402229"/>
    <w:rsid w:val="004022EC"/>
    <w:rsid w:val="004024A0"/>
    <w:rsid w:val="004026F3"/>
    <w:rsid w:val="00402DDC"/>
    <w:rsid w:val="00403A66"/>
    <w:rsid w:val="00403A7B"/>
    <w:rsid w:val="0040438D"/>
    <w:rsid w:val="00404B5D"/>
    <w:rsid w:val="00404C4A"/>
    <w:rsid w:val="0040503B"/>
    <w:rsid w:val="0040681C"/>
    <w:rsid w:val="00406B1C"/>
    <w:rsid w:val="0041000C"/>
    <w:rsid w:val="004108CD"/>
    <w:rsid w:val="00410923"/>
    <w:rsid w:val="00410DCE"/>
    <w:rsid w:val="00411859"/>
    <w:rsid w:val="00413BFD"/>
    <w:rsid w:val="00415128"/>
    <w:rsid w:val="0041628E"/>
    <w:rsid w:val="00416475"/>
    <w:rsid w:val="00416762"/>
    <w:rsid w:val="004167A1"/>
    <w:rsid w:val="0041742D"/>
    <w:rsid w:val="0042042F"/>
    <w:rsid w:val="0042089F"/>
    <w:rsid w:val="004245FF"/>
    <w:rsid w:val="00424934"/>
    <w:rsid w:val="00424A0F"/>
    <w:rsid w:val="00424AAB"/>
    <w:rsid w:val="00424D11"/>
    <w:rsid w:val="00424D5A"/>
    <w:rsid w:val="00425C32"/>
    <w:rsid w:val="00425C54"/>
    <w:rsid w:val="00426675"/>
    <w:rsid w:val="00426952"/>
    <w:rsid w:val="00427AFD"/>
    <w:rsid w:val="00430675"/>
    <w:rsid w:val="00431987"/>
    <w:rsid w:val="00431D99"/>
    <w:rsid w:val="0043206F"/>
    <w:rsid w:val="004321C2"/>
    <w:rsid w:val="00433B74"/>
    <w:rsid w:val="004348E2"/>
    <w:rsid w:val="00436372"/>
    <w:rsid w:val="004363B2"/>
    <w:rsid w:val="00436488"/>
    <w:rsid w:val="00437154"/>
    <w:rsid w:val="00437858"/>
    <w:rsid w:val="00440129"/>
    <w:rsid w:val="00440BE8"/>
    <w:rsid w:val="00441874"/>
    <w:rsid w:val="004419CF"/>
    <w:rsid w:val="00441A45"/>
    <w:rsid w:val="00441FEA"/>
    <w:rsid w:val="004429C9"/>
    <w:rsid w:val="004439BF"/>
    <w:rsid w:val="00443CE8"/>
    <w:rsid w:val="00443F67"/>
    <w:rsid w:val="00444D43"/>
    <w:rsid w:val="00445379"/>
    <w:rsid w:val="00445418"/>
    <w:rsid w:val="0044571C"/>
    <w:rsid w:val="004465CA"/>
    <w:rsid w:val="00446C69"/>
    <w:rsid w:val="00446E3A"/>
    <w:rsid w:val="0044723B"/>
    <w:rsid w:val="00451045"/>
    <w:rsid w:val="004518CF"/>
    <w:rsid w:val="00451E35"/>
    <w:rsid w:val="004520B5"/>
    <w:rsid w:val="004521D3"/>
    <w:rsid w:val="004524F4"/>
    <w:rsid w:val="00453ACC"/>
    <w:rsid w:val="004540DB"/>
    <w:rsid w:val="004549D2"/>
    <w:rsid w:val="00454E4A"/>
    <w:rsid w:val="004550C5"/>
    <w:rsid w:val="004554E4"/>
    <w:rsid w:val="0045593F"/>
    <w:rsid w:val="004559BD"/>
    <w:rsid w:val="00455A79"/>
    <w:rsid w:val="00456B98"/>
    <w:rsid w:val="0045750E"/>
    <w:rsid w:val="00457939"/>
    <w:rsid w:val="00457A81"/>
    <w:rsid w:val="00457EAF"/>
    <w:rsid w:val="0046062F"/>
    <w:rsid w:val="0046083C"/>
    <w:rsid w:val="00460ED7"/>
    <w:rsid w:val="00461ED5"/>
    <w:rsid w:val="0046218D"/>
    <w:rsid w:val="00462627"/>
    <w:rsid w:val="0046262F"/>
    <w:rsid w:val="00463492"/>
    <w:rsid w:val="004637F9"/>
    <w:rsid w:val="00463D11"/>
    <w:rsid w:val="00464177"/>
    <w:rsid w:val="00464245"/>
    <w:rsid w:val="00464CE3"/>
    <w:rsid w:val="00465EEC"/>
    <w:rsid w:val="00466988"/>
    <w:rsid w:val="00467B86"/>
    <w:rsid w:val="0047147D"/>
    <w:rsid w:val="00471E35"/>
    <w:rsid w:val="00472491"/>
    <w:rsid w:val="004726AB"/>
    <w:rsid w:val="00472D80"/>
    <w:rsid w:val="004735AA"/>
    <w:rsid w:val="00473A93"/>
    <w:rsid w:val="004749FE"/>
    <w:rsid w:val="00474B77"/>
    <w:rsid w:val="0047511A"/>
    <w:rsid w:val="00475254"/>
    <w:rsid w:val="0047554C"/>
    <w:rsid w:val="0047736D"/>
    <w:rsid w:val="00480C3F"/>
    <w:rsid w:val="00480C57"/>
    <w:rsid w:val="0048113E"/>
    <w:rsid w:val="00481876"/>
    <w:rsid w:val="00481891"/>
    <w:rsid w:val="00482356"/>
    <w:rsid w:val="0048272C"/>
    <w:rsid w:val="00482B9C"/>
    <w:rsid w:val="00482C01"/>
    <w:rsid w:val="00482E9D"/>
    <w:rsid w:val="00483FAF"/>
    <w:rsid w:val="00485018"/>
    <w:rsid w:val="004866DA"/>
    <w:rsid w:val="00486CC9"/>
    <w:rsid w:val="00486E0F"/>
    <w:rsid w:val="004872BF"/>
    <w:rsid w:val="0049080A"/>
    <w:rsid w:val="004936C5"/>
    <w:rsid w:val="00494445"/>
    <w:rsid w:val="004946FC"/>
    <w:rsid w:val="00494D7A"/>
    <w:rsid w:val="00494DB6"/>
    <w:rsid w:val="00495248"/>
    <w:rsid w:val="0049525D"/>
    <w:rsid w:val="00495C3C"/>
    <w:rsid w:val="004962D3"/>
    <w:rsid w:val="004970C2"/>
    <w:rsid w:val="004972EB"/>
    <w:rsid w:val="004A00E3"/>
    <w:rsid w:val="004A01FB"/>
    <w:rsid w:val="004A0CC9"/>
    <w:rsid w:val="004A0D38"/>
    <w:rsid w:val="004A1784"/>
    <w:rsid w:val="004A2101"/>
    <w:rsid w:val="004A2782"/>
    <w:rsid w:val="004A2BCA"/>
    <w:rsid w:val="004A2C23"/>
    <w:rsid w:val="004A2EB2"/>
    <w:rsid w:val="004A38A1"/>
    <w:rsid w:val="004A48DC"/>
    <w:rsid w:val="004A5028"/>
    <w:rsid w:val="004A561B"/>
    <w:rsid w:val="004A5893"/>
    <w:rsid w:val="004A5A8A"/>
    <w:rsid w:val="004A5F52"/>
    <w:rsid w:val="004A6553"/>
    <w:rsid w:val="004A68A9"/>
    <w:rsid w:val="004A72FD"/>
    <w:rsid w:val="004B0A55"/>
    <w:rsid w:val="004B0B60"/>
    <w:rsid w:val="004B1705"/>
    <w:rsid w:val="004B17DB"/>
    <w:rsid w:val="004B1923"/>
    <w:rsid w:val="004B1A25"/>
    <w:rsid w:val="004B1E48"/>
    <w:rsid w:val="004B2325"/>
    <w:rsid w:val="004B33B0"/>
    <w:rsid w:val="004B3B8A"/>
    <w:rsid w:val="004B430F"/>
    <w:rsid w:val="004B4387"/>
    <w:rsid w:val="004B4BC7"/>
    <w:rsid w:val="004B4C03"/>
    <w:rsid w:val="004B4E67"/>
    <w:rsid w:val="004B4E90"/>
    <w:rsid w:val="004B50B4"/>
    <w:rsid w:val="004B599D"/>
    <w:rsid w:val="004B5CD3"/>
    <w:rsid w:val="004B5E55"/>
    <w:rsid w:val="004B613C"/>
    <w:rsid w:val="004B6792"/>
    <w:rsid w:val="004B6A21"/>
    <w:rsid w:val="004C063E"/>
    <w:rsid w:val="004C0C79"/>
    <w:rsid w:val="004C0D1C"/>
    <w:rsid w:val="004C13C9"/>
    <w:rsid w:val="004C1F9B"/>
    <w:rsid w:val="004C232C"/>
    <w:rsid w:val="004C26F8"/>
    <w:rsid w:val="004C2BE7"/>
    <w:rsid w:val="004C3015"/>
    <w:rsid w:val="004C3066"/>
    <w:rsid w:val="004C3A0A"/>
    <w:rsid w:val="004C3D2A"/>
    <w:rsid w:val="004C3DF1"/>
    <w:rsid w:val="004C4047"/>
    <w:rsid w:val="004C5C62"/>
    <w:rsid w:val="004C5CD9"/>
    <w:rsid w:val="004C650B"/>
    <w:rsid w:val="004C6B47"/>
    <w:rsid w:val="004D0C20"/>
    <w:rsid w:val="004D1C13"/>
    <w:rsid w:val="004D2192"/>
    <w:rsid w:val="004D21A5"/>
    <w:rsid w:val="004D25FC"/>
    <w:rsid w:val="004D26F5"/>
    <w:rsid w:val="004D2E9A"/>
    <w:rsid w:val="004D3605"/>
    <w:rsid w:val="004D3B02"/>
    <w:rsid w:val="004D3C7F"/>
    <w:rsid w:val="004D3F24"/>
    <w:rsid w:val="004D40BF"/>
    <w:rsid w:val="004D4105"/>
    <w:rsid w:val="004D48E1"/>
    <w:rsid w:val="004D538D"/>
    <w:rsid w:val="004D55C8"/>
    <w:rsid w:val="004D6239"/>
    <w:rsid w:val="004D7709"/>
    <w:rsid w:val="004D7C73"/>
    <w:rsid w:val="004E071D"/>
    <w:rsid w:val="004E0B14"/>
    <w:rsid w:val="004E1A6E"/>
    <w:rsid w:val="004E1A95"/>
    <w:rsid w:val="004E249A"/>
    <w:rsid w:val="004E26F5"/>
    <w:rsid w:val="004E2F51"/>
    <w:rsid w:val="004E357A"/>
    <w:rsid w:val="004E36E8"/>
    <w:rsid w:val="004E3A61"/>
    <w:rsid w:val="004E3B6A"/>
    <w:rsid w:val="004E4818"/>
    <w:rsid w:val="004E4A79"/>
    <w:rsid w:val="004E563F"/>
    <w:rsid w:val="004E63A3"/>
    <w:rsid w:val="004E6443"/>
    <w:rsid w:val="004E7CFE"/>
    <w:rsid w:val="004F00F4"/>
    <w:rsid w:val="004F0D39"/>
    <w:rsid w:val="004F128D"/>
    <w:rsid w:val="004F1ABC"/>
    <w:rsid w:val="004F1CEF"/>
    <w:rsid w:val="004F1E33"/>
    <w:rsid w:val="004F3384"/>
    <w:rsid w:val="004F3A3B"/>
    <w:rsid w:val="004F4B80"/>
    <w:rsid w:val="004F4B9B"/>
    <w:rsid w:val="004F4D8A"/>
    <w:rsid w:val="004F4E83"/>
    <w:rsid w:val="004F51C2"/>
    <w:rsid w:val="004F5C27"/>
    <w:rsid w:val="004F645A"/>
    <w:rsid w:val="004F68C7"/>
    <w:rsid w:val="004F6BCA"/>
    <w:rsid w:val="004F6D01"/>
    <w:rsid w:val="004F7BA4"/>
    <w:rsid w:val="00501991"/>
    <w:rsid w:val="0050209D"/>
    <w:rsid w:val="00502330"/>
    <w:rsid w:val="005025B9"/>
    <w:rsid w:val="0050272A"/>
    <w:rsid w:val="005033C5"/>
    <w:rsid w:val="00504A71"/>
    <w:rsid w:val="0050541F"/>
    <w:rsid w:val="0050565A"/>
    <w:rsid w:val="00505E2F"/>
    <w:rsid w:val="005067F6"/>
    <w:rsid w:val="005075CA"/>
    <w:rsid w:val="00507BAE"/>
    <w:rsid w:val="005106CD"/>
    <w:rsid w:val="00510834"/>
    <w:rsid w:val="0051155C"/>
    <w:rsid w:val="005119CF"/>
    <w:rsid w:val="00512D8D"/>
    <w:rsid w:val="005132D3"/>
    <w:rsid w:val="0051338A"/>
    <w:rsid w:val="00513762"/>
    <w:rsid w:val="00513B78"/>
    <w:rsid w:val="00513D43"/>
    <w:rsid w:val="00513F30"/>
    <w:rsid w:val="0051441A"/>
    <w:rsid w:val="005147F5"/>
    <w:rsid w:val="00515159"/>
    <w:rsid w:val="00515430"/>
    <w:rsid w:val="00515610"/>
    <w:rsid w:val="005156BC"/>
    <w:rsid w:val="00515D77"/>
    <w:rsid w:val="005162C8"/>
    <w:rsid w:val="0051649D"/>
    <w:rsid w:val="00517682"/>
    <w:rsid w:val="00517973"/>
    <w:rsid w:val="00517EC2"/>
    <w:rsid w:val="0052082A"/>
    <w:rsid w:val="00520DBF"/>
    <w:rsid w:val="00520F47"/>
    <w:rsid w:val="00521093"/>
    <w:rsid w:val="005214E7"/>
    <w:rsid w:val="00521791"/>
    <w:rsid w:val="00521A45"/>
    <w:rsid w:val="005220A9"/>
    <w:rsid w:val="005221C4"/>
    <w:rsid w:val="00522B84"/>
    <w:rsid w:val="00523C35"/>
    <w:rsid w:val="00523D75"/>
    <w:rsid w:val="00523FF5"/>
    <w:rsid w:val="00524AB5"/>
    <w:rsid w:val="00525042"/>
    <w:rsid w:val="0052514C"/>
    <w:rsid w:val="00525393"/>
    <w:rsid w:val="005258AF"/>
    <w:rsid w:val="005269D0"/>
    <w:rsid w:val="00527CC5"/>
    <w:rsid w:val="005307DF"/>
    <w:rsid w:val="00531C73"/>
    <w:rsid w:val="00531C7E"/>
    <w:rsid w:val="00532E6A"/>
    <w:rsid w:val="00533796"/>
    <w:rsid w:val="00534260"/>
    <w:rsid w:val="00534DA9"/>
    <w:rsid w:val="005357F1"/>
    <w:rsid w:val="00535CC9"/>
    <w:rsid w:val="00535D59"/>
    <w:rsid w:val="0053701A"/>
    <w:rsid w:val="00537141"/>
    <w:rsid w:val="00537421"/>
    <w:rsid w:val="005376DC"/>
    <w:rsid w:val="00537761"/>
    <w:rsid w:val="00537F49"/>
    <w:rsid w:val="00540136"/>
    <w:rsid w:val="0054054A"/>
    <w:rsid w:val="00540590"/>
    <w:rsid w:val="00540D5F"/>
    <w:rsid w:val="005418AA"/>
    <w:rsid w:val="00541C0F"/>
    <w:rsid w:val="0054249C"/>
    <w:rsid w:val="00542625"/>
    <w:rsid w:val="005434E6"/>
    <w:rsid w:val="00543801"/>
    <w:rsid w:val="00543DE4"/>
    <w:rsid w:val="0054429F"/>
    <w:rsid w:val="00544AD5"/>
    <w:rsid w:val="005455C4"/>
    <w:rsid w:val="00545A7D"/>
    <w:rsid w:val="00546303"/>
    <w:rsid w:val="005464EE"/>
    <w:rsid w:val="00546B1E"/>
    <w:rsid w:val="00546ED9"/>
    <w:rsid w:val="0055018C"/>
    <w:rsid w:val="00551ECC"/>
    <w:rsid w:val="00553B21"/>
    <w:rsid w:val="005541FE"/>
    <w:rsid w:val="00554519"/>
    <w:rsid w:val="005553C7"/>
    <w:rsid w:val="00555537"/>
    <w:rsid w:val="00555651"/>
    <w:rsid w:val="005567FB"/>
    <w:rsid w:val="005576FF"/>
    <w:rsid w:val="00557723"/>
    <w:rsid w:val="00560821"/>
    <w:rsid w:val="005614C1"/>
    <w:rsid w:val="0056173E"/>
    <w:rsid w:val="00561CBD"/>
    <w:rsid w:val="00561E13"/>
    <w:rsid w:val="00562AE2"/>
    <w:rsid w:val="00562C3B"/>
    <w:rsid w:val="00562C46"/>
    <w:rsid w:val="00562C47"/>
    <w:rsid w:val="005638CF"/>
    <w:rsid w:val="00564E00"/>
    <w:rsid w:val="0056503A"/>
    <w:rsid w:val="0056593E"/>
    <w:rsid w:val="00566585"/>
    <w:rsid w:val="00566AE4"/>
    <w:rsid w:val="00566D33"/>
    <w:rsid w:val="005674D1"/>
    <w:rsid w:val="0056767A"/>
    <w:rsid w:val="00567B83"/>
    <w:rsid w:val="00570012"/>
    <w:rsid w:val="0057002F"/>
    <w:rsid w:val="005700FF"/>
    <w:rsid w:val="005705E1"/>
    <w:rsid w:val="005708B1"/>
    <w:rsid w:val="00571747"/>
    <w:rsid w:val="00572A85"/>
    <w:rsid w:val="00573054"/>
    <w:rsid w:val="00573C5C"/>
    <w:rsid w:val="0057403D"/>
    <w:rsid w:val="00574637"/>
    <w:rsid w:val="005746EA"/>
    <w:rsid w:val="005747BD"/>
    <w:rsid w:val="00574ACA"/>
    <w:rsid w:val="00575467"/>
    <w:rsid w:val="005754D4"/>
    <w:rsid w:val="005759FA"/>
    <w:rsid w:val="00575CB2"/>
    <w:rsid w:val="0057761F"/>
    <w:rsid w:val="00577659"/>
    <w:rsid w:val="00581BA9"/>
    <w:rsid w:val="0058220E"/>
    <w:rsid w:val="005822D0"/>
    <w:rsid w:val="00583308"/>
    <w:rsid w:val="0058434A"/>
    <w:rsid w:val="00584467"/>
    <w:rsid w:val="0058476F"/>
    <w:rsid w:val="00584AC1"/>
    <w:rsid w:val="005856AE"/>
    <w:rsid w:val="0058571B"/>
    <w:rsid w:val="00585810"/>
    <w:rsid w:val="00585C72"/>
    <w:rsid w:val="00586EE6"/>
    <w:rsid w:val="00590499"/>
    <w:rsid w:val="0059052E"/>
    <w:rsid w:val="005909F6"/>
    <w:rsid w:val="0059182F"/>
    <w:rsid w:val="00591BA4"/>
    <w:rsid w:val="00591D72"/>
    <w:rsid w:val="005927DC"/>
    <w:rsid w:val="005928CC"/>
    <w:rsid w:val="00593A23"/>
    <w:rsid w:val="005946B5"/>
    <w:rsid w:val="0059495D"/>
    <w:rsid w:val="0059605E"/>
    <w:rsid w:val="00597C60"/>
    <w:rsid w:val="005A0206"/>
    <w:rsid w:val="005A0275"/>
    <w:rsid w:val="005A057C"/>
    <w:rsid w:val="005A13BC"/>
    <w:rsid w:val="005A185D"/>
    <w:rsid w:val="005A18DF"/>
    <w:rsid w:val="005A20D0"/>
    <w:rsid w:val="005A24A6"/>
    <w:rsid w:val="005A301F"/>
    <w:rsid w:val="005A4439"/>
    <w:rsid w:val="005A45F6"/>
    <w:rsid w:val="005A46A9"/>
    <w:rsid w:val="005A4AE5"/>
    <w:rsid w:val="005A4B18"/>
    <w:rsid w:val="005A5450"/>
    <w:rsid w:val="005A5710"/>
    <w:rsid w:val="005A5E28"/>
    <w:rsid w:val="005A62A0"/>
    <w:rsid w:val="005A678F"/>
    <w:rsid w:val="005A6B57"/>
    <w:rsid w:val="005A722C"/>
    <w:rsid w:val="005A73C7"/>
    <w:rsid w:val="005A73ED"/>
    <w:rsid w:val="005B0971"/>
    <w:rsid w:val="005B09BC"/>
    <w:rsid w:val="005B0C7D"/>
    <w:rsid w:val="005B1737"/>
    <w:rsid w:val="005B1E3F"/>
    <w:rsid w:val="005B227D"/>
    <w:rsid w:val="005B2669"/>
    <w:rsid w:val="005B275E"/>
    <w:rsid w:val="005B28BE"/>
    <w:rsid w:val="005B2D9F"/>
    <w:rsid w:val="005B3746"/>
    <w:rsid w:val="005B38ED"/>
    <w:rsid w:val="005B3B86"/>
    <w:rsid w:val="005B3FE2"/>
    <w:rsid w:val="005B42B6"/>
    <w:rsid w:val="005B45C1"/>
    <w:rsid w:val="005B48C6"/>
    <w:rsid w:val="005B4C47"/>
    <w:rsid w:val="005B52EC"/>
    <w:rsid w:val="005B553D"/>
    <w:rsid w:val="005B56E2"/>
    <w:rsid w:val="005B5D2A"/>
    <w:rsid w:val="005B5E4C"/>
    <w:rsid w:val="005B6585"/>
    <w:rsid w:val="005B6799"/>
    <w:rsid w:val="005B6D51"/>
    <w:rsid w:val="005B761B"/>
    <w:rsid w:val="005B78F9"/>
    <w:rsid w:val="005C06C0"/>
    <w:rsid w:val="005C0820"/>
    <w:rsid w:val="005C13CE"/>
    <w:rsid w:val="005C15F3"/>
    <w:rsid w:val="005C16CA"/>
    <w:rsid w:val="005C23AF"/>
    <w:rsid w:val="005C3100"/>
    <w:rsid w:val="005C4043"/>
    <w:rsid w:val="005C411B"/>
    <w:rsid w:val="005C4E28"/>
    <w:rsid w:val="005C502F"/>
    <w:rsid w:val="005C50D6"/>
    <w:rsid w:val="005C5159"/>
    <w:rsid w:val="005C5207"/>
    <w:rsid w:val="005C52F6"/>
    <w:rsid w:val="005C5613"/>
    <w:rsid w:val="005C5AD2"/>
    <w:rsid w:val="005C5BBF"/>
    <w:rsid w:val="005C7684"/>
    <w:rsid w:val="005C7875"/>
    <w:rsid w:val="005C7FC4"/>
    <w:rsid w:val="005D0ABE"/>
    <w:rsid w:val="005D0BF5"/>
    <w:rsid w:val="005D1303"/>
    <w:rsid w:val="005D25A5"/>
    <w:rsid w:val="005D2D4E"/>
    <w:rsid w:val="005D40C8"/>
    <w:rsid w:val="005D4C38"/>
    <w:rsid w:val="005D5C6A"/>
    <w:rsid w:val="005D61D1"/>
    <w:rsid w:val="005D64BD"/>
    <w:rsid w:val="005D6892"/>
    <w:rsid w:val="005D756E"/>
    <w:rsid w:val="005D779E"/>
    <w:rsid w:val="005E0634"/>
    <w:rsid w:val="005E0787"/>
    <w:rsid w:val="005E0956"/>
    <w:rsid w:val="005E17C9"/>
    <w:rsid w:val="005E195D"/>
    <w:rsid w:val="005E1B50"/>
    <w:rsid w:val="005E1D85"/>
    <w:rsid w:val="005E20C4"/>
    <w:rsid w:val="005E28AF"/>
    <w:rsid w:val="005E320C"/>
    <w:rsid w:val="005E3291"/>
    <w:rsid w:val="005E32D5"/>
    <w:rsid w:val="005E6245"/>
    <w:rsid w:val="005E6906"/>
    <w:rsid w:val="005E6B6D"/>
    <w:rsid w:val="005E6DC1"/>
    <w:rsid w:val="005E72A8"/>
    <w:rsid w:val="005E7491"/>
    <w:rsid w:val="005E79DC"/>
    <w:rsid w:val="005E7FC1"/>
    <w:rsid w:val="005F0083"/>
    <w:rsid w:val="005F0FCB"/>
    <w:rsid w:val="005F1252"/>
    <w:rsid w:val="005F134D"/>
    <w:rsid w:val="005F1E2C"/>
    <w:rsid w:val="005F23E2"/>
    <w:rsid w:val="005F2946"/>
    <w:rsid w:val="005F2AB5"/>
    <w:rsid w:val="005F2D8D"/>
    <w:rsid w:val="005F30AF"/>
    <w:rsid w:val="005F33A8"/>
    <w:rsid w:val="005F36D6"/>
    <w:rsid w:val="005F543F"/>
    <w:rsid w:val="005F63E9"/>
    <w:rsid w:val="005F658B"/>
    <w:rsid w:val="005F6632"/>
    <w:rsid w:val="005F7851"/>
    <w:rsid w:val="00600943"/>
    <w:rsid w:val="00600BB6"/>
    <w:rsid w:val="00600E5D"/>
    <w:rsid w:val="00600F71"/>
    <w:rsid w:val="00601342"/>
    <w:rsid w:val="00602A0B"/>
    <w:rsid w:val="00602A7A"/>
    <w:rsid w:val="00602C82"/>
    <w:rsid w:val="00603329"/>
    <w:rsid w:val="00603435"/>
    <w:rsid w:val="00603BAC"/>
    <w:rsid w:val="00603DC5"/>
    <w:rsid w:val="00604066"/>
    <w:rsid w:val="00604C3C"/>
    <w:rsid w:val="00605E3D"/>
    <w:rsid w:val="006060D6"/>
    <w:rsid w:val="0060614C"/>
    <w:rsid w:val="00606862"/>
    <w:rsid w:val="00606A65"/>
    <w:rsid w:val="00606B45"/>
    <w:rsid w:val="006077B7"/>
    <w:rsid w:val="006106D8"/>
    <w:rsid w:val="00610AB7"/>
    <w:rsid w:val="00610FAF"/>
    <w:rsid w:val="006124FE"/>
    <w:rsid w:val="00613305"/>
    <w:rsid w:val="00613353"/>
    <w:rsid w:val="006143C6"/>
    <w:rsid w:val="00615A25"/>
    <w:rsid w:val="0061631D"/>
    <w:rsid w:val="006168A8"/>
    <w:rsid w:val="00617024"/>
    <w:rsid w:val="00617675"/>
    <w:rsid w:val="006208BA"/>
    <w:rsid w:val="00620FCE"/>
    <w:rsid w:val="00621728"/>
    <w:rsid w:val="00621AFB"/>
    <w:rsid w:val="00622386"/>
    <w:rsid w:val="00622EE7"/>
    <w:rsid w:val="0062309D"/>
    <w:rsid w:val="00623C2A"/>
    <w:rsid w:val="00623FA1"/>
    <w:rsid w:val="00624759"/>
    <w:rsid w:val="006253F6"/>
    <w:rsid w:val="00626243"/>
    <w:rsid w:val="00626374"/>
    <w:rsid w:val="00626910"/>
    <w:rsid w:val="006272C2"/>
    <w:rsid w:val="006304FB"/>
    <w:rsid w:val="006305AB"/>
    <w:rsid w:val="00630AA7"/>
    <w:rsid w:val="0063166A"/>
    <w:rsid w:val="00631BD1"/>
    <w:rsid w:val="00631DE0"/>
    <w:rsid w:val="00633143"/>
    <w:rsid w:val="006348D8"/>
    <w:rsid w:val="0063495D"/>
    <w:rsid w:val="0063546D"/>
    <w:rsid w:val="00637AE2"/>
    <w:rsid w:val="00637E2F"/>
    <w:rsid w:val="00637E9A"/>
    <w:rsid w:val="0064001C"/>
    <w:rsid w:val="00640A2C"/>
    <w:rsid w:val="00640BDB"/>
    <w:rsid w:val="00641C51"/>
    <w:rsid w:val="006430D0"/>
    <w:rsid w:val="0064372B"/>
    <w:rsid w:val="006441EC"/>
    <w:rsid w:val="006447FB"/>
    <w:rsid w:val="00645EB7"/>
    <w:rsid w:val="0064707B"/>
    <w:rsid w:val="0064729F"/>
    <w:rsid w:val="006519B0"/>
    <w:rsid w:val="00651FE7"/>
    <w:rsid w:val="00652541"/>
    <w:rsid w:val="006530C6"/>
    <w:rsid w:val="00653C5C"/>
    <w:rsid w:val="00654210"/>
    <w:rsid w:val="006542AA"/>
    <w:rsid w:val="006545A7"/>
    <w:rsid w:val="00654D4F"/>
    <w:rsid w:val="0065501B"/>
    <w:rsid w:val="006556F5"/>
    <w:rsid w:val="00655823"/>
    <w:rsid w:val="0065590C"/>
    <w:rsid w:val="00656CB3"/>
    <w:rsid w:val="00656D44"/>
    <w:rsid w:val="00657C36"/>
    <w:rsid w:val="0066030F"/>
    <w:rsid w:val="006604DE"/>
    <w:rsid w:val="00660868"/>
    <w:rsid w:val="006608E2"/>
    <w:rsid w:val="00661440"/>
    <w:rsid w:val="006614EF"/>
    <w:rsid w:val="00661576"/>
    <w:rsid w:val="006618F3"/>
    <w:rsid w:val="0066218F"/>
    <w:rsid w:val="00662D07"/>
    <w:rsid w:val="0066397A"/>
    <w:rsid w:val="0066488B"/>
    <w:rsid w:val="00665561"/>
    <w:rsid w:val="0066556D"/>
    <w:rsid w:val="006657F2"/>
    <w:rsid w:val="00665DDA"/>
    <w:rsid w:val="00666706"/>
    <w:rsid w:val="0066670C"/>
    <w:rsid w:val="00666A21"/>
    <w:rsid w:val="00666C3E"/>
    <w:rsid w:val="00666FCF"/>
    <w:rsid w:val="0066758C"/>
    <w:rsid w:val="00667848"/>
    <w:rsid w:val="006700AB"/>
    <w:rsid w:val="00670373"/>
    <w:rsid w:val="006704CB"/>
    <w:rsid w:val="0067075D"/>
    <w:rsid w:val="006717B7"/>
    <w:rsid w:val="0067295E"/>
    <w:rsid w:val="00672DA3"/>
    <w:rsid w:val="00672F1E"/>
    <w:rsid w:val="00673209"/>
    <w:rsid w:val="006732EB"/>
    <w:rsid w:val="00673642"/>
    <w:rsid w:val="00673AEE"/>
    <w:rsid w:val="00673BB5"/>
    <w:rsid w:val="00673E73"/>
    <w:rsid w:val="00674AC7"/>
    <w:rsid w:val="00674B04"/>
    <w:rsid w:val="00674C89"/>
    <w:rsid w:val="00674F99"/>
    <w:rsid w:val="00675AB5"/>
    <w:rsid w:val="00676C31"/>
    <w:rsid w:val="00677051"/>
    <w:rsid w:val="0067720B"/>
    <w:rsid w:val="00680031"/>
    <w:rsid w:val="00680355"/>
    <w:rsid w:val="0068073E"/>
    <w:rsid w:val="00680C47"/>
    <w:rsid w:val="00681197"/>
    <w:rsid w:val="00681738"/>
    <w:rsid w:val="00681833"/>
    <w:rsid w:val="00681A3F"/>
    <w:rsid w:val="006821DE"/>
    <w:rsid w:val="006830EF"/>
    <w:rsid w:val="00683C0D"/>
    <w:rsid w:val="00684036"/>
    <w:rsid w:val="00684241"/>
    <w:rsid w:val="00684FD6"/>
    <w:rsid w:val="00687631"/>
    <w:rsid w:val="006877B4"/>
    <w:rsid w:val="0069070E"/>
    <w:rsid w:val="0069078B"/>
    <w:rsid w:val="006910B8"/>
    <w:rsid w:val="00691371"/>
    <w:rsid w:val="0069181B"/>
    <w:rsid w:val="006918B6"/>
    <w:rsid w:val="00691C56"/>
    <w:rsid w:val="006925C6"/>
    <w:rsid w:val="00693C9F"/>
    <w:rsid w:val="00694187"/>
    <w:rsid w:val="00694BE4"/>
    <w:rsid w:val="00694DF1"/>
    <w:rsid w:val="00695399"/>
    <w:rsid w:val="00695BAE"/>
    <w:rsid w:val="006966F7"/>
    <w:rsid w:val="00696ACB"/>
    <w:rsid w:val="006972D6"/>
    <w:rsid w:val="00697F04"/>
    <w:rsid w:val="00697FA4"/>
    <w:rsid w:val="006A02D7"/>
    <w:rsid w:val="006A0D1A"/>
    <w:rsid w:val="006A1137"/>
    <w:rsid w:val="006A157D"/>
    <w:rsid w:val="006A15F7"/>
    <w:rsid w:val="006A17C2"/>
    <w:rsid w:val="006A1A1F"/>
    <w:rsid w:val="006A2FFB"/>
    <w:rsid w:val="006A32F9"/>
    <w:rsid w:val="006A42B7"/>
    <w:rsid w:val="006A4D48"/>
    <w:rsid w:val="006A4D93"/>
    <w:rsid w:val="006A5775"/>
    <w:rsid w:val="006A57C6"/>
    <w:rsid w:val="006A5CA1"/>
    <w:rsid w:val="006A5E0D"/>
    <w:rsid w:val="006A6701"/>
    <w:rsid w:val="006A7F18"/>
    <w:rsid w:val="006B127E"/>
    <w:rsid w:val="006B1719"/>
    <w:rsid w:val="006B1F92"/>
    <w:rsid w:val="006B234B"/>
    <w:rsid w:val="006B4A35"/>
    <w:rsid w:val="006B4FA4"/>
    <w:rsid w:val="006B51B6"/>
    <w:rsid w:val="006B549F"/>
    <w:rsid w:val="006B5727"/>
    <w:rsid w:val="006B6236"/>
    <w:rsid w:val="006B6B32"/>
    <w:rsid w:val="006B6B69"/>
    <w:rsid w:val="006C029A"/>
    <w:rsid w:val="006C0AEE"/>
    <w:rsid w:val="006C0FEA"/>
    <w:rsid w:val="006C1019"/>
    <w:rsid w:val="006C12ED"/>
    <w:rsid w:val="006C1A34"/>
    <w:rsid w:val="006C2340"/>
    <w:rsid w:val="006C2728"/>
    <w:rsid w:val="006C3197"/>
    <w:rsid w:val="006C325E"/>
    <w:rsid w:val="006C39B3"/>
    <w:rsid w:val="006C414A"/>
    <w:rsid w:val="006C43C1"/>
    <w:rsid w:val="006C49D9"/>
    <w:rsid w:val="006C4CA2"/>
    <w:rsid w:val="006C4CB1"/>
    <w:rsid w:val="006C54D4"/>
    <w:rsid w:val="006C5738"/>
    <w:rsid w:val="006C5F1C"/>
    <w:rsid w:val="006C790B"/>
    <w:rsid w:val="006D02EA"/>
    <w:rsid w:val="006D2326"/>
    <w:rsid w:val="006D2C0C"/>
    <w:rsid w:val="006D2C6B"/>
    <w:rsid w:val="006D2D73"/>
    <w:rsid w:val="006D3BD2"/>
    <w:rsid w:val="006D42C5"/>
    <w:rsid w:val="006D4924"/>
    <w:rsid w:val="006D4EC9"/>
    <w:rsid w:val="006D51FE"/>
    <w:rsid w:val="006D5D47"/>
    <w:rsid w:val="006D6023"/>
    <w:rsid w:val="006D60DC"/>
    <w:rsid w:val="006D64E4"/>
    <w:rsid w:val="006D673C"/>
    <w:rsid w:val="006D6AF2"/>
    <w:rsid w:val="006D7170"/>
    <w:rsid w:val="006E0370"/>
    <w:rsid w:val="006E0605"/>
    <w:rsid w:val="006E1F33"/>
    <w:rsid w:val="006E2360"/>
    <w:rsid w:val="006E23DA"/>
    <w:rsid w:val="006E2F00"/>
    <w:rsid w:val="006E33D5"/>
    <w:rsid w:val="006E3598"/>
    <w:rsid w:val="006E3E6A"/>
    <w:rsid w:val="006E5523"/>
    <w:rsid w:val="006E58B7"/>
    <w:rsid w:val="006E61FA"/>
    <w:rsid w:val="006E6772"/>
    <w:rsid w:val="006E6F72"/>
    <w:rsid w:val="006E7972"/>
    <w:rsid w:val="006F01D1"/>
    <w:rsid w:val="006F0337"/>
    <w:rsid w:val="006F036A"/>
    <w:rsid w:val="006F0D49"/>
    <w:rsid w:val="006F17B9"/>
    <w:rsid w:val="006F1B98"/>
    <w:rsid w:val="006F252B"/>
    <w:rsid w:val="006F35F8"/>
    <w:rsid w:val="006F3C3C"/>
    <w:rsid w:val="006F400E"/>
    <w:rsid w:val="006F5355"/>
    <w:rsid w:val="006F5D58"/>
    <w:rsid w:val="006F60B2"/>
    <w:rsid w:val="006F77F4"/>
    <w:rsid w:val="006F79A1"/>
    <w:rsid w:val="006F7D3F"/>
    <w:rsid w:val="006F7D45"/>
    <w:rsid w:val="00700697"/>
    <w:rsid w:val="007007AE"/>
    <w:rsid w:val="0070107A"/>
    <w:rsid w:val="00701BD5"/>
    <w:rsid w:val="00702F83"/>
    <w:rsid w:val="0070328E"/>
    <w:rsid w:val="00703324"/>
    <w:rsid w:val="007039FA"/>
    <w:rsid w:val="0070497D"/>
    <w:rsid w:val="0070499E"/>
    <w:rsid w:val="007056D9"/>
    <w:rsid w:val="00705915"/>
    <w:rsid w:val="00706553"/>
    <w:rsid w:val="007075C7"/>
    <w:rsid w:val="00707B03"/>
    <w:rsid w:val="00711FC4"/>
    <w:rsid w:val="007120A2"/>
    <w:rsid w:val="00712D7C"/>
    <w:rsid w:val="00712E67"/>
    <w:rsid w:val="0071476B"/>
    <w:rsid w:val="00714F3A"/>
    <w:rsid w:val="007157E3"/>
    <w:rsid w:val="00715EEB"/>
    <w:rsid w:val="0071635F"/>
    <w:rsid w:val="00716A7F"/>
    <w:rsid w:val="00717F9D"/>
    <w:rsid w:val="00720EEB"/>
    <w:rsid w:val="00721575"/>
    <w:rsid w:val="00722192"/>
    <w:rsid w:val="00722DFF"/>
    <w:rsid w:val="00723259"/>
    <w:rsid w:val="007234A7"/>
    <w:rsid w:val="00723939"/>
    <w:rsid w:val="00723BF5"/>
    <w:rsid w:val="00723C49"/>
    <w:rsid w:val="0072472F"/>
    <w:rsid w:val="00724A10"/>
    <w:rsid w:val="00724AD9"/>
    <w:rsid w:val="0072522B"/>
    <w:rsid w:val="00725ABA"/>
    <w:rsid w:val="00726070"/>
    <w:rsid w:val="007270D6"/>
    <w:rsid w:val="00727EA1"/>
    <w:rsid w:val="007300DA"/>
    <w:rsid w:val="007309A1"/>
    <w:rsid w:val="007314DC"/>
    <w:rsid w:val="00731867"/>
    <w:rsid w:val="00731996"/>
    <w:rsid w:val="007322C2"/>
    <w:rsid w:val="00732BA0"/>
    <w:rsid w:val="00732C9D"/>
    <w:rsid w:val="00732FBF"/>
    <w:rsid w:val="00734CE5"/>
    <w:rsid w:val="0073551E"/>
    <w:rsid w:val="00735939"/>
    <w:rsid w:val="00736436"/>
    <w:rsid w:val="007377D9"/>
    <w:rsid w:val="00740516"/>
    <w:rsid w:val="007405C4"/>
    <w:rsid w:val="00740F37"/>
    <w:rsid w:val="00741AE0"/>
    <w:rsid w:val="00741C8C"/>
    <w:rsid w:val="00742973"/>
    <w:rsid w:val="00742F47"/>
    <w:rsid w:val="00743104"/>
    <w:rsid w:val="007446EB"/>
    <w:rsid w:val="007447A7"/>
    <w:rsid w:val="0074488F"/>
    <w:rsid w:val="0074593E"/>
    <w:rsid w:val="007462CD"/>
    <w:rsid w:val="00746DBC"/>
    <w:rsid w:val="00746F20"/>
    <w:rsid w:val="00747B1F"/>
    <w:rsid w:val="007514E4"/>
    <w:rsid w:val="0075183A"/>
    <w:rsid w:val="0075273F"/>
    <w:rsid w:val="0075342F"/>
    <w:rsid w:val="007534B2"/>
    <w:rsid w:val="007536F0"/>
    <w:rsid w:val="00754659"/>
    <w:rsid w:val="00755B2B"/>
    <w:rsid w:val="00755C78"/>
    <w:rsid w:val="00756BB6"/>
    <w:rsid w:val="0075701F"/>
    <w:rsid w:val="00757095"/>
    <w:rsid w:val="007570DA"/>
    <w:rsid w:val="00757407"/>
    <w:rsid w:val="00757B9E"/>
    <w:rsid w:val="00760351"/>
    <w:rsid w:val="007609FA"/>
    <w:rsid w:val="00760D9F"/>
    <w:rsid w:val="00760E37"/>
    <w:rsid w:val="00760EA9"/>
    <w:rsid w:val="00761B20"/>
    <w:rsid w:val="00761F5E"/>
    <w:rsid w:val="007622B6"/>
    <w:rsid w:val="00762CF4"/>
    <w:rsid w:val="00763057"/>
    <w:rsid w:val="00764297"/>
    <w:rsid w:val="007645B6"/>
    <w:rsid w:val="00765338"/>
    <w:rsid w:val="0076543A"/>
    <w:rsid w:val="0076560A"/>
    <w:rsid w:val="007660A4"/>
    <w:rsid w:val="007661C6"/>
    <w:rsid w:val="00766260"/>
    <w:rsid w:val="00766657"/>
    <w:rsid w:val="007717D6"/>
    <w:rsid w:val="007720F8"/>
    <w:rsid w:val="0077221B"/>
    <w:rsid w:val="0077260D"/>
    <w:rsid w:val="00772865"/>
    <w:rsid w:val="00772B40"/>
    <w:rsid w:val="007731BE"/>
    <w:rsid w:val="007732FE"/>
    <w:rsid w:val="007733BF"/>
    <w:rsid w:val="0077343E"/>
    <w:rsid w:val="00773C3E"/>
    <w:rsid w:val="00774611"/>
    <w:rsid w:val="00774681"/>
    <w:rsid w:val="00774799"/>
    <w:rsid w:val="00774940"/>
    <w:rsid w:val="00775883"/>
    <w:rsid w:val="00775F57"/>
    <w:rsid w:val="00776596"/>
    <w:rsid w:val="00777979"/>
    <w:rsid w:val="00780310"/>
    <w:rsid w:val="00780ADC"/>
    <w:rsid w:val="00780B25"/>
    <w:rsid w:val="00780CF4"/>
    <w:rsid w:val="007813A1"/>
    <w:rsid w:val="00781720"/>
    <w:rsid w:val="0078279F"/>
    <w:rsid w:val="00782B50"/>
    <w:rsid w:val="0078348D"/>
    <w:rsid w:val="00783A67"/>
    <w:rsid w:val="00785DBC"/>
    <w:rsid w:val="00786648"/>
    <w:rsid w:val="00787302"/>
    <w:rsid w:val="00787551"/>
    <w:rsid w:val="007875B3"/>
    <w:rsid w:val="00787E41"/>
    <w:rsid w:val="00790322"/>
    <w:rsid w:val="00790BED"/>
    <w:rsid w:val="00790C98"/>
    <w:rsid w:val="0079189C"/>
    <w:rsid w:val="007918A7"/>
    <w:rsid w:val="00792A53"/>
    <w:rsid w:val="007932BF"/>
    <w:rsid w:val="007933BC"/>
    <w:rsid w:val="007944E8"/>
    <w:rsid w:val="0079457B"/>
    <w:rsid w:val="00794AC5"/>
    <w:rsid w:val="00795835"/>
    <w:rsid w:val="00796D3D"/>
    <w:rsid w:val="00797D2F"/>
    <w:rsid w:val="007A05FC"/>
    <w:rsid w:val="007A0FED"/>
    <w:rsid w:val="007A104F"/>
    <w:rsid w:val="007A119B"/>
    <w:rsid w:val="007A1394"/>
    <w:rsid w:val="007A158F"/>
    <w:rsid w:val="007A1C95"/>
    <w:rsid w:val="007A213E"/>
    <w:rsid w:val="007A28CE"/>
    <w:rsid w:val="007A3D1B"/>
    <w:rsid w:val="007A40F0"/>
    <w:rsid w:val="007A481D"/>
    <w:rsid w:val="007A4833"/>
    <w:rsid w:val="007A58F8"/>
    <w:rsid w:val="007A64FD"/>
    <w:rsid w:val="007B0326"/>
    <w:rsid w:val="007B0784"/>
    <w:rsid w:val="007B0D9E"/>
    <w:rsid w:val="007B0F57"/>
    <w:rsid w:val="007B1035"/>
    <w:rsid w:val="007B1111"/>
    <w:rsid w:val="007B13FA"/>
    <w:rsid w:val="007B1B69"/>
    <w:rsid w:val="007B1C5E"/>
    <w:rsid w:val="007B20E5"/>
    <w:rsid w:val="007B29FD"/>
    <w:rsid w:val="007B2E5C"/>
    <w:rsid w:val="007B308E"/>
    <w:rsid w:val="007B38FB"/>
    <w:rsid w:val="007B40F1"/>
    <w:rsid w:val="007B52EA"/>
    <w:rsid w:val="007B5F7C"/>
    <w:rsid w:val="007B6483"/>
    <w:rsid w:val="007B6808"/>
    <w:rsid w:val="007B6FC1"/>
    <w:rsid w:val="007B741D"/>
    <w:rsid w:val="007B76F8"/>
    <w:rsid w:val="007C0392"/>
    <w:rsid w:val="007C07BE"/>
    <w:rsid w:val="007C0EFD"/>
    <w:rsid w:val="007C1496"/>
    <w:rsid w:val="007C167E"/>
    <w:rsid w:val="007C1B8B"/>
    <w:rsid w:val="007C2060"/>
    <w:rsid w:val="007C314E"/>
    <w:rsid w:val="007C31C6"/>
    <w:rsid w:val="007C3424"/>
    <w:rsid w:val="007C34E9"/>
    <w:rsid w:val="007C3B8E"/>
    <w:rsid w:val="007C3E5C"/>
    <w:rsid w:val="007C409A"/>
    <w:rsid w:val="007C5185"/>
    <w:rsid w:val="007C55C0"/>
    <w:rsid w:val="007C5954"/>
    <w:rsid w:val="007C60D7"/>
    <w:rsid w:val="007C7297"/>
    <w:rsid w:val="007D0249"/>
    <w:rsid w:val="007D1F2A"/>
    <w:rsid w:val="007D2213"/>
    <w:rsid w:val="007D2852"/>
    <w:rsid w:val="007D350A"/>
    <w:rsid w:val="007D3788"/>
    <w:rsid w:val="007D637B"/>
    <w:rsid w:val="007D66AF"/>
    <w:rsid w:val="007D6BAF"/>
    <w:rsid w:val="007D6EE6"/>
    <w:rsid w:val="007D72BB"/>
    <w:rsid w:val="007D7939"/>
    <w:rsid w:val="007D7A25"/>
    <w:rsid w:val="007E0765"/>
    <w:rsid w:val="007E0766"/>
    <w:rsid w:val="007E130D"/>
    <w:rsid w:val="007E1543"/>
    <w:rsid w:val="007E18E0"/>
    <w:rsid w:val="007E2995"/>
    <w:rsid w:val="007E2B71"/>
    <w:rsid w:val="007E2FE6"/>
    <w:rsid w:val="007E3D5E"/>
    <w:rsid w:val="007E44C8"/>
    <w:rsid w:val="007E44F9"/>
    <w:rsid w:val="007E4ED7"/>
    <w:rsid w:val="007E4FED"/>
    <w:rsid w:val="007E56DD"/>
    <w:rsid w:val="007E5D91"/>
    <w:rsid w:val="007E6358"/>
    <w:rsid w:val="007E7861"/>
    <w:rsid w:val="007E7C49"/>
    <w:rsid w:val="007F187B"/>
    <w:rsid w:val="007F1F16"/>
    <w:rsid w:val="007F2116"/>
    <w:rsid w:val="007F2216"/>
    <w:rsid w:val="007F22E8"/>
    <w:rsid w:val="007F2456"/>
    <w:rsid w:val="007F2F48"/>
    <w:rsid w:val="007F2FBB"/>
    <w:rsid w:val="007F4780"/>
    <w:rsid w:val="007F6340"/>
    <w:rsid w:val="007F66BC"/>
    <w:rsid w:val="007F6DA6"/>
    <w:rsid w:val="007F7D14"/>
    <w:rsid w:val="00800116"/>
    <w:rsid w:val="00800D3D"/>
    <w:rsid w:val="00800D74"/>
    <w:rsid w:val="00800F26"/>
    <w:rsid w:val="00800FC1"/>
    <w:rsid w:val="00801169"/>
    <w:rsid w:val="00801408"/>
    <w:rsid w:val="00801855"/>
    <w:rsid w:val="00801B0D"/>
    <w:rsid w:val="008026A6"/>
    <w:rsid w:val="00802D6F"/>
    <w:rsid w:val="008030FA"/>
    <w:rsid w:val="008049BE"/>
    <w:rsid w:val="00804DCC"/>
    <w:rsid w:val="00804E8D"/>
    <w:rsid w:val="008056C3"/>
    <w:rsid w:val="00805CC6"/>
    <w:rsid w:val="00805E6B"/>
    <w:rsid w:val="00805FCC"/>
    <w:rsid w:val="008061C4"/>
    <w:rsid w:val="008062E8"/>
    <w:rsid w:val="0080654C"/>
    <w:rsid w:val="00806B1A"/>
    <w:rsid w:val="008073D1"/>
    <w:rsid w:val="0080763D"/>
    <w:rsid w:val="00810F46"/>
    <w:rsid w:val="008113A2"/>
    <w:rsid w:val="00812DF5"/>
    <w:rsid w:val="0081365E"/>
    <w:rsid w:val="008137C0"/>
    <w:rsid w:val="00813AA3"/>
    <w:rsid w:val="008140EA"/>
    <w:rsid w:val="008141F9"/>
    <w:rsid w:val="00814307"/>
    <w:rsid w:val="00814ADD"/>
    <w:rsid w:val="0081535A"/>
    <w:rsid w:val="0081568F"/>
    <w:rsid w:val="00815869"/>
    <w:rsid w:val="00815B26"/>
    <w:rsid w:val="008168C7"/>
    <w:rsid w:val="00817D88"/>
    <w:rsid w:val="00817DF4"/>
    <w:rsid w:val="008209DC"/>
    <w:rsid w:val="00821B01"/>
    <w:rsid w:val="0082261C"/>
    <w:rsid w:val="008226D8"/>
    <w:rsid w:val="00822981"/>
    <w:rsid w:val="008230DD"/>
    <w:rsid w:val="008237F7"/>
    <w:rsid w:val="00823A57"/>
    <w:rsid w:val="00824121"/>
    <w:rsid w:val="00824DDC"/>
    <w:rsid w:val="00825131"/>
    <w:rsid w:val="00825271"/>
    <w:rsid w:val="00825D4C"/>
    <w:rsid w:val="00825E39"/>
    <w:rsid w:val="008262CE"/>
    <w:rsid w:val="008267E3"/>
    <w:rsid w:val="00826816"/>
    <w:rsid w:val="00826949"/>
    <w:rsid w:val="00826C18"/>
    <w:rsid w:val="00827216"/>
    <w:rsid w:val="0082749A"/>
    <w:rsid w:val="00827A2E"/>
    <w:rsid w:val="00827AD9"/>
    <w:rsid w:val="008306D2"/>
    <w:rsid w:val="00831249"/>
    <w:rsid w:val="008325DB"/>
    <w:rsid w:val="008328FF"/>
    <w:rsid w:val="00833151"/>
    <w:rsid w:val="008336F0"/>
    <w:rsid w:val="0083390C"/>
    <w:rsid w:val="008342A9"/>
    <w:rsid w:val="008344CA"/>
    <w:rsid w:val="0083454C"/>
    <w:rsid w:val="0083487D"/>
    <w:rsid w:val="00834EE1"/>
    <w:rsid w:val="00835A7A"/>
    <w:rsid w:val="00836609"/>
    <w:rsid w:val="00836986"/>
    <w:rsid w:val="00837575"/>
    <w:rsid w:val="00837CEB"/>
    <w:rsid w:val="00837FE6"/>
    <w:rsid w:val="00840123"/>
    <w:rsid w:val="00840D17"/>
    <w:rsid w:val="00840FA1"/>
    <w:rsid w:val="008416AA"/>
    <w:rsid w:val="00841D3D"/>
    <w:rsid w:val="00841FE5"/>
    <w:rsid w:val="00842B5D"/>
    <w:rsid w:val="00843538"/>
    <w:rsid w:val="00845314"/>
    <w:rsid w:val="00850459"/>
    <w:rsid w:val="00850493"/>
    <w:rsid w:val="00850891"/>
    <w:rsid w:val="008509B1"/>
    <w:rsid w:val="00850E94"/>
    <w:rsid w:val="00851496"/>
    <w:rsid w:val="008515C5"/>
    <w:rsid w:val="00851D65"/>
    <w:rsid w:val="008522F1"/>
    <w:rsid w:val="008528CB"/>
    <w:rsid w:val="00852E78"/>
    <w:rsid w:val="00852F73"/>
    <w:rsid w:val="00853C1E"/>
    <w:rsid w:val="00855585"/>
    <w:rsid w:val="0085610B"/>
    <w:rsid w:val="00856B87"/>
    <w:rsid w:val="00856EF5"/>
    <w:rsid w:val="0085731A"/>
    <w:rsid w:val="00857363"/>
    <w:rsid w:val="00857AEF"/>
    <w:rsid w:val="008604E8"/>
    <w:rsid w:val="00860F33"/>
    <w:rsid w:val="008624FB"/>
    <w:rsid w:val="00862FE9"/>
    <w:rsid w:val="0086371F"/>
    <w:rsid w:val="0086429C"/>
    <w:rsid w:val="008642EC"/>
    <w:rsid w:val="00865811"/>
    <w:rsid w:val="00865B28"/>
    <w:rsid w:val="0086604D"/>
    <w:rsid w:val="00866462"/>
    <w:rsid w:val="00866680"/>
    <w:rsid w:val="00866F1D"/>
    <w:rsid w:val="00867A20"/>
    <w:rsid w:val="008700C5"/>
    <w:rsid w:val="00870B43"/>
    <w:rsid w:val="00871ACA"/>
    <w:rsid w:val="00872038"/>
    <w:rsid w:val="008729DF"/>
    <w:rsid w:val="0087445E"/>
    <w:rsid w:val="008752BB"/>
    <w:rsid w:val="0087621A"/>
    <w:rsid w:val="0087654E"/>
    <w:rsid w:val="00876847"/>
    <w:rsid w:val="00876A1A"/>
    <w:rsid w:val="00876B15"/>
    <w:rsid w:val="008774CF"/>
    <w:rsid w:val="008817FE"/>
    <w:rsid w:val="00882460"/>
    <w:rsid w:val="0088269A"/>
    <w:rsid w:val="008839B4"/>
    <w:rsid w:val="008843CD"/>
    <w:rsid w:val="00884F7E"/>
    <w:rsid w:val="00884FDD"/>
    <w:rsid w:val="00885CDF"/>
    <w:rsid w:val="008864F7"/>
    <w:rsid w:val="0088657A"/>
    <w:rsid w:val="0088724A"/>
    <w:rsid w:val="008874FB"/>
    <w:rsid w:val="00887F0B"/>
    <w:rsid w:val="00890000"/>
    <w:rsid w:val="00890C1C"/>
    <w:rsid w:val="008910E9"/>
    <w:rsid w:val="00891B61"/>
    <w:rsid w:val="008927E9"/>
    <w:rsid w:val="00892D62"/>
    <w:rsid w:val="00893DB9"/>
    <w:rsid w:val="00893F88"/>
    <w:rsid w:val="00894404"/>
    <w:rsid w:val="00894C6C"/>
    <w:rsid w:val="0089553E"/>
    <w:rsid w:val="008957A6"/>
    <w:rsid w:val="00895F1A"/>
    <w:rsid w:val="00896912"/>
    <w:rsid w:val="008969F6"/>
    <w:rsid w:val="008A06D5"/>
    <w:rsid w:val="008A14FD"/>
    <w:rsid w:val="008A1B1D"/>
    <w:rsid w:val="008A2134"/>
    <w:rsid w:val="008A29BC"/>
    <w:rsid w:val="008A2B28"/>
    <w:rsid w:val="008A3197"/>
    <w:rsid w:val="008A3B42"/>
    <w:rsid w:val="008A44DC"/>
    <w:rsid w:val="008A49B8"/>
    <w:rsid w:val="008A5B43"/>
    <w:rsid w:val="008A6536"/>
    <w:rsid w:val="008A6B3D"/>
    <w:rsid w:val="008A6D9A"/>
    <w:rsid w:val="008A6DDC"/>
    <w:rsid w:val="008A7AB3"/>
    <w:rsid w:val="008B00FD"/>
    <w:rsid w:val="008B0345"/>
    <w:rsid w:val="008B081D"/>
    <w:rsid w:val="008B09DF"/>
    <w:rsid w:val="008B0DB7"/>
    <w:rsid w:val="008B1386"/>
    <w:rsid w:val="008B1EE7"/>
    <w:rsid w:val="008B342A"/>
    <w:rsid w:val="008B477D"/>
    <w:rsid w:val="008B487F"/>
    <w:rsid w:val="008B4D77"/>
    <w:rsid w:val="008B5308"/>
    <w:rsid w:val="008B53F6"/>
    <w:rsid w:val="008B5892"/>
    <w:rsid w:val="008B5C8E"/>
    <w:rsid w:val="008B601A"/>
    <w:rsid w:val="008B6600"/>
    <w:rsid w:val="008B6BD9"/>
    <w:rsid w:val="008B71C6"/>
    <w:rsid w:val="008B7A92"/>
    <w:rsid w:val="008C0060"/>
    <w:rsid w:val="008C01CD"/>
    <w:rsid w:val="008C065F"/>
    <w:rsid w:val="008C0E3B"/>
    <w:rsid w:val="008C1140"/>
    <w:rsid w:val="008C3761"/>
    <w:rsid w:val="008C410A"/>
    <w:rsid w:val="008C4A71"/>
    <w:rsid w:val="008C501D"/>
    <w:rsid w:val="008C5A69"/>
    <w:rsid w:val="008C639D"/>
    <w:rsid w:val="008C755F"/>
    <w:rsid w:val="008C7E97"/>
    <w:rsid w:val="008D032D"/>
    <w:rsid w:val="008D0AE7"/>
    <w:rsid w:val="008D1392"/>
    <w:rsid w:val="008D1A49"/>
    <w:rsid w:val="008D1BF1"/>
    <w:rsid w:val="008D1EF2"/>
    <w:rsid w:val="008D2173"/>
    <w:rsid w:val="008D343D"/>
    <w:rsid w:val="008D4686"/>
    <w:rsid w:val="008D4756"/>
    <w:rsid w:val="008D5E09"/>
    <w:rsid w:val="008D7120"/>
    <w:rsid w:val="008D7309"/>
    <w:rsid w:val="008D7FB5"/>
    <w:rsid w:val="008E07AF"/>
    <w:rsid w:val="008E1082"/>
    <w:rsid w:val="008E172C"/>
    <w:rsid w:val="008E203E"/>
    <w:rsid w:val="008E2865"/>
    <w:rsid w:val="008E28FC"/>
    <w:rsid w:val="008E31EB"/>
    <w:rsid w:val="008E351E"/>
    <w:rsid w:val="008E3522"/>
    <w:rsid w:val="008E35F6"/>
    <w:rsid w:val="008E487F"/>
    <w:rsid w:val="008E4E35"/>
    <w:rsid w:val="008E4FAC"/>
    <w:rsid w:val="008E53E3"/>
    <w:rsid w:val="008E541B"/>
    <w:rsid w:val="008E5787"/>
    <w:rsid w:val="008E582B"/>
    <w:rsid w:val="008E68BF"/>
    <w:rsid w:val="008E7951"/>
    <w:rsid w:val="008E7DA5"/>
    <w:rsid w:val="008F00FE"/>
    <w:rsid w:val="008F12C6"/>
    <w:rsid w:val="008F1836"/>
    <w:rsid w:val="008F1A3E"/>
    <w:rsid w:val="008F2882"/>
    <w:rsid w:val="008F2C1F"/>
    <w:rsid w:val="008F37E8"/>
    <w:rsid w:val="008F44CA"/>
    <w:rsid w:val="008F4CCA"/>
    <w:rsid w:val="008F4D9B"/>
    <w:rsid w:val="008F5720"/>
    <w:rsid w:val="008F59E6"/>
    <w:rsid w:val="008F75F0"/>
    <w:rsid w:val="008F78E3"/>
    <w:rsid w:val="0090037D"/>
    <w:rsid w:val="0090055E"/>
    <w:rsid w:val="00901C22"/>
    <w:rsid w:val="0090279B"/>
    <w:rsid w:val="00902A48"/>
    <w:rsid w:val="00903CC3"/>
    <w:rsid w:val="00903D04"/>
    <w:rsid w:val="009040C9"/>
    <w:rsid w:val="00904B9C"/>
    <w:rsid w:val="009054E0"/>
    <w:rsid w:val="00905748"/>
    <w:rsid w:val="00905E7B"/>
    <w:rsid w:val="00906408"/>
    <w:rsid w:val="0090720D"/>
    <w:rsid w:val="0090770D"/>
    <w:rsid w:val="00907A4B"/>
    <w:rsid w:val="00907E44"/>
    <w:rsid w:val="00910397"/>
    <w:rsid w:val="00910FD1"/>
    <w:rsid w:val="00911DB0"/>
    <w:rsid w:val="00911FF8"/>
    <w:rsid w:val="0091298F"/>
    <w:rsid w:val="00913B90"/>
    <w:rsid w:val="00915F30"/>
    <w:rsid w:val="009167E2"/>
    <w:rsid w:val="009174D8"/>
    <w:rsid w:val="00917A33"/>
    <w:rsid w:val="00917D7B"/>
    <w:rsid w:val="0092018C"/>
    <w:rsid w:val="009201B0"/>
    <w:rsid w:val="00920A57"/>
    <w:rsid w:val="00920B13"/>
    <w:rsid w:val="00920D93"/>
    <w:rsid w:val="009212F8"/>
    <w:rsid w:val="00921F3D"/>
    <w:rsid w:val="0092337E"/>
    <w:rsid w:val="009237E5"/>
    <w:rsid w:val="00924365"/>
    <w:rsid w:val="009243A1"/>
    <w:rsid w:val="009244BA"/>
    <w:rsid w:val="00924C6A"/>
    <w:rsid w:val="00924E4E"/>
    <w:rsid w:val="00925C5D"/>
    <w:rsid w:val="00926240"/>
    <w:rsid w:val="00926685"/>
    <w:rsid w:val="009268D8"/>
    <w:rsid w:val="0092696A"/>
    <w:rsid w:val="00927672"/>
    <w:rsid w:val="0092790E"/>
    <w:rsid w:val="009300C9"/>
    <w:rsid w:val="00930757"/>
    <w:rsid w:val="0093149E"/>
    <w:rsid w:val="0093190C"/>
    <w:rsid w:val="00931921"/>
    <w:rsid w:val="009319F9"/>
    <w:rsid w:val="0093229A"/>
    <w:rsid w:val="0093302E"/>
    <w:rsid w:val="00933312"/>
    <w:rsid w:val="00934410"/>
    <w:rsid w:val="00934C4D"/>
    <w:rsid w:val="009353B2"/>
    <w:rsid w:val="00935E5D"/>
    <w:rsid w:val="009360D0"/>
    <w:rsid w:val="00936ACB"/>
    <w:rsid w:val="0093741E"/>
    <w:rsid w:val="00937AAD"/>
    <w:rsid w:val="009412EB"/>
    <w:rsid w:val="00941A8F"/>
    <w:rsid w:val="00941FA9"/>
    <w:rsid w:val="009426D5"/>
    <w:rsid w:val="00942793"/>
    <w:rsid w:val="00942AFA"/>
    <w:rsid w:val="0094316F"/>
    <w:rsid w:val="009448C4"/>
    <w:rsid w:val="00944FEA"/>
    <w:rsid w:val="00945251"/>
    <w:rsid w:val="009454D5"/>
    <w:rsid w:val="0094581C"/>
    <w:rsid w:val="009458FE"/>
    <w:rsid w:val="00945967"/>
    <w:rsid w:val="009464DB"/>
    <w:rsid w:val="009467CF"/>
    <w:rsid w:val="00946B9A"/>
    <w:rsid w:val="00950295"/>
    <w:rsid w:val="009517A1"/>
    <w:rsid w:val="00951A38"/>
    <w:rsid w:val="00952061"/>
    <w:rsid w:val="00952A2B"/>
    <w:rsid w:val="00952B12"/>
    <w:rsid w:val="0095312B"/>
    <w:rsid w:val="0095354D"/>
    <w:rsid w:val="0095373E"/>
    <w:rsid w:val="00953CE4"/>
    <w:rsid w:val="0095502D"/>
    <w:rsid w:val="009553A9"/>
    <w:rsid w:val="00955F68"/>
    <w:rsid w:val="009560D3"/>
    <w:rsid w:val="009570E4"/>
    <w:rsid w:val="0095730B"/>
    <w:rsid w:val="00957687"/>
    <w:rsid w:val="00957976"/>
    <w:rsid w:val="00957E54"/>
    <w:rsid w:val="00960ED7"/>
    <w:rsid w:val="009611DE"/>
    <w:rsid w:val="0096121A"/>
    <w:rsid w:val="00961878"/>
    <w:rsid w:val="009626B5"/>
    <w:rsid w:val="00962762"/>
    <w:rsid w:val="00962BBF"/>
    <w:rsid w:val="009640C2"/>
    <w:rsid w:val="00964AEA"/>
    <w:rsid w:val="009654FB"/>
    <w:rsid w:val="00965AD2"/>
    <w:rsid w:val="009662FB"/>
    <w:rsid w:val="00967EEA"/>
    <w:rsid w:val="00967F86"/>
    <w:rsid w:val="00967FE1"/>
    <w:rsid w:val="00972249"/>
    <w:rsid w:val="00973C29"/>
    <w:rsid w:val="00974D02"/>
    <w:rsid w:val="009754E8"/>
    <w:rsid w:val="009755A8"/>
    <w:rsid w:val="00975AE0"/>
    <w:rsid w:val="00975BA7"/>
    <w:rsid w:val="009765E3"/>
    <w:rsid w:val="00976E89"/>
    <w:rsid w:val="009774E2"/>
    <w:rsid w:val="009778B9"/>
    <w:rsid w:val="0098006A"/>
    <w:rsid w:val="009802C7"/>
    <w:rsid w:val="00980AC0"/>
    <w:rsid w:val="00981879"/>
    <w:rsid w:val="00982232"/>
    <w:rsid w:val="0098241A"/>
    <w:rsid w:val="00983256"/>
    <w:rsid w:val="0098380D"/>
    <w:rsid w:val="00983E8A"/>
    <w:rsid w:val="00984676"/>
    <w:rsid w:val="0098518B"/>
    <w:rsid w:val="00985547"/>
    <w:rsid w:val="00985CBD"/>
    <w:rsid w:val="00986C5B"/>
    <w:rsid w:val="00987108"/>
    <w:rsid w:val="00987506"/>
    <w:rsid w:val="00987706"/>
    <w:rsid w:val="00987E40"/>
    <w:rsid w:val="00990242"/>
    <w:rsid w:val="00991E6B"/>
    <w:rsid w:val="00993470"/>
    <w:rsid w:val="00993628"/>
    <w:rsid w:val="00993695"/>
    <w:rsid w:val="00993A02"/>
    <w:rsid w:val="00993D8D"/>
    <w:rsid w:val="00993F0F"/>
    <w:rsid w:val="00995673"/>
    <w:rsid w:val="0099571F"/>
    <w:rsid w:val="00995B93"/>
    <w:rsid w:val="00995C15"/>
    <w:rsid w:val="00995CF4"/>
    <w:rsid w:val="00996CA9"/>
    <w:rsid w:val="00996E87"/>
    <w:rsid w:val="00997C21"/>
    <w:rsid w:val="00997C41"/>
    <w:rsid w:val="009A044B"/>
    <w:rsid w:val="009A0A2C"/>
    <w:rsid w:val="009A29CD"/>
    <w:rsid w:val="009A2ABF"/>
    <w:rsid w:val="009A2F2F"/>
    <w:rsid w:val="009A3881"/>
    <w:rsid w:val="009A3992"/>
    <w:rsid w:val="009A4588"/>
    <w:rsid w:val="009A46C5"/>
    <w:rsid w:val="009A47F9"/>
    <w:rsid w:val="009A4C94"/>
    <w:rsid w:val="009A5FA6"/>
    <w:rsid w:val="009A6DA1"/>
    <w:rsid w:val="009A7D98"/>
    <w:rsid w:val="009B0D39"/>
    <w:rsid w:val="009B0E28"/>
    <w:rsid w:val="009B11C5"/>
    <w:rsid w:val="009B16FD"/>
    <w:rsid w:val="009B1A2A"/>
    <w:rsid w:val="009B1BCE"/>
    <w:rsid w:val="009B1CC7"/>
    <w:rsid w:val="009B4708"/>
    <w:rsid w:val="009B4D1B"/>
    <w:rsid w:val="009B53F2"/>
    <w:rsid w:val="009B54B0"/>
    <w:rsid w:val="009B5609"/>
    <w:rsid w:val="009B59BD"/>
    <w:rsid w:val="009B65F4"/>
    <w:rsid w:val="009B72E8"/>
    <w:rsid w:val="009B730C"/>
    <w:rsid w:val="009B79E7"/>
    <w:rsid w:val="009B7D7A"/>
    <w:rsid w:val="009C00A5"/>
    <w:rsid w:val="009C01EC"/>
    <w:rsid w:val="009C072E"/>
    <w:rsid w:val="009C0A74"/>
    <w:rsid w:val="009C129B"/>
    <w:rsid w:val="009C332D"/>
    <w:rsid w:val="009C38C1"/>
    <w:rsid w:val="009C47C2"/>
    <w:rsid w:val="009C6919"/>
    <w:rsid w:val="009C73DC"/>
    <w:rsid w:val="009C77A9"/>
    <w:rsid w:val="009D06ED"/>
    <w:rsid w:val="009D1A6B"/>
    <w:rsid w:val="009D2072"/>
    <w:rsid w:val="009D2883"/>
    <w:rsid w:val="009D2DA1"/>
    <w:rsid w:val="009D2DC9"/>
    <w:rsid w:val="009D2FE9"/>
    <w:rsid w:val="009D3A56"/>
    <w:rsid w:val="009D42B3"/>
    <w:rsid w:val="009D4A96"/>
    <w:rsid w:val="009D4B08"/>
    <w:rsid w:val="009D5F69"/>
    <w:rsid w:val="009D6239"/>
    <w:rsid w:val="009D6443"/>
    <w:rsid w:val="009D657F"/>
    <w:rsid w:val="009D673A"/>
    <w:rsid w:val="009D71D2"/>
    <w:rsid w:val="009D7CB7"/>
    <w:rsid w:val="009E26ED"/>
    <w:rsid w:val="009E2B99"/>
    <w:rsid w:val="009E2E95"/>
    <w:rsid w:val="009E34B0"/>
    <w:rsid w:val="009E4125"/>
    <w:rsid w:val="009E4B3B"/>
    <w:rsid w:val="009E5B34"/>
    <w:rsid w:val="009F0315"/>
    <w:rsid w:val="009F0371"/>
    <w:rsid w:val="009F0412"/>
    <w:rsid w:val="009F0E97"/>
    <w:rsid w:val="009F0EA1"/>
    <w:rsid w:val="009F11BD"/>
    <w:rsid w:val="009F162C"/>
    <w:rsid w:val="009F1980"/>
    <w:rsid w:val="009F20FE"/>
    <w:rsid w:val="009F236C"/>
    <w:rsid w:val="009F3FFA"/>
    <w:rsid w:val="009F4599"/>
    <w:rsid w:val="009F45A1"/>
    <w:rsid w:val="009F46D4"/>
    <w:rsid w:val="009F5123"/>
    <w:rsid w:val="009F5492"/>
    <w:rsid w:val="009F54C9"/>
    <w:rsid w:val="009F5AAC"/>
    <w:rsid w:val="009F5C4C"/>
    <w:rsid w:val="009F5C80"/>
    <w:rsid w:val="009F5FD9"/>
    <w:rsid w:val="009F6048"/>
    <w:rsid w:val="009F6A64"/>
    <w:rsid w:val="009F715E"/>
    <w:rsid w:val="009F77F4"/>
    <w:rsid w:val="00A011A3"/>
    <w:rsid w:val="00A01962"/>
    <w:rsid w:val="00A01F84"/>
    <w:rsid w:val="00A02677"/>
    <w:rsid w:val="00A026CE"/>
    <w:rsid w:val="00A0292E"/>
    <w:rsid w:val="00A03B15"/>
    <w:rsid w:val="00A05172"/>
    <w:rsid w:val="00A051B5"/>
    <w:rsid w:val="00A06315"/>
    <w:rsid w:val="00A10739"/>
    <w:rsid w:val="00A107D1"/>
    <w:rsid w:val="00A10C4C"/>
    <w:rsid w:val="00A11A7B"/>
    <w:rsid w:val="00A1228C"/>
    <w:rsid w:val="00A12769"/>
    <w:rsid w:val="00A140F2"/>
    <w:rsid w:val="00A14899"/>
    <w:rsid w:val="00A159F1"/>
    <w:rsid w:val="00A161F4"/>
    <w:rsid w:val="00A167FE"/>
    <w:rsid w:val="00A172B8"/>
    <w:rsid w:val="00A17691"/>
    <w:rsid w:val="00A2065C"/>
    <w:rsid w:val="00A208C7"/>
    <w:rsid w:val="00A2118D"/>
    <w:rsid w:val="00A2147F"/>
    <w:rsid w:val="00A21A53"/>
    <w:rsid w:val="00A21F43"/>
    <w:rsid w:val="00A221B7"/>
    <w:rsid w:val="00A22559"/>
    <w:rsid w:val="00A226E0"/>
    <w:rsid w:val="00A236EB"/>
    <w:rsid w:val="00A23723"/>
    <w:rsid w:val="00A23EDA"/>
    <w:rsid w:val="00A23F71"/>
    <w:rsid w:val="00A243D0"/>
    <w:rsid w:val="00A24665"/>
    <w:rsid w:val="00A25C13"/>
    <w:rsid w:val="00A26D0C"/>
    <w:rsid w:val="00A274B9"/>
    <w:rsid w:val="00A2760A"/>
    <w:rsid w:val="00A303D5"/>
    <w:rsid w:val="00A31207"/>
    <w:rsid w:val="00A315FE"/>
    <w:rsid w:val="00A31B56"/>
    <w:rsid w:val="00A32BD6"/>
    <w:rsid w:val="00A33328"/>
    <w:rsid w:val="00A33E29"/>
    <w:rsid w:val="00A345E4"/>
    <w:rsid w:val="00A35869"/>
    <w:rsid w:val="00A35963"/>
    <w:rsid w:val="00A35D4E"/>
    <w:rsid w:val="00A366C6"/>
    <w:rsid w:val="00A36B3D"/>
    <w:rsid w:val="00A37417"/>
    <w:rsid w:val="00A401B5"/>
    <w:rsid w:val="00A40290"/>
    <w:rsid w:val="00A406F2"/>
    <w:rsid w:val="00A415AA"/>
    <w:rsid w:val="00A416FB"/>
    <w:rsid w:val="00A4272D"/>
    <w:rsid w:val="00A429A2"/>
    <w:rsid w:val="00A43285"/>
    <w:rsid w:val="00A43A85"/>
    <w:rsid w:val="00A43E54"/>
    <w:rsid w:val="00A44340"/>
    <w:rsid w:val="00A4443E"/>
    <w:rsid w:val="00A446AA"/>
    <w:rsid w:val="00A44845"/>
    <w:rsid w:val="00A45AE6"/>
    <w:rsid w:val="00A45F4E"/>
    <w:rsid w:val="00A461B5"/>
    <w:rsid w:val="00A46327"/>
    <w:rsid w:val="00A463C2"/>
    <w:rsid w:val="00A4681F"/>
    <w:rsid w:val="00A46FC5"/>
    <w:rsid w:val="00A47206"/>
    <w:rsid w:val="00A474D1"/>
    <w:rsid w:val="00A51C25"/>
    <w:rsid w:val="00A523BD"/>
    <w:rsid w:val="00A524FF"/>
    <w:rsid w:val="00A528F2"/>
    <w:rsid w:val="00A52B15"/>
    <w:rsid w:val="00A52EFD"/>
    <w:rsid w:val="00A5355F"/>
    <w:rsid w:val="00A54727"/>
    <w:rsid w:val="00A54927"/>
    <w:rsid w:val="00A5541D"/>
    <w:rsid w:val="00A55A01"/>
    <w:rsid w:val="00A55A7E"/>
    <w:rsid w:val="00A56CAC"/>
    <w:rsid w:val="00A56D6F"/>
    <w:rsid w:val="00A56DC8"/>
    <w:rsid w:val="00A6117D"/>
    <w:rsid w:val="00A61CDE"/>
    <w:rsid w:val="00A62971"/>
    <w:rsid w:val="00A62F36"/>
    <w:rsid w:val="00A63164"/>
    <w:rsid w:val="00A63F9A"/>
    <w:rsid w:val="00A64E06"/>
    <w:rsid w:val="00A654CF"/>
    <w:rsid w:val="00A65707"/>
    <w:rsid w:val="00A65A7D"/>
    <w:rsid w:val="00A65FC1"/>
    <w:rsid w:val="00A66704"/>
    <w:rsid w:val="00A66967"/>
    <w:rsid w:val="00A66EDB"/>
    <w:rsid w:val="00A66F92"/>
    <w:rsid w:val="00A673B6"/>
    <w:rsid w:val="00A701FF"/>
    <w:rsid w:val="00A71150"/>
    <w:rsid w:val="00A712CA"/>
    <w:rsid w:val="00A71CF9"/>
    <w:rsid w:val="00A71F78"/>
    <w:rsid w:val="00A727F7"/>
    <w:rsid w:val="00A72D95"/>
    <w:rsid w:val="00A72E29"/>
    <w:rsid w:val="00A73839"/>
    <w:rsid w:val="00A744FF"/>
    <w:rsid w:val="00A7458C"/>
    <w:rsid w:val="00A74FD6"/>
    <w:rsid w:val="00A75CD3"/>
    <w:rsid w:val="00A762B3"/>
    <w:rsid w:val="00A77122"/>
    <w:rsid w:val="00A774D6"/>
    <w:rsid w:val="00A77E70"/>
    <w:rsid w:val="00A80553"/>
    <w:rsid w:val="00A8099E"/>
    <w:rsid w:val="00A80E3D"/>
    <w:rsid w:val="00A80E52"/>
    <w:rsid w:val="00A81165"/>
    <w:rsid w:val="00A81B53"/>
    <w:rsid w:val="00A821FE"/>
    <w:rsid w:val="00A82C1F"/>
    <w:rsid w:val="00A82FA8"/>
    <w:rsid w:val="00A83204"/>
    <w:rsid w:val="00A83959"/>
    <w:rsid w:val="00A83C1B"/>
    <w:rsid w:val="00A8449B"/>
    <w:rsid w:val="00A84ADF"/>
    <w:rsid w:val="00A85286"/>
    <w:rsid w:val="00A86377"/>
    <w:rsid w:val="00A86B6E"/>
    <w:rsid w:val="00A86C5D"/>
    <w:rsid w:val="00A86F5F"/>
    <w:rsid w:val="00A86FB6"/>
    <w:rsid w:val="00A87A09"/>
    <w:rsid w:val="00A90481"/>
    <w:rsid w:val="00A91040"/>
    <w:rsid w:val="00A91882"/>
    <w:rsid w:val="00A9207B"/>
    <w:rsid w:val="00A92187"/>
    <w:rsid w:val="00A93083"/>
    <w:rsid w:val="00A9323C"/>
    <w:rsid w:val="00A93927"/>
    <w:rsid w:val="00A93DD1"/>
    <w:rsid w:val="00A93FB5"/>
    <w:rsid w:val="00A94CD1"/>
    <w:rsid w:val="00A956A2"/>
    <w:rsid w:val="00A9644B"/>
    <w:rsid w:val="00A965BA"/>
    <w:rsid w:val="00A965DA"/>
    <w:rsid w:val="00A973B3"/>
    <w:rsid w:val="00A97B8D"/>
    <w:rsid w:val="00AA07DD"/>
    <w:rsid w:val="00AA07F8"/>
    <w:rsid w:val="00AA0BD1"/>
    <w:rsid w:val="00AA0CB3"/>
    <w:rsid w:val="00AA1415"/>
    <w:rsid w:val="00AA19BC"/>
    <w:rsid w:val="00AA1E2D"/>
    <w:rsid w:val="00AA2DBE"/>
    <w:rsid w:val="00AA3235"/>
    <w:rsid w:val="00AA334E"/>
    <w:rsid w:val="00AA348B"/>
    <w:rsid w:val="00AA404D"/>
    <w:rsid w:val="00AA5224"/>
    <w:rsid w:val="00AA5DAC"/>
    <w:rsid w:val="00AA6582"/>
    <w:rsid w:val="00AA67FB"/>
    <w:rsid w:val="00AA6936"/>
    <w:rsid w:val="00AA7E4A"/>
    <w:rsid w:val="00AB1225"/>
    <w:rsid w:val="00AB1E5A"/>
    <w:rsid w:val="00AB1F41"/>
    <w:rsid w:val="00AB22F0"/>
    <w:rsid w:val="00AB2339"/>
    <w:rsid w:val="00AB2717"/>
    <w:rsid w:val="00AB3BE9"/>
    <w:rsid w:val="00AB3EF9"/>
    <w:rsid w:val="00AB4075"/>
    <w:rsid w:val="00AB45F4"/>
    <w:rsid w:val="00AB4A9F"/>
    <w:rsid w:val="00AB539E"/>
    <w:rsid w:val="00AB543E"/>
    <w:rsid w:val="00AB5F18"/>
    <w:rsid w:val="00AB5F60"/>
    <w:rsid w:val="00AB7166"/>
    <w:rsid w:val="00AB73EE"/>
    <w:rsid w:val="00AB7690"/>
    <w:rsid w:val="00AB7A9C"/>
    <w:rsid w:val="00AC0A81"/>
    <w:rsid w:val="00AC0B09"/>
    <w:rsid w:val="00AC1562"/>
    <w:rsid w:val="00AC4EDE"/>
    <w:rsid w:val="00AC563D"/>
    <w:rsid w:val="00AC573D"/>
    <w:rsid w:val="00AC58BF"/>
    <w:rsid w:val="00AC6060"/>
    <w:rsid w:val="00AC64D8"/>
    <w:rsid w:val="00AC691A"/>
    <w:rsid w:val="00AC6F85"/>
    <w:rsid w:val="00AC73D2"/>
    <w:rsid w:val="00AC752F"/>
    <w:rsid w:val="00AC7F21"/>
    <w:rsid w:val="00AC7FC9"/>
    <w:rsid w:val="00AD08E8"/>
    <w:rsid w:val="00AD11B8"/>
    <w:rsid w:val="00AD127A"/>
    <w:rsid w:val="00AD151F"/>
    <w:rsid w:val="00AD1568"/>
    <w:rsid w:val="00AD15AC"/>
    <w:rsid w:val="00AD19DA"/>
    <w:rsid w:val="00AD1E78"/>
    <w:rsid w:val="00AD288F"/>
    <w:rsid w:val="00AD388C"/>
    <w:rsid w:val="00AD3C08"/>
    <w:rsid w:val="00AD43D9"/>
    <w:rsid w:val="00AD460B"/>
    <w:rsid w:val="00AD56C3"/>
    <w:rsid w:val="00AD587B"/>
    <w:rsid w:val="00AD5D65"/>
    <w:rsid w:val="00AD5E53"/>
    <w:rsid w:val="00AD6C8B"/>
    <w:rsid w:val="00AE00EE"/>
    <w:rsid w:val="00AE09C8"/>
    <w:rsid w:val="00AE23C5"/>
    <w:rsid w:val="00AE2FF3"/>
    <w:rsid w:val="00AE381F"/>
    <w:rsid w:val="00AE3898"/>
    <w:rsid w:val="00AE459A"/>
    <w:rsid w:val="00AE495A"/>
    <w:rsid w:val="00AE49B6"/>
    <w:rsid w:val="00AE5394"/>
    <w:rsid w:val="00AE5867"/>
    <w:rsid w:val="00AE5F20"/>
    <w:rsid w:val="00AE608E"/>
    <w:rsid w:val="00AE716E"/>
    <w:rsid w:val="00AE7D58"/>
    <w:rsid w:val="00AE7E73"/>
    <w:rsid w:val="00AF0511"/>
    <w:rsid w:val="00AF1BD3"/>
    <w:rsid w:val="00AF2B3B"/>
    <w:rsid w:val="00AF33D9"/>
    <w:rsid w:val="00AF3BAE"/>
    <w:rsid w:val="00AF4859"/>
    <w:rsid w:val="00AF527C"/>
    <w:rsid w:val="00AF5DB6"/>
    <w:rsid w:val="00AF61BB"/>
    <w:rsid w:val="00AF653C"/>
    <w:rsid w:val="00AF6840"/>
    <w:rsid w:val="00AF6DD2"/>
    <w:rsid w:val="00AF78CF"/>
    <w:rsid w:val="00AF7B42"/>
    <w:rsid w:val="00AF7D85"/>
    <w:rsid w:val="00AF7E50"/>
    <w:rsid w:val="00B00072"/>
    <w:rsid w:val="00B011DD"/>
    <w:rsid w:val="00B01248"/>
    <w:rsid w:val="00B020EA"/>
    <w:rsid w:val="00B022AE"/>
    <w:rsid w:val="00B02B2D"/>
    <w:rsid w:val="00B036A4"/>
    <w:rsid w:val="00B03E6E"/>
    <w:rsid w:val="00B0418C"/>
    <w:rsid w:val="00B05924"/>
    <w:rsid w:val="00B06664"/>
    <w:rsid w:val="00B10185"/>
    <w:rsid w:val="00B10B21"/>
    <w:rsid w:val="00B110C8"/>
    <w:rsid w:val="00B11206"/>
    <w:rsid w:val="00B11344"/>
    <w:rsid w:val="00B12BF0"/>
    <w:rsid w:val="00B12D51"/>
    <w:rsid w:val="00B12F77"/>
    <w:rsid w:val="00B134FA"/>
    <w:rsid w:val="00B13C4B"/>
    <w:rsid w:val="00B13F27"/>
    <w:rsid w:val="00B14298"/>
    <w:rsid w:val="00B15107"/>
    <w:rsid w:val="00B154E5"/>
    <w:rsid w:val="00B1575A"/>
    <w:rsid w:val="00B15B4B"/>
    <w:rsid w:val="00B161DA"/>
    <w:rsid w:val="00B16958"/>
    <w:rsid w:val="00B170EF"/>
    <w:rsid w:val="00B174C1"/>
    <w:rsid w:val="00B175F0"/>
    <w:rsid w:val="00B177AA"/>
    <w:rsid w:val="00B20A01"/>
    <w:rsid w:val="00B20B37"/>
    <w:rsid w:val="00B2265A"/>
    <w:rsid w:val="00B235FA"/>
    <w:rsid w:val="00B23E76"/>
    <w:rsid w:val="00B23EF5"/>
    <w:rsid w:val="00B23F3F"/>
    <w:rsid w:val="00B2515A"/>
    <w:rsid w:val="00B25360"/>
    <w:rsid w:val="00B25920"/>
    <w:rsid w:val="00B25E8B"/>
    <w:rsid w:val="00B26C69"/>
    <w:rsid w:val="00B26FB8"/>
    <w:rsid w:val="00B27ED3"/>
    <w:rsid w:val="00B27EDC"/>
    <w:rsid w:val="00B30785"/>
    <w:rsid w:val="00B30D29"/>
    <w:rsid w:val="00B31910"/>
    <w:rsid w:val="00B31997"/>
    <w:rsid w:val="00B328E2"/>
    <w:rsid w:val="00B331A7"/>
    <w:rsid w:val="00B33D52"/>
    <w:rsid w:val="00B3476F"/>
    <w:rsid w:val="00B34A73"/>
    <w:rsid w:val="00B35121"/>
    <w:rsid w:val="00B352AA"/>
    <w:rsid w:val="00B35989"/>
    <w:rsid w:val="00B35D67"/>
    <w:rsid w:val="00B35F07"/>
    <w:rsid w:val="00B3626B"/>
    <w:rsid w:val="00B363A3"/>
    <w:rsid w:val="00B369D3"/>
    <w:rsid w:val="00B371A8"/>
    <w:rsid w:val="00B371F7"/>
    <w:rsid w:val="00B37B68"/>
    <w:rsid w:val="00B37DB2"/>
    <w:rsid w:val="00B41767"/>
    <w:rsid w:val="00B41902"/>
    <w:rsid w:val="00B41E71"/>
    <w:rsid w:val="00B42C72"/>
    <w:rsid w:val="00B446E3"/>
    <w:rsid w:val="00B44725"/>
    <w:rsid w:val="00B44995"/>
    <w:rsid w:val="00B4674A"/>
    <w:rsid w:val="00B469AD"/>
    <w:rsid w:val="00B46D2E"/>
    <w:rsid w:val="00B46FD4"/>
    <w:rsid w:val="00B51339"/>
    <w:rsid w:val="00B52284"/>
    <w:rsid w:val="00B525D9"/>
    <w:rsid w:val="00B52F59"/>
    <w:rsid w:val="00B5377F"/>
    <w:rsid w:val="00B53944"/>
    <w:rsid w:val="00B544AC"/>
    <w:rsid w:val="00B54A5C"/>
    <w:rsid w:val="00B54FE5"/>
    <w:rsid w:val="00B5532E"/>
    <w:rsid w:val="00B55A29"/>
    <w:rsid w:val="00B56846"/>
    <w:rsid w:val="00B56B7A"/>
    <w:rsid w:val="00B56CDF"/>
    <w:rsid w:val="00B57000"/>
    <w:rsid w:val="00B5703E"/>
    <w:rsid w:val="00B57414"/>
    <w:rsid w:val="00B576F4"/>
    <w:rsid w:val="00B57D2E"/>
    <w:rsid w:val="00B57E6F"/>
    <w:rsid w:val="00B607C2"/>
    <w:rsid w:val="00B6187D"/>
    <w:rsid w:val="00B61962"/>
    <w:rsid w:val="00B62242"/>
    <w:rsid w:val="00B62995"/>
    <w:rsid w:val="00B65273"/>
    <w:rsid w:val="00B665CC"/>
    <w:rsid w:val="00B675D2"/>
    <w:rsid w:val="00B705B3"/>
    <w:rsid w:val="00B71100"/>
    <w:rsid w:val="00B71240"/>
    <w:rsid w:val="00B71562"/>
    <w:rsid w:val="00B71A6C"/>
    <w:rsid w:val="00B71E9E"/>
    <w:rsid w:val="00B7209D"/>
    <w:rsid w:val="00B72BAC"/>
    <w:rsid w:val="00B7369F"/>
    <w:rsid w:val="00B73C14"/>
    <w:rsid w:val="00B743C2"/>
    <w:rsid w:val="00B7449B"/>
    <w:rsid w:val="00B7454A"/>
    <w:rsid w:val="00B74FE9"/>
    <w:rsid w:val="00B75885"/>
    <w:rsid w:val="00B75B62"/>
    <w:rsid w:val="00B75C4F"/>
    <w:rsid w:val="00B801EC"/>
    <w:rsid w:val="00B805B9"/>
    <w:rsid w:val="00B807E9"/>
    <w:rsid w:val="00B813B8"/>
    <w:rsid w:val="00B81B84"/>
    <w:rsid w:val="00B83416"/>
    <w:rsid w:val="00B83D63"/>
    <w:rsid w:val="00B84049"/>
    <w:rsid w:val="00B84ADF"/>
    <w:rsid w:val="00B856FE"/>
    <w:rsid w:val="00B85D19"/>
    <w:rsid w:val="00B86CCD"/>
    <w:rsid w:val="00B87752"/>
    <w:rsid w:val="00B87CFA"/>
    <w:rsid w:val="00B90322"/>
    <w:rsid w:val="00B905C0"/>
    <w:rsid w:val="00B905FE"/>
    <w:rsid w:val="00B9094E"/>
    <w:rsid w:val="00B90E1F"/>
    <w:rsid w:val="00B91564"/>
    <w:rsid w:val="00B918C8"/>
    <w:rsid w:val="00B9319E"/>
    <w:rsid w:val="00B938CB"/>
    <w:rsid w:val="00B94082"/>
    <w:rsid w:val="00B9409E"/>
    <w:rsid w:val="00B943B0"/>
    <w:rsid w:val="00B94AC2"/>
    <w:rsid w:val="00B94AD0"/>
    <w:rsid w:val="00B9594D"/>
    <w:rsid w:val="00B96237"/>
    <w:rsid w:val="00B96705"/>
    <w:rsid w:val="00B96F1A"/>
    <w:rsid w:val="00B97647"/>
    <w:rsid w:val="00B977AB"/>
    <w:rsid w:val="00BA08E6"/>
    <w:rsid w:val="00BA0A9D"/>
    <w:rsid w:val="00BA1181"/>
    <w:rsid w:val="00BA29A5"/>
    <w:rsid w:val="00BA2F8F"/>
    <w:rsid w:val="00BA50CD"/>
    <w:rsid w:val="00BA5740"/>
    <w:rsid w:val="00BA578C"/>
    <w:rsid w:val="00BA59E4"/>
    <w:rsid w:val="00BA5B1D"/>
    <w:rsid w:val="00BA5F51"/>
    <w:rsid w:val="00BA61A8"/>
    <w:rsid w:val="00BA61F4"/>
    <w:rsid w:val="00BA63A2"/>
    <w:rsid w:val="00BA6882"/>
    <w:rsid w:val="00BA68E7"/>
    <w:rsid w:val="00BA7645"/>
    <w:rsid w:val="00BA77D7"/>
    <w:rsid w:val="00BA7D4A"/>
    <w:rsid w:val="00BA7FD2"/>
    <w:rsid w:val="00BB15D1"/>
    <w:rsid w:val="00BB1772"/>
    <w:rsid w:val="00BB23C1"/>
    <w:rsid w:val="00BB3634"/>
    <w:rsid w:val="00BB3720"/>
    <w:rsid w:val="00BB3F32"/>
    <w:rsid w:val="00BB4AC9"/>
    <w:rsid w:val="00BB553F"/>
    <w:rsid w:val="00BB631B"/>
    <w:rsid w:val="00BB6CB0"/>
    <w:rsid w:val="00BB749F"/>
    <w:rsid w:val="00BC0502"/>
    <w:rsid w:val="00BC1069"/>
    <w:rsid w:val="00BC1741"/>
    <w:rsid w:val="00BC3606"/>
    <w:rsid w:val="00BC3774"/>
    <w:rsid w:val="00BC3846"/>
    <w:rsid w:val="00BC3DE6"/>
    <w:rsid w:val="00BC5CF7"/>
    <w:rsid w:val="00BC68A7"/>
    <w:rsid w:val="00BC7570"/>
    <w:rsid w:val="00BC76D2"/>
    <w:rsid w:val="00BD04C8"/>
    <w:rsid w:val="00BD0500"/>
    <w:rsid w:val="00BD1C37"/>
    <w:rsid w:val="00BD20CC"/>
    <w:rsid w:val="00BD2513"/>
    <w:rsid w:val="00BD3440"/>
    <w:rsid w:val="00BD38E3"/>
    <w:rsid w:val="00BD3904"/>
    <w:rsid w:val="00BD3D33"/>
    <w:rsid w:val="00BD47FC"/>
    <w:rsid w:val="00BD4AA4"/>
    <w:rsid w:val="00BD52B4"/>
    <w:rsid w:val="00BD536B"/>
    <w:rsid w:val="00BD5847"/>
    <w:rsid w:val="00BD59FB"/>
    <w:rsid w:val="00BD5E2B"/>
    <w:rsid w:val="00BD68E1"/>
    <w:rsid w:val="00BD6EC2"/>
    <w:rsid w:val="00BD7212"/>
    <w:rsid w:val="00BD79B6"/>
    <w:rsid w:val="00BE07AF"/>
    <w:rsid w:val="00BE0C0B"/>
    <w:rsid w:val="00BE1064"/>
    <w:rsid w:val="00BE143B"/>
    <w:rsid w:val="00BE192C"/>
    <w:rsid w:val="00BE1BFB"/>
    <w:rsid w:val="00BE3099"/>
    <w:rsid w:val="00BE38AA"/>
    <w:rsid w:val="00BE3FD6"/>
    <w:rsid w:val="00BE4060"/>
    <w:rsid w:val="00BE4B08"/>
    <w:rsid w:val="00BE4EDA"/>
    <w:rsid w:val="00BE52DA"/>
    <w:rsid w:val="00BE585D"/>
    <w:rsid w:val="00BE6B21"/>
    <w:rsid w:val="00BE71FC"/>
    <w:rsid w:val="00BF07F7"/>
    <w:rsid w:val="00BF0DC1"/>
    <w:rsid w:val="00BF1879"/>
    <w:rsid w:val="00BF2D31"/>
    <w:rsid w:val="00BF2DC8"/>
    <w:rsid w:val="00BF31C0"/>
    <w:rsid w:val="00BF3836"/>
    <w:rsid w:val="00BF3887"/>
    <w:rsid w:val="00BF509A"/>
    <w:rsid w:val="00BF5107"/>
    <w:rsid w:val="00BF5152"/>
    <w:rsid w:val="00BF5A0B"/>
    <w:rsid w:val="00BF5DB1"/>
    <w:rsid w:val="00BF6318"/>
    <w:rsid w:val="00BF634E"/>
    <w:rsid w:val="00BF7389"/>
    <w:rsid w:val="00BF7511"/>
    <w:rsid w:val="00BF79F0"/>
    <w:rsid w:val="00BF7BAF"/>
    <w:rsid w:val="00BF7E22"/>
    <w:rsid w:val="00C00920"/>
    <w:rsid w:val="00C00C16"/>
    <w:rsid w:val="00C00E71"/>
    <w:rsid w:val="00C00FAB"/>
    <w:rsid w:val="00C020F0"/>
    <w:rsid w:val="00C0211E"/>
    <w:rsid w:val="00C0351E"/>
    <w:rsid w:val="00C03553"/>
    <w:rsid w:val="00C0405A"/>
    <w:rsid w:val="00C04260"/>
    <w:rsid w:val="00C05026"/>
    <w:rsid w:val="00C0551A"/>
    <w:rsid w:val="00C055E5"/>
    <w:rsid w:val="00C05840"/>
    <w:rsid w:val="00C05B34"/>
    <w:rsid w:val="00C05C3A"/>
    <w:rsid w:val="00C05D25"/>
    <w:rsid w:val="00C065BC"/>
    <w:rsid w:val="00C06C54"/>
    <w:rsid w:val="00C071F4"/>
    <w:rsid w:val="00C0733C"/>
    <w:rsid w:val="00C100A3"/>
    <w:rsid w:val="00C100CD"/>
    <w:rsid w:val="00C10142"/>
    <w:rsid w:val="00C1016E"/>
    <w:rsid w:val="00C10776"/>
    <w:rsid w:val="00C10ED7"/>
    <w:rsid w:val="00C11A31"/>
    <w:rsid w:val="00C127F4"/>
    <w:rsid w:val="00C1403E"/>
    <w:rsid w:val="00C1481C"/>
    <w:rsid w:val="00C14E37"/>
    <w:rsid w:val="00C15D52"/>
    <w:rsid w:val="00C16691"/>
    <w:rsid w:val="00C17709"/>
    <w:rsid w:val="00C17CD2"/>
    <w:rsid w:val="00C21DF8"/>
    <w:rsid w:val="00C22069"/>
    <w:rsid w:val="00C228C9"/>
    <w:rsid w:val="00C23301"/>
    <w:rsid w:val="00C23BC7"/>
    <w:rsid w:val="00C23D3A"/>
    <w:rsid w:val="00C24D6D"/>
    <w:rsid w:val="00C24EB2"/>
    <w:rsid w:val="00C25D89"/>
    <w:rsid w:val="00C260D6"/>
    <w:rsid w:val="00C27C97"/>
    <w:rsid w:val="00C27DAE"/>
    <w:rsid w:val="00C3016C"/>
    <w:rsid w:val="00C30EA1"/>
    <w:rsid w:val="00C3163D"/>
    <w:rsid w:val="00C31956"/>
    <w:rsid w:val="00C32095"/>
    <w:rsid w:val="00C33523"/>
    <w:rsid w:val="00C342A5"/>
    <w:rsid w:val="00C35DD4"/>
    <w:rsid w:val="00C36F6D"/>
    <w:rsid w:val="00C37304"/>
    <w:rsid w:val="00C37B8D"/>
    <w:rsid w:val="00C40130"/>
    <w:rsid w:val="00C409C8"/>
    <w:rsid w:val="00C4175B"/>
    <w:rsid w:val="00C4201A"/>
    <w:rsid w:val="00C4217D"/>
    <w:rsid w:val="00C42A0B"/>
    <w:rsid w:val="00C42DF9"/>
    <w:rsid w:val="00C42E66"/>
    <w:rsid w:val="00C436DA"/>
    <w:rsid w:val="00C43B69"/>
    <w:rsid w:val="00C44056"/>
    <w:rsid w:val="00C44EDC"/>
    <w:rsid w:val="00C45B97"/>
    <w:rsid w:val="00C468DC"/>
    <w:rsid w:val="00C4743C"/>
    <w:rsid w:val="00C47731"/>
    <w:rsid w:val="00C47A4D"/>
    <w:rsid w:val="00C50678"/>
    <w:rsid w:val="00C50E16"/>
    <w:rsid w:val="00C51CA7"/>
    <w:rsid w:val="00C52022"/>
    <w:rsid w:val="00C52052"/>
    <w:rsid w:val="00C5206E"/>
    <w:rsid w:val="00C52239"/>
    <w:rsid w:val="00C52BFD"/>
    <w:rsid w:val="00C53774"/>
    <w:rsid w:val="00C53A83"/>
    <w:rsid w:val="00C53E80"/>
    <w:rsid w:val="00C53FBC"/>
    <w:rsid w:val="00C54048"/>
    <w:rsid w:val="00C54716"/>
    <w:rsid w:val="00C54BEA"/>
    <w:rsid w:val="00C54EEE"/>
    <w:rsid w:val="00C556AB"/>
    <w:rsid w:val="00C559C3"/>
    <w:rsid w:val="00C56BCF"/>
    <w:rsid w:val="00C5755D"/>
    <w:rsid w:val="00C575AA"/>
    <w:rsid w:val="00C57EBC"/>
    <w:rsid w:val="00C60406"/>
    <w:rsid w:val="00C6048A"/>
    <w:rsid w:val="00C60890"/>
    <w:rsid w:val="00C639D4"/>
    <w:rsid w:val="00C63C42"/>
    <w:rsid w:val="00C65A1D"/>
    <w:rsid w:val="00C65D3F"/>
    <w:rsid w:val="00C66006"/>
    <w:rsid w:val="00C66608"/>
    <w:rsid w:val="00C66674"/>
    <w:rsid w:val="00C66A27"/>
    <w:rsid w:val="00C67A7C"/>
    <w:rsid w:val="00C70797"/>
    <w:rsid w:val="00C714DD"/>
    <w:rsid w:val="00C71824"/>
    <w:rsid w:val="00C7236B"/>
    <w:rsid w:val="00C72446"/>
    <w:rsid w:val="00C72CF6"/>
    <w:rsid w:val="00C7355D"/>
    <w:rsid w:val="00C73574"/>
    <w:rsid w:val="00C737D3"/>
    <w:rsid w:val="00C74617"/>
    <w:rsid w:val="00C74C31"/>
    <w:rsid w:val="00C74CD9"/>
    <w:rsid w:val="00C75913"/>
    <w:rsid w:val="00C75CDA"/>
    <w:rsid w:val="00C76F26"/>
    <w:rsid w:val="00C776F9"/>
    <w:rsid w:val="00C80365"/>
    <w:rsid w:val="00C80620"/>
    <w:rsid w:val="00C806C4"/>
    <w:rsid w:val="00C807B1"/>
    <w:rsid w:val="00C80BAE"/>
    <w:rsid w:val="00C80E6B"/>
    <w:rsid w:val="00C8181C"/>
    <w:rsid w:val="00C81E98"/>
    <w:rsid w:val="00C821D0"/>
    <w:rsid w:val="00C83277"/>
    <w:rsid w:val="00C834D4"/>
    <w:rsid w:val="00C8385E"/>
    <w:rsid w:val="00C83FA9"/>
    <w:rsid w:val="00C840DC"/>
    <w:rsid w:val="00C84418"/>
    <w:rsid w:val="00C846DB"/>
    <w:rsid w:val="00C8485A"/>
    <w:rsid w:val="00C84C58"/>
    <w:rsid w:val="00C84F68"/>
    <w:rsid w:val="00C84F7E"/>
    <w:rsid w:val="00C858A8"/>
    <w:rsid w:val="00C85E37"/>
    <w:rsid w:val="00C861BD"/>
    <w:rsid w:val="00C86976"/>
    <w:rsid w:val="00C86A2C"/>
    <w:rsid w:val="00C875C8"/>
    <w:rsid w:val="00C87773"/>
    <w:rsid w:val="00C879B8"/>
    <w:rsid w:val="00C90320"/>
    <w:rsid w:val="00C9061C"/>
    <w:rsid w:val="00C9110B"/>
    <w:rsid w:val="00C928EC"/>
    <w:rsid w:val="00C92FDD"/>
    <w:rsid w:val="00C934E9"/>
    <w:rsid w:val="00C93C04"/>
    <w:rsid w:val="00C947C8"/>
    <w:rsid w:val="00C959FE"/>
    <w:rsid w:val="00C97AA5"/>
    <w:rsid w:val="00C97B52"/>
    <w:rsid w:val="00CA02B0"/>
    <w:rsid w:val="00CA0B10"/>
    <w:rsid w:val="00CA0B7D"/>
    <w:rsid w:val="00CA0F9B"/>
    <w:rsid w:val="00CA0FB8"/>
    <w:rsid w:val="00CA1344"/>
    <w:rsid w:val="00CA139E"/>
    <w:rsid w:val="00CA1C1F"/>
    <w:rsid w:val="00CA1CCD"/>
    <w:rsid w:val="00CA1F74"/>
    <w:rsid w:val="00CA2E75"/>
    <w:rsid w:val="00CA43A4"/>
    <w:rsid w:val="00CA5486"/>
    <w:rsid w:val="00CA5487"/>
    <w:rsid w:val="00CA5778"/>
    <w:rsid w:val="00CA584D"/>
    <w:rsid w:val="00CA6377"/>
    <w:rsid w:val="00CB0390"/>
    <w:rsid w:val="00CB05D0"/>
    <w:rsid w:val="00CB0E8E"/>
    <w:rsid w:val="00CB108A"/>
    <w:rsid w:val="00CB14C4"/>
    <w:rsid w:val="00CB1562"/>
    <w:rsid w:val="00CB1A7B"/>
    <w:rsid w:val="00CB26AB"/>
    <w:rsid w:val="00CB2F6D"/>
    <w:rsid w:val="00CB34BA"/>
    <w:rsid w:val="00CB3AE7"/>
    <w:rsid w:val="00CB3E65"/>
    <w:rsid w:val="00CB45ED"/>
    <w:rsid w:val="00CB4A73"/>
    <w:rsid w:val="00CB53EF"/>
    <w:rsid w:val="00CB57EE"/>
    <w:rsid w:val="00CB5F77"/>
    <w:rsid w:val="00CB61CD"/>
    <w:rsid w:val="00CB7651"/>
    <w:rsid w:val="00CC117E"/>
    <w:rsid w:val="00CC17EC"/>
    <w:rsid w:val="00CC18A8"/>
    <w:rsid w:val="00CC274F"/>
    <w:rsid w:val="00CC2D4C"/>
    <w:rsid w:val="00CC2F01"/>
    <w:rsid w:val="00CC34EC"/>
    <w:rsid w:val="00CC4847"/>
    <w:rsid w:val="00CC534D"/>
    <w:rsid w:val="00CC56F2"/>
    <w:rsid w:val="00CC5C1B"/>
    <w:rsid w:val="00CC6FB2"/>
    <w:rsid w:val="00CC7B38"/>
    <w:rsid w:val="00CC7FF6"/>
    <w:rsid w:val="00CD001D"/>
    <w:rsid w:val="00CD0182"/>
    <w:rsid w:val="00CD03AC"/>
    <w:rsid w:val="00CD1018"/>
    <w:rsid w:val="00CD1318"/>
    <w:rsid w:val="00CD16ED"/>
    <w:rsid w:val="00CD1870"/>
    <w:rsid w:val="00CD1C1D"/>
    <w:rsid w:val="00CD2CE6"/>
    <w:rsid w:val="00CD3738"/>
    <w:rsid w:val="00CD3D6B"/>
    <w:rsid w:val="00CD3F07"/>
    <w:rsid w:val="00CD47D6"/>
    <w:rsid w:val="00CD50CF"/>
    <w:rsid w:val="00CD537E"/>
    <w:rsid w:val="00CD54EF"/>
    <w:rsid w:val="00CD55C5"/>
    <w:rsid w:val="00CD5965"/>
    <w:rsid w:val="00CD5FDC"/>
    <w:rsid w:val="00CD6616"/>
    <w:rsid w:val="00CD6D5C"/>
    <w:rsid w:val="00CD7055"/>
    <w:rsid w:val="00CD7426"/>
    <w:rsid w:val="00CD7808"/>
    <w:rsid w:val="00CE0055"/>
    <w:rsid w:val="00CE0E7F"/>
    <w:rsid w:val="00CE0E92"/>
    <w:rsid w:val="00CE1224"/>
    <w:rsid w:val="00CE158B"/>
    <w:rsid w:val="00CE179B"/>
    <w:rsid w:val="00CE190B"/>
    <w:rsid w:val="00CE1955"/>
    <w:rsid w:val="00CE26E5"/>
    <w:rsid w:val="00CE2731"/>
    <w:rsid w:val="00CE2F40"/>
    <w:rsid w:val="00CE356C"/>
    <w:rsid w:val="00CE3C80"/>
    <w:rsid w:val="00CE3CFD"/>
    <w:rsid w:val="00CE4651"/>
    <w:rsid w:val="00CE4BA9"/>
    <w:rsid w:val="00CE550C"/>
    <w:rsid w:val="00CE5F53"/>
    <w:rsid w:val="00CE66B8"/>
    <w:rsid w:val="00CE67E4"/>
    <w:rsid w:val="00CE7800"/>
    <w:rsid w:val="00CE7DC7"/>
    <w:rsid w:val="00CF1714"/>
    <w:rsid w:val="00CF29DF"/>
    <w:rsid w:val="00CF38A7"/>
    <w:rsid w:val="00CF3A93"/>
    <w:rsid w:val="00CF3C1F"/>
    <w:rsid w:val="00CF4D1D"/>
    <w:rsid w:val="00CF53CE"/>
    <w:rsid w:val="00CF5AD5"/>
    <w:rsid w:val="00CF6CEB"/>
    <w:rsid w:val="00CF7242"/>
    <w:rsid w:val="00CF72D3"/>
    <w:rsid w:val="00CF736B"/>
    <w:rsid w:val="00CF73FC"/>
    <w:rsid w:val="00CF75FB"/>
    <w:rsid w:val="00CF7EF4"/>
    <w:rsid w:val="00D00D48"/>
    <w:rsid w:val="00D010C4"/>
    <w:rsid w:val="00D01766"/>
    <w:rsid w:val="00D0202E"/>
    <w:rsid w:val="00D022E9"/>
    <w:rsid w:val="00D02C2A"/>
    <w:rsid w:val="00D030BC"/>
    <w:rsid w:val="00D035C0"/>
    <w:rsid w:val="00D03807"/>
    <w:rsid w:val="00D03C95"/>
    <w:rsid w:val="00D04D51"/>
    <w:rsid w:val="00D05180"/>
    <w:rsid w:val="00D0519D"/>
    <w:rsid w:val="00D06DD3"/>
    <w:rsid w:val="00D0793A"/>
    <w:rsid w:val="00D07B80"/>
    <w:rsid w:val="00D07BA0"/>
    <w:rsid w:val="00D10ABE"/>
    <w:rsid w:val="00D10CB1"/>
    <w:rsid w:val="00D10D30"/>
    <w:rsid w:val="00D11351"/>
    <w:rsid w:val="00D11E0A"/>
    <w:rsid w:val="00D12ED8"/>
    <w:rsid w:val="00D138FA"/>
    <w:rsid w:val="00D14117"/>
    <w:rsid w:val="00D141C5"/>
    <w:rsid w:val="00D146EA"/>
    <w:rsid w:val="00D148C7"/>
    <w:rsid w:val="00D15D7E"/>
    <w:rsid w:val="00D16401"/>
    <w:rsid w:val="00D16801"/>
    <w:rsid w:val="00D16C6D"/>
    <w:rsid w:val="00D178EE"/>
    <w:rsid w:val="00D20619"/>
    <w:rsid w:val="00D21279"/>
    <w:rsid w:val="00D22132"/>
    <w:rsid w:val="00D228AC"/>
    <w:rsid w:val="00D239E1"/>
    <w:rsid w:val="00D23BB4"/>
    <w:rsid w:val="00D23BEC"/>
    <w:rsid w:val="00D23BF3"/>
    <w:rsid w:val="00D24ED5"/>
    <w:rsid w:val="00D25389"/>
    <w:rsid w:val="00D256DD"/>
    <w:rsid w:val="00D25DE5"/>
    <w:rsid w:val="00D25E13"/>
    <w:rsid w:val="00D26007"/>
    <w:rsid w:val="00D26A9A"/>
    <w:rsid w:val="00D278AA"/>
    <w:rsid w:val="00D30F5E"/>
    <w:rsid w:val="00D31046"/>
    <w:rsid w:val="00D3186E"/>
    <w:rsid w:val="00D31873"/>
    <w:rsid w:val="00D318A4"/>
    <w:rsid w:val="00D32198"/>
    <w:rsid w:val="00D325EC"/>
    <w:rsid w:val="00D33720"/>
    <w:rsid w:val="00D33963"/>
    <w:rsid w:val="00D33B64"/>
    <w:rsid w:val="00D34844"/>
    <w:rsid w:val="00D350B7"/>
    <w:rsid w:val="00D353D6"/>
    <w:rsid w:val="00D35D89"/>
    <w:rsid w:val="00D35E3D"/>
    <w:rsid w:val="00D35E89"/>
    <w:rsid w:val="00D36F91"/>
    <w:rsid w:val="00D37047"/>
    <w:rsid w:val="00D3708E"/>
    <w:rsid w:val="00D37748"/>
    <w:rsid w:val="00D37BAC"/>
    <w:rsid w:val="00D37BD0"/>
    <w:rsid w:val="00D405D4"/>
    <w:rsid w:val="00D40803"/>
    <w:rsid w:val="00D40ADD"/>
    <w:rsid w:val="00D414CB"/>
    <w:rsid w:val="00D430B9"/>
    <w:rsid w:val="00D43BD2"/>
    <w:rsid w:val="00D43C51"/>
    <w:rsid w:val="00D44140"/>
    <w:rsid w:val="00D44267"/>
    <w:rsid w:val="00D442F0"/>
    <w:rsid w:val="00D4433B"/>
    <w:rsid w:val="00D44480"/>
    <w:rsid w:val="00D4496D"/>
    <w:rsid w:val="00D44D3C"/>
    <w:rsid w:val="00D4572F"/>
    <w:rsid w:val="00D4617D"/>
    <w:rsid w:val="00D46346"/>
    <w:rsid w:val="00D46A9E"/>
    <w:rsid w:val="00D47416"/>
    <w:rsid w:val="00D47C9B"/>
    <w:rsid w:val="00D47DAE"/>
    <w:rsid w:val="00D50339"/>
    <w:rsid w:val="00D50B67"/>
    <w:rsid w:val="00D515A8"/>
    <w:rsid w:val="00D51619"/>
    <w:rsid w:val="00D5203C"/>
    <w:rsid w:val="00D52293"/>
    <w:rsid w:val="00D53174"/>
    <w:rsid w:val="00D53CB6"/>
    <w:rsid w:val="00D53D2D"/>
    <w:rsid w:val="00D54B5B"/>
    <w:rsid w:val="00D553E9"/>
    <w:rsid w:val="00D55E36"/>
    <w:rsid w:val="00D60A9B"/>
    <w:rsid w:val="00D61878"/>
    <w:rsid w:val="00D622D0"/>
    <w:rsid w:val="00D62E07"/>
    <w:rsid w:val="00D62E41"/>
    <w:rsid w:val="00D62F6A"/>
    <w:rsid w:val="00D638A4"/>
    <w:rsid w:val="00D63931"/>
    <w:rsid w:val="00D63EFF"/>
    <w:rsid w:val="00D64651"/>
    <w:rsid w:val="00D6591E"/>
    <w:rsid w:val="00D66482"/>
    <w:rsid w:val="00D6659F"/>
    <w:rsid w:val="00D668D5"/>
    <w:rsid w:val="00D669EF"/>
    <w:rsid w:val="00D66BC5"/>
    <w:rsid w:val="00D6757E"/>
    <w:rsid w:val="00D67E89"/>
    <w:rsid w:val="00D700BD"/>
    <w:rsid w:val="00D72418"/>
    <w:rsid w:val="00D72896"/>
    <w:rsid w:val="00D72CA8"/>
    <w:rsid w:val="00D73CFC"/>
    <w:rsid w:val="00D73D07"/>
    <w:rsid w:val="00D73D2D"/>
    <w:rsid w:val="00D74868"/>
    <w:rsid w:val="00D749F8"/>
    <w:rsid w:val="00D74D22"/>
    <w:rsid w:val="00D7503B"/>
    <w:rsid w:val="00D766D4"/>
    <w:rsid w:val="00D76AE1"/>
    <w:rsid w:val="00D76F7D"/>
    <w:rsid w:val="00D76FC8"/>
    <w:rsid w:val="00D777A7"/>
    <w:rsid w:val="00D8067F"/>
    <w:rsid w:val="00D81419"/>
    <w:rsid w:val="00D816C5"/>
    <w:rsid w:val="00D81803"/>
    <w:rsid w:val="00D81A36"/>
    <w:rsid w:val="00D82287"/>
    <w:rsid w:val="00D82DDA"/>
    <w:rsid w:val="00D83786"/>
    <w:rsid w:val="00D846E6"/>
    <w:rsid w:val="00D84A44"/>
    <w:rsid w:val="00D852D8"/>
    <w:rsid w:val="00D85524"/>
    <w:rsid w:val="00D85D52"/>
    <w:rsid w:val="00D85E0F"/>
    <w:rsid w:val="00D87DDF"/>
    <w:rsid w:val="00D911FE"/>
    <w:rsid w:val="00D91409"/>
    <w:rsid w:val="00D91514"/>
    <w:rsid w:val="00D9249F"/>
    <w:rsid w:val="00D932C5"/>
    <w:rsid w:val="00D93DE8"/>
    <w:rsid w:val="00D9569F"/>
    <w:rsid w:val="00D9589E"/>
    <w:rsid w:val="00D95E06"/>
    <w:rsid w:val="00D97770"/>
    <w:rsid w:val="00D97F52"/>
    <w:rsid w:val="00DA086C"/>
    <w:rsid w:val="00DA28CF"/>
    <w:rsid w:val="00DA2B7F"/>
    <w:rsid w:val="00DA3658"/>
    <w:rsid w:val="00DA3D12"/>
    <w:rsid w:val="00DA42B4"/>
    <w:rsid w:val="00DA5074"/>
    <w:rsid w:val="00DA5845"/>
    <w:rsid w:val="00DA6D73"/>
    <w:rsid w:val="00DA6F33"/>
    <w:rsid w:val="00DA6FE3"/>
    <w:rsid w:val="00DB026D"/>
    <w:rsid w:val="00DB0CEC"/>
    <w:rsid w:val="00DB27D0"/>
    <w:rsid w:val="00DB2E7F"/>
    <w:rsid w:val="00DB43A7"/>
    <w:rsid w:val="00DB46EF"/>
    <w:rsid w:val="00DB5964"/>
    <w:rsid w:val="00DB5ABF"/>
    <w:rsid w:val="00DB61D6"/>
    <w:rsid w:val="00DB6C7B"/>
    <w:rsid w:val="00DB7A7B"/>
    <w:rsid w:val="00DC0213"/>
    <w:rsid w:val="00DC06B8"/>
    <w:rsid w:val="00DC0A3A"/>
    <w:rsid w:val="00DC0C83"/>
    <w:rsid w:val="00DC0E75"/>
    <w:rsid w:val="00DC11BD"/>
    <w:rsid w:val="00DC14B8"/>
    <w:rsid w:val="00DC17C3"/>
    <w:rsid w:val="00DC1B00"/>
    <w:rsid w:val="00DC1C08"/>
    <w:rsid w:val="00DC200C"/>
    <w:rsid w:val="00DC2104"/>
    <w:rsid w:val="00DC356D"/>
    <w:rsid w:val="00DC3E9B"/>
    <w:rsid w:val="00DC4496"/>
    <w:rsid w:val="00DC484A"/>
    <w:rsid w:val="00DC53FB"/>
    <w:rsid w:val="00DC5B79"/>
    <w:rsid w:val="00DC5BB8"/>
    <w:rsid w:val="00DC5D19"/>
    <w:rsid w:val="00DC5EF7"/>
    <w:rsid w:val="00DC65D3"/>
    <w:rsid w:val="00DC7184"/>
    <w:rsid w:val="00DC75D6"/>
    <w:rsid w:val="00DC77A9"/>
    <w:rsid w:val="00DD0404"/>
    <w:rsid w:val="00DD0481"/>
    <w:rsid w:val="00DD14D7"/>
    <w:rsid w:val="00DD2492"/>
    <w:rsid w:val="00DD28CA"/>
    <w:rsid w:val="00DD3518"/>
    <w:rsid w:val="00DD48F9"/>
    <w:rsid w:val="00DD50AF"/>
    <w:rsid w:val="00DD5468"/>
    <w:rsid w:val="00DD566D"/>
    <w:rsid w:val="00DD5ADF"/>
    <w:rsid w:val="00DD5D37"/>
    <w:rsid w:val="00DD63C6"/>
    <w:rsid w:val="00DD7CA4"/>
    <w:rsid w:val="00DD7E41"/>
    <w:rsid w:val="00DE0253"/>
    <w:rsid w:val="00DE05AA"/>
    <w:rsid w:val="00DE095A"/>
    <w:rsid w:val="00DE15B4"/>
    <w:rsid w:val="00DE15EB"/>
    <w:rsid w:val="00DE17CF"/>
    <w:rsid w:val="00DE1979"/>
    <w:rsid w:val="00DE1D45"/>
    <w:rsid w:val="00DE2064"/>
    <w:rsid w:val="00DE251C"/>
    <w:rsid w:val="00DE395C"/>
    <w:rsid w:val="00DE3EE9"/>
    <w:rsid w:val="00DE3FFE"/>
    <w:rsid w:val="00DE4A2D"/>
    <w:rsid w:val="00DE4EEF"/>
    <w:rsid w:val="00DE5320"/>
    <w:rsid w:val="00DE5815"/>
    <w:rsid w:val="00DE5B25"/>
    <w:rsid w:val="00DE5E0C"/>
    <w:rsid w:val="00DE6A99"/>
    <w:rsid w:val="00DE6AD7"/>
    <w:rsid w:val="00DE6F93"/>
    <w:rsid w:val="00DE6FC5"/>
    <w:rsid w:val="00DE7856"/>
    <w:rsid w:val="00DE7FD4"/>
    <w:rsid w:val="00DF0134"/>
    <w:rsid w:val="00DF0873"/>
    <w:rsid w:val="00DF0A84"/>
    <w:rsid w:val="00DF0D74"/>
    <w:rsid w:val="00DF1C2D"/>
    <w:rsid w:val="00DF2A8E"/>
    <w:rsid w:val="00DF317C"/>
    <w:rsid w:val="00DF31B3"/>
    <w:rsid w:val="00DF31F7"/>
    <w:rsid w:val="00DF406A"/>
    <w:rsid w:val="00DF4A85"/>
    <w:rsid w:val="00DF59A5"/>
    <w:rsid w:val="00DF60B1"/>
    <w:rsid w:val="00DF67E4"/>
    <w:rsid w:val="00DF6BA9"/>
    <w:rsid w:val="00DF6F23"/>
    <w:rsid w:val="00DF7047"/>
    <w:rsid w:val="00E00256"/>
    <w:rsid w:val="00E006F3"/>
    <w:rsid w:val="00E00E51"/>
    <w:rsid w:val="00E02448"/>
    <w:rsid w:val="00E02755"/>
    <w:rsid w:val="00E02B22"/>
    <w:rsid w:val="00E030C8"/>
    <w:rsid w:val="00E03486"/>
    <w:rsid w:val="00E03CE3"/>
    <w:rsid w:val="00E03DB0"/>
    <w:rsid w:val="00E04AC3"/>
    <w:rsid w:val="00E04D20"/>
    <w:rsid w:val="00E04ECA"/>
    <w:rsid w:val="00E05E89"/>
    <w:rsid w:val="00E0602B"/>
    <w:rsid w:val="00E06160"/>
    <w:rsid w:val="00E063F6"/>
    <w:rsid w:val="00E07671"/>
    <w:rsid w:val="00E07B8B"/>
    <w:rsid w:val="00E07D49"/>
    <w:rsid w:val="00E113BF"/>
    <w:rsid w:val="00E1195C"/>
    <w:rsid w:val="00E11F55"/>
    <w:rsid w:val="00E11FA7"/>
    <w:rsid w:val="00E12EB6"/>
    <w:rsid w:val="00E13385"/>
    <w:rsid w:val="00E142E6"/>
    <w:rsid w:val="00E1444B"/>
    <w:rsid w:val="00E14AD4"/>
    <w:rsid w:val="00E1554F"/>
    <w:rsid w:val="00E159FF"/>
    <w:rsid w:val="00E16476"/>
    <w:rsid w:val="00E16CCE"/>
    <w:rsid w:val="00E16D73"/>
    <w:rsid w:val="00E16EAB"/>
    <w:rsid w:val="00E21ADF"/>
    <w:rsid w:val="00E224AB"/>
    <w:rsid w:val="00E22B14"/>
    <w:rsid w:val="00E23BA2"/>
    <w:rsid w:val="00E23F78"/>
    <w:rsid w:val="00E241FB"/>
    <w:rsid w:val="00E24311"/>
    <w:rsid w:val="00E24883"/>
    <w:rsid w:val="00E258E6"/>
    <w:rsid w:val="00E26846"/>
    <w:rsid w:val="00E270B5"/>
    <w:rsid w:val="00E30DE8"/>
    <w:rsid w:val="00E30F6D"/>
    <w:rsid w:val="00E312BF"/>
    <w:rsid w:val="00E31648"/>
    <w:rsid w:val="00E319D0"/>
    <w:rsid w:val="00E33AAB"/>
    <w:rsid w:val="00E34EFF"/>
    <w:rsid w:val="00E3668A"/>
    <w:rsid w:val="00E37679"/>
    <w:rsid w:val="00E37A75"/>
    <w:rsid w:val="00E4018C"/>
    <w:rsid w:val="00E409D4"/>
    <w:rsid w:val="00E419A7"/>
    <w:rsid w:val="00E4238F"/>
    <w:rsid w:val="00E42542"/>
    <w:rsid w:val="00E42E8E"/>
    <w:rsid w:val="00E4317D"/>
    <w:rsid w:val="00E43FDD"/>
    <w:rsid w:val="00E44679"/>
    <w:rsid w:val="00E447F9"/>
    <w:rsid w:val="00E44FF3"/>
    <w:rsid w:val="00E465A2"/>
    <w:rsid w:val="00E472E4"/>
    <w:rsid w:val="00E4784D"/>
    <w:rsid w:val="00E478B7"/>
    <w:rsid w:val="00E47E11"/>
    <w:rsid w:val="00E5021E"/>
    <w:rsid w:val="00E50581"/>
    <w:rsid w:val="00E51DAE"/>
    <w:rsid w:val="00E52C91"/>
    <w:rsid w:val="00E52D6E"/>
    <w:rsid w:val="00E52DAC"/>
    <w:rsid w:val="00E52DCB"/>
    <w:rsid w:val="00E5444C"/>
    <w:rsid w:val="00E54AB7"/>
    <w:rsid w:val="00E54F1B"/>
    <w:rsid w:val="00E54FD4"/>
    <w:rsid w:val="00E551C8"/>
    <w:rsid w:val="00E567EC"/>
    <w:rsid w:val="00E56C32"/>
    <w:rsid w:val="00E572CB"/>
    <w:rsid w:val="00E573B1"/>
    <w:rsid w:val="00E57E5C"/>
    <w:rsid w:val="00E609BE"/>
    <w:rsid w:val="00E60E6E"/>
    <w:rsid w:val="00E610F9"/>
    <w:rsid w:val="00E64078"/>
    <w:rsid w:val="00E645E9"/>
    <w:rsid w:val="00E64A9C"/>
    <w:rsid w:val="00E64E92"/>
    <w:rsid w:val="00E64FF9"/>
    <w:rsid w:val="00E6602F"/>
    <w:rsid w:val="00E663E0"/>
    <w:rsid w:val="00E66A88"/>
    <w:rsid w:val="00E67186"/>
    <w:rsid w:val="00E673E4"/>
    <w:rsid w:val="00E674D6"/>
    <w:rsid w:val="00E70141"/>
    <w:rsid w:val="00E72240"/>
    <w:rsid w:val="00E7234C"/>
    <w:rsid w:val="00E72920"/>
    <w:rsid w:val="00E72E88"/>
    <w:rsid w:val="00E73A36"/>
    <w:rsid w:val="00E742E8"/>
    <w:rsid w:val="00E745AD"/>
    <w:rsid w:val="00E75562"/>
    <w:rsid w:val="00E7578F"/>
    <w:rsid w:val="00E76158"/>
    <w:rsid w:val="00E764B3"/>
    <w:rsid w:val="00E76FB9"/>
    <w:rsid w:val="00E7766D"/>
    <w:rsid w:val="00E7773A"/>
    <w:rsid w:val="00E8043E"/>
    <w:rsid w:val="00E80E00"/>
    <w:rsid w:val="00E8127D"/>
    <w:rsid w:val="00E8190D"/>
    <w:rsid w:val="00E81B30"/>
    <w:rsid w:val="00E823F6"/>
    <w:rsid w:val="00E827CE"/>
    <w:rsid w:val="00E82800"/>
    <w:rsid w:val="00E82A38"/>
    <w:rsid w:val="00E82E92"/>
    <w:rsid w:val="00E8362E"/>
    <w:rsid w:val="00E836F6"/>
    <w:rsid w:val="00E839A4"/>
    <w:rsid w:val="00E83BBB"/>
    <w:rsid w:val="00E83D30"/>
    <w:rsid w:val="00E84405"/>
    <w:rsid w:val="00E85DBF"/>
    <w:rsid w:val="00E86DBB"/>
    <w:rsid w:val="00E86F7A"/>
    <w:rsid w:val="00E87219"/>
    <w:rsid w:val="00E8790C"/>
    <w:rsid w:val="00E879B9"/>
    <w:rsid w:val="00E901BB"/>
    <w:rsid w:val="00E91E5E"/>
    <w:rsid w:val="00E9402B"/>
    <w:rsid w:val="00E952C3"/>
    <w:rsid w:val="00E95B90"/>
    <w:rsid w:val="00E96890"/>
    <w:rsid w:val="00E96DB7"/>
    <w:rsid w:val="00E9767C"/>
    <w:rsid w:val="00EA0E3A"/>
    <w:rsid w:val="00EA106E"/>
    <w:rsid w:val="00EA12BF"/>
    <w:rsid w:val="00EA18B0"/>
    <w:rsid w:val="00EA30A0"/>
    <w:rsid w:val="00EA3472"/>
    <w:rsid w:val="00EA4810"/>
    <w:rsid w:val="00EA558E"/>
    <w:rsid w:val="00EA5B86"/>
    <w:rsid w:val="00EA5E44"/>
    <w:rsid w:val="00EA6891"/>
    <w:rsid w:val="00EA6D7C"/>
    <w:rsid w:val="00EA72A8"/>
    <w:rsid w:val="00EA79AA"/>
    <w:rsid w:val="00EA79F0"/>
    <w:rsid w:val="00EB0C0C"/>
    <w:rsid w:val="00EB18BF"/>
    <w:rsid w:val="00EB2437"/>
    <w:rsid w:val="00EB2631"/>
    <w:rsid w:val="00EB26A8"/>
    <w:rsid w:val="00EB2A38"/>
    <w:rsid w:val="00EB2F9A"/>
    <w:rsid w:val="00EB2FDE"/>
    <w:rsid w:val="00EB336A"/>
    <w:rsid w:val="00EB387A"/>
    <w:rsid w:val="00EB4EA5"/>
    <w:rsid w:val="00EB4F88"/>
    <w:rsid w:val="00EB500A"/>
    <w:rsid w:val="00EB5182"/>
    <w:rsid w:val="00EB5433"/>
    <w:rsid w:val="00EB5F49"/>
    <w:rsid w:val="00EB6399"/>
    <w:rsid w:val="00EB6953"/>
    <w:rsid w:val="00EB6F2E"/>
    <w:rsid w:val="00EC003B"/>
    <w:rsid w:val="00EC0706"/>
    <w:rsid w:val="00EC108F"/>
    <w:rsid w:val="00EC1273"/>
    <w:rsid w:val="00EC129B"/>
    <w:rsid w:val="00EC1447"/>
    <w:rsid w:val="00EC15AB"/>
    <w:rsid w:val="00EC2E37"/>
    <w:rsid w:val="00EC477B"/>
    <w:rsid w:val="00EC486C"/>
    <w:rsid w:val="00EC4AAB"/>
    <w:rsid w:val="00EC50A5"/>
    <w:rsid w:val="00EC5EB5"/>
    <w:rsid w:val="00EC687B"/>
    <w:rsid w:val="00EC69DD"/>
    <w:rsid w:val="00EC7486"/>
    <w:rsid w:val="00ED07A7"/>
    <w:rsid w:val="00ED0D55"/>
    <w:rsid w:val="00ED12E7"/>
    <w:rsid w:val="00ED14E7"/>
    <w:rsid w:val="00ED304F"/>
    <w:rsid w:val="00ED3402"/>
    <w:rsid w:val="00ED380D"/>
    <w:rsid w:val="00ED3915"/>
    <w:rsid w:val="00ED40CC"/>
    <w:rsid w:val="00ED45FC"/>
    <w:rsid w:val="00ED477F"/>
    <w:rsid w:val="00ED4AAE"/>
    <w:rsid w:val="00ED4D37"/>
    <w:rsid w:val="00ED4E93"/>
    <w:rsid w:val="00ED5F3B"/>
    <w:rsid w:val="00ED5F80"/>
    <w:rsid w:val="00ED6C7D"/>
    <w:rsid w:val="00ED760F"/>
    <w:rsid w:val="00ED7621"/>
    <w:rsid w:val="00EE0305"/>
    <w:rsid w:val="00EE058E"/>
    <w:rsid w:val="00EE060C"/>
    <w:rsid w:val="00EE080F"/>
    <w:rsid w:val="00EE118C"/>
    <w:rsid w:val="00EE2288"/>
    <w:rsid w:val="00EE23D8"/>
    <w:rsid w:val="00EE23FA"/>
    <w:rsid w:val="00EE25B1"/>
    <w:rsid w:val="00EE35CD"/>
    <w:rsid w:val="00EE3AF1"/>
    <w:rsid w:val="00EE4834"/>
    <w:rsid w:val="00EE4905"/>
    <w:rsid w:val="00EE5976"/>
    <w:rsid w:val="00EE5C15"/>
    <w:rsid w:val="00EE5EA3"/>
    <w:rsid w:val="00EE65A0"/>
    <w:rsid w:val="00EE6BCE"/>
    <w:rsid w:val="00EE6E4E"/>
    <w:rsid w:val="00EE776E"/>
    <w:rsid w:val="00EF0370"/>
    <w:rsid w:val="00EF09DD"/>
    <w:rsid w:val="00EF0FAC"/>
    <w:rsid w:val="00EF126A"/>
    <w:rsid w:val="00EF1B41"/>
    <w:rsid w:val="00EF385C"/>
    <w:rsid w:val="00EF490C"/>
    <w:rsid w:val="00EF4D04"/>
    <w:rsid w:val="00EF5144"/>
    <w:rsid w:val="00F00B2E"/>
    <w:rsid w:val="00F011A4"/>
    <w:rsid w:val="00F0157A"/>
    <w:rsid w:val="00F0180E"/>
    <w:rsid w:val="00F020CF"/>
    <w:rsid w:val="00F02793"/>
    <w:rsid w:val="00F028C8"/>
    <w:rsid w:val="00F02BFF"/>
    <w:rsid w:val="00F0322E"/>
    <w:rsid w:val="00F03321"/>
    <w:rsid w:val="00F034D7"/>
    <w:rsid w:val="00F03E29"/>
    <w:rsid w:val="00F04E2F"/>
    <w:rsid w:val="00F051D7"/>
    <w:rsid w:val="00F0573C"/>
    <w:rsid w:val="00F058E5"/>
    <w:rsid w:val="00F05B44"/>
    <w:rsid w:val="00F066A7"/>
    <w:rsid w:val="00F067EE"/>
    <w:rsid w:val="00F06A53"/>
    <w:rsid w:val="00F073A8"/>
    <w:rsid w:val="00F10056"/>
    <w:rsid w:val="00F10260"/>
    <w:rsid w:val="00F10688"/>
    <w:rsid w:val="00F10A00"/>
    <w:rsid w:val="00F10B19"/>
    <w:rsid w:val="00F11815"/>
    <w:rsid w:val="00F11AB8"/>
    <w:rsid w:val="00F11DC3"/>
    <w:rsid w:val="00F1237A"/>
    <w:rsid w:val="00F124E6"/>
    <w:rsid w:val="00F128A4"/>
    <w:rsid w:val="00F12935"/>
    <w:rsid w:val="00F13302"/>
    <w:rsid w:val="00F13311"/>
    <w:rsid w:val="00F137E3"/>
    <w:rsid w:val="00F137F4"/>
    <w:rsid w:val="00F13A2A"/>
    <w:rsid w:val="00F15960"/>
    <w:rsid w:val="00F178EC"/>
    <w:rsid w:val="00F17CA9"/>
    <w:rsid w:val="00F203E3"/>
    <w:rsid w:val="00F20B5B"/>
    <w:rsid w:val="00F20C11"/>
    <w:rsid w:val="00F21660"/>
    <w:rsid w:val="00F22602"/>
    <w:rsid w:val="00F22D7A"/>
    <w:rsid w:val="00F230C5"/>
    <w:rsid w:val="00F23101"/>
    <w:rsid w:val="00F23355"/>
    <w:rsid w:val="00F23CF7"/>
    <w:rsid w:val="00F24140"/>
    <w:rsid w:val="00F2579D"/>
    <w:rsid w:val="00F263AF"/>
    <w:rsid w:val="00F27559"/>
    <w:rsid w:val="00F27CD8"/>
    <w:rsid w:val="00F27CD9"/>
    <w:rsid w:val="00F27D49"/>
    <w:rsid w:val="00F30605"/>
    <w:rsid w:val="00F30C11"/>
    <w:rsid w:val="00F30FF8"/>
    <w:rsid w:val="00F3104D"/>
    <w:rsid w:val="00F313C4"/>
    <w:rsid w:val="00F314DF"/>
    <w:rsid w:val="00F31760"/>
    <w:rsid w:val="00F31811"/>
    <w:rsid w:val="00F319D7"/>
    <w:rsid w:val="00F31A4C"/>
    <w:rsid w:val="00F31B41"/>
    <w:rsid w:val="00F31FDE"/>
    <w:rsid w:val="00F32871"/>
    <w:rsid w:val="00F32953"/>
    <w:rsid w:val="00F32B44"/>
    <w:rsid w:val="00F32DF1"/>
    <w:rsid w:val="00F338E8"/>
    <w:rsid w:val="00F33D63"/>
    <w:rsid w:val="00F33D6C"/>
    <w:rsid w:val="00F34322"/>
    <w:rsid w:val="00F349FF"/>
    <w:rsid w:val="00F35053"/>
    <w:rsid w:val="00F358EC"/>
    <w:rsid w:val="00F36825"/>
    <w:rsid w:val="00F370BC"/>
    <w:rsid w:val="00F37280"/>
    <w:rsid w:val="00F40898"/>
    <w:rsid w:val="00F415E0"/>
    <w:rsid w:val="00F41917"/>
    <w:rsid w:val="00F421CB"/>
    <w:rsid w:val="00F4300D"/>
    <w:rsid w:val="00F43137"/>
    <w:rsid w:val="00F4336B"/>
    <w:rsid w:val="00F4394B"/>
    <w:rsid w:val="00F440A3"/>
    <w:rsid w:val="00F4506B"/>
    <w:rsid w:val="00F4512D"/>
    <w:rsid w:val="00F45C44"/>
    <w:rsid w:val="00F45EF8"/>
    <w:rsid w:val="00F463CF"/>
    <w:rsid w:val="00F4664E"/>
    <w:rsid w:val="00F476B2"/>
    <w:rsid w:val="00F47951"/>
    <w:rsid w:val="00F50155"/>
    <w:rsid w:val="00F50707"/>
    <w:rsid w:val="00F513E5"/>
    <w:rsid w:val="00F514B4"/>
    <w:rsid w:val="00F525D0"/>
    <w:rsid w:val="00F5271A"/>
    <w:rsid w:val="00F52AA8"/>
    <w:rsid w:val="00F54854"/>
    <w:rsid w:val="00F55C6F"/>
    <w:rsid w:val="00F55F26"/>
    <w:rsid w:val="00F562E3"/>
    <w:rsid w:val="00F56B50"/>
    <w:rsid w:val="00F57399"/>
    <w:rsid w:val="00F57991"/>
    <w:rsid w:val="00F57F14"/>
    <w:rsid w:val="00F60211"/>
    <w:rsid w:val="00F6035F"/>
    <w:rsid w:val="00F603E0"/>
    <w:rsid w:val="00F60FE4"/>
    <w:rsid w:val="00F611C4"/>
    <w:rsid w:val="00F61374"/>
    <w:rsid w:val="00F615BA"/>
    <w:rsid w:val="00F62450"/>
    <w:rsid w:val="00F628B4"/>
    <w:rsid w:val="00F62B85"/>
    <w:rsid w:val="00F63A05"/>
    <w:rsid w:val="00F63A0F"/>
    <w:rsid w:val="00F63A55"/>
    <w:rsid w:val="00F63D72"/>
    <w:rsid w:val="00F6536B"/>
    <w:rsid w:val="00F65A17"/>
    <w:rsid w:val="00F65C4E"/>
    <w:rsid w:val="00F669CD"/>
    <w:rsid w:val="00F67AE3"/>
    <w:rsid w:val="00F70AC6"/>
    <w:rsid w:val="00F7125B"/>
    <w:rsid w:val="00F71E4D"/>
    <w:rsid w:val="00F722AB"/>
    <w:rsid w:val="00F728CC"/>
    <w:rsid w:val="00F72CE2"/>
    <w:rsid w:val="00F731E4"/>
    <w:rsid w:val="00F75330"/>
    <w:rsid w:val="00F758E8"/>
    <w:rsid w:val="00F75A9D"/>
    <w:rsid w:val="00F761D5"/>
    <w:rsid w:val="00F76C7B"/>
    <w:rsid w:val="00F76E9C"/>
    <w:rsid w:val="00F800F4"/>
    <w:rsid w:val="00F801DE"/>
    <w:rsid w:val="00F802B2"/>
    <w:rsid w:val="00F80EB5"/>
    <w:rsid w:val="00F81456"/>
    <w:rsid w:val="00F81984"/>
    <w:rsid w:val="00F82279"/>
    <w:rsid w:val="00F82EA2"/>
    <w:rsid w:val="00F833DF"/>
    <w:rsid w:val="00F837D8"/>
    <w:rsid w:val="00F84135"/>
    <w:rsid w:val="00F84E4C"/>
    <w:rsid w:val="00F85013"/>
    <w:rsid w:val="00F86032"/>
    <w:rsid w:val="00F86065"/>
    <w:rsid w:val="00F863E4"/>
    <w:rsid w:val="00F864B6"/>
    <w:rsid w:val="00F8712E"/>
    <w:rsid w:val="00F87A2A"/>
    <w:rsid w:val="00F87C94"/>
    <w:rsid w:val="00F905EE"/>
    <w:rsid w:val="00F9067B"/>
    <w:rsid w:val="00F906A9"/>
    <w:rsid w:val="00F913F2"/>
    <w:rsid w:val="00F914AA"/>
    <w:rsid w:val="00F93784"/>
    <w:rsid w:val="00F93B2B"/>
    <w:rsid w:val="00F959FD"/>
    <w:rsid w:val="00F9663E"/>
    <w:rsid w:val="00F968B4"/>
    <w:rsid w:val="00F96BEE"/>
    <w:rsid w:val="00F96E63"/>
    <w:rsid w:val="00F970C3"/>
    <w:rsid w:val="00F97E48"/>
    <w:rsid w:val="00FA049F"/>
    <w:rsid w:val="00FA153B"/>
    <w:rsid w:val="00FA15BA"/>
    <w:rsid w:val="00FA15F1"/>
    <w:rsid w:val="00FA20A6"/>
    <w:rsid w:val="00FA2172"/>
    <w:rsid w:val="00FA21FE"/>
    <w:rsid w:val="00FA25C3"/>
    <w:rsid w:val="00FA2649"/>
    <w:rsid w:val="00FA2DCB"/>
    <w:rsid w:val="00FA34FC"/>
    <w:rsid w:val="00FA35E5"/>
    <w:rsid w:val="00FA39E4"/>
    <w:rsid w:val="00FA3F22"/>
    <w:rsid w:val="00FA421F"/>
    <w:rsid w:val="00FA44F1"/>
    <w:rsid w:val="00FA52F9"/>
    <w:rsid w:val="00FA571E"/>
    <w:rsid w:val="00FA6E18"/>
    <w:rsid w:val="00FA6E55"/>
    <w:rsid w:val="00FA71CD"/>
    <w:rsid w:val="00FA731A"/>
    <w:rsid w:val="00FA799F"/>
    <w:rsid w:val="00FB07B7"/>
    <w:rsid w:val="00FB0AF8"/>
    <w:rsid w:val="00FB13C3"/>
    <w:rsid w:val="00FB13C5"/>
    <w:rsid w:val="00FB19CB"/>
    <w:rsid w:val="00FB1C6E"/>
    <w:rsid w:val="00FB2CFF"/>
    <w:rsid w:val="00FB39CD"/>
    <w:rsid w:val="00FB39F0"/>
    <w:rsid w:val="00FB3B6B"/>
    <w:rsid w:val="00FB3FD9"/>
    <w:rsid w:val="00FB570D"/>
    <w:rsid w:val="00FB57E4"/>
    <w:rsid w:val="00FB5B92"/>
    <w:rsid w:val="00FB5C05"/>
    <w:rsid w:val="00FB5EDD"/>
    <w:rsid w:val="00FB62BD"/>
    <w:rsid w:val="00FB62F9"/>
    <w:rsid w:val="00FB668B"/>
    <w:rsid w:val="00FB699A"/>
    <w:rsid w:val="00FB731E"/>
    <w:rsid w:val="00FB7355"/>
    <w:rsid w:val="00FB7684"/>
    <w:rsid w:val="00FB7836"/>
    <w:rsid w:val="00FB7F3E"/>
    <w:rsid w:val="00FC0967"/>
    <w:rsid w:val="00FC0C3D"/>
    <w:rsid w:val="00FC1829"/>
    <w:rsid w:val="00FC1A1B"/>
    <w:rsid w:val="00FC29AE"/>
    <w:rsid w:val="00FC32D4"/>
    <w:rsid w:val="00FC35EC"/>
    <w:rsid w:val="00FC4F91"/>
    <w:rsid w:val="00FC6D5D"/>
    <w:rsid w:val="00FC6DC8"/>
    <w:rsid w:val="00FC6E89"/>
    <w:rsid w:val="00FC76C5"/>
    <w:rsid w:val="00FC7BD2"/>
    <w:rsid w:val="00FC7E05"/>
    <w:rsid w:val="00FC7FE0"/>
    <w:rsid w:val="00FD0394"/>
    <w:rsid w:val="00FD03DF"/>
    <w:rsid w:val="00FD06E3"/>
    <w:rsid w:val="00FD0E64"/>
    <w:rsid w:val="00FD0EE8"/>
    <w:rsid w:val="00FD127D"/>
    <w:rsid w:val="00FD1528"/>
    <w:rsid w:val="00FD1D69"/>
    <w:rsid w:val="00FD21BB"/>
    <w:rsid w:val="00FD2632"/>
    <w:rsid w:val="00FD2C16"/>
    <w:rsid w:val="00FD2CEE"/>
    <w:rsid w:val="00FD2DBE"/>
    <w:rsid w:val="00FD3131"/>
    <w:rsid w:val="00FD319F"/>
    <w:rsid w:val="00FD32D8"/>
    <w:rsid w:val="00FD3C53"/>
    <w:rsid w:val="00FD3DCC"/>
    <w:rsid w:val="00FD3DD0"/>
    <w:rsid w:val="00FD4104"/>
    <w:rsid w:val="00FD4C4F"/>
    <w:rsid w:val="00FD51E7"/>
    <w:rsid w:val="00FD59E2"/>
    <w:rsid w:val="00FD5E61"/>
    <w:rsid w:val="00FD62DC"/>
    <w:rsid w:val="00FD648D"/>
    <w:rsid w:val="00FD6C11"/>
    <w:rsid w:val="00FE0B00"/>
    <w:rsid w:val="00FE0B7B"/>
    <w:rsid w:val="00FE0B9F"/>
    <w:rsid w:val="00FE11D1"/>
    <w:rsid w:val="00FE1685"/>
    <w:rsid w:val="00FE253A"/>
    <w:rsid w:val="00FE2A76"/>
    <w:rsid w:val="00FE2ADC"/>
    <w:rsid w:val="00FE2B41"/>
    <w:rsid w:val="00FE2D8A"/>
    <w:rsid w:val="00FE2FA1"/>
    <w:rsid w:val="00FE2FF9"/>
    <w:rsid w:val="00FE392D"/>
    <w:rsid w:val="00FE4B6E"/>
    <w:rsid w:val="00FE579B"/>
    <w:rsid w:val="00FE7A53"/>
    <w:rsid w:val="00FF014D"/>
    <w:rsid w:val="00FF14E8"/>
    <w:rsid w:val="00FF2243"/>
    <w:rsid w:val="00FF2C54"/>
    <w:rsid w:val="00FF2D11"/>
    <w:rsid w:val="00FF37AA"/>
    <w:rsid w:val="00FF4F42"/>
    <w:rsid w:val="00FF5206"/>
    <w:rsid w:val="00FF5445"/>
    <w:rsid w:val="00FF5750"/>
    <w:rsid w:val="00FF57B4"/>
    <w:rsid w:val="00FF58B8"/>
    <w:rsid w:val="00FF6E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BD2"/>
  </w:style>
  <w:style w:type="paragraph" w:styleId="Balk2">
    <w:name w:val="heading 2"/>
    <w:basedOn w:val="Normal"/>
    <w:next w:val="Normal"/>
    <w:link w:val="Balk2Char"/>
    <w:uiPriority w:val="9"/>
    <w:unhideWhenUsed/>
    <w:qFormat/>
    <w:rsid w:val="00192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A19BC"/>
    <w:rPr>
      <w:color w:val="0000FF" w:themeColor="hyperlink"/>
      <w:u w:val="single"/>
    </w:rPr>
  </w:style>
  <w:style w:type="paragraph" w:styleId="DipnotMetni">
    <w:name w:val="footnote text"/>
    <w:basedOn w:val="Normal"/>
    <w:link w:val="DipnotMetniChar"/>
    <w:uiPriority w:val="99"/>
    <w:unhideWhenUsed/>
    <w:rsid w:val="00473A93"/>
    <w:pPr>
      <w:spacing w:after="0" w:line="240" w:lineRule="auto"/>
    </w:pPr>
    <w:rPr>
      <w:sz w:val="20"/>
      <w:szCs w:val="20"/>
    </w:rPr>
  </w:style>
  <w:style w:type="character" w:customStyle="1" w:styleId="DipnotMetniChar">
    <w:name w:val="Dipnot Metni Char"/>
    <w:basedOn w:val="VarsaylanParagrafYazTipi"/>
    <w:link w:val="DipnotMetni"/>
    <w:uiPriority w:val="99"/>
    <w:rsid w:val="00473A93"/>
    <w:rPr>
      <w:sz w:val="20"/>
      <w:szCs w:val="20"/>
    </w:rPr>
  </w:style>
  <w:style w:type="character" w:styleId="DipnotBavurusu">
    <w:name w:val="footnote reference"/>
    <w:basedOn w:val="VarsaylanParagrafYazTipi"/>
    <w:uiPriority w:val="99"/>
    <w:semiHidden/>
    <w:unhideWhenUsed/>
    <w:rsid w:val="00473A93"/>
    <w:rPr>
      <w:vertAlign w:val="superscript"/>
    </w:rPr>
  </w:style>
  <w:style w:type="paragraph" w:styleId="stbilgi">
    <w:name w:val="header"/>
    <w:basedOn w:val="Normal"/>
    <w:link w:val="stbilgiChar"/>
    <w:uiPriority w:val="99"/>
    <w:unhideWhenUsed/>
    <w:rsid w:val="00473A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73A93"/>
  </w:style>
  <w:style w:type="paragraph" w:styleId="Altbilgi">
    <w:name w:val="footer"/>
    <w:basedOn w:val="Normal"/>
    <w:link w:val="AltbilgiChar"/>
    <w:uiPriority w:val="99"/>
    <w:unhideWhenUsed/>
    <w:rsid w:val="00473A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73A93"/>
  </w:style>
  <w:style w:type="paragraph" w:styleId="SonnotMetni">
    <w:name w:val="endnote text"/>
    <w:basedOn w:val="Normal"/>
    <w:link w:val="SonnotMetniChar"/>
    <w:unhideWhenUsed/>
    <w:rsid w:val="00473A93"/>
    <w:pPr>
      <w:spacing w:after="0" w:line="240" w:lineRule="auto"/>
    </w:pPr>
    <w:rPr>
      <w:sz w:val="20"/>
      <w:szCs w:val="20"/>
    </w:rPr>
  </w:style>
  <w:style w:type="character" w:customStyle="1" w:styleId="SonnotMetniChar">
    <w:name w:val="Sonnot Metni Char"/>
    <w:basedOn w:val="VarsaylanParagrafYazTipi"/>
    <w:link w:val="SonnotMetni"/>
    <w:rsid w:val="00473A93"/>
    <w:rPr>
      <w:sz w:val="20"/>
      <w:szCs w:val="20"/>
    </w:rPr>
  </w:style>
  <w:style w:type="paragraph" w:styleId="ListeParagraf">
    <w:name w:val="List Paragraph"/>
    <w:basedOn w:val="Normal"/>
    <w:uiPriority w:val="34"/>
    <w:qFormat/>
    <w:rsid w:val="00473A93"/>
    <w:pPr>
      <w:ind w:left="720"/>
      <w:contextualSpacing/>
    </w:pPr>
  </w:style>
  <w:style w:type="character" w:customStyle="1" w:styleId="A7">
    <w:name w:val="A7"/>
    <w:uiPriority w:val="99"/>
    <w:rsid w:val="00473A93"/>
    <w:rPr>
      <w:rFonts w:cs="Novarese"/>
      <w:b/>
      <w:bCs/>
      <w:color w:val="000000"/>
      <w:sz w:val="20"/>
      <w:szCs w:val="20"/>
    </w:rPr>
  </w:style>
  <w:style w:type="character" w:customStyle="1" w:styleId="A6">
    <w:name w:val="A6"/>
    <w:uiPriority w:val="99"/>
    <w:rsid w:val="00473A93"/>
    <w:rPr>
      <w:rFonts w:cs="Novarese"/>
      <w:b/>
      <w:bCs/>
      <w:color w:val="000000"/>
      <w:sz w:val="32"/>
      <w:szCs w:val="32"/>
    </w:rPr>
  </w:style>
  <w:style w:type="character" w:customStyle="1" w:styleId="A10">
    <w:name w:val="A10"/>
    <w:uiPriority w:val="99"/>
    <w:rsid w:val="00473A93"/>
    <w:rPr>
      <w:rFonts w:cs="Novarese"/>
      <w:color w:val="000000"/>
      <w:sz w:val="18"/>
      <w:szCs w:val="18"/>
    </w:rPr>
  </w:style>
  <w:style w:type="character" w:customStyle="1" w:styleId="A11">
    <w:name w:val="A11"/>
    <w:uiPriority w:val="99"/>
    <w:rsid w:val="00473A93"/>
    <w:rPr>
      <w:rFonts w:cs="Novarese"/>
      <w:color w:val="000000"/>
      <w:sz w:val="15"/>
      <w:szCs w:val="15"/>
    </w:rPr>
  </w:style>
  <w:style w:type="paragraph" w:customStyle="1" w:styleId="Default">
    <w:name w:val="Default"/>
    <w:rsid w:val="005C5BBF"/>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4A561B"/>
    <w:rPr>
      <w:b/>
      <w:bCs/>
    </w:rPr>
  </w:style>
  <w:style w:type="character" w:customStyle="1" w:styleId="Balk2Char">
    <w:name w:val="Başlık 2 Char"/>
    <w:basedOn w:val="VarsaylanParagrafYazTipi"/>
    <w:link w:val="Balk2"/>
    <w:uiPriority w:val="9"/>
    <w:rsid w:val="00192A8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8476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146E6E"/>
    <w:rPr>
      <w:sz w:val="16"/>
      <w:szCs w:val="16"/>
    </w:rPr>
  </w:style>
  <w:style w:type="paragraph" w:styleId="AklamaMetni">
    <w:name w:val="annotation text"/>
    <w:basedOn w:val="Normal"/>
    <w:link w:val="AklamaMetniChar"/>
    <w:uiPriority w:val="99"/>
    <w:semiHidden/>
    <w:unhideWhenUsed/>
    <w:rsid w:val="00146E6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6E6E"/>
    <w:rPr>
      <w:sz w:val="20"/>
      <w:szCs w:val="20"/>
    </w:rPr>
  </w:style>
  <w:style w:type="paragraph" w:styleId="AklamaKonusu">
    <w:name w:val="annotation subject"/>
    <w:basedOn w:val="AklamaMetni"/>
    <w:next w:val="AklamaMetni"/>
    <w:link w:val="AklamaKonusuChar"/>
    <w:uiPriority w:val="99"/>
    <w:semiHidden/>
    <w:unhideWhenUsed/>
    <w:rsid w:val="00146E6E"/>
    <w:rPr>
      <w:b/>
      <w:bCs/>
    </w:rPr>
  </w:style>
  <w:style w:type="character" w:customStyle="1" w:styleId="AklamaKonusuChar">
    <w:name w:val="Açıklama Konusu Char"/>
    <w:basedOn w:val="AklamaMetniChar"/>
    <w:link w:val="AklamaKonusu"/>
    <w:uiPriority w:val="99"/>
    <w:semiHidden/>
    <w:rsid w:val="00146E6E"/>
    <w:rPr>
      <w:b/>
      <w:bCs/>
      <w:sz w:val="20"/>
      <w:szCs w:val="20"/>
    </w:rPr>
  </w:style>
  <w:style w:type="paragraph" w:styleId="BalonMetni">
    <w:name w:val="Balloon Text"/>
    <w:basedOn w:val="Normal"/>
    <w:link w:val="BalonMetniChar"/>
    <w:uiPriority w:val="99"/>
    <w:semiHidden/>
    <w:unhideWhenUsed/>
    <w:rsid w:val="0014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6E6E"/>
    <w:rPr>
      <w:rFonts w:ascii="Tahoma" w:hAnsi="Tahoma" w:cs="Tahoma"/>
      <w:sz w:val="16"/>
      <w:szCs w:val="16"/>
    </w:rPr>
  </w:style>
  <w:style w:type="paragraph" w:customStyle="1" w:styleId="western">
    <w:name w:val="western"/>
    <w:basedOn w:val="Normal"/>
    <w:rsid w:val="00512D8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Grid">
    <w:name w:val="TableGrid"/>
    <w:rsid w:val="00A93DD1"/>
    <w:pPr>
      <w:spacing w:after="0" w:line="240" w:lineRule="auto"/>
    </w:pPr>
    <w:rPr>
      <w:rFonts w:eastAsiaTheme="minorEastAsia"/>
      <w:lang w:eastAsia="tr-TR"/>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EB5F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B5F4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5520333">
      <w:bodyDiv w:val="1"/>
      <w:marLeft w:val="0"/>
      <w:marRight w:val="0"/>
      <w:marTop w:val="0"/>
      <w:marBottom w:val="0"/>
      <w:divBdr>
        <w:top w:val="none" w:sz="0" w:space="0" w:color="auto"/>
        <w:left w:val="none" w:sz="0" w:space="0" w:color="auto"/>
        <w:bottom w:val="none" w:sz="0" w:space="0" w:color="auto"/>
        <w:right w:val="none" w:sz="0" w:space="0" w:color="auto"/>
      </w:divBdr>
    </w:div>
    <w:div w:id="182020343">
      <w:bodyDiv w:val="1"/>
      <w:marLeft w:val="0"/>
      <w:marRight w:val="0"/>
      <w:marTop w:val="0"/>
      <w:marBottom w:val="0"/>
      <w:divBdr>
        <w:top w:val="none" w:sz="0" w:space="0" w:color="auto"/>
        <w:left w:val="none" w:sz="0" w:space="0" w:color="auto"/>
        <w:bottom w:val="none" w:sz="0" w:space="0" w:color="auto"/>
        <w:right w:val="none" w:sz="0" w:space="0" w:color="auto"/>
      </w:divBdr>
    </w:div>
    <w:div w:id="344406236">
      <w:bodyDiv w:val="1"/>
      <w:marLeft w:val="0"/>
      <w:marRight w:val="0"/>
      <w:marTop w:val="0"/>
      <w:marBottom w:val="0"/>
      <w:divBdr>
        <w:top w:val="none" w:sz="0" w:space="0" w:color="auto"/>
        <w:left w:val="none" w:sz="0" w:space="0" w:color="auto"/>
        <w:bottom w:val="none" w:sz="0" w:space="0" w:color="auto"/>
        <w:right w:val="none" w:sz="0" w:space="0" w:color="auto"/>
      </w:divBdr>
    </w:div>
    <w:div w:id="1462846164">
      <w:bodyDiv w:val="1"/>
      <w:marLeft w:val="0"/>
      <w:marRight w:val="0"/>
      <w:marTop w:val="0"/>
      <w:marBottom w:val="0"/>
      <w:divBdr>
        <w:top w:val="none" w:sz="0" w:space="0" w:color="auto"/>
        <w:left w:val="none" w:sz="0" w:space="0" w:color="auto"/>
        <w:bottom w:val="none" w:sz="0" w:space="0" w:color="auto"/>
        <w:right w:val="none" w:sz="0" w:space="0" w:color="auto"/>
      </w:divBdr>
    </w:div>
    <w:div w:id="2147160368">
      <w:bodyDiv w:val="1"/>
      <w:marLeft w:val="0"/>
      <w:marRight w:val="0"/>
      <w:marTop w:val="0"/>
      <w:marBottom w:val="0"/>
      <w:divBdr>
        <w:top w:val="none" w:sz="0" w:space="0" w:color="auto"/>
        <w:left w:val="none" w:sz="0" w:space="0" w:color="auto"/>
        <w:bottom w:val="none" w:sz="0" w:space="0" w:color="auto"/>
        <w:right w:val="none" w:sz="0" w:space="0" w:color="auto"/>
      </w:divBdr>
      <w:divsChild>
        <w:div w:id="1330906862">
          <w:marLeft w:val="0"/>
          <w:marRight w:val="0"/>
          <w:marTop w:val="0"/>
          <w:marBottom w:val="0"/>
          <w:divBdr>
            <w:top w:val="none" w:sz="0" w:space="0" w:color="auto"/>
            <w:left w:val="none" w:sz="0" w:space="0" w:color="auto"/>
            <w:bottom w:val="none" w:sz="0" w:space="0" w:color="auto"/>
            <w:right w:val="none" w:sz="0" w:space="0" w:color="auto"/>
          </w:divBdr>
        </w:div>
        <w:div w:id="1750345234">
          <w:marLeft w:val="0"/>
          <w:marRight w:val="0"/>
          <w:marTop w:val="0"/>
          <w:marBottom w:val="0"/>
          <w:divBdr>
            <w:top w:val="none" w:sz="0" w:space="0" w:color="auto"/>
            <w:left w:val="none" w:sz="0" w:space="0" w:color="auto"/>
            <w:bottom w:val="none" w:sz="0" w:space="0" w:color="auto"/>
            <w:right w:val="none" w:sz="0" w:space="0" w:color="auto"/>
          </w:divBdr>
        </w:div>
        <w:div w:id="388965497">
          <w:marLeft w:val="0"/>
          <w:marRight w:val="0"/>
          <w:marTop w:val="0"/>
          <w:marBottom w:val="0"/>
          <w:divBdr>
            <w:top w:val="none" w:sz="0" w:space="0" w:color="auto"/>
            <w:left w:val="none" w:sz="0" w:space="0" w:color="auto"/>
            <w:bottom w:val="none" w:sz="0" w:space="0" w:color="auto"/>
            <w:right w:val="none" w:sz="0" w:space="0" w:color="auto"/>
          </w:divBdr>
        </w:div>
        <w:div w:id="1002051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s://drive.google.com/open?id=0B7liBn5XLsAfb3gwdVdPYjdyVW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rive.google.com/open?id=0B7liBn5XLsAfajFBOVBSZlRrVTQ"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rive.google.com/open?id=0B7liBn5XLsAfTHJfUE5IUnVBdTg"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rive.google.com/open?id=0B7liBn5XLsAfRkswS2w3ZnNpQUE" TargetMode="External"/><Relationship Id="rId20" Type="http://schemas.openxmlformats.org/officeDocument/2006/relationships/hyperlink" Target="https://drive.google.com/open?id=0B7liBn5XLsAfZkRGaUhXRGpOT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rive.google.com/open?id=0B7liBn5XLsAfU24yajhYTDJwWmc" TargetMode="External"/><Relationship Id="rId5" Type="http://schemas.openxmlformats.org/officeDocument/2006/relationships/webSettings" Target="webSettings.xml"/><Relationship Id="rId15" Type="http://schemas.openxmlformats.org/officeDocument/2006/relationships/hyperlink" Target="https://drive.google.com/open?id=0B7liBn5XLsAfQTdtV3JnMmtoOEU" TargetMode="External"/><Relationship Id="rId23" Type="http://schemas.openxmlformats.org/officeDocument/2006/relationships/hyperlink" Target="https://drive.google.com/open?id=0B7liBn5XLsAfREl1MTJwQWYxSTg" TargetMode="External"/><Relationship Id="rId10" Type="http://schemas.openxmlformats.org/officeDocument/2006/relationships/header" Target="header1.xml"/><Relationship Id="rId19" Type="http://schemas.openxmlformats.org/officeDocument/2006/relationships/hyperlink" Target="https://drive.google.com/open?id=0B7liBn5XLsAfNkU5RE5GRDNwSz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4.xml"/><Relationship Id="rId22" Type="http://schemas.openxmlformats.org/officeDocument/2006/relationships/hyperlink" Target="https://drive.google.com/open?id=0B7liBn5XLsAfQl9sbmlnX25jbm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open?id=0B7liBn5XLsAfb3gwdVdPYjdyVWM" TargetMode="External"/><Relationship Id="rId3" Type="http://schemas.openxmlformats.org/officeDocument/2006/relationships/hyperlink" Target="https://drive.google.com/open?id=0B7liBn5XLsAfU24yajhYTDJwWmc" TargetMode="External"/><Relationship Id="rId7" Type="http://schemas.openxmlformats.org/officeDocument/2006/relationships/hyperlink" Target="https://drive.google.com/open?id=0B7liBn5XLsAfQl9sbmlnX25jbmM" TargetMode="External"/><Relationship Id="rId2" Type="http://schemas.openxmlformats.org/officeDocument/2006/relationships/hyperlink" Target="https://drive.google.com/open?id=0B7liBn5XLsAfREl1MTJwQWYxSTg" TargetMode="External"/><Relationship Id="rId1" Type="http://schemas.openxmlformats.org/officeDocument/2006/relationships/hyperlink" Target="https://drive.google.com/open?id=0B7liBn5XLsAfajFBOVBSZlRrVTQ" TargetMode="External"/><Relationship Id="rId6" Type="http://schemas.openxmlformats.org/officeDocument/2006/relationships/hyperlink" Target="https://drive.google.com/open?id=0B7liBn5XLsAfTHJfUE5IUnVBdTg" TargetMode="External"/><Relationship Id="rId5" Type="http://schemas.openxmlformats.org/officeDocument/2006/relationships/hyperlink" Target="https://drive.google.com/open?id=0B7liBn5XLsAfNkU5RE5GRDNwSzg" TargetMode="External"/><Relationship Id="rId10" Type="http://schemas.openxmlformats.org/officeDocument/2006/relationships/hyperlink" Target="https://drive.google.com/open?id=0B7liBn5XLsAfQTdtV3JnMmtoOEU" TargetMode="External"/><Relationship Id="rId4" Type="http://schemas.openxmlformats.org/officeDocument/2006/relationships/hyperlink" Target="https://drive.google.com/open?id=0B7liBn5XLsAfZkRGaUhXRGpOTTA" TargetMode="External"/><Relationship Id="rId9" Type="http://schemas.openxmlformats.org/officeDocument/2006/relationships/hyperlink" Target="https://drive.google.com/open?id=0B7liBn5XLsAfRkswS2w3ZnNpQUE"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19E56-F849-4928-B04C-735E61CE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130</Pages>
  <Words>35275</Words>
  <Characters>201070</Characters>
  <Application>Microsoft Office Word</Application>
  <DocSecurity>0</DocSecurity>
  <Lines>1675</Lines>
  <Paragraphs>471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can</cp:lastModifiedBy>
  <cp:revision>439</cp:revision>
  <dcterms:created xsi:type="dcterms:W3CDTF">2019-02-13T06:58:00Z</dcterms:created>
  <dcterms:modified xsi:type="dcterms:W3CDTF">2019-02-28T11:17:00Z</dcterms:modified>
</cp:coreProperties>
</file>